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A919B" w14:textId="77777777" w:rsidR="007D4C49" w:rsidRDefault="007D4C49">
      <w:pPr>
        <w:ind w:firstLineChars="0" w:firstLine="0"/>
        <w:rPr>
          <w:sz w:val="36"/>
          <w:szCs w:val="36"/>
        </w:rPr>
      </w:pPr>
    </w:p>
    <w:p w14:paraId="2940C964" w14:textId="77777777" w:rsidR="007D4C49" w:rsidRDefault="007D4C49">
      <w:pPr>
        <w:ind w:firstLineChars="0" w:firstLine="0"/>
        <w:rPr>
          <w:sz w:val="36"/>
          <w:szCs w:val="36"/>
        </w:rPr>
      </w:pPr>
    </w:p>
    <w:p w14:paraId="357AD240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C-WMS</w:t>
      </w:r>
      <w:r>
        <w:rPr>
          <w:rFonts w:hint="eastAsia"/>
          <w:sz w:val="52"/>
          <w:szCs w:val="52"/>
        </w:rPr>
        <w:t>标准接口文档</w:t>
      </w:r>
    </w:p>
    <w:p w14:paraId="43E0C1AF" w14:textId="77777777" w:rsidR="007D4C49" w:rsidRDefault="007D4C49">
      <w:pPr>
        <w:ind w:firstLineChars="0" w:firstLine="0"/>
        <w:rPr>
          <w:sz w:val="56"/>
          <w:szCs w:val="56"/>
        </w:rPr>
      </w:pPr>
    </w:p>
    <w:p w14:paraId="207327A6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V2</w:t>
      </w:r>
      <w:r>
        <w:rPr>
          <w:sz w:val="56"/>
          <w:szCs w:val="56"/>
        </w:rPr>
        <w:t>.8.</w:t>
      </w:r>
      <w:r>
        <w:rPr>
          <w:rFonts w:hint="eastAsia"/>
          <w:sz w:val="56"/>
          <w:szCs w:val="56"/>
        </w:rPr>
        <w:t>3</w:t>
      </w:r>
    </w:p>
    <w:p w14:paraId="7CC4D34F" w14:textId="77777777" w:rsidR="007D4C49" w:rsidRDefault="007D4C49">
      <w:pPr>
        <w:ind w:firstLine="420"/>
      </w:pPr>
    </w:p>
    <w:p w14:paraId="25EB6CE5" w14:textId="77777777" w:rsidR="007D4C49" w:rsidRDefault="007D4C49">
      <w:pPr>
        <w:ind w:firstLine="420"/>
      </w:pPr>
    </w:p>
    <w:p w14:paraId="53BD55F2" w14:textId="77777777" w:rsidR="007D4C49" w:rsidRDefault="007D4C49">
      <w:pPr>
        <w:ind w:firstLine="420"/>
      </w:pPr>
    </w:p>
    <w:p w14:paraId="21970D11" w14:textId="77777777" w:rsidR="007D4C49" w:rsidRDefault="007D4C49">
      <w:pPr>
        <w:ind w:firstLine="420"/>
      </w:pPr>
    </w:p>
    <w:p w14:paraId="3ADD0B16" w14:textId="77777777" w:rsidR="007D4C49" w:rsidRDefault="007D4C49">
      <w:pPr>
        <w:ind w:firstLine="420"/>
      </w:pPr>
    </w:p>
    <w:p w14:paraId="4CFF1086" w14:textId="77777777" w:rsidR="007D4C49" w:rsidRDefault="007D4C49">
      <w:pPr>
        <w:ind w:firstLine="420"/>
      </w:pPr>
    </w:p>
    <w:p w14:paraId="7029D418" w14:textId="77777777" w:rsidR="007D4C49" w:rsidRDefault="00713B32">
      <w:pPr>
        <w:ind w:firstLineChars="850" w:firstLine="3060"/>
      </w:pPr>
      <w:r>
        <w:rPr>
          <w:rFonts w:hint="eastAsia"/>
          <w:sz w:val="36"/>
          <w:szCs w:val="36"/>
        </w:rPr>
        <w:t>产品研发中心</w:t>
      </w:r>
    </w:p>
    <w:p w14:paraId="0FBAA0BF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上海弘人网络科技有限公司</w:t>
      </w:r>
    </w:p>
    <w:p w14:paraId="05B574F7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>
        <w:rPr>
          <w:sz w:val="36"/>
          <w:szCs w:val="36"/>
        </w:rPr>
        <w:t>7</w:t>
      </w:r>
    </w:p>
    <w:p w14:paraId="1D54D657" w14:textId="77777777" w:rsidR="007D4C49" w:rsidRDefault="007D4C49">
      <w:pPr>
        <w:ind w:firstLine="720"/>
        <w:jc w:val="center"/>
        <w:rPr>
          <w:sz w:val="36"/>
          <w:szCs w:val="36"/>
        </w:rPr>
      </w:pPr>
    </w:p>
    <w:p w14:paraId="5AAF7A55" w14:textId="77777777" w:rsidR="007D4C49" w:rsidRDefault="00713B32">
      <w:pPr>
        <w:pStyle w:val="1"/>
      </w:pPr>
      <w:bookmarkStart w:id="0" w:name="_Toc501638785"/>
      <w:r>
        <w:rPr>
          <w:rFonts w:hint="eastAsia"/>
        </w:rPr>
        <w:lastRenderedPageBreak/>
        <w:t>版本记录</w:t>
      </w:r>
      <w:bookmarkEnd w:id="0"/>
    </w:p>
    <w:tbl>
      <w:tblPr>
        <w:tblW w:w="821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983"/>
        <w:gridCol w:w="4838"/>
        <w:gridCol w:w="1078"/>
      </w:tblGrid>
      <w:tr w:rsidR="007D4C49" w14:paraId="597BB662" w14:textId="77777777">
        <w:trPr>
          <w:trHeight w:val="417"/>
        </w:trPr>
        <w:tc>
          <w:tcPr>
            <w:tcW w:w="1311" w:type="dxa"/>
            <w:shd w:val="clear" w:color="auto" w:fill="A6A6A6" w:themeFill="background1" w:themeFillShade="A6"/>
            <w:vAlign w:val="center"/>
          </w:tcPr>
          <w:p w14:paraId="18F4E799" w14:textId="77777777" w:rsidR="007D4C49" w:rsidRDefault="00713B32">
            <w:pPr>
              <w:pStyle w:val="13"/>
              <w:jc w:val="center"/>
            </w:pPr>
            <w:r>
              <w:t>Date</w:t>
            </w:r>
          </w:p>
        </w:tc>
        <w:tc>
          <w:tcPr>
            <w:tcW w:w="983" w:type="dxa"/>
            <w:shd w:val="clear" w:color="auto" w:fill="A6A6A6" w:themeFill="background1" w:themeFillShade="A6"/>
            <w:vAlign w:val="center"/>
          </w:tcPr>
          <w:p w14:paraId="06658E76" w14:textId="77777777" w:rsidR="007D4C49" w:rsidRDefault="00713B32">
            <w:pPr>
              <w:pStyle w:val="13"/>
              <w:jc w:val="center"/>
            </w:pPr>
            <w:r>
              <w:t>Version</w:t>
            </w:r>
          </w:p>
        </w:tc>
        <w:tc>
          <w:tcPr>
            <w:tcW w:w="4838" w:type="dxa"/>
            <w:shd w:val="clear" w:color="auto" w:fill="A6A6A6" w:themeFill="background1" w:themeFillShade="A6"/>
            <w:vAlign w:val="center"/>
          </w:tcPr>
          <w:p w14:paraId="0116E8FD" w14:textId="77777777" w:rsidR="007D4C49" w:rsidRDefault="00713B32">
            <w:pPr>
              <w:pStyle w:val="13"/>
              <w:jc w:val="center"/>
            </w:pPr>
            <w:r>
              <w:t>Description</w:t>
            </w:r>
          </w:p>
        </w:tc>
        <w:tc>
          <w:tcPr>
            <w:tcW w:w="1078" w:type="dxa"/>
            <w:shd w:val="clear" w:color="auto" w:fill="A6A6A6" w:themeFill="background1" w:themeFillShade="A6"/>
          </w:tcPr>
          <w:p w14:paraId="66F4D4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更新人</w:t>
            </w:r>
          </w:p>
        </w:tc>
      </w:tr>
      <w:tr w:rsidR="007D4C49" w14:paraId="14523C9C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A10A73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2016.05.21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BEBCC1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002340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1、C</w:t>
            </w:r>
            <w:r>
              <w:t>-WMS</w:t>
            </w:r>
            <w:r>
              <w:rPr>
                <w:rFonts w:hint="eastAsia"/>
              </w:rPr>
              <w:t>标准接口文档v1.0发布</w:t>
            </w:r>
          </w:p>
        </w:tc>
        <w:tc>
          <w:tcPr>
            <w:tcW w:w="1078" w:type="dxa"/>
          </w:tcPr>
          <w:p w14:paraId="7F91B82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D1F48B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1EBE62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1E8D92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1.1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CDEAFF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1、增加商品批量同步、退货入库单创建、</w:t>
            </w:r>
            <w:r>
              <w:t>退货</w:t>
            </w:r>
            <w:r>
              <w:rPr>
                <w:rFonts w:hint="eastAsia"/>
              </w:rPr>
              <w:t>入库单确认接口</w:t>
            </w:r>
          </w:p>
          <w:p w14:paraId="26115C9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2、优化更新个别字段名</w:t>
            </w:r>
          </w:p>
        </w:tc>
        <w:tc>
          <w:tcPr>
            <w:tcW w:w="1078" w:type="dxa"/>
          </w:tcPr>
          <w:p w14:paraId="0318E5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464B2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434D8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2016.08.03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5B6B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1.2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033147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1、增加订单取消（入库单</w:t>
            </w:r>
            <w:r>
              <w:t>）</w:t>
            </w:r>
            <w:r>
              <w:rPr>
                <w:rFonts w:hint="eastAsia"/>
              </w:rPr>
              <w:t>接口</w:t>
            </w:r>
          </w:p>
        </w:tc>
        <w:tc>
          <w:tcPr>
            <w:tcW w:w="1078" w:type="dxa"/>
          </w:tcPr>
          <w:p w14:paraId="42A439B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48569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0BE68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2016.10.19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3CADC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1.3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87912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1、更新接口规范，新增“通信协议接口举例说明”等相关内容</w:t>
            </w:r>
          </w:p>
          <w:p w14:paraId="47CD84C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2、增加库存查询接口</w:t>
            </w:r>
          </w:p>
        </w:tc>
        <w:tc>
          <w:tcPr>
            <w:tcW w:w="1078" w:type="dxa"/>
          </w:tcPr>
          <w:p w14:paraId="326CC18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4A9833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F2DD7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2016.11.14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CA9DB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1.4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B50C38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1、增加库存盘点通知接口</w:t>
            </w:r>
          </w:p>
          <w:p w14:paraId="4469852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接口整体改动较大</w:t>
            </w:r>
            <w:r>
              <w:rPr>
                <w:rFonts w:hint="eastAsia"/>
              </w:rPr>
              <w:t>，</w:t>
            </w:r>
            <w:r>
              <w:t>主要增加业务接口和原有接口内增加字段</w:t>
            </w:r>
          </w:p>
        </w:tc>
        <w:tc>
          <w:tcPr>
            <w:tcW w:w="1078" w:type="dxa"/>
          </w:tcPr>
          <w:p w14:paraId="1F2620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87760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61BE10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</w:t>
            </w:r>
            <w:r>
              <w:t>0</w:t>
            </w:r>
            <w:r>
              <w:rPr>
                <w:rFonts w:hint="eastAsia"/>
              </w:rPr>
              <w:t>1.</w:t>
            </w:r>
            <w:r>
              <w:t>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9469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698FC7F" w14:textId="77777777" w:rsidR="007D4C49" w:rsidRDefault="00713B32">
            <w:pPr>
              <w:pStyle w:val="13"/>
              <w:jc w:val="both"/>
            </w:pPr>
            <w:r>
              <w:t>1、</w:t>
            </w:r>
            <w:r>
              <w:rPr>
                <w:rFonts w:hint="eastAsia"/>
              </w:rPr>
              <w:t>商品同步接口的</w:t>
            </w:r>
            <w:r>
              <w:t>barcode</w:t>
            </w:r>
            <w:r>
              <w:rPr>
                <w:rFonts w:hint="eastAsia"/>
              </w:rPr>
              <w:t>可以填多个</w:t>
            </w:r>
          </w:p>
          <w:p w14:paraId="661B9D8E" w14:textId="77777777" w:rsidR="007D4C49" w:rsidRDefault="00713B32">
            <w:pPr>
              <w:pStyle w:val="13"/>
              <w:jc w:val="both"/>
            </w:pPr>
            <w:r>
              <w:t>2</w:t>
            </w:r>
            <w:r>
              <w:rPr>
                <w:rFonts w:hint="eastAsia"/>
              </w:rPr>
              <w:t>、发货单创建增加字段“</w:t>
            </w:r>
            <w:r>
              <w:t>deliveryType</w:t>
            </w:r>
            <w:r>
              <w:rPr>
                <w:rFonts w:hint="eastAsia"/>
              </w:rPr>
              <w:t>”</w:t>
            </w:r>
          </w:p>
          <w:p w14:paraId="4C782F85" w14:textId="77777777" w:rsidR="007D4C49" w:rsidRDefault="00713B32">
            <w:pPr>
              <w:pStyle w:val="13"/>
              <w:jc w:val="both"/>
            </w:pPr>
            <w:r>
              <w:t>3</w:t>
            </w:r>
            <w:r>
              <w:rPr>
                <w:rFonts w:hint="eastAsia"/>
              </w:rPr>
              <w:t>、发货单创建返回值支持统仓统配的拆单</w:t>
            </w:r>
          </w:p>
        </w:tc>
        <w:tc>
          <w:tcPr>
            <w:tcW w:w="1078" w:type="dxa"/>
          </w:tcPr>
          <w:p w14:paraId="39C3E0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54FB753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9C785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2017.03.10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65A01C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1.6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6030D8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出库单创建接口</w:t>
            </w:r>
          </w:p>
          <w:p w14:paraId="5E2BC76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出库单确认接口</w:t>
            </w:r>
          </w:p>
        </w:tc>
        <w:tc>
          <w:tcPr>
            <w:tcW w:w="1078" w:type="dxa"/>
          </w:tcPr>
          <w:p w14:paraId="508D3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DE328E1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DCD14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.04.13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F8DCC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FCD5A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entryOrderType</w:t>
            </w:r>
            <w:r>
              <w:rPr>
                <w:rFonts w:hint="eastAsia"/>
              </w:rPr>
              <w:t>内容修改</w:t>
            </w:r>
          </w:p>
        </w:tc>
        <w:tc>
          <w:tcPr>
            <w:tcW w:w="1078" w:type="dxa"/>
          </w:tcPr>
          <w:p w14:paraId="379E45A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9602637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EA41A5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.05.01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892D3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BB08F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1、新增及修改库存异动通知接口</w:t>
            </w:r>
          </w:p>
        </w:tc>
        <w:tc>
          <w:tcPr>
            <w:tcW w:w="1078" w:type="dxa"/>
          </w:tcPr>
          <w:p w14:paraId="49547D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660AEC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8A6F0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075549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.9.1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6DE7B3C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1、修改库存查询接口</w:t>
            </w:r>
          </w:p>
        </w:tc>
        <w:tc>
          <w:tcPr>
            <w:tcW w:w="1078" w:type="dxa"/>
          </w:tcPr>
          <w:p w14:paraId="6CE8B4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F3EC39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61D9E8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95838A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.1.1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38831A3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商品</w:t>
            </w:r>
            <w:r>
              <w:rPr>
                <w:rFonts w:hint="eastAsia"/>
              </w:rPr>
              <w:t>批量同步接口参数修改</w:t>
            </w:r>
          </w:p>
        </w:tc>
        <w:tc>
          <w:tcPr>
            <w:tcW w:w="1078" w:type="dxa"/>
          </w:tcPr>
          <w:p w14:paraId="18909F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37D7A7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5E388E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506B23F" w14:textId="77777777" w:rsidR="007D4C49" w:rsidRDefault="00713B32">
            <w:pPr>
              <w:pStyle w:val="13"/>
              <w:jc w:val="center"/>
            </w:pPr>
            <w:r>
              <w:t>2.2.1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CF0EF8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</w:t>
            </w:r>
            <w:r>
              <w:t>退货</w:t>
            </w:r>
            <w:r>
              <w:rPr>
                <w:rFonts w:hint="eastAsia"/>
              </w:rPr>
              <w:t>入库单接口</w:t>
            </w:r>
          </w:p>
        </w:tc>
        <w:tc>
          <w:tcPr>
            <w:tcW w:w="1078" w:type="dxa"/>
          </w:tcPr>
          <w:p w14:paraId="1222FE2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000AF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5FCFB53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E68E4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.3.1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90314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1、新增出货单同步接口（TMS</w:t>
            </w:r>
            <w:r>
              <w:t>）</w:t>
            </w:r>
          </w:p>
        </w:tc>
        <w:tc>
          <w:tcPr>
            <w:tcW w:w="1078" w:type="dxa"/>
          </w:tcPr>
          <w:p w14:paraId="663C43C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B3395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9B1AD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.06.18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05426B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.4.1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75D3BB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调度单同步接口（TMS</w:t>
            </w:r>
            <w:r>
              <w:t>）</w:t>
            </w:r>
          </w:p>
        </w:tc>
        <w:tc>
          <w:tcPr>
            <w:tcW w:w="1078" w:type="dxa"/>
          </w:tcPr>
          <w:p w14:paraId="6EC8355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B2904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3ABF72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7357B9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9D43E2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1、新增调度单反馈接口（TMS</w:t>
            </w:r>
            <w:r>
              <w:t>）</w:t>
            </w:r>
          </w:p>
        </w:tc>
        <w:tc>
          <w:tcPr>
            <w:tcW w:w="1078" w:type="dxa"/>
          </w:tcPr>
          <w:p w14:paraId="5E62461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F2178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F92284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5204EC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7A6B6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调整</w:t>
            </w:r>
            <w:r>
              <w:rPr>
                <w:rFonts w:hint="eastAsia"/>
              </w:rPr>
              <w:t>出货单同步接口部分内容：</w:t>
            </w:r>
            <w:r>
              <w:t>字段</w:t>
            </w:r>
            <w:r>
              <w:rPr>
                <w:rFonts w:hint="eastAsia"/>
              </w:rPr>
              <w:t>信息</w:t>
            </w:r>
          </w:p>
        </w:tc>
        <w:tc>
          <w:tcPr>
            <w:tcW w:w="1078" w:type="dxa"/>
          </w:tcPr>
          <w:p w14:paraId="1A76283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C330C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F7E7E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2C0100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340EC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调度单</w:t>
            </w:r>
            <w:r>
              <w:rPr>
                <w:rFonts w:hint="eastAsia"/>
              </w:rPr>
              <w:t>接口增加“集货区</w:t>
            </w:r>
            <w:r>
              <w:t>”“</w:t>
            </w:r>
            <w:r>
              <w:rPr>
                <w:rFonts w:hint="eastAsia"/>
              </w:rPr>
              <w:t>司机</w:t>
            </w:r>
            <w:r>
              <w:t>”“</w:t>
            </w:r>
            <w:r>
              <w:rPr>
                <w:rFonts w:hint="eastAsia"/>
              </w:rPr>
              <w:t>车牌</w:t>
            </w:r>
            <w:r>
              <w:t>”</w:t>
            </w:r>
          </w:p>
        </w:tc>
        <w:tc>
          <w:tcPr>
            <w:tcW w:w="1078" w:type="dxa"/>
          </w:tcPr>
          <w:p w14:paraId="212886A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3BD327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D340AC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08E5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</w:t>
            </w:r>
            <w:r>
              <w:t>4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0242B5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1、调度单和出货单增加“重量”、“</w:t>
            </w:r>
            <w:r>
              <w:t>体积</w:t>
            </w:r>
            <w:r>
              <w:rPr>
                <w:rFonts w:hint="eastAsia"/>
              </w:rPr>
              <w:t>”字段</w:t>
            </w:r>
          </w:p>
        </w:tc>
        <w:tc>
          <w:tcPr>
            <w:tcW w:w="1078" w:type="dxa"/>
          </w:tcPr>
          <w:p w14:paraId="269F2E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81B7EB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C45354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.07.15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619B3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.6.1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318110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货主同步接口</w:t>
            </w:r>
          </w:p>
        </w:tc>
        <w:tc>
          <w:tcPr>
            <w:tcW w:w="1078" w:type="dxa"/>
          </w:tcPr>
          <w:p w14:paraId="7D51ADB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亚芬</w:t>
            </w:r>
          </w:p>
        </w:tc>
      </w:tr>
      <w:tr w:rsidR="007D4C49" w14:paraId="351F250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879910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.07.20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BCBD0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5ABFA4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库存冻结接口</w:t>
            </w:r>
          </w:p>
          <w:p w14:paraId="01AD35A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库存解冻接口</w:t>
            </w:r>
          </w:p>
        </w:tc>
        <w:tc>
          <w:tcPr>
            <w:tcW w:w="1078" w:type="dxa"/>
          </w:tcPr>
          <w:p w14:paraId="6CEF586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6FE6D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6DBBA7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.08.1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8DEB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D805BC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站点信息推送接口</w:t>
            </w:r>
          </w:p>
        </w:tc>
        <w:tc>
          <w:tcPr>
            <w:tcW w:w="1078" w:type="dxa"/>
          </w:tcPr>
          <w:p w14:paraId="404D77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FD589F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9AF4C6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lastRenderedPageBreak/>
              <w:t>2017</w:t>
            </w:r>
            <w:r>
              <w:t>.08.2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51241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860819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库存监控接口</w:t>
            </w:r>
          </w:p>
        </w:tc>
        <w:tc>
          <w:tcPr>
            <w:tcW w:w="1078" w:type="dxa"/>
          </w:tcPr>
          <w:p w14:paraId="09593F1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E7EF57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E1B1FF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2017.12.14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1A7743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2.8.3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4022687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1、新增调拨接口</w:t>
            </w:r>
          </w:p>
        </w:tc>
        <w:tc>
          <w:tcPr>
            <w:tcW w:w="1078" w:type="dxa"/>
          </w:tcPr>
          <w:p w14:paraId="030EEB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吴玉书</w:t>
            </w:r>
          </w:p>
        </w:tc>
      </w:tr>
    </w:tbl>
    <w:bookmarkStart w:id="1" w:name="_Toc501638786" w:displacedByCustomXml="next"/>
    <w:sdt>
      <w:sdtPr>
        <w:rPr>
          <w:b w:val="0"/>
          <w:sz w:val="21"/>
          <w:szCs w:val="22"/>
          <w:lang w:val="zh-CN"/>
        </w:rPr>
        <w:id w:val="-141049731"/>
      </w:sdtPr>
      <w:sdtEndPr>
        <w:rPr>
          <w:bCs/>
          <w:lang w:val="en-US"/>
        </w:rPr>
      </w:sdtEndPr>
      <w:sdtContent>
        <w:p w14:paraId="179B9972" w14:textId="77777777" w:rsidR="007D4C49" w:rsidRDefault="00713B32">
          <w:pPr>
            <w:pStyle w:val="1"/>
          </w:pPr>
          <w:r>
            <w:rPr>
              <w:lang w:val="zh-CN"/>
            </w:rPr>
            <w:t>目录</w:t>
          </w:r>
          <w:bookmarkEnd w:id="1"/>
        </w:p>
        <w:p w14:paraId="4A428CA3" w14:textId="77777777" w:rsidR="00725728" w:rsidRDefault="00713B3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01638785" w:history="1">
            <w:r w:rsidR="00725728" w:rsidRPr="007C7E13">
              <w:rPr>
                <w:rStyle w:val="af1"/>
                <w:noProof/>
              </w:rPr>
              <w:t>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版本记录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61A27B2" w14:textId="77777777" w:rsidR="00725728" w:rsidRDefault="00F94D51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6" w:history="1">
            <w:r w:rsidR="00725728" w:rsidRPr="007C7E13">
              <w:rPr>
                <w:rStyle w:val="af1"/>
                <w:noProof/>
              </w:rPr>
              <w:t>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  <w:lang w:val="zh-CN"/>
              </w:rPr>
              <w:t>目录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471D9BD" w14:textId="77777777" w:rsidR="00725728" w:rsidRDefault="00F94D51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7" w:history="1">
            <w:r w:rsidR="00725728" w:rsidRPr="007C7E13">
              <w:rPr>
                <w:rStyle w:val="af1"/>
                <w:noProof/>
              </w:rPr>
              <w:t>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BB0E15" w14:textId="77777777" w:rsidR="00725728" w:rsidRDefault="00F94D51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88" w:history="1">
            <w:r w:rsidR="00725728" w:rsidRPr="007C7E13">
              <w:rPr>
                <w:rStyle w:val="af1"/>
                <w:noProof/>
              </w:rPr>
              <w:t>3.1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上位系统与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的通信协议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184771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89" w:history="1">
            <w:r w:rsidR="00725728" w:rsidRPr="007C7E13">
              <w:rPr>
                <w:rStyle w:val="af1"/>
                <w:noProof/>
              </w:rPr>
              <w:t>3.1.1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协议描述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79B827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0" w:history="1">
            <w:r w:rsidR="00725728" w:rsidRPr="007C7E13">
              <w:rPr>
                <w:rStyle w:val="af1"/>
                <w:noProof/>
              </w:rPr>
              <w:t>3.1.2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请求参数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9AA4E8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1" w:history="1">
            <w:r w:rsidR="00725728" w:rsidRPr="007C7E13">
              <w:rPr>
                <w:rStyle w:val="af1"/>
                <w:noProof/>
              </w:rPr>
              <w:t>3.1.3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响应参数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B531F8" w14:textId="77777777" w:rsidR="00725728" w:rsidRDefault="00F94D51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2" w:history="1">
            <w:r w:rsidR="00725728" w:rsidRPr="007C7E13">
              <w:rPr>
                <w:rStyle w:val="af1"/>
                <w:noProof/>
              </w:rPr>
              <w:t>3.2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接口举例说明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4AE132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3" w:history="1">
            <w:r w:rsidR="00725728" w:rsidRPr="007C7E13">
              <w:rPr>
                <w:rStyle w:val="af1"/>
                <w:noProof/>
              </w:rPr>
              <w:t>3.2.1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</w:t>
            </w:r>
            <w:r w:rsidR="00725728" w:rsidRPr="007C7E13">
              <w:rPr>
                <w:rStyle w:val="af1"/>
                <w:noProof/>
              </w:rPr>
              <w:t>&amp;</w:t>
            </w:r>
            <w:r w:rsidR="00725728" w:rsidRPr="007C7E13">
              <w:rPr>
                <w:rStyle w:val="af1"/>
                <w:noProof/>
              </w:rPr>
              <w:t>入库单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7ADF66F" w14:textId="77777777" w:rsidR="00725728" w:rsidRDefault="00F94D51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94" w:history="1">
            <w:r w:rsidR="00725728" w:rsidRPr="007C7E13">
              <w:rPr>
                <w:rStyle w:val="af1"/>
                <w:noProof/>
              </w:rPr>
              <w:t>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接口说明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D3CDCE" w14:textId="77777777" w:rsidR="00725728" w:rsidRDefault="00F94D51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5" w:history="1">
            <w:r w:rsidR="00725728" w:rsidRPr="007C7E13">
              <w:rPr>
                <w:rStyle w:val="af1"/>
                <w:noProof/>
              </w:rPr>
              <w:t>4.1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8B0444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6" w:history="1">
            <w:r w:rsidR="00725728" w:rsidRPr="007C7E13">
              <w:rPr>
                <w:rStyle w:val="af1"/>
                <w:noProof/>
              </w:rPr>
              <w:t>4.1.1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F99E4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7" w:history="1">
            <w:r w:rsidR="00725728" w:rsidRPr="007C7E13">
              <w:rPr>
                <w:rStyle w:val="af1"/>
                <w:noProof/>
              </w:rPr>
              <w:t>4.1.2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82F9CF7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8" w:history="1">
            <w:r w:rsidR="00725728" w:rsidRPr="007C7E13">
              <w:rPr>
                <w:rStyle w:val="af1"/>
                <w:noProof/>
              </w:rPr>
              <w:t>4.1.3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A5811A" w14:textId="77777777" w:rsidR="00725728" w:rsidRDefault="00F94D51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9" w:history="1">
            <w:r w:rsidR="00725728" w:rsidRPr="007C7E13">
              <w:rPr>
                <w:rStyle w:val="af1"/>
                <w:noProof/>
              </w:rPr>
              <w:t>4.2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(</w:t>
            </w:r>
            <w:r w:rsidR="00725728" w:rsidRPr="007C7E13">
              <w:rPr>
                <w:rStyle w:val="af1"/>
                <w:noProof/>
              </w:rPr>
              <w:t>批量</w:t>
            </w:r>
            <w:r w:rsidR="00725728" w:rsidRPr="007C7E13">
              <w:rPr>
                <w:rStyle w:val="af1"/>
                <w:noProof/>
              </w:rPr>
              <w:t>)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6A652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0" w:history="1">
            <w:r w:rsidR="00725728" w:rsidRPr="007C7E13">
              <w:rPr>
                <w:rStyle w:val="af1"/>
                <w:noProof/>
              </w:rPr>
              <w:t>4.2.1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379CDD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1" w:history="1">
            <w:r w:rsidR="00725728" w:rsidRPr="007C7E13">
              <w:rPr>
                <w:rStyle w:val="af1"/>
                <w:noProof/>
              </w:rPr>
              <w:t>4.2.2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C89948A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2" w:history="1">
            <w:r w:rsidR="00725728" w:rsidRPr="007C7E13">
              <w:rPr>
                <w:rStyle w:val="af1"/>
                <w:noProof/>
              </w:rPr>
              <w:t>4.2.3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5144C32" w14:textId="77777777" w:rsidR="00725728" w:rsidRDefault="00F94D51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3" w:history="1">
            <w:r w:rsidR="00725728" w:rsidRPr="007C7E13">
              <w:rPr>
                <w:rStyle w:val="af1"/>
                <w:noProof/>
              </w:rPr>
              <w:t>4.3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BC00BF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4" w:history="1">
            <w:r w:rsidR="00725728" w:rsidRPr="007C7E13">
              <w:rPr>
                <w:rStyle w:val="af1"/>
                <w:noProof/>
              </w:rPr>
              <w:t>4.3.1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75460C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5" w:history="1">
            <w:r w:rsidR="00725728" w:rsidRPr="007C7E13">
              <w:rPr>
                <w:rStyle w:val="af1"/>
                <w:noProof/>
              </w:rPr>
              <w:t>4.3.2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F0D3013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6" w:history="1">
            <w:r w:rsidR="00725728" w:rsidRPr="007C7E13">
              <w:rPr>
                <w:rStyle w:val="af1"/>
                <w:noProof/>
              </w:rPr>
              <w:t>4.3.3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FA0A2B" w14:textId="77777777" w:rsidR="00725728" w:rsidRDefault="00F94D51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7" w:history="1">
            <w:r w:rsidR="00725728" w:rsidRPr="007C7E13">
              <w:rPr>
                <w:rStyle w:val="af1"/>
                <w:noProof/>
              </w:rPr>
              <w:t>4.4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E64CF1D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8" w:history="1">
            <w:r w:rsidR="00725728" w:rsidRPr="007C7E13">
              <w:rPr>
                <w:rStyle w:val="af1"/>
                <w:noProof/>
              </w:rPr>
              <w:t>4.4.1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6A6DEB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9" w:history="1">
            <w:r w:rsidR="00725728" w:rsidRPr="007C7E13">
              <w:rPr>
                <w:rStyle w:val="af1"/>
                <w:noProof/>
              </w:rPr>
              <w:t>4.4.2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A0796CD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0" w:history="1">
            <w:r w:rsidR="00725728" w:rsidRPr="007C7E13">
              <w:rPr>
                <w:rStyle w:val="af1"/>
                <w:noProof/>
              </w:rPr>
              <w:t>4.4.3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0312CC8" w14:textId="77777777" w:rsidR="00725728" w:rsidRDefault="00F94D51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1" w:history="1">
            <w:r w:rsidR="00725728" w:rsidRPr="007C7E13">
              <w:rPr>
                <w:rStyle w:val="af1"/>
                <w:noProof/>
              </w:rPr>
              <w:t>4.5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8FED98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2" w:history="1">
            <w:r w:rsidR="00725728" w:rsidRPr="007C7E13">
              <w:rPr>
                <w:rStyle w:val="af1"/>
                <w:noProof/>
              </w:rPr>
              <w:t>4.5.1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9A9A4B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3" w:history="1">
            <w:r w:rsidR="00725728" w:rsidRPr="007C7E13">
              <w:rPr>
                <w:rStyle w:val="af1"/>
                <w:noProof/>
              </w:rPr>
              <w:t>4.5.2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31DD9F4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4" w:history="1">
            <w:r w:rsidR="00725728" w:rsidRPr="007C7E13">
              <w:rPr>
                <w:rStyle w:val="af1"/>
                <w:noProof/>
              </w:rPr>
              <w:t>4.5.3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B3F5402" w14:textId="77777777" w:rsidR="00725728" w:rsidRDefault="00F94D51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5" w:history="1">
            <w:r w:rsidR="00725728" w:rsidRPr="007C7E13">
              <w:rPr>
                <w:rStyle w:val="af1"/>
                <w:noProof/>
              </w:rPr>
              <w:t>4.6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86BFFF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6" w:history="1">
            <w:r w:rsidR="00725728" w:rsidRPr="007C7E13">
              <w:rPr>
                <w:rStyle w:val="af1"/>
                <w:noProof/>
              </w:rPr>
              <w:t>4.6.1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80695B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7" w:history="1">
            <w:r w:rsidR="00725728" w:rsidRPr="007C7E13">
              <w:rPr>
                <w:rStyle w:val="af1"/>
                <w:noProof/>
              </w:rPr>
              <w:t>4.6.2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56D274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8" w:history="1">
            <w:r w:rsidR="00725728" w:rsidRPr="007C7E13">
              <w:rPr>
                <w:rStyle w:val="af1"/>
                <w:noProof/>
              </w:rPr>
              <w:t>4.6.3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4727F" w14:textId="77777777" w:rsidR="00725728" w:rsidRDefault="00F94D51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9" w:history="1">
            <w:r w:rsidR="00725728" w:rsidRPr="007C7E13">
              <w:rPr>
                <w:rStyle w:val="af1"/>
                <w:noProof/>
              </w:rPr>
              <w:t>4.7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E39617B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0" w:history="1">
            <w:r w:rsidR="00725728" w:rsidRPr="007C7E13">
              <w:rPr>
                <w:rStyle w:val="af1"/>
                <w:noProof/>
              </w:rPr>
              <w:t>4.7.1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5D8260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1" w:history="1">
            <w:r w:rsidR="00725728" w:rsidRPr="007C7E13">
              <w:rPr>
                <w:rStyle w:val="af1"/>
                <w:noProof/>
              </w:rPr>
              <w:t>4.7.2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5F7CC9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2" w:history="1">
            <w:r w:rsidR="00725728" w:rsidRPr="007C7E13">
              <w:rPr>
                <w:rStyle w:val="af1"/>
                <w:noProof/>
              </w:rPr>
              <w:t>4.7.3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42F1AE" w14:textId="77777777" w:rsidR="00725728" w:rsidRDefault="00F94D51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3" w:history="1">
            <w:r w:rsidR="00725728" w:rsidRPr="007C7E13">
              <w:rPr>
                <w:rStyle w:val="af1"/>
                <w:noProof/>
              </w:rPr>
              <w:t>4.8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3E5EB3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4" w:history="1">
            <w:r w:rsidR="00725728" w:rsidRPr="007C7E13">
              <w:rPr>
                <w:rStyle w:val="af1"/>
                <w:noProof/>
              </w:rPr>
              <w:t>4.8.1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4C3E59A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5" w:history="1">
            <w:r w:rsidR="00725728" w:rsidRPr="007C7E13">
              <w:rPr>
                <w:rStyle w:val="af1"/>
                <w:noProof/>
              </w:rPr>
              <w:t>4.8.2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4BFFFD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6" w:history="1">
            <w:r w:rsidR="00725728" w:rsidRPr="007C7E13">
              <w:rPr>
                <w:rStyle w:val="af1"/>
                <w:noProof/>
              </w:rPr>
              <w:t>4.8.3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A86BD9" w14:textId="77777777" w:rsidR="00725728" w:rsidRDefault="00F94D51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7" w:history="1">
            <w:r w:rsidR="00725728" w:rsidRPr="007C7E13">
              <w:rPr>
                <w:rStyle w:val="af1"/>
                <w:noProof/>
              </w:rPr>
              <w:t>4.9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出库单创建接口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3E1CA0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8" w:history="1">
            <w:r w:rsidR="00725728" w:rsidRPr="007C7E13">
              <w:rPr>
                <w:rStyle w:val="af1"/>
                <w:noProof/>
              </w:rPr>
              <w:t>4.9.1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D1A30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9" w:history="1">
            <w:r w:rsidR="00725728" w:rsidRPr="007C7E13">
              <w:rPr>
                <w:rStyle w:val="af1"/>
                <w:noProof/>
              </w:rPr>
              <w:t>4.9.2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429699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0" w:history="1">
            <w:r w:rsidR="00725728" w:rsidRPr="007C7E13">
              <w:rPr>
                <w:rStyle w:val="af1"/>
                <w:noProof/>
              </w:rPr>
              <w:t>4.9.3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9872C0" w14:textId="77777777" w:rsidR="00725728" w:rsidRDefault="00F94D51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1" w:history="1">
            <w:r w:rsidR="00725728" w:rsidRPr="007C7E13">
              <w:rPr>
                <w:rStyle w:val="af1"/>
                <w:noProof/>
              </w:rPr>
              <w:t>4.10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出库单确认接口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E7723AA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2" w:history="1">
            <w:r w:rsidR="00725728" w:rsidRPr="007C7E13">
              <w:rPr>
                <w:rStyle w:val="af1"/>
                <w:noProof/>
              </w:rPr>
              <w:t>4.10.1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BA00A86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3" w:history="1">
            <w:r w:rsidR="00725728" w:rsidRPr="007C7E13">
              <w:rPr>
                <w:rStyle w:val="af1"/>
                <w:noProof/>
              </w:rPr>
              <w:t>4.10.2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C08162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4" w:history="1">
            <w:r w:rsidR="00725728" w:rsidRPr="007C7E13">
              <w:rPr>
                <w:rStyle w:val="af1"/>
                <w:noProof/>
              </w:rPr>
              <w:t>4.10.3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5306A1D" w14:textId="77777777" w:rsidR="00725728" w:rsidRDefault="00F94D51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5" w:history="1">
            <w:r w:rsidR="00725728" w:rsidRPr="007C7E13">
              <w:rPr>
                <w:rStyle w:val="af1"/>
                <w:noProof/>
              </w:rPr>
              <w:t>4.11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3A863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6" w:history="1">
            <w:r w:rsidR="00725728" w:rsidRPr="007C7E13">
              <w:rPr>
                <w:rStyle w:val="af1"/>
                <w:noProof/>
              </w:rPr>
              <w:t>4.11.1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3FAD3E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7" w:history="1">
            <w:r w:rsidR="00725728" w:rsidRPr="007C7E13">
              <w:rPr>
                <w:rStyle w:val="af1"/>
                <w:noProof/>
              </w:rPr>
              <w:t>4.11.2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E5DDBE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8" w:history="1">
            <w:r w:rsidR="00725728" w:rsidRPr="007C7E13">
              <w:rPr>
                <w:rStyle w:val="af1"/>
                <w:noProof/>
              </w:rPr>
              <w:t>4.11.3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78A109" w14:textId="77777777" w:rsidR="00725728" w:rsidRDefault="00F94D51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9" w:history="1">
            <w:r w:rsidR="00725728" w:rsidRPr="007C7E13">
              <w:rPr>
                <w:rStyle w:val="af1"/>
                <w:noProof/>
              </w:rPr>
              <w:t>4.12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调拨单出库反馈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C6AD0A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0" w:history="1">
            <w:r w:rsidR="00725728" w:rsidRPr="007C7E13">
              <w:rPr>
                <w:rStyle w:val="af1"/>
                <w:noProof/>
              </w:rPr>
              <w:t>4.12.1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E91925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1" w:history="1">
            <w:r w:rsidR="00725728" w:rsidRPr="007C7E13">
              <w:rPr>
                <w:rStyle w:val="af1"/>
                <w:noProof/>
              </w:rPr>
              <w:t>4.12.2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4768957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2" w:history="1">
            <w:r w:rsidR="00725728" w:rsidRPr="007C7E13">
              <w:rPr>
                <w:rStyle w:val="af1"/>
                <w:noProof/>
              </w:rPr>
              <w:t>4.12.3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27FB3D6" w14:textId="77777777" w:rsidR="00725728" w:rsidRDefault="00F94D51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3" w:history="1">
            <w:r w:rsidR="00725728" w:rsidRPr="007C7E13">
              <w:rPr>
                <w:rStyle w:val="af1"/>
                <w:noProof/>
              </w:rPr>
              <w:t>4.13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调拨入库确认接口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822DB6E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4" w:history="1">
            <w:r w:rsidR="00725728" w:rsidRPr="007C7E13">
              <w:rPr>
                <w:rStyle w:val="af1"/>
                <w:noProof/>
              </w:rPr>
              <w:t>4.13.1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C48D7C2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5" w:history="1">
            <w:r w:rsidR="00725728" w:rsidRPr="007C7E13">
              <w:rPr>
                <w:rStyle w:val="af1"/>
                <w:noProof/>
              </w:rPr>
              <w:t>4.13.2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8A34A6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6" w:history="1">
            <w:r w:rsidR="00725728" w:rsidRPr="007C7E13">
              <w:rPr>
                <w:rStyle w:val="af1"/>
                <w:noProof/>
              </w:rPr>
              <w:t>4.13.3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1291DA" w14:textId="77777777" w:rsidR="00725728" w:rsidRDefault="00F94D51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7" w:history="1">
            <w:r w:rsidR="00725728" w:rsidRPr="007C7E13">
              <w:rPr>
                <w:rStyle w:val="af1"/>
                <w:noProof/>
              </w:rPr>
              <w:t>4.14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单据取消接口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725853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8" w:history="1">
            <w:r w:rsidR="00725728" w:rsidRPr="007C7E13">
              <w:rPr>
                <w:rStyle w:val="af1"/>
                <w:noProof/>
              </w:rPr>
              <w:t>4.14.1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2B33302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9" w:history="1">
            <w:r w:rsidR="00725728" w:rsidRPr="007C7E13">
              <w:rPr>
                <w:rStyle w:val="af1"/>
                <w:noProof/>
              </w:rPr>
              <w:t>4.14.2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B898CF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0" w:history="1">
            <w:r w:rsidR="00725728" w:rsidRPr="007C7E13">
              <w:rPr>
                <w:rStyle w:val="af1"/>
                <w:noProof/>
              </w:rPr>
              <w:t>4.14.3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CB292B" w14:textId="77777777" w:rsidR="00725728" w:rsidRDefault="00F94D51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1" w:history="1">
            <w:r w:rsidR="00725728" w:rsidRPr="007C7E13">
              <w:rPr>
                <w:rStyle w:val="af1"/>
                <w:noProof/>
              </w:rPr>
              <w:t>4.15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7F74D02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2" w:history="1">
            <w:r w:rsidR="00725728" w:rsidRPr="007C7E13">
              <w:rPr>
                <w:rStyle w:val="af1"/>
                <w:noProof/>
              </w:rPr>
              <w:t>4.15.1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521F43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3" w:history="1">
            <w:r w:rsidR="00725728" w:rsidRPr="007C7E13">
              <w:rPr>
                <w:rStyle w:val="af1"/>
                <w:noProof/>
              </w:rPr>
              <w:t>4.15.2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864FDD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4" w:history="1">
            <w:r w:rsidR="00725728" w:rsidRPr="007C7E13">
              <w:rPr>
                <w:rStyle w:val="af1"/>
                <w:noProof/>
              </w:rPr>
              <w:t>4.15.3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DB2BB4F" w14:textId="77777777" w:rsidR="00725728" w:rsidRDefault="00F94D51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5" w:history="1">
            <w:r w:rsidR="00725728" w:rsidRPr="007C7E13">
              <w:rPr>
                <w:rStyle w:val="af1"/>
                <w:noProof/>
              </w:rPr>
              <w:t>4.16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库存盘点通知接口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C8A05E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6" w:history="1">
            <w:r w:rsidR="00725728" w:rsidRPr="007C7E13">
              <w:rPr>
                <w:rStyle w:val="af1"/>
                <w:noProof/>
              </w:rPr>
              <w:t>4.16.1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BCE163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7" w:history="1">
            <w:r w:rsidR="00725728" w:rsidRPr="007C7E13">
              <w:rPr>
                <w:rStyle w:val="af1"/>
                <w:noProof/>
              </w:rPr>
              <w:t>4.16.2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41F3F05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8" w:history="1">
            <w:r w:rsidR="00725728" w:rsidRPr="007C7E13">
              <w:rPr>
                <w:rStyle w:val="af1"/>
                <w:noProof/>
              </w:rPr>
              <w:t>4.16.3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DC19B86" w14:textId="77777777" w:rsidR="00725728" w:rsidRDefault="00F94D51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9" w:history="1">
            <w:r w:rsidR="00725728" w:rsidRPr="007C7E13">
              <w:rPr>
                <w:rStyle w:val="af1"/>
                <w:noProof/>
              </w:rPr>
              <w:t>4.17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库存异动通知接口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778557F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0" w:history="1">
            <w:r w:rsidR="00725728" w:rsidRPr="007C7E13">
              <w:rPr>
                <w:rStyle w:val="af1"/>
                <w:noProof/>
              </w:rPr>
              <w:t>4.17.1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E74BFAE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1" w:history="1">
            <w:r w:rsidR="00725728" w:rsidRPr="007C7E13">
              <w:rPr>
                <w:rStyle w:val="af1"/>
                <w:noProof/>
              </w:rPr>
              <w:t>4.17.2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EA482E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2" w:history="1">
            <w:r w:rsidR="00725728" w:rsidRPr="007C7E13">
              <w:rPr>
                <w:rStyle w:val="af1"/>
                <w:noProof/>
              </w:rPr>
              <w:t>4.17.3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E001F9" w14:textId="77777777" w:rsidR="00725728" w:rsidRDefault="00F94D51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3" w:history="1">
            <w:r w:rsidR="00725728" w:rsidRPr="007C7E13">
              <w:rPr>
                <w:rStyle w:val="af1"/>
                <w:noProof/>
              </w:rPr>
              <w:t>4.18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出货单同步接口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1B891A4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4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B7EE70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5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B42F876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6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429311" w14:textId="77777777" w:rsidR="00725728" w:rsidRDefault="00F94D51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7" w:history="1">
            <w:r w:rsidR="00725728" w:rsidRPr="007C7E13">
              <w:rPr>
                <w:rStyle w:val="af1"/>
                <w:noProof/>
              </w:rPr>
              <w:t>4.19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）下位系统调用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10E8F7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8" w:history="1">
            <w:r w:rsidR="00725728" w:rsidRPr="007C7E13">
              <w:rPr>
                <w:rStyle w:val="af1"/>
                <w:noProof/>
              </w:rPr>
              <w:t>4.19.1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C613E2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9" w:history="1">
            <w:r w:rsidR="00725728" w:rsidRPr="007C7E13">
              <w:rPr>
                <w:rStyle w:val="af1"/>
                <w:noProof/>
              </w:rPr>
              <w:t>4.19.2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CF5C23B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0" w:history="1">
            <w:r w:rsidR="00725728" w:rsidRPr="007C7E13">
              <w:rPr>
                <w:rStyle w:val="af1"/>
                <w:noProof/>
              </w:rPr>
              <w:t>4.19.3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B293876" w14:textId="77777777" w:rsidR="00725728" w:rsidRDefault="00F94D51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1" w:history="1">
            <w:r w:rsidR="00725728" w:rsidRPr="007C7E13">
              <w:rPr>
                <w:rStyle w:val="af1"/>
                <w:noProof/>
              </w:rPr>
              <w:t>4.20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调度单反馈接口</w:t>
            </w:r>
            <w:r w:rsidR="00725728" w:rsidRPr="007C7E13">
              <w:rPr>
                <w:rStyle w:val="af1"/>
                <w:noProof/>
              </w:rPr>
              <w:t xml:space="preserve"> 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67D76A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2" w:history="1">
            <w:r w:rsidR="00725728" w:rsidRPr="007C7E13">
              <w:rPr>
                <w:rStyle w:val="af1"/>
                <w:noProof/>
              </w:rPr>
              <w:t>4.20.1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5BFE177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3" w:history="1">
            <w:r w:rsidR="00725728" w:rsidRPr="007C7E13">
              <w:rPr>
                <w:rStyle w:val="af1"/>
                <w:noProof/>
              </w:rPr>
              <w:t>4.20.2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D39518B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4" w:history="1">
            <w:r w:rsidR="00725728" w:rsidRPr="007C7E13">
              <w:rPr>
                <w:rStyle w:val="af1"/>
                <w:noProof/>
              </w:rPr>
              <w:t>4.20.3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AFA2DFF" w14:textId="77777777" w:rsidR="00725728" w:rsidRDefault="00F94D51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5" w:history="1">
            <w:r w:rsidR="00725728" w:rsidRPr="007C7E13">
              <w:rPr>
                <w:rStyle w:val="af1"/>
                <w:noProof/>
              </w:rPr>
              <w:t>4.21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库存冻结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C343B7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6" w:history="1">
            <w:r w:rsidR="00725728" w:rsidRPr="007C7E13">
              <w:rPr>
                <w:rStyle w:val="af1"/>
                <w:noProof/>
              </w:rPr>
              <w:t>4.21.1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09802D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7" w:history="1">
            <w:r w:rsidR="00725728" w:rsidRPr="007C7E13">
              <w:rPr>
                <w:rStyle w:val="af1"/>
                <w:noProof/>
              </w:rPr>
              <w:t>4.21.2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86F6C6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8" w:history="1">
            <w:r w:rsidR="00725728" w:rsidRPr="007C7E13">
              <w:rPr>
                <w:rStyle w:val="af1"/>
                <w:noProof/>
              </w:rPr>
              <w:t>4.21.3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FB5B4CA" w14:textId="77777777" w:rsidR="00725728" w:rsidRDefault="00F94D51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9" w:history="1">
            <w:r w:rsidR="00725728" w:rsidRPr="007C7E13">
              <w:rPr>
                <w:rStyle w:val="af1"/>
                <w:noProof/>
              </w:rPr>
              <w:t>4.22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库存解冻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E58CFB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0" w:history="1">
            <w:r w:rsidR="00725728" w:rsidRPr="007C7E13">
              <w:rPr>
                <w:rStyle w:val="af1"/>
                <w:noProof/>
              </w:rPr>
              <w:t>4.22.1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E5A83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1" w:history="1">
            <w:r w:rsidR="00725728" w:rsidRPr="007C7E13">
              <w:rPr>
                <w:rStyle w:val="af1"/>
                <w:noProof/>
              </w:rPr>
              <w:t>4.22.2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C351EC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2" w:history="1">
            <w:r w:rsidR="00725728" w:rsidRPr="007C7E13">
              <w:rPr>
                <w:rStyle w:val="af1"/>
                <w:noProof/>
              </w:rPr>
              <w:t>4.22.3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A87CD" w14:textId="77777777" w:rsidR="00725728" w:rsidRDefault="00F94D51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3" w:history="1">
            <w:r w:rsidR="00725728" w:rsidRPr="007C7E13">
              <w:rPr>
                <w:rStyle w:val="af1"/>
                <w:noProof/>
              </w:rPr>
              <w:t>4.23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货主同步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A89EBC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4" w:history="1">
            <w:r w:rsidR="00725728" w:rsidRPr="007C7E13">
              <w:rPr>
                <w:rStyle w:val="af1"/>
                <w:noProof/>
              </w:rPr>
              <w:t>4.23.1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0DE7548" w14:textId="77777777" w:rsidR="00725728" w:rsidRDefault="00F94D51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5" w:history="1">
            <w:r w:rsidR="00725728" w:rsidRPr="007C7E13">
              <w:rPr>
                <w:rStyle w:val="af1"/>
                <w:noProof/>
              </w:rPr>
              <w:t>4.20.2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145FC9C" w14:textId="77777777" w:rsidR="00725728" w:rsidRDefault="00F94D51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6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4F8C204" w14:textId="77777777" w:rsidR="00725728" w:rsidRDefault="00F94D51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7" w:history="1">
            <w:r w:rsidR="00725728" w:rsidRPr="007C7E13">
              <w:rPr>
                <w:rStyle w:val="af1"/>
                <w:noProof/>
              </w:rPr>
              <w:t>4.24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站点信息推送接口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637E905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8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F34F4A" w14:textId="77777777" w:rsidR="00725728" w:rsidRDefault="00F94D51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9" w:history="1">
            <w:r w:rsidR="00725728" w:rsidRPr="007C7E13">
              <w:rPr>
                <w:rStyle w:val="af1"/>
                <w:noProof/>
              </w:rPr>
              <w:t>4.21.2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635A7FE" w14:textId="77777777" w:rsidR="00725728" w:rsidRDefault="00F94D51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0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37A9A82" w14:textId="77777777" w:rsidR="00725728" w:rsidRDefault="00F94D51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1" w:history="1">
            <w:r w:rsidR="00725728" w:rsidRPr="007C7E13">
              <w:rPr>
                <w:rStyle w:val="af1"/>
                <w:noProof/>
              </w:rPr>
              <w:t>4.25</w:t>
            </w:r>
            <w:r w:rsidR="00725728" w:rsidRPr="007C7E13">
              <w:rPr>
                <w:rStyle w:val="af1"/>
                <w:noProof/>
              </w:rPr>
              <w:t>库存监控接口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18641E5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2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69AD1C6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3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C6E5BC5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4" w:history="1">
            <w:r w:rsidR="00725728" w:rsidRPr="007C7E13">
              <w:rPr>
                <w:rStyle w:val="af1"/>
                <w:noProof/>
              </w:rPr>
              <w:t>4.24.4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0C348F1" w14:textId="77777777" w:rsidR="00725728" w:rsidRDefault="00F94D51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5" w:history="1">
            <w:r w:rsidR="00725728" w:rsidRPr="007C7E13">
              <w:rPr>
                <w:rStyle w:val="af1"/>
                <w:noProof/>
              </w:rPr>
              <w:t>4.26</w:t>
            </w:r>
            <w:r w:rsidR="00725728" w:rsidRPr="007C7E13">
              <w:rPr>
                <w:rStyle w:val="af1"/>
                <w:noProof/>
              </w:rPr>
              <w:t>货号查询接口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ED21E1D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6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DDA3334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7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EAFE54" w14:textId="77777777" w:rsidR="00725728" w:rsidRDefault="00F94D51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8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2B84FB" w14:textId="77777777" w:rsidR="00725728" w:rsidRDefault="00F94D51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899" w:history="1">
            <w:r w:rsidR="00725728" w:rsidRPr="007C7E13">
              <w:rPr>
                <w:rStyle w:val="af1"/>
                <w:noProof/>
              </w:rPr>
              <w:t>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附录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9947F5" w14:textId="77777777" w:rsidR="00725728" w:rsidRDefault="00F94D51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900" w:history="1">
            <w:r w:rsidR="00725728" w:rsidRPr="007C7E13">
              <w:rPr>
                <w:rStyle w:val="af1"/>
                <w:noProof/>
              </w:rPr>
              <w:t>5.1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sign</w:t>
            </w:r>
            <w:r w:rsidR="00725728" w:rsidRPr="007C7E13">
              <w:rPr>
                <w:rStyle w:val="af1"/>
                <w:noProof/>
              </w:rPr>
              <w:t>签名算法：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6A5361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1" w:history="1">
            <w:r w:rsidR="00725728" w:rsidRPr="007C7E13">
              <w:rPr>
                <w:rStyle w:val="af1"/>
                <w:noProof/>
              </w:rPr>
              <w:t>5.1.1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输入参数为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0D7C25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2" w:history="1">
            <w:r w:rsidR="00725728" w:rsidRPr="007C7E13">
              <w:rPr>
                <w:rStyle w:val="af1"/>
                <w:noProof/>
              </w:rPr>
              <w:t>5.1.2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按首字母升序排列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04AFE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3" w:history="1">
            <w:r w:rsidR="00725728" w:rsidRPr="007C7E13">
              <w:rPr>
                <w:rStyle w:val="af1"/>
                <w:noProof/>
              </w:rPr>
              <w:t>5.1.3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连接字符串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229CAEB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4" w:history="1">
            <w:r w:rsidR="00725728" w:rsidRPr="007C7E13">
              <w:rPr>
                <w:rStyle w:val="af1"/>
                <w:noProof/>
              </w:rPr>
              <w:t>5.1.4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生成签名</w:t>
            </w:r>
            <w:r w:rsidR="00725728" w:rsidRPr="007C7E13">
              <w:rPr>
                <w:rStyle w:val="af1"/>
                <w:noProof/>
              </w:rPr>
              <w:t xml:space="preserve"> sign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85A4847" w14:textId="77777777" w:rsidR="00725728" w:rsidRDefault="00F94D51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5" w:history="1">
            <w:r w:rsidR="00725728" w:rsidRPr="007C7E13">
              <w:rPr>
                <w:rStyle w:val="af1"/>
                <w:noProof/>
              </w:rPr>
              <w:t>5.1.5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拼装</w:t>
            </w:r>
            <w:r w:rsidR="00725728" w:rsidRPr="007C7E13">
              <w:rPr>
                <w:rStyle w:val="af1"/>
                <w:noProof/>
              </w:rPr>
              <w:t>URL</w:t>
            </w:r>
            <w:r w:rsidR="00725728" w:rsidRPr="007C7E13">
              <w:rPr>
                <w:rStyle w:val="af1"/>
                <w:noProof/>
              </w:rPr>
              <w:t>请求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0222C3A" w14:textId="77777777" w:rsidR="007D4C49" w:rsidRDefault="00713B32">
          <w:pPr>
            <w:ind w:firstLineChars="0" w:firstLine="0"/>
          </w:pPr>
          <w:r>
            <w:rPr>
              <w:bCs/>
            </w:rPr>
            <w:fldChar w:fldCharType="end"/>
          </w:r>
        </w:p>
      </w:sdtContent>
    </w:sdt>
    <w:p w14:paraId="1A078976" w14:textId="77777777" w:rsidR="007D4C49" w:rsidRDefault="007D4C49">
      <w:pPr>
        <w:pStyle w:val="13"/>
      </w:pPr>
    </w:p>
    <w:p w14:paraId="2E3125EC" w14:textId="77777777" w:rsidR="007D4C49" w:rsidRDefault="00713B32">
      <w:pPr>
        <w:ind w:firstLineChars="0" w:firstLine="0"/>
        <w:rPr>
          <w:sz w:val="36"/>
          <w:szCs w:val="36"/>
        </w:rPr>
      </w:pPr>
      <w:r>
        <w:br w:type="page"/>
      </w:r>
    </w:p>
    <w:p w14:paraId="2E888F19" w14:textId="77777777" w:rsidR="007D4C49" w:rsidRDefault="00713B32">
      <w:pPr>
        <w:pStyle w:val="1"/>
      </w:pPr>
      <w:bookmarkStart w:id="2" w:name="_Toc501638787"/>
      <w:r>
        <w:rPr>
          <w:rFonts w:hint="eastAsia"/>
        </w:rPr>
        <w:lastRenderedPageBreak/>
        <w:t>通信协议</w:t>
      </w:r>
      <w:bookmarkEnd w:id="2"/>
    </w:p>
    <w:p w14:paraId="47E68D0B" w14:textId="77777777" w:rsidR="007D4C49" w:rsidRDefault="00713B32">
      <w:pPr>
        <w:pStyle w:val="2"/>
      </w:pPr>
      <w:bookmarkStart w:id="3" w:name="_Toc501638788"/>
      <w:r>
        <w:rPr>
          <w:rFonts w:hint="eastAsia"/>
        </w:rPr>
        <w:t>上位系统与C-WMS的通信协议</w:t>
      </w:r>
      <w:bookmarkEnd w:id="3"/>
    </w:p>
    <w:p w14:paraId="72BDCC77" w14:textId="77777777" w:rsidR="007D4C49" w:rsidRDefault="00713B32">
      <w:pPr>
        <w:pStyle w:val="3"/>
      </w:pPr>
      <w:bookmarkStart w:id="4" w:name="_Toc501638789"/>
      <w:r>
        <w:rPr>
          <w:rFonts w:hint="eastAsia"/>
        </w:rPr>
        <w:t>协议描述</w:t>
      </w:r>
      <w:bookmarkEnd w:id="4"/>
    </w:p>
    <w:p w14:paraId="7659D987" w14:textId="77777777" w:rsidR="007D4C49" w:rsidRDefault="00713B32">
      <w:pPr>
        <w:ind w:firstLine="420"/>
      </w:pPr>
      <w:r>
        <w:rPr>
          <w:rFonts w:hint="eastAsia"/>
        </w:rPr>
        <w:t>接口遵循REST规范，使用HTTP POST方式进行通讯。</w:t>
      </w:r>
    </w:p>
    <w:p w14:paraId="6FFB0A40" w14:textId="77777777" w:rsidR="007D4C49" w:rsidRDefault="00713B32">
      <w:pPr>
        <w:ind w:firstLine="420"/>
      </w:pPr>
      <w:r>
        <w:rPr>
          <w:rFonts w:hint="eastAsia"/>
        </w:rPr>
        <w:t>标准协议的HTTP入口地址为：</w:t>
      </w:r>
    </w:p>
    <w:p w14:paraId="0CC51CFC" w14:textId="77777777" w:rsidR="007D4C49" w:rsidRDefault="00713B32">
      <w:pPr>
        <w:ind w:firstLine="420"/>
      </w:pPr>
      <w:r>
        <w:rPr>
          <w:rFonts w:hint="eastAsia"/>
        </w:rPr>
        <w:t>上位系统发给C-WMS：</w:t>
      </w:r>
    </w:p>
    <w:p w14:paraId="00F59A09" w14:textId="77777777" w:rsidR="007D4C49" w:rsidRDefault="00713B32">
      <w:pPr>
        <w:ind w:firstLine="420"/>
      </w:pPr>
      <w:r>
        <w:t>http://</w:t>
      </w:r>
      <w:r>
        <w:rPr>
          <w:rFonts w:hint="eastAsia"/>
        </w:rPr>
        <w:t>[C-WMS_webservice_url]</w:t>
      </w:r>
      <w:r>
        <w:t>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C-WMS_API</w:t>
      </w:r>
      <w:r>
        <w:rPr>
          <w:rFonts w:hint="eastAsia"/>
        </w:rPr>
        <w:t>]</w:t>
      </w:r>
      <w:r>
        <w:t xml:space="preserve"> 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erp _</w:t>
      </w:r>
      <w:r>
        <w:rPr>
          <w:i/>
          <w:u w:val="single"/>
        </w:rPr>
        <w:t>app</w:t>
      </w:r>
      <w:r>
        <w:rPr>
          <w:rFonts w:hint="eastAsia"/>
          <w:i/>
          <w:u w:val="single"/>
        </w:rPr>
        <w:t>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6922FE5E" w14:textId="77777777" w:rsidR="007D4C49" w:rsidRDefault="00713B32">
      <w:pPr>
        <w:ind w:firstLine="420"/>
      </w:pPr>
      <w:r>
        <w:rPr>
          <w:rFonts w:hint="eastAsia"/>
        </w:rPr>
        <w:t>C-WMS发给上位系统：</w:t>
      </w:r>
    </w:p>
    <w:p w14:paraId="7E8557B4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</w:t>
      </w:r>
      <w:r>
        <w:t>ERP /</w:t>
      </w:r>
      <w:r>
        <w:rPr>
          <w:rFonts w:hint="eastAsia"/>
          <w:i/>
          <w:u w:val="single"/>
        </w:rPr>
        <w:t>xxx</w:t>
      </w:r>
      <w:r>
        <w:t>service?method=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 xml:space="preserve"> API</w:t>
      </w:r>
      <w:r>
        <w:rPr>
          <w:rFonts w:hint="eastAsia"/>
        </w:rPr>
        <w:t>]</w:t>
      </w:r>
      <w:r>
        <w:t xml:space="preserve"> &amp;timestamp=</w:t>
      </w:r>
      <w:r>
        <w:rPr>
          <w:rFonts w:hint="eastAsia"/>
        </w:rPr>
        <w:t>[</w:t>
      </w:r>
      <w:r>
        <w:rPr>
          <w:i/>
          <w:u w:val="single"/>
        </w:rPr>
        <w:t>2015</w:t>
      </w:r>
      <w:r>
        <w:rPr>
          <w:rFonts w:hint="eastAsia"/>
          <w:i/>
          <w:u w:val="single"/>
        </w:rPr>
        <w:t>-02-01 00:00:00</w:t>
      </w:r>
      <w:r>
        <w:rPr>
          <w:rFonts w:hint="eastAsia"/>
        </w:rPr>
        <w:t>]</w:t>
      </w:r>
      <w:r>
        <w:t>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C-WMS_appkey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5C828DD9" w14:textId="77777777" w:rsidR="007D4C49" w:rsidRDefault="00713B32">
      <w:pPr>
        <w:ind w:firstLine="420"/>
      </w:pPr>
      <w:r>
        <w:rPr>
          <w:rFonts w:hint="eastAsia"/>
        </w:rPr>
        <w:t>注：</w:t>
      </w:r>
    </w:p>
    <w:p w14:paraId="1788A89C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[]中需要根据具体业务进行填写。</w:t>
      </w:r>
      <w:r>
        <w:t>C-WMS</w:t>
      </w:r>
      <w:r>
        <w:rPr>
          <w:rFonts w:hint="eastAsia"/>
        </w:rPr>
        <w:t>_API具体见下方的API名称。</w:t>
      </w:r>
    </w:p>
    <w:p w14:paraId="70B915ED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URL需要做URL Encoding处理。</w:t>
      </w:r>
    </w:p>
    <w:p w14:paraId="078B1A37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请求和响应的消息主体使用XML格式。</w:t>
      </w:r>
    </w:p>
    <w:p w14:paraId="7E795FDB" w14:textId="77777777" w:rsidR="007D4C49" w:rsidRDefault="00713B32">
      <w:pPr>
        <w:pStyle w:val="3"/>
      </w:pPr>
      <w:bookmarkStart w:id="5" w:name="_Toc501638790"/>
      <w:r>
        <w:rPr>
          <w:rFonts w:hint="eastAsia"/>
        </w:rPr>
        <w:t>请求参数</w:t>
      </w:r>
      <w:bookmarkEnd w:id="5"/>
    </w:p>
    <w:p w14:paraId="115F5763" w14:textId="77777777" w:rsidR="007D4C49" w:rsidRDefault="00713B32">
      <w:pPr>
        <w:ind w:firstLine="420"/>
      </w:pPr>
      <w:r>
        <w:rPr>
          <w:rFonts w:hint="eastAsia"/>
        </w:rPr>
        <w:t>请求参数包含URL中带的系统参数和BODY中带的相关业务参数，以下是系统参数：</w:t>
      </w:r>
    </w:p>
    <w:tbl>
      <w:tblPr>
        <w:tblStyle w:val="af3"/>
        <w:tblW w:w="87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03"/>
        <w:gridCol w:w="5384"/>
        <w:gridCol w:w="816"/>
        <w:gridCol w:w="945"/>
      </w:tblGrid>
      <w:tr w:rsidR="007D4C49" w14:paraId="07A655F2" w14:textId="77777777">
        <w:tc>
          <w:tcPr>
            <w:tcW w:w="1603" w:type="dxa"/>
            <w:shd w:val="clear" w:color="auto" w:fill="A6A6A6" w:themeFill="background1" w:themeFillShade="A6"/>
            <w:vAlign w:val="center"/>
          </w:tcPr>
          <w:p w14:paraId="11A82A2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384" w:type="dxa"/>
            <w:shd w:val="clear" w:color="auto" w:fill="A6A6A6" w:themeFill="background1" w:themeFillShade="A6"/>
            <w:vAlign w:val="center"/>
          </w:tcPr>
          <w:p w14:paraId="7B654A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A6A6A6" w:themeFill="background1" w:themeFillShade="A6"/>
            <w:vAlign w:val="center"/>
          </w:tcPr>
          <w:p w14:paraId="77F7064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5" w:type="dxa"/>
            <w:shd w:val="clear" w:color="auto" w:fill="A6A6A6" w:themeFill="background1" w:themeFillShade="A6"/>
            <w:vAlign w:val="center"/>
          </w:tcPr>
          <w:p w14:paraId="5AB909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1A37AECA" w14:textId="77777777">
        <w:tc>
          <w:tcPr>
            <w:tcW w:w="1603" w:type="dxa"/>
            <w:vAlign w:val="center"/>
          </w:tcPr>
          <w:p w14:paraId="133BD44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lastRenderedPageBreak/>
              <w:t>method</w:t>
            </w:r>
          </w:p>
        </w:tc>
        <w:tc>
          <w:tcPr>
            <w:tcW w:w="5384" w:type="dxa"/>
            <w:vAlign w:val="center"/>
          </w:tcPr>
          <w:p w14:paraId="794B2D1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 xml:space="preserve">C-WMS相关的业务接口名称，如商品信息同步的请求，method= </w:t>
            </w:r>
            <w:r>
              <w:t>item.synchronize</w:t>
            </w:r>
          </w:p>
        </w:tc>
        <w:tc>
          <w:tcPr>
            <w:tcW w:w="816" w:type="dxa"/>
            <w:vAlign w:val="center"/>
          </w:tcPr>
          <w:p w14:paraId="540E876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4C6D5A8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80EEFAB" w14:textId="77777777">
        <w:tc>
          <w:tcPr>
            <w:tcW w:w="1603" w:type="dxa"/>
            <w:vAlign w:val="center"/>
          </w:tcPr>
          <w:p w14:paraId="65392D8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format</w:t>
            </w:r>
          </w:p>
        </w:tc>
        <w:tc>
          <w:tcPr>
            <w:tcW w:w="5384" w:type="dxa"/>
            <w:vAlign w:val="center"/>
          </w:tcPr>
          <w:p w14:paraId="5D93C1E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content格式</w:t>
            </w:r>
          </w:p>
        </w:tc>
        <w:tc>
          <w:tcPr>
            <w:tcW w:w="816" w:type="dxa"/>
            <w:vAlign w:val="center"/>
          </w:tcPr>
          <w:p w14:paraId="0883519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30DD624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目前支持XML</w:t>
            </w:r>
          </w:p>
        </w:tc>
      </w:tr>
      <w:tr w:rsidR="007D4C49" w14:paraId="2DDC758B" w14:textId="77777777">
        <w:tc>
          <w:tcPr>
            <w:tcW w:w="1603" w:type="dxa"/>
            <w:vAlign w:val="center"/>
          </w:tcPr>
          <w:p w14:paraId="300D325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app_key</w:t>
            </w:r>
          </w:p>
        </w:tc>
        <w:tc>
          <w:tcPr>
            <w:tcW w:w="5384" w:type="dxa"/>
            <w:vAlign w:val="center"/>
          </w:tcPr>
          <w:p w14:paraId="0551D8F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应用接入时申请的appkey</w:t>
            </w:r>
          </w:p>
        </w:tc>
        <w:tc>
          <w:tcPr>
            <w:tcW w:w="816" w:type="dxa"/>
            <w:vAlign w:val="center"/>
          </w:tcPr>
          <w:p w14:paraId="2FFCC0D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0E7EB46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C-WMS的appkey</w:t>
            </w:r>
          </w:p>
        </w:tc>
      </w:tr>
      <w:tr w:rsidR="007D4C49" w14:paraId="7A2156CE" w14:textId="77777777">
        <w:tc>
          <w:tcPr>
            <w:tcW w:w="1603" w:type="dxa"/>
            <w:vAlign w:val="center"/>
          </w:tcPr>
          <w:p w14:paraId="7D9614F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v</w:t>
            </w:r>
          </w:p>
        </w:tc>
        <w:tc>
          <w:tcPr>
            <w:tcW w:w="5384" w:type="dxa"/>
            <w:vAlign w:val="center"/>
          </w:tcPr>
          <w:p w14:paraId="01AEF57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协议版本号，1.0或者2.0</w:t>
            </w:r>
          </w:p>
        </w:tc>
        <w:tc>
          <w:tcPr>
            <w:tcW w:w="816" w:type="dxa"/>
            <w:vAlign w:val="center"/>
          </w:tcPr>
          <w:p w14:paraId="300A9C0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2210D0A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67DBAA8A" w14:textId="77777777">
        <w:tc>
          <w:tcPr>
            <w:tcW w:w="1603" w:type="dxa"/>
            <w:vAlign w:val="center"/>
          </w:tcPr>
          <w:p w14:paraId="6C0C094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</w:t>
            </w:r>
          </w:p>
        </w:tc>
        <w:tc>
          <w:tcPr>
            <w:tcW w:w="5384" w:type="dxa"/>
            <w:vAlign w:val="center"/>
          </w:tcPr>
          <w:p w14:paraId="24CBFC8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根据url和密钥计算的结果。具体算法参看附录1</w:t>
            </w:r>
          </w:p>
        </w:tc>
        <w:tc>
          <w:tcPr>
            <w:tcW w:w="816" w:type="dxa"/>
            <w:vAlign w:val="center"/>
          </w:tcPr>
          <w:p w14:paraId="40A3688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57EE310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93C9D34" w14:textId="77777777">
        <w:tc>
          <w:tcPr>
            <w:tcW w:w="1603" w:type="dxa"/>
            <w:vAlign w:val="center"/>
          </w:tcPr>
          <w:p w14:paraId="712A578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sign_method</w:t>
            </w:r>
          </w:p>
        </w:tc>
        <w:tc>
          <w:tcPr>
            <w:tcW w:w="5384" w:type="dxa"/>
            <w:vAlign w:val="center"/>
          </w:tcPr>
          <w:p w14:paraId="006CEFB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参数加密方法，md5</w:t>
            </w:r>
          </w:p>
        </w:tc>
        <w:tc>
          <w:tcPr>
            <w:tcW w:w="816" w:type="dxa"/>
            <w:vAlign w:val="center"/>
          </w:tcPr>
          <w:p w14:paraId="6E3554A9" w14:textId="77777777" w:rsidR="007D4C49" w:rsidRDefault="007D4C49">
            <w:pPr>
              <w:pStyle w:val="13"/>
              <w:jc w:val="both"/>
            </w:pPr>
          </w:p>
        </w:tc>
        <w:tc>
          <w:tcPr>
            <w:tcW w:w="945" w:type="dxa"/>
            <w:vAlign w:val="center"/>
          </w:tcPr>
          <w:p w14:paraId="0EFDCA0A" w14:textId="77777777" w:rsidR="007D4C49" w:rsidRDefault="007D4C49">
            <w:pPr>
              <w:pStyle w:val="13"/>
              <w:jc w:val="both"/>
            </w:pPr>
          </w:p>
        </w:tc>
      </w:tr>
      <w:tr w:rsidR="007D4C49" w14:paraId="581EC9D2" w14:textId="77777777">
        <w:tc>
          <w:tcPr>
            <w:tcW w:w="1603" w:type="dxa"/>
            <w:vAlign w:val="center"/>
          </w:tcPr>
          <w:p w14:paraId="656796E0" w14:textId="77777777" w:rsidR="007D4C49" w:rsidRDefault="00713B32">
            <w:pPr>
              <w:pStyle w:val="13"/>
              <w:jc w:val="both"/>
            </w:pPr>
            <w:r>
              <w:t>customerid</w:t>
            </w:r>
          </w:p>
        </w:tc>
        <w:tc>
          <w:tcPr>
            <w:tcW w:w="5384" w:type="dxa"/>
            <w:vAlign w:val="center"/>
          </w:tcPr>
          <w:p w14:paraId="5213F80D" w14:textId="77777777" w:rsidR="007D4C49" w:rsidRDefault="00713B32">
            <w:pPr>
              <w:pStyle w:val="13"/>
              <w:jc w:val="both"/>
            </w:pPr>
            <w:r>
              <w:t>C-WMS颁发给用户的ID</w:t>
            </w:r>
          </w:p>
        </w:tc>
        <w:tc>
          <w:tcPr>
            <w:tcW w:w="816" w:type="dxa"/>
            <w:vAlign w:val="center"/>
          </w:tcPr>
          <w:p w14:paraId="631FDB0B" w14:textId="77777777" w:rsidR="007D4C49" w:rsidRDefault="00713B32">
            <w:pPr>
              <w:pStyle w:val="13"/>
              <w:jc w:val="both"/>
            </w:pPr>
            <w:r>
              <w:t>string</w:t>
            </w:r>
          </w:p>
        </w:tc>
        <w:tc>
          <w:tcPr>
            <w:tcW w:w="945" w:type="dxa"/>
            <w:vAlign w:val="center"/>
          </w:tcPr>
          <w:p w14:paraId="58232A68" w14:textId="77777777" w:rsidR="007D4C49" w:rsidRDefault="00713B32">
            <w:pPr>
              <w:pStyle w:val="13"/>
              <w:jc w:val="both"/>
            </w:pPr>
            <w:r>
              <w:t>必须</w:t>
            </w:r>
          </w:p>
        </w:tc>
      </w:tr>
    </w:tbl>
    <w:p w14:paraId="303168AA" w14:textId="77777777" w:rsidR="007D4C49" w:rsidRDefault="007D4C49">
      <w:pPr>
        <w:ind w:firstLine="420"/>
      </w:pPr>
    </w:p>
    <w:p w14:paraId="72890065" w14:textId="77777777" w:rsidR="007D4C49" w:rsidRDefault="00713B32">
      <w:pPr>
        <w:pStyle w:val="3"/>
      </w:pPr>
      <w:bookmarkStart w:id="6" w:name="_Toc501638791"/>
      <w:r>
        <w:rPr>
          <w:rFonts w:hint="eastAsia"/>
        </w:rPr>
        <w:t>响应参数</w:t>
      </w:r>
      <w:bookmarkEnd w:id="6"/>
    </w:p>
    <w:p w14:paraId="0CE11D34" w14:textId="77777777" w:rsidR="007D4C49" w:rsidRDefault="00713B32">
      <w:pPr>
        <w:ind w:firstLine="420"/>
      </w:pPr>
      <w:r>
        <w:rPr>
          <w:rFonts w:hint="eastAsia"/>
        </w:rPr>
        <w:t>响应参数包含系统参数和业务参数。以下是系统参数：</w:t>
      </w:r>
    </w:p>
    <w:tbl>
      <w:tblPr>
        <w:tblStyle w:val="af3"/>
        <w:tblW w:w="81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01"/>
        <w:gridCol w:w="3180"/>
        <w:gridCol w:w="1675"/>
        <w:gridCol w:w="1939"/>
      </w:tblGrid>
      <w:tr w:rsidR="007D4C49" w14:paraId="04574970" w14:textId="77777777">
        <w:tc>
          <w:tcPr>
            <w:tcW w:w="1401" w:type="dxa"/>
            <w:shd w:val="clear" w:color="auto" w:fill="A6A6A6" w:themeFill="background1" w:themeFillShade="A6"/>
            <w:vAlign w:val="center"/>
          </w:tcPr>
          <w:p w14:paraId="332A06C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180" w:type="dxa"/>
            <w:shd w:val="clear" w:color="auto" w:fill="A6A6A6" w:themeFill="background1" w:themeFillShade="A6"/>
            <w:vAlign w:val="center"/>
          </w:tcPr>
          <w:p w14:paraId="6E5273D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75" w:type="dxa"/>
            <w:shd w:val="clear" w:color="auto" w:fill="A6A6A6" w:themeFill="background1" w:themeFillShade="A6"/>
            <w:vAlign w:val="center"/>
          </w:tcPr>
          <w:p w14:paraId="6C336C8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39" w:type="dxa"/>
            <w:shd w:val="clear" w:color="auto" w:fill="A6A6A6" w:themeFill="background1" w:themeFillShade="A6"/>
            <w:vAlign w:val="center"/>
          </w:tcPr>
          <w:p w14:paraId="0BD84E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082A5CE9" w14:textId="77777777">
        <w:tc>
          <w:tcPr>
            <w:tcW w:w="1401" w:type="dxa"/>
            <w:vAlign w:val="center"/>
          </w:tcPr>
          <w:p w14:paraId="23A9018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flag</w:t>
            </w:r>
          </w:p>
        </w:tc>
        <w:tc>
          <w:tcPr>
            <w:tcW w:w="3180" w:type="dxa"/>
            <w:vAlign w:val="center"/>
          </w:tcPr>
          <w:p w14:paraId="25ACD949" w14:textId="77777777" w:rsidR="007D4C49" w:rsidRDefault="00713B32">
            <w:pPr>
              <w:pStyle w:val="13"/>
              <w:jc w:val="both"/>
            </w:pPr>
            <w:r>
              <w:t>success|failure</w:t>
            </w:r>
          </w:p>
        </w:tc>
        <w:tc>
          <w:tcPr>
            <w:tcW w:w="1675" w:type="dxa"/>
            <w:vAlign w:val="center"/>
          </w:tcPr>
          <w:p w14:paraId="73188A4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0F7EA27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2541778" w14:textId="77777777">
        <w:tc>
          <w:tcPr>
            <w:tcW w:w="1401" w:type="dxa"/>
            <w:vAlign w:val="center"/>
          </w:tcPr>
          <w:p w14:paraId="5C3B0F4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3180" w:type="dxa"/>
            <w:vAlign w:val="center"/>
          </w:tcPr>
          <w:p w14:paraId="60C6700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75" w:type="dxa"/>
            <w:vAlign w:val="center"/>
          </w:tcPr>
          <w:p w14:paraId="37C3ECA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725B443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5CC7CA9D" w14:textId="77777777">
        <w:tc>
          <w:tcPr>
            <w:tcW w:w="1401" w:type="dxa"/>
            <w:vAlign w:val="center"/>
          </w:tcPr>
          <w:p w14:paraId="5F15203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message</w:t>
            </w:r>
          </w:p>
        </w:tc>
        <w:tc>
          <w:tcPr>
            <w:tcW w:w="3180" w:type="dxa"/>
            <w:vAlign w:val="center"/>
          </w:tcPr>
          <w:p w14:paraId="4882FFE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返回状态描述</w:t>
            </w:r>
          </w:p>
        </w:tc>
        <w:tc>
          <w:tcPr>
            <w:tcW w:w="1675" w:type="dxa"/>
            <w:vAlign w:val="center"/>
          </w:tcPr>
          <w:p w14:paraId="64A12EA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string（200）</w:t>
            </w:r>
          </w:p>
        </w:tc>
        <w:tc>
          <w:tcPr>
            <w:tcW w:w="1939" w:type="dxa"/>
            <w:vAlign w:val="center"/>
          </w:tcPr>
          <w:p w14:paraId="168739F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</w:tbl>
    <w:p w14:paraId="77B4DBF9" w14:textId="77777777" w:rsidR="007D4C49" w:rsidRDefault="00713B32">
      <w:pPr>
        <w:pStyle w:val="2"/>
      </w:pPr>
      <w:bookmarkStart w:id="7" w:name="_Toc501638792"/>
      <w:r>
        <w:rPr>
          <w:rFonts w:hint="eastAsia"/>
        </w:rPr>
        <w:t>接口举例说明</w:t>
      </w:r>
      <w:bookmarkEnd w:id="7"/>
    </w:p>
    <w:p w14:paraId="7067D1B8" w14:textId="77777777" w:rsidR="007D4C49" w:rsidRDefault="00713B32">
      <w:pPr>
        <w:pStyle w:val="3"/>
      </w:pPr>
      <w:bookmarkStart w:id="8" w:name="_Toc501638793"/>
      <w:r>
        <w:rPr>
          <w:rFonts w:hint="eastAsia"/>
        </w:rPr>
        <w:t>商品</w:t>
      </w:r>
      <w:r>
        <w:t>&amp;</w:t>
      </w:r>
      <w:r>
        <w:t>入库单</w:t>
      </w:r>
      <w:bookmarkEnd w:id="8"/>
    </w:p>
    <w:p w14:paraId="59E58032" w14:textId="77777777" w:rsidR="007D4C49" w:rsidRDefault="00713B32">
      <w:pPr>
        <w:ind w:firstLine="420"/>
      </w:pPr>
      <w:r>
        <w:t>ERP</w:t>
      </w:r>
      <w:r>
        <w:rPr>
          <w:rFonts w:hint="eastAsia"/>
        </w:rPr>
        <w:t>推送商品到</w:t>
      </w:r>
      <w:r>
        <w:t>C-WMS</w:t>
      </w:r>
      <w:r>
        <w:rPr>
          <w:rFonts w:hint="eastAsia"/>
        </w:rPr>
        <w:t>，</w:t>
      </w:r>
      <w:r>
        <w:t>C-WMS</w:t>
      </w:r>
      <w:r>
        <w:rPr>
          <w:rFonts w:hint="eastAsia"/>
        </w:rPr>
        <w:t>返回</w:t>
      </w:r>
      <w:r>
        <w:t>Item ID</w:t>
      </w:r>
      <w:r>
        <w:rPr>
          <w:rFonts w:hint="eastAsia"/>
        </w:rPr>
        <w:t>，</w:t>
      </w:r>
      <w:r>
        <w:t>入库</w:t>
      </w:r>
      <w:r>
        <w:rPr>
          <w:rFonts w:hint="eastAsia"/>
        </w:rPr>
        <w:t>单推送时，</w:t>
      </w:r>
      <w:r>
        <w:t>订单明细</w:t>
      </w:r>
      <w:r>
        <w:rPr>
          <w:rFonts w:hint="eastAsia"/>
        </w:rPr>
        <w:t>中</w:t>
      </w:r>
      <w:r>
        <w:t>Item ID</w:t>
      </w:r>
      <w:r>
        <w:rPr>
          <w:rFonts w:hint="eastAsia"/>
        </w:rPr>
        <w:t>为该</w:t>
      </w:r>
      <w:r>
        <w:t xml:space="preserve">Item ID </w:t>
      </w:r>
    </w:p>
    <w:p w14:paraId="5473DDD9" w14:textId="77777777" w:rsidR="007D4C49" w:rsidRDefault="007D4C49">
      <w:pPr>
        <w:ind w:firstLine="420"/>
      </w:pPr>
    </w:p>
    <w:p w14:paraId="7C12A5F2" w14:textId="77777777" w:rsidR="007D4C49" w:rsidRDefault="007D4C49">
      <w:pPr>
        <w:ind w:firstLine="420"/>
      </w:pPr>
    </w:p>
    <w:p w14:paraId="72752621" w14:textId="77777777" w:rsidR="007D4C49" w:rsidRDefault="00713B32">
      <w:pPr>
        <w:pStyle w:val="1"/>
      </w:pPr>
      <w:bookmarkStart w:id="9" w:name="_Toc290217639"/>
      <w:bookmarkStart w:id="10" w:name="_Toc501638794"/>
      <w:r>
        <w:rPr>
          <w:rFonts w:hint="eastAsia"/>
        </w:rPr>
        <w:lastRenderedPageBreak/>
        <w:t>接口</w:t>
      </w:r>
      <w:bookmarkEnd w:id="9"/>
      <w:r>
        <w:rPr>
          <w:rFonts w:hint="eastAsia"/>
        </w:rPr>
        <w:t>说明</w:t>
      </w:r>
      <w:bookmarkEnd w:id="10"/>
    </w:p>
    <w:p w14:paraId="1344AB83" w14:textId="77777777" w:rsidR="007D4C49" w:rsidRDefault="00713B32">
      <w:pPr>
        <w:pStyle w:val="13"/>
      </w:pPr>
      <w:r>
        <w:rPr>
          <w:rFonts w:hint="eastAsia"/>
        </w:rPr>
        <w:t>注：所有</w:t>
      </w:r>
      <w:r>
        <w:t>非叶子节点下都可以增加remark和extendProps</w:t>
      </w:r>
    </w:p>
    <w:p w14:paraId="4C748D3E" w14:textId="77777777" w:rsidR="007D4C49" w:rsidRDefault="00713B32">
      <w:pPr>
        <w:pStyle w:val="13"/>
        <w:numPr>
          <w:ilvl w:val="0"/>
          <w:numId w:val="3"/>
        </w:numPr>
      </w:pPr>
      <w:r>
        <w:t>remark</w:t>
      </w:r>
    </w:p>
    <w:p w14:paraId="2E5B5665" w14:textId="77777777" w:rsidR="007D4C49" w:rsidRDefault="00713B32">
      <w:pPr>
        <w:pStyle w:val="13"/>
        <w:ind w:left="480"/>
      </w:pPr>
      <w:r>
        <w:t>&lt;remark&gt;备注，string(500)&lt;/remark&gt;</w:t>
      </w:r>
    </w:p>
    <w:p w14:paraId="010E367D" w14:textId="77777777" w:rsidR="007D4C49" w:rsidRDefault="00713B32">
      <w:pPr>
        <w:pStyle w:val="13"/>
        <w:numPr>
          <w:ilvl w:val="0"/>
          <w:numId w:val="3"/>
        </w:numPr>
      </w:pPr>
      <w:r>
        <w:t>extendProps</w:t>
      </w:r>
      <w:r>
        <w:rPr>
          <w:rFonts w:hint="eastAsia"/>
        </w:rPr>
        <w:t>使用</w:t>
      </w:r>
      <w:r>
        <w:t>key-value</w:t>
      </w:r>
      <w:r>
        <w:rPr>
          <w:rFonts w:hint="eastAsia"/>
        </w:rPr>
        <w:t>结构</w:t>
      </w:r>
      <w:r>
        <w:t>，</w:t>
      </w:r>
    </w:p>
    <w:p w14:paraId="194D0C10" w14:textId="77777777" w:rsidR="007D4C49" w:rsidRDefault="00713B32">
      <w:pPr>
        <w:pStyle w:val="13"/>
        <w:ind w:firstLine="480"/>
      </w:pPr>
      <w:r>
        <w:t xml:space="preserve">&lt;extendProps&gt;扩展属性 </w:t>
      </w:r>
    </w:p>
    <w:p w14:paraId="3BD49390" w14:textId="77777777" w:rsidR="007D4C49" w:rsidRDefault="00713B32">
      <w:pPr>
        <w:pStyle w:val="13"/>
      </w:pPr>
      <w:r>
        <w:t xml:space="preserve">           &lt;key1&gt;value1&lt;/key1&gt;  </w:t>
      </w:r>
    </w:p>
    <w:p w14:paraId="652DC0CE" w14:textId="77777777" w:rsidR="007D4C49" w:rsidRDefault="00713B32">
      <w:pPr>
        <w:pStyle w:val="13"/>
      </w:pPr>
      <w:r>
        <w:t xml:space="preserve">           &lt;key2&gt;value2&lt;/key2&gt; </w:t>
      </w:r>
    </w:p>
    <w:p w14:paraId="274A9DEB" w14:textId="77777777" w:rsidR="007D4C49" w:rsidRDefault="00713B32">
      <w:pPr>
        <w:pStyle w:val="13"/>
      </w:pPr>
      <w:r>
        <w:rPr>
          <w:rFonts w:hint="eastAsia"/>
        </w:rPr>
        <w:t xml:space="preserve">        </w:t>
      </w:r>
      <w:r>
        <w:t xml:space="preserve">   </w:t>
      </w:r>
      <w:r>
        <w:rPr>
          <w:rFonts w:hint="eastAsia"/>
        </w:rPr>
        <w:t xml:space="preserve"> </w:t>
      </w:r>
      <w:r>
        <w:t>…</w:t>
      </w:r>
    </w:p>
    <w:p w14:paraId="7498F63E" w14:textId="77777777" w:rsidR="007D4C49" w:rsidRDefault="00713B32">
      <w:pPr>
        <w:ind w:firstLineChars="0" w:firstLine="0"/>
      </w:pPr>
      <w:r>
        <w:t xml:space="preserve">         &lt;/extendProps&gt;</w:t>
      </w:r>
    </w:p>
    <w:p w14:paraId="2B2B995E" w14:textId="77777777" w:rsidR="007D4C49" w:rsidRDefault="00713B32">
      <w:pPr>
        <w:pStyle w:val="2"/>
      </w:pPr>
      <w:bookmarkStart w:id="11" w:name="_Toc290217640"/>
      <w:bookmarkStart w:id="12" w:name="_Toc501638795"/>
      <w:r>
        <w:rPr>
          <w:rFonts w:hint="eastAsia"/>
        </w:rPr>
        <w:t>商品同步接口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2"/>
    </w:p>
    <w:p w14:paraId="42A773E7" w14:textId="77777777" w:rsidR="007D4C49" w:rsidRDefault="00713B32">
      <w:pPr>
        <w:pStyle w:val="3"/>
      </w:pPr>
      <w:bookmarkStart w:id="13" w:name="_Toc290217641"/>
      <w:bookmarkStart w:id="14" w:name="_Toc501638796"/>
      <w:r>
        <w:rPr>
          <w:rFonts w:hint="eastAsia"/>
        </w:rPr>
        <w:t>接口介绍</w:t>
      </w:r>
      <w:bookmarkEnd w:id="13"/>
      <w:bookmarkEnd w:id="14"/>
    </w:p>
    <w:p w14:paraId="2D164D1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API名称：single</w:t>
      </w:r>
      <w:r>
        <w:t>item.</w:t>
      </w:r>
      <w:r>
        <w:rPr>
          <w:rFonts w:hint="eastAsia"/>
        </w:rPr>
        <w:t>synchronize</w:t>
      </w:r>
    </w:p>
    <w:p w14:paraId="4B977172" w14:textId="77777777" w:rsidR="007D4C49" w:rsidRDefault="00713B32">
      <w:pPr>
        <w:pStyle w:val="3"/>
      </w:pPr>
      <w:bookmarkStart w:id="15" w:name="_Toc290217642"/>
      <w:bookmarkStart w:id="16" w:name="_Toc501638797"/>
      <w:r>
        <w:t>入参规范</w:t>
      </w:r>
      <w:bookmarkEnd w:id="15"/>
      <w:bookmarkEnd w:id="16"/>
    </w:p>
    <w:p w14:paraId="0BE80E50" w14:textId="77777777" w:rsidR="007D4C49" w:rsidRDefault="00713B32">
      <w:pPr>
        <w:pStyle w:val="13"/>
      </w:pPr>
      <w:r>
        <w:t>&lt;?xml version="1.0" encoding="utf-8"?&gt;</w:t>
      </w:r>
    </w:p>
    <w:p w14:paraId="6079DC1E" w14:textId="77777777" w:rsidR="007D4C49" w:rsidRDefault="00713B32">
      <w:pPr>
        <w:pStyle w:val="13"/>
      </w:pPr>
      <w:r>
        <w:t xml:space="preserve">&lt;request&gt; </w:t>
      </w:r>
    </w:p>
    <w:p w14:paraId="3DFE488F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5F3271BC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</w:t>
      </w:r>
    </w:p>
    <w:p w14:paraId="2D4226B2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5DD335A2" w14:textId="77777777" w:rsidR="007D4C49" w:rsidRDefault="00713B32">
      <w:pPr>
        <w:pStyle w:val="13"/>
      </w:pPr>
      <w:r>
        <w:t xml:space="preserve">  &lt;supplierCode&gt;供应商编码, string (50) &lt;/supplierCode&gt;  </w:t>
      </w:r>
    </w:p>
    <w:p w14:paraId="0ABD5FD2" w14:textId="77777777" w:rsidR="007D4C49" w:rsidRDefault="00713B32">
      <w:pPr>
        <w:pStyle w:val="13"/>
      </w:pPr>
      <w:r>
        <w:t xml:space="preserve">  &lt;supplierName&gt;供应商名称, string (200) &lt;/supplierName&gt;  </w:t>
      </w:r>
    </w:p>
    <w:p w14:paraId="1E11B835" w14:textId="77777777" w:rsidR="007D4C49" w:rsidRDefault="00713B32">
      <w:pPr>
        <w:pStyle w:val="13"/>
      </w:pPr>
      <w:r>
        <w:t xml:space="preserve">   &lt;item&gt; </w:t>
      </w:r>
    </w:p>
    <w:p w14:paraId="28D49695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7EA196FC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182A3EFB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27BED95C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5FA55E69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623C0A1" w14:textId="77777777" w:rsidR="007D4C49" w:rsidRDefault="00713B32">
      <w:pPr>
        <w:pStyle w:val="13"/>
        <w:ind w:firstLine="380"/>
      </w:pPr>
      <w:r>
        <w:lastRenderedPageBreak/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04A1BC34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4BBDD6F4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4CEC3418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C975450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748A417F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6FFAD6E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9AD3E63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163F2553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0F878DF6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5DE1AB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52A74C04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771C08B2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09868D4D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09E78789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12474DF7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486C33D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50FCD214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0E1417B8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33DEA824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7FE52CB0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15F0644F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4244F4A7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6A6A8F38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15054E68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079DB750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488E2F22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11B3189A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1EC378FB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4C04EF07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7452C212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25EC2746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6FAB7049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  <w:r>
        <w:tab/>
        <w:t xml:space="preserve"> </w:t>
      </w:r>
    </w:p>
    <w:p w14:paraId="1EFF81C7" w14:textId="77777777" w:rsidR="007D4C49" w:rsidRDefault="00713B32">
      <w:pPr>
        <w:pStyle w:val="13"/>
      </w:pPr>
      <w:r>
        <w:lastRenderedPageBreak/>
        <w:t xml:space="preserve">      &lt;isBatchMgmt&gt;是否需要批次管理, Y/N (默认为N) &lt;/isBatchMgmt&gt;  </w:t>
      </w:r>
    </w:p>
    <w:p w14:paraId="4B228071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05A63E07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55A6574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696E21BE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41115AA7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51CF9055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22E0FAA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2BFC901E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13319243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FC4D321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6CE47B11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1452328A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3069993F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5E28D9CE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60389E75" w14:textId="77777777" w:rsidR="007D4C49" w:rsidRDefault="00713B32">
      <w:pPr>
        <w:pStyle w:val="13"/>
      </w:pPr>
      <w:r>
        <w:t xml:space="preserve">      &lt;extendProps&gt;扩展属性 </w:t>
      </w:r>
    </w:p>
    <w:p w14:paraId="7723DA8C" w14:textId="77777777" w:rsidR="007D4C49" w:rsidRDefault="00713B32">
      <w:pPr>
        <w:pStyle w:val="13"/>
      </w:pPr>
      <w:r>
        <w:t xml:space="preserve">        &lt;key1&gt;value1&lt;/key1&gt;  </w:t>
      </w:r>
    </w:p>
    <w:p w14:paraId="35842A37" w14:textId="77777777" w:rsidR="007D4C49" w:rsidRDefault="00713B32">
      <w:pPr>
        <w:pStyle w:val="13"/>
      </w:pPr>
      <w:r>
        <w:t xml:space="preserve">        &lt;key2&gt;value2&lt;/key2&gt; </w:t>
      </w:r>
    </w:p>
    <w:p w14:paraId="2A54557A" w14:textId="77777777" w:rsidR="007D4C49" w:rsidRDefault="00713B32">
      <w:pPr>
        <w:pStyle w:val="13"/>
      </w:pPr>
      <w:r>
        <w:t xml:space="preserve">      &lt;/extendProps&gt; </w:t>
      </w:r>
    </w:p>
    <w:p w14:paraId="005FE677" w14:textId="77777777" w:rsidR="007D4C49" w:rsidRDefault="00713B32">
      <w:pPr>
        <w:pStyle w:val="13"/>
      </w:pPr>
      <w:r>
        <w:t xml:space="preserve">    &lt;/item&gt; </w:t>
      </w:r>
    </w:p>
    <w:p w14:paraId="7A191F18" w14:textId="77777777" w:rsidR="007D4C49" w:rsidRDefault="00713B32">
      <w:pPr>
        <w:pStyle w:val="13"/>
      </w:pPr>
      <w:r>
        <w:t>&lt;/request&gt;</w:t>
      </w:r>
    </w:p>
    <w:p w14:paraId="30CAE0F2" w14:textId="77777777" w:rsidR="007D4C49" w:rsidRDefault="00713B32">
      <w:pPr>
        <w:pStyle w:val="3"/>
      </w:pPr>
      <w:bookmarkStart w:id="17" w:name="_Toc290217643"/>
      <w:bookmarkStart w:id="18" w:name="_Toc501638798"/>
      <w:r>
        <w:t>出参规范</w:t>
      </w:r>
      <w:bookmarkEnd w:id="17"/>
      <w:bookmarkEnd w:id="18"/>
    </w:p>
    <w:p w14:paraId="72246420" w14:textId="77777777" w:rsidR="007D4C49" w:rsidRDefault="00713B32">
      <w:pPr>
        <w:pStyle w:val="13"/>
      </w:pPr>
      <w:r>
        <w:t>&lt;?xml version="1.0" encoding="utf-8"?&gt;</w:t>
      </w:r>
    </w:p>
    <w:p w14:paraId="79221303" w14:textId="77777777" w:rsidR="007D4C49" w:rsidRDefault="00713B32">
      <w:pPr>
        <w:pStyle w:val="13"/>
      </w:pPr>
      <w:r>
        <w:t xml:space="preserve">&lt;response&gt; </w:t>
      </w:r>
    </w:p>
    <w:p w14:paraId="2B404FCE" w14:textId="77777777" w:rsidR="007D4C49" w:rsidRDefault="00713B32">
      <w:pPr>
        <w:pStyle w:val="13"/>
      </w:pPr>
      <w:r>
        <w:t xml:space="preserve">  &lt;flag&gt;success|failure&lt;/flag&gt;  </w:t>
      </w:r>
    </w:p>
    <w:p w14:paraId="5D425319" w14:textId="77777777" w:rsidR="007D4C49" w:rsidRDefault="00713B32">
      <w:pPr>
        <w:pStyle w:val="13"/>
      </w:pPr>
      <w:r>
        <w:t xml:space="preserve">  &lt;code&gt;响应码&lt;/code&gt;  </w:t>
      </w:r>
    </w:p>
    <w:p w14:paraId="547AC7F0" w14:textId="77777777" w:rsidR="007D4C49" w:rsidRDefault="00713B32">
      <w:pPr>
        <w:pStyle w:val="13"/>
      </w:pPr>
      <w:r>
        <w:t xml:space="preserve">  &lt;message&gt;响应信息&lt;/message&gt;  </w:t>
      </w:r>
    </w:p>
    <w:p w14:paraId="05552492" w14:textId="77777777" w:rsidR="007D4C49" w:rsidRDefault="00713B32">
      <w:pPr>
        <w:pStyle w:val="13"/>
      </w:pPr>
      <w:r>
        <w:t xml:space="preserve">  &lt;itemId&gt;仓储系统商品Id, string (50) ,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</w:t>
      </w:r>
      <w:r>
        <w:t xml:space="preserve"> 当这个字段不为空的时候, 所有erp传输的时候都碰到itemid必传&lt;/itemId&gt; </w:t>
      </w:r>
    </w:p>
    <w:p w14:paraId="2E68BB79" w14:textId="77777777" w:rsidR="007D4C49" w:rsidRDefault="00713B32">
      <w:pPr>
        <w:pStyle w:val="13"/>
      </w:pPr>
      <w:r>
        <w:t>&lt;/response&gt;</w:t>
      </w:r>
    </w:p>
    <w:p w14:paraId="02ECE0E9" w14:textId="77777777" w:rsidR="007D4C49" w:rsidRDefault="007D4C49">
      <w:pPr>
        <w:pStyle w:val="13"/>
      </w:pPr>
    </w:p>
    <w:p w14:paraId="547CF6DA" w14:textId="77777777" w:rsidR="007D4C49" w:rsidRDefault="00713B32">
      <w:pPr>
        <w:pStyle w:val="2"/>
      </w:pPr>
      <w:bookmarkStart w:id="19" w:name="_Toc501638799"/>
      <w:r>
        <w:rPr>
          <w:rFonts w:hint="eastAsia"/>
        </w:rPr>
        <w:lastRenderedPageBreak/>
        <w:t>商品同步接口 (批量)</w:t>
      </w:r>
      <w:r>
        <w:rPr>
          <w:sz w:val="24"/>
          <w:szCs w:val="24"/>
        </w:rPr>
        <w:t xml:space="preserve"> --- </w:t>
      </w:r>
      <w:r>
        <w:rPr>
          <w:rFonts w:hint="eastAsia"/>
        </w:rPr>
        <w:t>C-WMS标准接口，上位系统调用</w:t>
      </w:r>
      <w:bookmarkEnd w:id="19"/>
    </w:p>
    <w:p w14:paraId="5916E97B" w14:textId="77777777" w:rsidR="007D4C49" w:rsidRDefault="00713B32">
      <w:pPr>
        <w:pStyle w:val="3"/>
      </w:pPr>
      <w:bookmarkStart w:id="20" w:name="_Toc501638800"/>
      <w:r>
        <w:rPr>
          <w:rFonts w:hint="eastAsia"/>
        </w:rPr>
        <w:t>接口介绍</w:t>
      </w:r>
      <w:bookmarkEnd w:id="20"/>
    </w:p>
    <w:p w14:paraId="5F07EDD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API名称：items</w:t>
      </w:r>
      <w:r>
        <w:t>.</w:t>
      </w:r>
      <w:r>
        <w:rPr>
          <w:rFonts w:hint="eastAsia"/>
        </w:rPr>
        <w:t>synchronize</w:t>
      </w:r>
    </w:p>
    <w:p w14:paraId="4E3B7ED5" w14:textId="77777777" w:rsidR="007D4C49" w:rsidRDefault="00713B32">
      <w:pPr>
        <w:pStyle w:val="3"/>
      </w:pPr>
      <w:bookmarkStart w:id="21" w:name="_Toc501638801"/>
      <w:r>
        <w:t>入参规范</w:t>
      </w:r>
      <w:bookmarkEnd w:id="21"/>
    </w:p>
    <w:p w14:paraId="5B7DA0A5" w14:textId="77777777" w:rsidR="007D4C49" w:rsidRDefault="00713B32">
      <w:pPr>
        <w:pStyle w:val="13"/>
      </w:pPr>
      <w:r>
        <w:t>&lt;?xml version="1.0" encoding="utf-8"?&gt;</w:t>
      </w:r>
    </w:p>
    <w:p w14:paraId="7D88D006" w14:textId="77777777" w:rsidR="007D4C49" w:rsidRDefault="00713B32">
      <w:pPr>
        <w:pStyle w:val="13"/>
      </w:pPr>
      <w:r>
        <w:t>&lt;request&gt;</w:t>
      </w:r>
    </w:p>
    <w:p w14:paraId="04A18094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42CE4DC3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7F89FAD1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B6820FB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14C61D2B" w14:textId="77777777" w:rsidR="007D4C49" w:rsidRDefault="00713B32">
      <w:pPr>
        <w:pStyle w:val="13"/>
      </w:pPr>
      <w:r>
        <w:t xml:space="preserve">   &lt;item&gt; </w:t>
      </w:r>
    </w:p>
    <w:p w14:paraId="0F59C85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&lt;supplierCode&gt;供应商编码, string (50) &lt;/supplierCode&gt;  </w:t>
      </w:r>
    </w:p>
    <w:p w14:paraId="0266D97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&lt;supplierName&gt;供应商名称, string (200) &lt;/supplierName&gt;  </w:t>
      </w:r>
    </w:p>
    <w:p w14:paraId="3EB2793C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5FE1D10F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751E0A42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1C7C6FB4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6CD60B41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A7AA5A9" w14:textId="77777777" w:rsidR="007D4C49" w:rsidRDefault="00713B32">
      <w:pPr>
        <w:pStyle w:val="13"/>
        <w:ind w:firstLine="380"/>
      </w:pPr>
      <w:r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7E3237B5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6790097F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1BC938F6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19AF775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0113FEED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7277F25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1459F5C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26FF679D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2F36A7AF" w14:textId="77777777" w:rsidR="007D4C49" w:rsidRDefault="00713B32">
      <w:pPr>
        <w:pStyle w:val="13"/>
      </w:pPr>
      <w:r>
        <w:lastRenderedPageBreak/>
        <w:t xml:space="preserve">      &lt;color&gt;颜色,  string (50) &lt;/color&gt;  </w:t>
      </w:r>
    </w:p>
    <w:p w14:paraId="5ECBC082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49A5368F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622AE50A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22A1895A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2A1EF792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010C6686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3C5C4EC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65206BF2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27DA22E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67967F5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2A9607C2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58B46ABA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1C6F45D4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73D68AD6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0899361F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78BDF8D5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2AFFFEB6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39DB655C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30CC3AB6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25F52C1D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49AA1FC3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1E9163C5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4AAD2D92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</w:p>
    <w:p w14:paraId="70BA0BEF" w14:textId="77777777" w:rsidR="007D4C49" w:rsidRDefault="00713B32">
      <w:pPr>
        <w:pStyle w:val="13"/>
      </w:pPr>
      <w:r>
        <w:t xml:space="preserve">      &lt;isBatchMgmt&gt;是否需要批次管理, Y/N (默认为N) &lt;/isBatchMgmt&gt;  </w:t>
      </w:r>
    </w:p>
    <w:p w14:paraId="2C68BE1F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49526D20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7A31318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4C44E346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09CFE44D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077618B8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589F0DE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68E5468F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3ED0CE84" w14:textId="77777777" w:rsidR="007D4C49" w:rsidRDefault="00713B32">
      <w:pPr>
        <w:pStyle w:val="13"/>
      </w:pPr>
      <w:r>
        <w:lastRenderedPageBreak/>
        <w:t xml:space="preserve">      &lt;remark&gt;备注,  string (500) &lt;/remark&gt;  </w:t>
      </w:r>
    </w:p>
    <w:p w14:paraId="6B8F6D60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7863EA64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2C23FB89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7B757E53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657C21E6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662D562F" w14:textId="77777777" w:rsidR="007D4C49" w:rsidRDefault="00713B32">
      <w:pPr>
        <w:pStyle w:val="13"/>
      </w:pPr>
      <w:r>
        <w:t xml:space="preserve">      &lt;extendProps&gt;扩展属性 </w:t>
      </w:r>
    </w:p>
    <w:p w14:paraId="74503CE9" w14:textId="77777777" w:rsidR="007D4C49" w:rsidRDefault="00713B32">
      <w:pPr>
        <w:pStyle w:val="13"/>
      </w:pPr>
      <w:r>
        <w:t xml:space="preserve">        &lt;key1&gt;value1&lt;/key1&gt;  </w:t>
      </w:r>
    </w:p>
    <w:p w14:paraId="453DAFCE" w14:textId="77777777" w:rsidR="007D4C49" w:rsidRDefault="00713B32">
      <w:pPr>
        <w:pStyle w:val="13"/>
      </w:pPr>
      <w:r>
        <w:t xml:space="preserve">        &lt;key2&gt;value2&lt;/key2&gt; </w:t>
      </w:r>
    </w:p>
    <w:p w14:paraId="6A8E40BC" w14:textId="77777777" w:rsidR="007D4C49" w:rsidRDefault="00713B32">
      <w:pPr>
        <w:pStyle w:val="13"/>
      </w:pPr>
      <w:r>
        <w:t xml:space="preserve">      &lt;/extendProps&gt; </w:t>
      </w:r>
    </w:p>
    <w:p w14:paraId="6E565066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</w:t>
      </w:r>
      <w:r>
        <w:t>&lt;/item&gt;</w:t>
      </w:r>
    </w:p>
    <w:p w14:paraId="00574CAC" w14:textId="77777777" w:rsidR="007D4C49" w:rsidRDefault="00713B32">
      <w:pPr>
        <w:pStyle w:val="13"/>
        <w:ind w:firstLine="240"/>
      </w:pPr>
      <w:r>
        <w:rPr>
          <w:rFonts w:hint="eastAsia"/>
        </w:rPr>
        <w:t>&lt;/items&gt;</w:t>
      </w:r>
      <w:r>
        <w:t xml:space="preserve"> </w:t>
      </w:r>
    </w:p>
    <w:p w14:paraId="30252074" w14:textId="77777777" w:rsidR="007D4C49" w:rsidRDefault="00713B32">
      <w:pPr>
        <w:pStyle w:val="13"/>
      </w:pPr>
      <w:r>
        <w:t>&lt;/request&gt;</w:t>
      </w:r>
    </w:p>
    <w:p w14:paraId="1B5ABDF0" w14:textId="77777777" w:rsidR="007D4C49" w:rsidRDefault="00713B32">
      <w:pPr>
        <w:pStyle w:val="3"/>
      </w:pPr>
      <w:bookmarkStart w:id="22" w:name="_Toc501638802"/>
      <w:r>
        <w:t>出参规范</w:t>
      </w:r>
      <w:bookmarkEnd w:id="22"/>
    </w:p>
    <w:p w14:paraId="0335601B" w14:textId="77777777" w:rsidR="007D4C49" w:rsidRDefault="00713B32">
      <w:pPr>
        <w:pStyle w:val="13"/>
      </w:pPr>
      <w:r>
        <w:t>&lt;?xml version="1.0" encoding="utf-8"?&gt;</w:t>
      </w:r>
    </w:p>
    <w:p w14:paraId="31B49CF6" w14:textId="77777777" w:rsidR="007D4C49" w:rsidRDefault="00713B32">
      <w:pPr>
        <w:pStyle w:val="13"/>
      </w:pPr>
      <w:r>
        <w:t xml:space="preserve">&lt;response&gt; </w:t>
      </w:r>
    </w:p>
    <w:p w14:paraId="78F66933" w14:textId="77777777" w:rsidR="007D4C49" w:rsidRDefault="00713B32">
      <w:pPr>
        <w:pStyle w:val="13"/>
      </w:pPr>
      <w:r>
        <w:t xml:space="preserve">  &lt;flag&gt;success|failure</w:t>
      </w:r>
      <w:r>
        <w:rPr>
          <w:rFonts w:hint="eastAsia"/>
        </w:rPr>
        <w:t>，只要有一个失败flag就置为failure，如果是success，就忽略下面的items节点</w:t>
      </w:r>
      <w:r>
        <w:t xml:space="preserve">&lt;/flag&gt;  </w:t>
      </w:r>
    </w:p>
    <w:p w14:paraId="202EC696" w14:textId="77777777" w:rsidR="007D4C49" w:rsidRDefault="00713B32">
      <w:pPr>
        <w:pStyle w:val="13"/>
      </w:pPr>
      <w:r>
        <w:t xml:space="preserve">  &lt;code&gt;响应码&lt;/code&gt;  </w:t>
      </w:r>
    </w:p>
    <w:p w14:paraId="3D85221D" w14:textId="77777777" w:rsidR="007D4C49" w:rsidRDefault="00713B32">
      <w:pPr>
        <w:pStyle w:val="13"/>
      </w:pPr>
      <w:r>
        <w:t xml:space="preserve">  &lt;message&gt;响应信息&lt;/message&gt;  </w:t>
      </w:r>
    </w:p>
    <w:p w14:paraId="377A802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19385A0" w14:textId="77777777" w:rsidR="007D4C49" w:rsidRDefault="00713B32">
      <w:pPr>
        <w:pStyle w:val="13"/>
      </w:pPr>
      <w:r>
        <w:rPr>
          <w:rFonts w:hint="eastAsia"/>
        </w:rPr>
        <w:t xml:space="preserve">   &lt;item&gt;</w:t>
      </w:r>
    </w:p>
    <w:p w14:paraId="437A3812" w14:textId="77777777" w:rsidR="007D4C49" w:rsidRDefault="00713B32">
      <w:pPr>
        <w:pStyle w:val="13"/>
      </w:pPr>
      <w:r>
        <w:rPr>
          <w:rFonts w:hint="eastAsia"/>
        </w:rPr>
        <w:t xml:space="preserve">    &lt;itemCode&gt;没有同步成功的商品的编码，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42C5E89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</w:t>
      </w:r>
      <w:r>
        <w:t>&lt;message&gt;</w:t>
      </w:r>
      <w:r>
        <w:rPr>
          <w:rFonts w:hint="eastAsia"/>
        </w:rPr>
        <w:t>出错</w:t>
      </w:r>
      <w:r>
        <w:t>信息&lt;/message&gt;</w:t>
      </w:r>
    </w:p>
    <w:p w14:paraId="3D7827AB" w14:textId="77777777" w:rsidR="007D4C49" w:rsidRDefault="00713B32">
      <w:pPr>
        <w:pStyle w:val="13"/>
      </w:pPr>
      <w:r>
        <w:rPr>
          <w:rFonts w:hint="eastAsia"/>
        </w:rPr>
        <w:t xml:space="preserve">  &lt;/item&gt;</w:t>
      </w:r>
    </w:p>
    <w:p w14:paraId="4596A3E9" w14:textId="77777777" w:rsidR="007D4C49" w:rsidRDefault="00713B32">
      <w:pPr>
        <w:pStyle w:val="13"/>
      </w:pPr>
      <w:r>
        <w:rPr>
          <w:rFonts w:hint="eastAsia"/>
        </w:rPr>
        <w:t>&lt;/items&gt;</w:t>
      </w:r>
    </w:p>
    <w:p w14:paraId="3F1B04DA" w14:textId="77777777" w:rsidR="007D4C49" w:rsidRDefault="00713B32">
      <w:pPr>
        <w:pStyle w:val="13"/>
      </w:pPr>
      <w:r>
        <w:t>&lt;/response&gt;</w:t>
      </w:r>
    </w:p>
    <w:p w14:paraId="0A95E58E" w14:textId="77777777" w:rsidR="007D4C49" w:rsidRDefault="007D4C49">
      <w:pPr>
        <w:pStyle w:val="13"/>
      </w:pPr>
    </w:p>
    <w:p w14:paraId="33944191" w14:textId="77777777" w:rsidR="007D4C49" w:rsidRDefault="00713B32">
      <w:pPr>
        <w:pStyle w:val="2"/>
      </w:pPr>
      <w:bookmarkStart w:id="23" w:name="_Toc290217644"/>
      <w:bookmarkStart w:id="24" w:name="_Toc501638803"/>
      <w:r>
        <w:rPr>
          <w:rFonts w:hint="eastAsia"/>
        </w:rPr>
        <w:t>入库单创建接口</w:t>
      </w:r>
      <w:bookmarkEnd w:id="23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24"/>
    </w:p>
    <w:p w14:paraId="59A42E5E" w14:textId="77777777" w:rsidR="007D4C49" w:rsidRDefault="00713B32">
      <w:pPr>
        <w:pStyle w:val="3"/>
      </w:pPr>
      <w:bookmarkStart w:id="25" w:name="_Toc290217645"/>
      <w:bookmarkStart w:id="26" w:name="_Toc501638804"/>
      <w:r>
        <w:t>接口介绍</w:t>
      </w:r>
      <w:bookmarkEnd w:id="25"/>
      <w:bookmarkEnd w:id="26"/>
    </w:p>
    <w:p w14:paraId="0A93AC0F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entryorder.create</w:t>
      </w:r>
    </w:p>
    <w:p w14:paraId="5E3C821B" w14:textId="77777777" w:rsidR="007D4C49" w:rsidRDefault="00713B32">
      <w:pPr>
        <w:pStyle w:val="3"/>
      </w:pPr>
      <w:bookmarkStart w:id="27" w:name="_Toc290217646"/>
      <w:bookmarkStart w:id="28" w:name="_Toc501638805"/>
      <w:r>
        <w:lastRenderedPageBreak/>
        <w:t>入参规范</w:t>
      </w:r>
      <w:bookmarkEnd w:id="27"/>
      <w:bookmarkEnd w:id="28"/>
    </w:p>
    <w:p w14:paraId="52582AA9" w14:textId="77777777" w:rsidR="007D4C49" w:rsidRDefault="00713B32">
      <w:pPr>
        <w:pStyle w:val="13"/>
      </w:pPr>
      <w:r>
        <w:t>&lt;?xml version="1.0" encoding="utf-8"?&gt;</w:t>
      </w:r>
    </w:p>
    <w:p w14:paraId="1B6981F8" w14:textId="77777777" w:rsidR="007D4C49" w:rsidRDefault="00713B32">
      <w:pPr>
        <w:pStyle w:val="13"/>
      </w:pPr>
      <w:r>
        <w:t xml:space="preserve">&lt;request&gt; </w:t>
      </w:r>
    </w:p>
    <w:p w14:paraId="39ABC223" w14:textId="77777777" w:rsidR="007D4C49" w:rsidRDefault="00713B32">
      <w:pPr>
        <w:pStyle w:val="13"/>
      </w:pPr>
      <w:r>
        <w:t xml:space="preserve">  &lt;entryOrder&gt; </w:t>
      </w:r>
    </w:p>
    <w:p w14:paraId="0D4397A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751D9A76" w14:textId="77777777" w:rsidR="007D4C49" w:rsidRDefault="00713B32">
      <w:pPr>
        <w:pStyle w:val="13"/>
        <w:ind w:firstLine="240"/>
      </w:pPr>
      <w:r>
        <w:t>&lt;/totalOrderLines&gt;</w:t>
      </w:r>
    </w:p>
    <w:p w14:paraId="0BBB94EF" w14:textId="77777777" w:rsidR="007D4C49" w:rsidRDefault="00713B32">
      <w:pPr>
        <w:pStyle w:val="13"/>
        <w:ind w:firstLine="240"/>
      </w:pPr>
      <w:r>
        <w:t xml:space="preserve">&lt;entryOrderCode&gt;入库单号, string (50) ,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364D563D" w14:textId="77777777" w:rsidR="007D4C49" w:rsidRDefault="00713B32">
      <w:pPr>
        <w:pStyle w:val="13"/>
      </w:pPr>
      <w:r>
        <w:t xml:space="preserve">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4FF22B97" w14:textId="77777777" w:rsidR="007D4C49" w:rsidRDefault="00713B32">
      <w:pPr>
        <w:pStyle w:val="13"/>
        <w:ind w:firstLine="240"/>
      </w:pPr>
      <w:r>
        <w:rPr>
          <w:rFonts w:hint="eastAsia"/>
        </w:rPr>
        <w:t>&lt;purchaseOrderCode&gt;采购单号，string(50)，当orderType=CGRK时，使用&lt;/purchaseOrderCode&gt;</w:t>
      </w:r>
    </w:p>
    <w:p w14:paraId="187F19FF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5F1512D1" w14:textId="77777777" w:rsidR="007D4C49" w:rsidRDefault="00713B32">
      <w:pPr>
        <w:pStyle w:val="13"/>
      </w:pPr>
      <w:r>
        <w:t xml:space="preserve">    &lt;orderCreateTime&gt;订单创建时间, string (19) , YYYY-MM-DD HH:MM:SS&lt;/orderCreateTime&gt;  </w:t>
      </w:r>
    </w:p>
    <w:p w14:paraId="467FCB32" w14:textId="77777777" w:rsidR="007D4C49" w:rsidRDefault="00713B32">
      <w:pPr>
        <w:pStyle w:val="13"/>
      </w:pPr>
      <w:r>
        <w:t xml:space="preserve">    &lt;orderType&gt;业务类型 (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</w:t>
      </w:r>
      <w:r>
        <w:rPr>
          <w:rFonts w:hint="eastAsia"/>
        </w:rPr>
        <w:t>，</w:t>
      </w:r>
      <w:r>
        <w:t>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, string (50) ,  (只传英文编码) &lt;/orderType&gt;  </w:t>
      </w:r>
    </w:p>
    <w:p w14:paraId="2FA30CE4" w14:textId="77777777" w:rsidR="007D4C49" w:rsidRDefault="00713B32">
      <w:pPr>
        <w:pStyle w:val="13"/>
      </w:pPr>
      <w:r>
        <w:t xml:space="preserve">    &lt;expectStartTime&gt;预期到货时间, string (19) , YYYY-MM-DD HH:MM:SS&lt;/expectStartTime&gt;  </w:t>
      </w:r>
    </w:p>
    <w:p w14:paraId="1D32447F" w14:textId="77777777" w:rsidR="007D4C49" w:rsidRDefault="00713B32">
      <w:pPr>
        <w:pStyle w:val="13"/>
      </w:pPr>
      <w:r>
        <w:t xml:space="preserve">    &lt;expectEndTime&gt;最迟预期到货时间, string (19) , YYYY-MM-DD HH:MM:SS&lt;/expectEndTime&gt;  </w:t>
      </w:r>
    </w:p>
    <w:p w14:paraId="2C7A826C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(只传英文编码) &lt;/logisticsCode&gt;  </w:t>
      </w:r>
    </w:p>
    <w:p w14:paraId="72EA2B3E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C89EAB4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71FDB48F" w14:textId="77777777" w:rsidR="007D4C49" w:rsidRDefault="00713B32">
      <w:pPr>
        <w:pStyle w:val="13"/>
      </w:pPr>
      <w:r>
        <w:t xml:space="preserve">    &lt;supplierCode&gt;供应商编码 string (50) &lt;/supplierCode&gt;  </w:t>
      </w:r>
    </w:p>
    <w:p w14:paraId="2D04C27E" w14:textId="77777777" w:rsidR="007D4C49" w:rsidRDefault="00713B32">
      <w:pPr>
        <w:pStyle w:val="13"/>
      </w:pPr>
      <w:r>
        <w:t xml:space="preserve">    &lt;supplierName&gt;供应商名称 string (200) &lt;/supplierName&gt;  </w:t>
      </w:r>
    </w:p>
    <w:p w14:paraId="2AA62F05" w14:textId="77777777" w:rsidR="007D4C49" w:rsidRDefault="00713B32">
      <w:pPr>
        <w:pStyle w:val="13"/>
      </w:pPr>
      <w:r>
        <w:t xml:space="preserve">    &lt;operatorCode&gt;操作员编码, string (50) &lt;/operatorCode&gt;  </w:t>
      </w:r>
    </w:p>
    <w:p w14:paraId="4466A516" w14:textId="77777777" w:rsidR="007D4C49" w:rsidRDefault="00713B32">
      <w:pPr>
        <w:pStyle w:val="13"/>
      </w:pPr>
      <w:r>
        <w:t xml:space="preserve">    &lt;operatorName&gt;操作员名称, string (50) &lt;/operatorName&gt;  </w:t>
      </w:r>
    </w:p>
    <w:p w14:paraId="30D827C4" w14:textId="77777777" w:rsidR="007D4C49" w:rsidRDefault="00713B32">
      <w:pPr>
        <w:pStyle w:val="13"/>
      </w:pPr>
      <w:r>
        <w:t xml:space="preserve">    &lt;operateTime&gt;操作时间,  string (19) , YYYY-MM-DD HH:MM:SS&lt;/operateTime&gt;  </w:t>
      </w:r>
    </w:p>
    <w:p w14:paraId="6F7A5DD2" w14:textId="77777777" w:rsidR="007D4C49" w:rsidRDefault="00713B32">
      <w:pPr>
        <w:pStyle w:val="13"/>
        <w:ind w:firstLine="240"/>
      </w:pPr>
      <w:r>
        <w:lastRenderedPageBreak/>
        <w:t xml:space="preserve"> &lt;senderInfo&gt; </w:t>
      </w:r>
      <w:r>
        <w:rPr>
          <w:rFonts w:hint="eastAsia"/>
        </w:rPr>
        <w:t>&lt;!--发件人信息--&gt;</w:t>
      </w:r>
    </w:p>
    <w:p w14:paraId="446E366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329E3A9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090FA6DC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880FEF1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7C14628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5CAD47DE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EAAF99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0363648" w14:textId="77777777" w:rsidR="007D4C49" w:rsidRDefault="00713B32">
      <w:pPr>
        <w:pStyle w:val="13"/>
      </w:pPr>
      <w:r>
        <w:t xml:space="preserve">      &lt;province&gt;省份, string (50)  &lt;/province&gt;  </w:t>
      </w:r>
    </w:p>
    <w:p w14:paraId="3ACD1796" w14:textId="77777777" w:rsidR="007D4C49" w:rsidRDefault="00713B32">
      <w:pPr>
        <w:pStyle w:val="13"/>
      </w:pPr>
      <w:r>
        <w:t xml:space="preserve">      &lt;city&gt;城市, string (50) &lt;/city&gt;  </w:t>
      </w:r>
    </w:p>
    <w:p w14:paraId="690EAE82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349915B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685A51FB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6C08092F" w14:textId="77777777" w:rsidR="007D4C49" w:rsidRDefault="00713B32">
      <w:pPr>
        <w:pStyle w:val="13"/>
      </w:pPr>
      <w:r>
        <w:t xml:space="preserve">    &lt;/senderInfo&gt;</w:t>
      </w:r>
    </w:p>
    <w:p w14:paraId="0B554BB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</w:t>
      </w:r>
      <w:r>
        <w:t xml:space="preserve">Info&gt; </w:t>
      </w:r>
      <w:r>
        <w:rPr>
          <w:rFonts w:hint="eastAsia"/>
        </w:rPr>
        <w:t>&lt;!--收件人信息--&gt;</w:t>
      </w:r>
    </w:p>
    <w:p w14:paraId="62462D80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94C8408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4771FC6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7AECB88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671282E" w14:textId="77777777" w:rsidR="007D4C49" w:rsidRDefault="00713B32">
      <w:pPr>
        <w:pStyle w:val="13"/>
      </w:pPr>
      <w:r>
        <w:t xml:space="preserve">      &lt;mobile&gt;移动电话, string (50)  &lt;/mobile&gt;  </w:t>
      </w:r>
    </w:p>
    <w:p w14:paraId="1E1F4BA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31A5D81A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2602B25" w14:textId="77777777" w:rsidR="007D4C49" w:rsidRDefault="00713B32">
      <w:pPr>
        <w:pStyle w:val="13"/>
      </w:pPr>
      <w:r>
        <w:t xml:space="preserve">      &lt;province&gt;省份, string (50) &lt;/province&gt;  </w:t>
      </w:r>
    </w:p>
    <w:p w14:paraId="7E641224" w14:textId="77777777" w:rsidR="007D4C49" w:rsidRDefault="00713B32">
      <w:pPr>
        <w:pStyle w:val="13"/>
      </w:pPr>
      <w:r>
        <w:t xml:space="preserve">      &lt;city&gt;城市, string (50)  &lt;/city&gt;  </w:t>
      </w:r>
    </w:p>
    <w:p w14:paraId="6018D7E7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341F9741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AFA6664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3336D2A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</w:t>
      </w:r>
      <w:r>
        <w:t xml:space="preserve">Info&gt;  </w:t>
      </w:r>
    </w:p>
    <w:p w14:paraId="593B758E" w14:textId="77777777" w:rsidR="007D4C49" w:rsidRDefault="00713B32">
      <w:pPr>
        <w:pStyle w:val="13"/>
      </w:pPr>
      <w:r>
        <w:t xml:space="preserve">    &lt;remark&gt;备注, string (500) &lt;/remark&gt;  </w:t>
      </w:r>
    </w:p>
    <w:p w14:paraId="5919A738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830F8FE" w14:textId="77777777" w:rsidR="007D4C49" w:rsidRDefault="00713B32">
      <w:pPr>
        <w:pStyle w:val="13"/>
      </w:pPr>
      <w:r>
        <w:t xml:space="preserve">        &lt;key1&gt;value1&lt;/key1&gt;  </w:t>
      </w:r>
    </w:p>
    <w:p w14:paraId="19CD0676" w14:textId="77777777" w:rsidR="007D4C49" w:rsidRDefault="00713B32">
      <w:pPr>
        <w:pStyle w:val="13"/>
      </w:pPr>
      <w:r>
        <w:t xml:space="preserve">        &lt;key2&gt;value2&lt;/key2&gt; </w:t>
      </w:r>
    </w:p>
    <w:p w14:paraId="697D9CB4" w14:textId="77777777" w:rsidR="007D4C49" w:rsidRDefault="00713B32">
      <w:pPr>
        <w:pStyle w:val="13"/>
        <w:ind w:firstLine="320"/>
      </w:pPr>
      <w:r>
        <w:t xml:space="preserve">&lt;/extendProps&gt; </w:t>
      </w:r>
    </w:p>
    <w:p w14:paraId="12F19C4E" w14:textId="77777777" w:rsidR="007D4C49" w:rsidRDefault="00713B32">
      <w:pPr>
        <w:pStyle w:val="13"/>
      </w:pPr>
      <w:r>
        <w:t xml:space="preserve">  &lt;/entryOrder&gt;  </w:t>
      </w:r>
    </w:p>
    <w:p w14:paraId="5A0619E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71D7EC7" w14:textId="77777777" w:rsidR="007D4C49" w:rsidRDefault="00713B32">
      <w:pPr>
        <w:pStyle w:val="13"/>
        <w:ind w:firstLine="240"/>
      </w:pPr>
      <w:r>
        <w:lastRenderedPageBreak/>
        <w:t>&lt;order</w:t>
      </w:r>
      <w:r>
        <w:rPr>
          <w:rFonts w:hint="eastAsia"/>
        </w:rPr>
        <w:t>Line</w:t>
      </w:r>
      <w:r>
        <w:t xml:space="preserve">&gt; </w:t>
      </w:r>
    </w:p>
    <w:p w14:paraId="01955E6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5A54560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&lt;orderLineNo&gt;入库单的行号，string（50）&lt;/orderLineNo&gt;</w:t>
      </w:r>
    </w:p>
    <w:p w14:paraId="70757A53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65E2AC6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3FCB4C6" w14:textId="77777777" w:rsidR="007D4C49" w:rsidRDefault="00713B32">
      <w:pPr>
        <w:pStyle w:val="13"/>
      </w:pPr>
      <w:r>
        <w:t xml:space="preserve">      &lt;itemId&gt;仓储系统商品ID,</w:t>
      </w:r>
      <w:r>
        <w:rPr>
          <w:rFonts w:hint="eastAsia"/>
        </w:rPr>
        <w:t>string(50)，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0AFE319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A827C1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7C09B947" w14:textId="77777777" w:rsidR="007D4C49" w:rsidRDefault="00713B32">
      <w:pPr>
        <w:pStyle w:val="13"/>
      </w:pPr>
      <w:r>
        <w:t xml:space="preserve">      &lt;skuProperty&gt;商品属性, string (200) &lt;/skuProperty&gt;  </w:t>
      </w:r>
    </w:p>
    <w:p w14:paraId="1C15D267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0C358BC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D3FA994" w14:textId="77777777" w:rsidR="007D4C49" w:rsidRDefault="00713B32">
      <w:pPr>
        <w:pStyle w:val="13"/>
      </w:pPr>
      <w:r>
        <w:t xml:space="preserve">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默认为ZP&lt;/inventoryType&gt;  </w:t>
      </w:r>
    </w:p>
    <w:p w14:paraId="0E5988A2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BDB57B1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8BFD48D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024A085B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D2F4A72" w14:textId="77777777" w:rsidR="007D4C49" w:rsidRDefault="00713B32">
      <w:pPr>
        <w:pStyle w:val="13"/>
      </w:pPr>
      <w:r>
        <w:t xml:space="preserve">  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A47EAE1" w14:textId="77777777" w:rsidR="007D4C49" w:rsidRDefault="00713B32">
      <w:pPr>
        <w:pStyle w:val="13"/>
      </w:pPr>
      <w:r>
        <w:t xml:space="preserve">        &lt;key1&gt;value1&lt;/key1&gt;  </w:t>
      </w:r>
    </w:p>
    <w:p w14:paraId="440AA70F" w14:textId="77777777" w:rsidR="007D4C49" w:rsidRDefault="00713B32">
      <w:pPr>
        <w:pStyle w:val="13"/>
      </w:pPr>
      <w:r>
        <w:t xml:space="preserve">        &lt;key2&gt;value2&lt;/key2&gt; </w:t>
      </w:r>
    </w:p>
    <w:p w14:paraId="67B7C4D0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</w:t>
      </w:r>
      <w:r>
        <w:t xml:space="preserve">&lt;/extendProps&gt;  </w:t>
      </w:r>
    </w:p>
    <w:p w14:paraId="10063BA7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A2B323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46321277" w14:textId="77777777" w:rsidR="007D4C49" w:rsidRDefault="00713B32">
      <w:pPr>
        <w:pStyle w:val="13"/>
      </w:pPr>
      <w:r>
        <w:t>&lt;/request&gt;</w:t>
      </w:r>
    </w:p>
    <w:p w14:paraId="09FB38B3" w14:textId="77777777" w:rsidR="007D4C49" w:rsidRDefault="00713B32">
      <w:pPr>
        <w:pStyle w:val="3"/>
      </w:pPr>
      <w:bookmarkStart w:id="29" w:name="_Toc290217647"/>
      <w:bookmarkStart w:id="30" w:name="_Toc501638806"/>
      <w:r>
        <w:t>出参规范</w:t>
      </w:r>
      <w:bookmarkEnd w:id="29"/>
      <w:bookmarkEnd w:id="30"/>
    </w:p>
    <w:p w14:paraId="05BAD9DD" w14:textId="77777777" w:rsidR="007D4C49" w:rsidRDefault="00713B32">
      <w:pPr>
        <w:pStyle w:val="13"/>
      </w:pPr>
      <w:r>
        <w:t>&lt;?xml version="1.0" encoding="utf-8"?&gt;</w:t>
      </w:r>
    </w:p>
    <w:p w14:paraId="6C44948D" w14:textId="77777777" w:rsidR="007D4C49" w:rsidRDefault="00713B32">
      <w:pPr>
        <w:pStyle w:val="13"/>
      </w:pPr>
      <w:r>
        <w:t xml:space="preserve">&lt;response&gt; </w:t>
      </w:r>
    </w:p>
    <w:p w14:paraId="1E03D7F1" w14:textId="77777777" w:rsidR="007D4C49" w:rsidRDefault="00713B32">
      <w:pPr>
        <w:pStyle w:val="13"/>
      </w:pPr>
      <w:r>
        <w:t xml:space="preserve">  &lt;flag&gt;success|failure&lt;/flag&gt;  </w:t>
      </w:r>
    </w:p>
    <w:p w14:paraId="147FEFA0" w14:textId="77777777" w:rsidR="007D4C49" w:rsidRDefault="00713B32">
      <w:pPr>
        <w:pStyle w:val="13"/>
      </w:pPr>
      <w:r>
        <w:t xml:space="preserve">  &lt;code&gt;响应码&lt;/code&gt;  </w:t>
      </w:r>
    </w:p>
    <w:p w14:paraId="0B189403" w14:textId="77777777" w:rsidR="007D4C49" w:rsidRDefault="00713B32">
      <w:pPr>
        <w:pStyle w:val="13"/>
      </w:pPr>
      <w:r>
        <w:t xml:space="preserve">  &lt;message&gt;响应信息&lt;/message&gt;  </w:t>
      </w:r>
    </w:p>
    <w:p w14:paraId="48F2E41F" w14:textId="77777777" w:rsidR="007D4C49" w:rsidRDefault="00713B32">
      <w:pPr>
        <w:pStyle w:val="13"/>
      </w:pPr>
      <w:r>
        <w:t xml:space="preserve">  &lt;entryOrderId&gt;仓储系统入库单编码, string (50) &lt;/entryOrderId&gt;</w:t>
      </w:r>
    </w:p>
    <w:p w14:paraId="29265979" w14:textId="77777777" w:rsidR="007D4C49" w:rsidRDefault="00713B32">
      <w:pPr>
        <w:pStyle w:val="13"/>
      </w:pPr>
      <w:r>
        <w:t>&lt;/response&gt;</w:t>
      </w:r>
    </w:p>
    <w:p w14:paraId="3F433320" w14:textId="77777777" w:rsidR="007D4C49" w:rsidRDefault="00713B32">
      <w:pPr>
        <w:pStyle w:val="2"/>
        <w:rPr>
          <w:sz w:val="24"/>
          <w:szCs w:val="24"/>
        </w:rPr>
      </w:pPr>
      <w:bookmarkStart w:id="31" w:name="_Toc501638807"/>
      <w:r>
        <w:lastRenderedPageBreak/>
        <w:t>入库单</w:t>
      </w:r>
      <w:r>
        <w:rPr>
          <w:rFonts w:hint="eastAsia"/>
        </w:rPr>
        <w:t>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1"/>
    </w:p>
    <w:p w14:paraId="100D26FF" w14:textId="77777777" w:rsidR="007D4C49" w:rsidRDefault="00713B32">
      <w:pPr>
        <w:pStyle w:val="3"/>
      </w:pPr>
      <w:bookmarkStart w:id="32" w:name="_Toc501638808"/>
      <w:r>
        <w:t>接口介绍</w:t>
      </w:r>
      <w:bookmarkEnd w:id="32"/>
    </w:p>
    <w:p w14:paraId="639DCC57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color w:val="000000" w:themeColor="text1"/>
        </w:rPr>
        <w:t>taobao.qimen.</w:t>
      </w:r>
      <w:r>
        <w:rPr>
          <w:color w:val="000000"/>
        </w:rPr>
        <w:t>entryorder.</w:t>
      </w:r>
      <w:r>
        <w:rPr>
          <w:rFonts w:hint="eastAsia"/>
          <w:color w:val="000000"/>
        </w:rPr>
        <w:t>confirm</w:t>
      </w:r>
    </w:p>
    <w:p w14:paraId="37B51F4A" w14:textId="77777777" w:rsidR="007D4C49" w:rsidRDefault="00713B32">
      <w:pPr>
        <w:pStyle w:val="3"/>
      </w:pPr>
      <w:bookmarkStart w:id="33" w:name="_Toc501638809"/>
      <w:r>
        <w:t>入参规范</w:t>
      </w:r>
      <w:bookmarkEnd w:id="33"/>
    </w:p>
    <w:p w14:paraId="3A7E3320" w14:textId="77777777" w:rsidR="007D4C49" w:rsidRDefault="00713B32">
      <w:pPr>
        <w:pStyle w:val="13"/>
      </w:pPr>
      <w:r>
        <w:t>&lt;?xml version="1.0" encoding="utf-8"?&gt;</w:t>
      </w:r>
    </w:p>
    <w:p w14:paraId="167C12EB" w14:textId="77777777" w:rsidR="007D4C49" w:rsidRDefault="00713B32">
      <w:pPr>
        <w:pStyle w:val="13"/>
      </w:pPr>
      <w:r>
        <w:t xml:space="preserve">&lt;request&gt; </w:t>
      </w:r>
    </w:p>
    <w:p w14:paraId="30EE6F01" w14:textId="77777777" w:rsidR="007D4C49" w:rsidRDefault="00713B32">
      <w:pPr>
        <w:pStyle w:val="13"/>
      </w:pPr>
      <w:r>
        <w:t xml:space="preserve">  &lt;entryOrder&gt; </w:t>
      </w:r>
    </w:p>
    <w:p w14:paraId="4625449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EC53CC9" w14:textId="77777777" w:rsidR="007D4C49" w:rsidRDefault="00713B32">
      <w:pPr>
        <w:pStyle w:val="13"/>
      </w:pPr>
      <w:r>
        <w:t>&lt;/totalOrderLines&gt;</w:t>
      </w:r>
    </w:p>
    <w:p w14:paraId="0FB99C07" w14:textId="77777777" w:rsidR="007D4C49" w:rsidRDefault="00713B32">
      <w:pPr>
        <w:pStyle w:val="13"/>
      </w:pPr>
      <w:r>
        <w:t xml:space="preserve">    &lt;entryOrderCode&gt;入库单编码,  string (50) , 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5EA36413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3D431B33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52773563" w14:textId="77777777" w:rsidR="007D4C49" w:rsidRDefault="00713B32">
      <w:pPr>
        <w:pStyle w:val="13"/>
      </w:pPr>
      <w:r>
        <w:t xml:space="preserve">    &lt;entryOrderId&gt;仓储系统入库单ID, string (50) , </w:t>
      </w:r>
      <w:r>
        <w:rPr>
          <w:b/>
          <w:color w:val="FF0000"/>
        </w:rPr>
        <w:t>条件必填</w:t>
      </w:r>
      <w:r>
        <w:t xml:space="preserve">&lt;/entryOrderId&gt;  </w:t>
      </w:r>
    </w:p>
    <w:p w14:paraId="42480A34" w14:textId="77777777" w:rsidR="007D4C49" w:rsidRDefault="00713B32">
      <w:pPr>
        <w:pStyle w:val="13"/>
      </w:pPr>
      <w:r>
        <w:t xml:space="preserve">    &lt;entryOrderType&gt;入库单类型 </w:t>
      </w:r>
      <w:r>
        <w:rPr>
          <w:rFonts w:hint="eastAsia"/>
        </w:rPr>
        <w:t>，SCRK=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=采购入库, 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&lt;/entryOrderType&gt;  </w:t>
      </w:r>
    </w:p>
    <w:p w14:paraId="60BC54AA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408ED8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558E145C" w14:textId="77777777" w:rsidR="007D4C49" w:rsidRDefault="00713B32">
      <w:pPr>
        <w:pStyle w:val="13"/>
        <w:ind w:firstLine="240"/>
      </w:pPr>
      <w:r>
        <w:t>多次收货后确认时</w:t>
      </w:r>
    </w:p>
    <w:p w14:paraId="46AFFAF8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683BC4FF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580160B9" w14:textId="77777777" w:rsidR="007D4C49" w:rsidRDefault="00713B32">
      <w:pPr>
        <w:pStyle w:val="13"/>
        <w:ind w:firstLine="240"/>
      </w:pPr>
      <w:r>
        <w:rPr>
          <w:rFonts w:hint="eastAsia"/>
        </w:rPr>
        <w:t>每次</w:t>
      </w:r>
      <w:r>
        <w:t>入库传入的数量为增量。</w:t>
      </w:r>
    </w:p>
    <w:p w14:paraId="47E87D3C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3D195372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</w:t>
      </w:r>
      <w:r>
        <w:lastRenderedPageBreak/>
        <w:t xml:space="preserve">取消,  CLOSED-关闭,  REJECT-拒单,  CANCELEDFAIL-取消失败) ,  (只传英文编码) &lt;/status&gt;  </w:t>
      </w:r>
    </w:p>
    <w:p w14:paraId="0FA2FE6E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7B077668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685679AD" w14:textId="77777777" w:rsidR="007D4C49" w:rsidRDefault="00713B32">
      <w:pPr>
        <w:pStyle w:val="13"/>
      </w:pPr>
      <w:r>
        <w:t xml:space="preserve">  &lt;/entryOrder&gt;  </w:t>
      </w:r>
    </w:p>
    <w:p w14:paraId="5886D27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48F77499" w14:textId="77777777" w:rsidR="005E6029" w:rsidRDefault="00713B32">
      <w:pPr>
        <w:pStyle w:val="13"/>
        <w:ind w:firstLine="240"/>
      </w:pPr>
      <w:r>
        <w:t>&lt;</w:t>
      </w:r>
    </w:p>
    <w:p w14:paraId="4744F94B" w14:textId="5840F9F5" w:rsidR="007D4C49" w:rsidRDefault="00713B32">
      <w:pPr>
        <w:pStyle w:val="13"/>
        <w:ind w:firstLine="240"/>
      </w:pPr>
      <w:r>
        <w:t xml:space="preserve">&gt; </w:t>
      </w:r>
    </w:p>
    <w:p w14:paraId="3C1C98D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01FA3A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8D7198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7EFC6A7F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48E8B64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B863B8A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7A71086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6F31B407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60D4581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D446BC2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4E6BF8D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334F6867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08650BA4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77C4C5A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6689CDE4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FACA2A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2CE9DAE8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27FCD20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1BED0C1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6FF64C96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6E4FC18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29A80A40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2E9DF173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      &lt;/batchs&gt;</w:t>
      </w:r>
    </w:p>
    <w:p w14:paraId="7C448517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6BB2CC06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4549E802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3F5668DF" w14:textId="77777777" w:rsidR="007D4C49" w:rsidRDefault="00713B32">
      <w:pPr>
        <w:pStyle w:val="13"/>
      </w:pPr>
      <w:r>
        <w:t>&lt;/request&gt;</w:t>
      </w:r>
    </w:p>
    <w:p w14:paraId="71020C2C" w14:textId="77777777" w:rsidR="007D4C49" w:rsidRDefault="00713B32">
      <w:pPr>
        <w:pStyle w:val="3"/>
      </w:pPr>
      <w:bookmarkStart w:id="34" w:name="_Toc501638810"/>
      <w:r>
        <w:t>出参规范</w:t>
      </w:r>
      <w:bookmarkEnd w:id="34"/>
    </w:p>
    <w:p w14:paraId="7699FA07" w14:textId="77777777" w:rsidR="007D4C49" w:rsidRDefault="00713B32">
      <w:pPr>
        <w:pStyle w:val="13"/>
      </w:pPr>
      <w:r>
        <w:t>&lt;?xml version="1.0" encoding="utf-8"?&gt;</w:t>
      </w:r>
    </w:p>
    <w:p w14:paraId="0C19DD1A" w14:textId="77777777" w:rsidR="007D4C49" w:rsidRDefault="00713B32">
      <w:pPr>
        <w:pStyle w:val="13"/>
      </w:pPr>
      <w:r>
        <w:t xml:space="preserve">&lt;response&gt; </w:t>
      </w:r>
    </w:p>
    <w:p w14:paraId="5743D9FA" w14:textId="77777777" w:rsidR="007D4C49" w:rsidRDefault="00713B32">
      <w:pPr>
        <w:pStyle w:val="13"/>
      </w:pPr>
      <w:r>
        <w:t xml:space="preserve">  &lt;flag&gt;success|failure&lt;/flag&gt;  </w:t>
      </w:r>
    </w:p>
    <w:p w14:paraId="610E3A1D" w14:textId="77777777" w:rsidR="007D4C49" w:rsidRDefault="00713B32">
      <w:pPr>
        <w:pStyle w:val="13"/>
      </w:pPr>
      <w:r>
        <w:t xml:space="preserve">  &lt;code&gt;响应码&lt;/code&gt;  </w:t>
      </w:r>
    </w:p>
    <w:p w14:paraId="79D852C2" w14:textId="77777777" w:rsidR="007D4C49" w:rsidRDefault="00713B32">
      <w:pPr>
        <w:pStyle w:val="13"/>
      </w:pPr>
      <w:r>
        <w:t xml:space="preserve">  &lt;message&gt;响应信息&lt;/message&gt; </w:t>
      </w:r>
    </w:p>
    <w:p w14:paraId="7AEBCFB7" w14:textId="77777777" w:rsidR="007D4C49" w:rsidRDefault="00713B32">
      <w:pPr>
        <w:pStyle w:val="13"/>
      </w:pPr>
      <w:r>
        <w:t>&lt;/response&gt;</w:t>
      </w:r>
    </w:p>
    <w:p w14:paraId="438C8768" w14:textId="77777777" w:rsidR="007D4C49" w:rsidRDefault="007D4C49">
      <w:pPr>
        <w:pStyle w:val="13"/>
      </w:pPr>
    </w:p>
    <w:p w14:paraId="0133783A" w14:textId="77777777" w:rsidR="007D4C49" w:rsidRDefault="00713B32">
      <w:pPr>
        <w:pStyle w:val="2"/>
      </w:pPr>
      <w:bookmarkStart w:id="35" w:name="_Toc501638811"/>
      <w:r>
        <w:rPr>
          <w:rFonts w:hint="eastAsia"/>
        </w:rPr>
        <w:t xml:space="preserve">退货入库单创建接口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35"/>
    </w:p>
    <w:p w14:paraId="2E97FB93" w14:textId="77777777" w:rsidR="007D4C49" w:rsidRDefault="00713B32">
      <w:pPr>
        <w:pStyle w:val="3"/>
      </w:pPr>
      <w:bookmarkStart w:id="36" w:name="_Toc501638812"/>
      <w:r>
        <w:t>接口介绍</w:t>
      </w:r>
      <w:bookmarkEnd w:id="36"/>
    </w:p>
    <w:p w14:paraId="179AFA37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API名称：return</w:t>
      </w:r>
      <w:r>
        <w:t>order.create</w:t>
      </w:r>
    </w:p>
    <w:p w14:paraId="2F7DDDB8" w14:textId="77777777" w:rsidR="007D4C49" w:rsidRDefault="00713B32">
      <w:pPr>
        <w:pStyle w:val="3"/>
      </w:pPr>
      <w:bookmarkStart w:id="37" w:name="_Toc501638813"/>
      <w:r>
        <w:t>入参规范</w:t>
      </w:r>
      <w:bookmarkEnd w:id="37"/>
    </w:p>
    <w:p w14:paraId="0AAFB3DA" w14:textId="77777777" w:rsidR="007D4C49" w:rsidRDefault="00713B32">
      <w:pPr>
        <w:pStyle w:val="13"/>
      </w:pPr>
      <w:r>
        <w:t>&lt;?xml version="1.0" encoding="utf-8"?&gt;</w:t>
      </w:r>
    </w:p>
    <w:p w14:paraId="11935F6B" w14:textId="77777777" w:rsidR="007D4C49" w:rsidRDefault="00713B32">
      <w:pPr>
        <w:pStyle w:val="13"/>
      </w:pPr>
      <w:r>
        <w:t xml:space="preserve">&lt;request&gt; </w:t>
      </w:r>
    </w:p>
    <w:p w14:paraId="5DC043F4" w14:textId="77777777" w:rsidR="007D4C49" w:rsidRDefault="00713B32">
      <w:pPr>
        <w:pStyle w:val="13"/>
      </w:pPr>
      <w:r>
        <w:t xml:space="preserve">  &lt;returnOrder&gt; </w:t>
      </w:r>
    </w:p>
    <w:p w14:paraId="33FBD30D" w14:textId="77777777" w:rsidR="007D4C49" w:rsidRDefault="00713B32">
      <w:pPr>
        <w:pStyle w:val="13"/>
      </w:pPr>
      <w:r>
        <w:t xml:space="preserve">    &lt;returnOrderCode&gt;</w:t>
      </w:r>
      <w:r>
        <w:rPr>
          <w:rFonts w:hint="eastAsia"/>
        </w:rPr>
        <w:t>ERP</w:t>
      </w:r>
      <w:r>
        <w:t>的退货</w:t>
      </w:r>
      <w:r>
        <w:rPr>
          <w:rFonts w:hint="eastAsia"/>
        </w:rPr>
        <w:t>入库</w:t>
      </w:r>
      <w:r>
        <w:t xml:space="preserve">单编码, string (50) ,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5EDC6EF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499AD4DF" w14:textId="77777777" w:rsidR="007D4C49" w:rsidRDefault="00713B32">
      <w:pPr>
        <w:pStyle w:val="13"/>
      </w:pPr>
      <w:r>
        <w:t xml:space="preserve">    &lt;orderType&gt;单据类型, string (50)</w:t>
      </w:r>
      <w:r>
        <w:rPr>
          <w:rFonts w:hint="eastAsia"/>
        </w:rPr>
        <w:t>，</w:t>
      </w:r>
      <w:r>
        <w:t>TH</w:t>
      </w:r>
      <w:r>
        <w:rPr>
          <w:rFonts w:hint="eastAsia"/>
        </w:rPr>
        <w:t>RK</w:t>
      </w:r>
      <w:r>
        <w:t>=退货入库</w:t>
      </w:r>
      <w:r>
        <w:rPr>
          <w:rFonts w:hint="eastAsia"/>
        </w:rPr>
        <w:t>，HHRK=换货入库</w:t>
      </w:r>
      <w:r>
        <w:t xml:space="preserve">   (只传英文编码)&lt;/orderType&gt;  </w:t>
      </w:r>
    </w:p>
    <w:p w14:paraId="53E55D9B" w14:textId="77777777" w:rsidR="007D4C49" w:rsidRDefault="00713B32">
      <w:pPr>
        <w:pStyle w:val="13"/>
      </w:pPr>
      <w:r>
        <w:t xml:space="preserve">    &lt;orderFlag&gt;用字符串格式来表示订单标记列表：比如VISIT^ SELLER_AFFORD^SYNC_RETURN_BILL 等, 中间用“^”来隔开 订单标记list (所有字母</w:t>
      </w:r>
      <w:r>
        <w:lastRenderedPageBreak/>
        <w:t xml:space="preserve">全部大写) ： VISIT=上门；SELLER_AFFORD=是否卖家承担运费 (默认是) ；SYNC_RETURN_BILL=同时退回发票；&lt;/orderFlag&gt;  </w:t>
      </w:r>
    </w:p>
    <w:p w14:paraId="2144E10C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string(50) ,</w:t>
      </w:r>
      <w:r>
        <w:rPr>
          <w:rFonts w:hint="eastAsia"/>
          <w:b/>
          <w:color w:val="FF0000"/>
        </w:rPr>
        <w:t>必填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6A7A45C0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>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 xml:space="preserve">&gt;  </w:t>
      </w:r>
    </w:p>
    <w:p w14:paraId="6FD2C006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>,  (只传英文编码) &lt;/logisticsCode&gt;</w:t>
      </w:r>
    </w:p>
    <w:p w14:paraId="031D87E4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EF2E3E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671E3052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0C309FFF" w14:textId="77777777" w:rsidR="007D4C49" w:rsidRDefault="00713B32">
      <w:pPr>
        <w:pStyle w:val="13"/>
      </w:pPr>
      <w:r>
        <w:t xml:space="preserve">    &lt;buyerNick&gt;买家昵称, string (50) &lt;/buyerNick&gt;  </w:t>
      </w:r>
    </w:p>
    <w:p w14:paraId="4076A3D2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2277933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6058973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1AD6C0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515FC9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7891C7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52156CED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B009153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7FD3CCB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7B6208E2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7AFBB61E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5868C05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5B65DA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3034A917" w14:textId="77777777" w:rsidR="007D4C49" w:rsidRDefault="00713B32">
      <w:pPr>
        <w:pStyle w:val="13"/>
      </w:pPr>
      <w:r>
        <w:t xml:space="preserve">    &lt;/senderInfo&gt;  </w:t>
      </w:r>
    </w:p>
    <w:p w14:paraId="6F4798C4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28BC86FF" w14:textId="77777777" w:rsidR="007D4C49" w:rsidRDefault="00713B32">
      <w:pPr>
        <w:pStyle w:val="13"/>
      </w:pPr>
      <w:r>
        <w:t xml:space="preserve">  &lt;/returnOrder&gt;  </w:t>
      </w:r>
    </w:p>
    <w:p w14:paraId="6393BEC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60A9F7A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5094D43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&lt;orderLineNo&gt;单据行号，string（50）&lt;/orderLineNo&gt;</w:t>
      </w:r>
    </w:p>
    <w:p w14:paraId="789E84CA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745943C6" w14:textId="77777777" w:rsidR="007D4C49" w:rsidRDefault="00713B32">
      <w:pPr>
        <w:pStyle w:val="13"/>
      </w:pPr>
      <w:r>
        <w:lastRenderedPageBreak/>
        <w:t xml:space="preserve">      &lt;subSourceOrderCode&gt;交易平台子订单编码, string (50) &lt;/subSourceOrderCode&gt;  </w:t>
      </w:r>
    </w:p>
    <w:p w14:paraId="1F89EFA7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09BBA2BA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E5E70DD" w14:textId="77777777" w:rsidR="007D4C49" w:rsidRDefault="00713B32">
      <w:pPr>
        <w:pStyle w:val="13"/>
      </w:pPr>
      <w:r>
        <w:t xml:space="preserve">      &lt;itemId&gt;仓储系统商品编码,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</w:rPr>
        <w:t>，</w:t>
      </w:r>
      <w:r>
        <w:rPr>
          <w:rFonts w:hint="eastAsia"/>
        </w:rPr>
        <w:t>条件为提供后端（仓储系统）商品编码的仓储系统</w:t>
      </w:r>
      <w:r>
        <w:t xml:space="preserve">&lt;/itemId&gt;  </w:t>
      </w:r>
    </w:p>
    <w:p w14:paraId="081CD070" w14:textId="77777777" w:rsidR="007D4C49" w:rsidRDefault="00713B32">
      <w:pPr>
        <w:pStyle w:val="13"/>
      </w:pPr>
      <w:r>
        <w:t xml:space="preserve">      &lt;inventoryType&gt;库存类型, 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默认为ZP, &lt;/inventoryType&gt; </w:t>
      </w:r>
    </w:p>
    <w:p w14:paraId="54751FCB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</w:t>
      </w:r>
    </w:p>
    <w:p w14:paraId="2C51970C" w14:textId="77777777" w:rsidR="007D4C49" w:rsidRDefault="00713B32">
      <w:pPr>
        <w:pStyle w:val="13"/>
        <w:ind w:firstLine="380"/>
      </w:pPr>
      <w:r>
        <w:t xml:space="preserve">&lt;batchCode&gt;批次编码, string (50) &lt;/batchCode&gt;  </w:t>
      </w:r>
    </w:p>
    <w:p w14:paraId="511C7B34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4CAF5D8B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7EA48DA9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09DB896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463200D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</w:t>
      </w:r>
      <w:r>
        <w:t xml:space="preserve">s&gt; </w:t>
      </w:r>
    </w:p>
    <w:p w14:paraId="07561CB5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0D9809DF" w14:textId="77777777" w:rsidR="007D4C49" w:rsidRDefault="00713B32">
      <w:pPr>
        <w:pStyle w:val="3"/>
      </w:pPr>
      <w:bookmarkStart w:id="38" w:name="_Toc501638814"/>
      <w:r>
        <w:t>出参规范</w:t>
      </w:r>
      <w:bookmarkEnd w:id="38"/>
    </w:p>
    <w:p w14:paraId="1CBF79BE" w14:textId="77777777" w:rsidR="007D4C49" w:rsidRDefault="00713B32">
      <w:pPr>
        <w:pStyle w:val="13"/>
      </w:pPr>
      <w:r>
        <w:t>&lt;?xml version="1.0" encoding="utf-8"?&gt;</w:t>
      </w:r>
    </w:p>
    <w:p w14:paraId="78AE3DAB" w14:textId="77777777" w:rsidR="007D4C49" w:rsidRDefault="00713B32">
      <w:pPr>
        <w:pStyle w:val="13"/>
      </w:pPr>
      <w:r>
        <w:t xml:space="preserve">&lt;response&gt; </w:t>
      </w:r>
    </w:p>
    <w:p w14:paraId="4F80CC8B" w14:textId="77777777" w:rsidR="007D4C49" w:rsidRDefault="00713B32">
      <w:pPr>
        <w:pStyle w:val="13"/>
      </w:pPr>
      <w:r>
        <w:t xml:space="preserve">  &lt;flag&gt;success|failure&lt;/flag&gt;  </w:t>
      </w:r>
    </w:p>
    <w:p w14:paraId="1B33E16A" w14:textId="77777777" w:rsidR="007D4C49" w:rsidRDefault="00713B32">
      <w:pPr>
        <w:pStyle w:val="13"/>
      </w:pPr>
      <w:r>
        <w:t xml:space="preserve">  &lt;code&gt;响应码&lt;/code&gt;  </w:t>
      </w:r>
    </w:p>
    <w:p w14:paraId="305B6F15" w14:textId="77777777" w:rsidR="007D4C49" w:rsidRDefault="00713B32">
      <w:pPr>
        <w:pStyle w:val="13"/>
      </w:pPr>
      <w:r>
        <w:t xml:space="preserve">  &lt;message&gt;响应信息&lt;/message&gt;  </w:t>
      </w:r>
    </w:p>
    <w:p w14:paraId="3EC14EB9" w14:textId="77777777" w:rsidR="007D4C49" w:rsidRDefault="00713B32">
      <w:pPr>
        <w:pStyle w:val="13"/>
      </w:pPr>
      <w:r>
        <w:t xml:space="preserve">  &lt;returnOrderId&gt;</w:t>
      </w:r>
      <w:r>
        <w:rPr>
          <w:rFonts w:hint="eastAsia"/>
        </w:rPr>
        <w:t>仓储系统</w:t>
      </w:r>
      <w:r>
        <w:t xml:space="preserve">退货单编码, string (50) &lt;/returnOrderId&gt; </w:t>
      </w:r>
    </w:p>
    <w:p w14:paraId="18F5DDBC" w14:textId="77777777" w:rsidR="007D4C49" w:rsidRDefault="00713B32">
      <w:pPr>
        <w:pStyle w:val="13"/>
      </w:pPr>
      <w:r>
        <w:t>&lt;/response&gt;</w:t>
      </w:r>
    </w:p>
    <w:p w14:paraId="2B483690" w14:textId="77777777" w:rsidR="007D4C49" w:rsidRDefault="007D4C49">
      <w:pPr>
        <w:pStyle w:val="13"/>
      </w:pPr>
    </w:p>
    <w:p w14:paraId="0C61EDCF" w14:textId="77777777" w:rsidR="007D4C49" w:rsidRDefault="00713B32">
      <w:pPr>
        <w:pStyle w:val="2"/>
      </w:pPr>
      <w:bookmarkStart w:id="39" w:name="_Toc501638815"/>
      <w:r>
        <w:rPr>
          <w:rFonts w:hint="eastAsia"/>
        </w:rPr>
        <w:t xml:space="preserve">退货入库单确认接口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9"/>
    </w:p>
    <w:p w14:paraId="23ECDA38" w14:textId="77777777" w:rsidR="007D4C49" w:rsidRDefault="00713B32">
      <w:pPr>
        <w:pStyle w:val="3"/>
      </w:pPr>
      <w:bookmarkStart w:id="40" w:name="_Toc501638816"/>
      <w:r>
        <w:rPr>
          <w:rFonts w:hint="eastAsia"/>
        </w:rPr>
        <w:t>接口介绍</w:t>
      </w:r>
      <w:bookmarkEnd w:id="40"/>
    </w:p>
    <w:p w14:paraId="507C5CC7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</w:t>
      </w:r>
      <w:r>
        <w:rPr>
          <w:rFonts w:hint="eastAsia"/>
        </w:rPr>
        <w:t>.</w:t>
      </w:r>
      <w:r>
        <w:t>qimen.</w:t>
      </w:r>
      <w:r>
        <w:rPr>
          <w:rFonts w:hint="eastAsia"/>
        </w:rPr>
        <w:t>return</w:t>
      </w:r>
      <w:r>
        <w:t>order.</w:t>
      </w:r>
      <w:r>
        <w:rPr>
          <w:rFonts w:hint="eastAsia"/>
        </w:rPr>
        <w:t>confirm</w:t>
      </w:r>
    </w:p>
    <w:p w14:paraId="4E000E3E" w14:textId="77777777" w:rsidR="007D4C49" w:rsidRDefault="00713B32">
      <w:pPr>
        <w:pStyle w:val="3"/>
      </w:pPr>
      <w:bookmarkStart w:id="41" w:name="_Toc501638817"/>
      <w:r>
        <w:rPr>
          <w:rFonts w:hint="eastAsia"/>
        </w:rPr>
        <w:lastRenderedPageBreak/>
        <w:t>入参规范</w:t>
      </w:r>
      <w:bookmarkEnd w:id="41"/>
    </w:p>
    <w:p w14:paraId="732F3317" w14:textId="77777777" w:rsidR="007D4C49" w:rsidRDefault="00713B32">
      <w:pPr>
        <w:pStyle w:val="13"/>
      </w:pPr>
      <w:r>
        <w:t>&lt;?xml version="1.0" encoding="utf-8"?&gt;</w:t>
      </w:r>
    </w:p>
    <w:p w14:paraId="74C80000" w14:textId="77777777" w:rsidR="007D4C49" w:rsidRDefault="00713B32">
      <w:pPr>
        <w:pStyle w:val="13"/>
      </w:pPr>
      <w:r>
        <w:t xml:space="preserve">&lt;request&gt; </w:t>
      </w:r>
    </w:p>
    <w:p w14:paraId="37B4E993" w14:textId="77777777" w:rsidR="007D4C49" w:rsidRDefault="00713B32">
      <w:pPr>
        <w:pStyle w:val="13"/>
      </w:pPr>
      <w:r>
        <w:t xml:space="preserve">  &lt;returnOrder&gt; </w:t>
      </w:r>
    </w:p>
    <w:p w14:paraId="327183B2" w14:textId="77777777" w:rsidR="007D4C49" w:rsidRDefault="00713B32">
      <w:pPr>
        <w:pStyle w:val="13"/>
      </w:pPr>
      <w:r>
        <w:t xml:space="preserve">    &lt;returnOrderCode&gt;退货单编码,  string (50) , 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47D60E98" w14:textId="77777777" w:rsidR="007D4C49" w:rsidRDefault="00713B32">
      <w:pPr>
        <w:pStyle w:val="13"/>
      </w:pPr>
      <w:r>
        <w:t xml:space="preserve">    &lt;returnOrderId&gt;</w:t>
      </w:r>
      <w:r>
        <w:rPr>
          <w:rFonts w:hint="eastAsia"/>
        </w:rPr>
        <w:t>仓库系统</w:t>
      </w:r>
      <w:r>
        <w:t>订单编码, string (50) ,</w:t>
      </w:r>
      <w:r>
        <w:rPr>
          <w:color w:val="FF0000"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&lt;/returnOrderId&gt;  </w:t>
      </w:r>
    </w:p>
    <w:p w14:paraId="79FAA945" w14:textId="77777777" w:rsidR="007D4C49" w:rsidRDefault="00713B32">
      <w:pPr>
        <w:pStyle w:val="13"/>
        <w:ind w:firstLine="240"/>
      </w:pPr>
      <w:r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203CA3EB" w14:textId="77777777" w:rsidR="007D4C49" w:rsidRDefault="00713B32">
      <w:pPr>
        <w:pStyle w:val="13"/>
        <w:ind w:firstLine="240"/>
      </w:pPr>
      <w:r>
        <w:t>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不会被重复处理&lt;/outBizCode&gt;</w:t>
      </w:r>
    </w:p>
    <w:p w14:paraId="51693EEB" w14:textId="77777777" w:rsidR="007D4C49" w:rsidRDefault="00713B32">
      <w:pPr>
        <w:pStyle w:val="13"/>
      </w:pPr>
      <w:r>
        <w:t xml:space="preserve">    &lt;orderType&gt;单据类型, </w:t>
      </w:r>
      <w:r>
        <w:rPr>
          <w:rFonts w:hint="eastAsia"/>
        </w:rPr>
        <w:t>string（50）,</w:t>
      </w:r>
      <w:r>
        <w:t>TH</w:t>
      </w:r>
      <w:r>
        <w:rPr>
          <w:rFonts w:hint="eastAsia"/>
        </w:rPr>
        <w:t>RK</w:t>
      </w:r>
      <w:r>
        <w:t>=退货入库单</w:t>
      </w:r>
      <w:r>
        <w:rPr>
          <w:rFonts w:hint="eastAsia"/>
        </w:rPr>
        <w:t>，HHRK=换货入库</w:t>
      </w:r>
      <w:r>
        <w:t xml:space="preserve"> &lt;/orderType&gt;  </w:t>
      </w:r>
    </w:p>
    <w:p w14:paraId="4D9FA153" w14:textId="77777777" w:rsidR="007D4C49" w:rsidRDefault="00713B32">
      <w:pPr>
        <w:pStyle w:val="13"/>
      </w:pPr>
      <w:r>
        <w:t xml:space="preserve">    &lt;orderConfirmTime&gt;确认入库时间, string (19) ,YYYY-MM-DD HH:MM:SS&lt;/orderConfirmTime&gt;  </w:t>
      </w:r>
    </w:p>
    <w:p w14:paraId="7FFCD2D4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2130FB84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 xml:space="preserve"> (只传英文编码) &lt;/logisticsCode&gt;</w:t>
      </w:r>
    </w:p>
    <w:p w14:paraId="6F2DAB07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46070E9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17C7E285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6A49C11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2A82433D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625A3C7F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ACFBCF6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E9107A0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2CDE724C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6CD39A09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CC92F9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D33E2D1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A91246B" w14:textId="77777777" w:rsidR="007D4C49" w:rsidRDefault="00713B32">
      <w:pPr>
        <w:pStyle w:val="13"/>
      </w:pPr>
      <w:r>
        <w:t xml:space="preserve">      &lt;area&gt;区域, string (50)  &lt;/area&gt;  </w:t>
      </w:r>
    </w:p>
    <w:p w14:paraId="5D2F1B6C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733BF66B" w14:textId="77777777" w:rsidR="007D4C49" w:rsidRDefault="00713B32">
      <w:pPr>
        <w:pStyle w:val="13"/>
      </w:pPr>
      <w:r>
        <w:t xml:space="preserve">    &lt;/senderInfo&gt;  </w:t>
      </w:r>
    </w:p>
    <w:p w14:paraId="5E694E32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08E9C097" w14:textId="77777777" w:rsidR="007D4C49" w:rsidRDefault="00713B32">
      <w:pPr>
        <w:pStyle w:val="13"/>
      </w:pPr>
      <w:r>
        <w:lastRenderedPageBreak/>
        <w:t xml:space="preserve">  &lt;/returnOrder&gt;  </w:t>
      </w:r>
    </w:p>
    <w:p w14:paraId="0A8E0DF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6BA7D8C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B6F1BE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308E6807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23998BA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 (条件为菜鸟仓) &lt;/itemId&gt;  </w:t>
      </w:r>
    </w:p>
    <w:p w14:paraId="56A4FCA6" w14:textId="77777777" w:rsidR="007D4C49" w:rsidRDefault="00713B32">
      <w:pPr>
        <w:pStyle w:val="13"/>
      </w:pPr>
      <w:r>
        <w:t xml:space="preserve">      &lt;inventoryType&gt;库存类型, string (50) , ZP=正品, CC=残次, JS=机损, XS=箱损, 默认为ZP&lt;/inventoryType&gt; </w:t>
      </w:r>
    </w:p>
    <w:p w14:paraId="127D476C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>商品数量, int&lt;/</w:t>
      </w:r>
      <w:r>
        <w:rPr>
          <w:rFonts w:hint="eastAsia"/>
        </w:rPr>
        <w:t>planQty</w:t>
      </w:r>
      <w:r>
        <w:t xml:space="preserve">&gt; </w:t>
      </w:r>
    </w:p>
    <w:p w14:paraId="6B29A8EA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3841F9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 xml:space="preserve">&lt;inventoryType&gt;库存类型, string (50) , ZP=正品, CC=残次, &lt;/inventoryType&gt; </w:t>
      </w:r>
    </w:p>
    <w:p w14:paraId="55FCD5EB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FA782EB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38565673" w14:textId="77777777" w:rsidR="007D4C49" w:rsidRDefault="00713B32">
      <w:pPr>
        <w:pStyle w:val="13"/>
        <w:ind w:firstLine="380"/>
      </w:pPr>
      <w:r>
        <w:rPr>
          <w:rFonts w:hint="eastAsia"/>
        </w:rPr>
        <w:t>&lt;/batchs&gt;</w:t>
      </w:r>
      <w:r>
        <w:t xml:space="preserve"> </w:t>
      </w:r>
    </w:p>
    <w:p w14:paraId="633F54E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0FA883E0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4ED7E212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4B08A122" w14:textId="77777777" w:rsidR="007D4C49" w:rsidRDefault="00713B32">
      <w:pPr>
        <w:pStyle w:val="3"/>
      </w:pPr>
      <w:bookmarkStart w:id="42" w:name="_Toc501638818"/>
      <w:r>
        <w:rPr>
          <w:rFonts w:hint="eastAsia"/>
        </w:rPr>
        <w:t>出参规范</w:t>
      </w:r>
      <w:bookmarkEnd w:id="42"/>
    </w:p>
    <w:p w14:paraId="251A71F7" w14:textId="77777777" w:rsidR="007D4C49" w:rsidRDefault="00713B32">
      <w:pPr>
        <w:pStyle w:val="13"/>
      </w:pPr>
      <w:r>
        <w:t>&lt;?xml version="1.0" encoding="utf-8"?&gt;</w:t>
      </w:r>
    </w:p>
    <w:p w14:paraId="0292D7B1" w14:textId="77777777" w:rsidR="007D4C49" w:rsidRDefault="00713B32">
      <w:pPr>
        <w:pStyle w:val="13"/>
      </w:pPr>
      <w:r>
        <w:t>&lt;response&gt;</w:t>
      </w:r>
    </w:p>
    <w:p w14:paraId="5669554D" w14:textId="77777777" w:rsidR="007D4C49" w:rsidRDefault="00713B32">
      <w:pPr>
        <w:pStyle w:val="13"/>
      </w:pPr>
      <w:r>
        <w:t xml:space="preserve">    &lt;flag&gt;success|failure&lt;/flag&gt;</w:t>
      </w:r>
    </w:p>
    <w:p w14:paraId="21FA471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1985045C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F050535" w14:textId="77777777" w:rsidR="007D4C49" w:rsidRDefault="00713B32">
      <w:pPr>
        <w:pStyle w:val="13"/>
      </w:pPr>
      <w:r>
        <w:t>&lt;/response&gt;</w:t>
      </w:r>
    </w:p>
    <w:p w14:paraId="1EA5762E" w14:textId="77777777" w:rsidR="007D4C49" w:rsidRDefault="007D4C49">
      <w:pPr>
        <w:pStyle w:val="13"/>
      </w:pPr>
    </w:p>
    <w:p w14:paraId="4CB397D4" w14:textId="77777777" w:rsidR="007D4C49" w:rsidRDefault="00713B32">
      <w:pPr>
        <w:pStyle w:val="2"/>
      </w:pPr>
      <w:bookmarkStart w:id="43" w:name="_Toc290217656"/>
      <w:bookmarkStart w:id="44" w:name="_Toc501638819"/>
      <w:r>
        <w:rPr>
          <w:rFonts w:hint="eastAsia"/>
        </w:rPr>
        <w:t>发货单创建接口</w:t>
      </w:r>
      <w:bookmarkEnd w:id="43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44"/>
    </w:p>
    <w:p w14:paraId="20D4870B" w14:textId="77777777" w:rsidR="007D4C49" w:rsidRDefault="00713B32">
      <w:pPr>
        <w:pStyle w:val="3"/>
      </w:pPr>
      <w:bookmarkStart w:id="45" w:name="_Toc290217657"/>
      <w:bookmarkStart w:id="46" w:name="_Toc501638820"/>
      <w:r>
        <w:t>接口介绍</w:t>
      </w:r>
      <w:bookmarkEnd w:id="45"/>
      <w:bookmarkEnd w:id="46"/>
    </w:p>
    <w:p w14:paraId="144D8179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deliveryorder.create</w:t>
      </w:r>
    </w:p>
    <w:p w14:paraId="7C6CB594" w14:textId="77777777" w:rsidR="007D4C49" w:rsidRDefault="00713B32">
      <w:pPr>
        <w:pStyle w:val="3"/>
      </w:pPr>
      <w:bookmarkStart w:id="47" w:name="_Toc290217658"/>
      <w:bookmarkStart w:id="48" w:name="_Toc501638821"/>
      <w:r>
        <w:lastRenderedPageBreak/>
        <w:t>入参规范</w:t>
      </w:r>
      <w:bookmarkEnd w:id="47"/>
      <w:bookmarkEnd w:id="48"/>
    </w:p>
    <w:p w14:paraId="717ED890" w14:textId="77777777" w:rsidR="007D4C49" w:rsidRDefault="00713B32">
      <w:pPr>
        <w:pStyle w:val="13"/>
      </w:pPr>
      <w:r>
        <w:t>&lt;?xml version="1.0" encoding="utf-8"?&gt;</w:t>
      </w:r>
    </w:p>
    <w:p w14:paraId="2A46F870" w14:textId="77777777" w:rsidR="007D4C49" w:rsidRDefault="00713B32">
      <w:pPr>
        <w:pStyle w:val="13"/>
      </w:pPr>
      <w:r>
        <w:t xml:space="preserve">&lt;request&gt; </w:t>
      </w:r>
    </w:p>
    <w:p w14:paraId="7FB5985B" w14:textId="77777777" w:rsidR="007D4C49" w:rsidRDefault="00713B32">
      <w:pPr>
        <w:pStyle w:val="13"/>
      </w:pPr>
      <w:r>
        <w:t xml:space="preserve">  &lt;deliveryOrder&gt; </w:t>
      </w:r>
    </w:p>
    <w:p w14:paraId="74A2D9AF" w14:textId="77777777" w:rsidR="007D4C49" w:rsidRDefault="00713B32">
      <w:pPr>
        <w:pStyle w:val="13"/>
        <w:ind w:firstLine="240"/>
      </w:pPr>
      <w:r>
        <w:t xml:space="preserve">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26860DE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 (50) ,</w:t>
      </w:r>
      <w:r>
        <w:rPr>
          <w:b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7FCF3B9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 xml:space="preserve">, string (50) ,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</w:p>
    <w:p w14:paraId="4C2DFB4D" w14:textId="3A993A4C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JYCK</w:t>
      </w:r>
      <w:r>
        <w:t>=</w:t>
      </w:r>
      <w:r>
        <w:rPr>
          <w:rFonts w:hint="eastAsia"/>
        </w:rPr>
        <w:t>一般交易出库</w:t>
      </w:r>
      <w:r>
        <w:t>单, HH</w:t>
      </w:r>
      <w:r>
        <w:rPr>
          <w:rFonts w:hint="eastAsia"/>
        </w:rPr>
        <w:t>CK</w:t>
      </w:r>
      <w:r>
        <w:t>=换货出库单, BF</w:t>
      </w:r>
      <w:r>
        <w:rPr>
          <w:rFonts w:hint="eastAsia"/>
        </w:rPr>
        <w:t>CK</w:t>
      </w:r>
      <w:r>
        <w:t>=补发出</w:t>
      </w:r>
      <w:r>
        <w:rPr>
          <w:rFonts w:hint="eastAsia"/>
        </w:rPr>
        <w:t>库</w:t>
      </w:r>
      <w:r>
        <w:t>单</w:t>
      </w:r>
      <w:r>
        <w:rPr>
          <w:rFonts w:hint="eastAsia"/>
        </w:rPr>
        <w:t>，</w:t>
      </w:r>
      <w:r w:rsidR="006B72E9">
        <w:rPr>
          <w:rFonts w:hint="eastAsia"/>
        </w:rPr>
        <w:t>YFPCK=预分配出库，</w:t>
      </w:r>
      <w:r>
        <w:rPr>
          <w:rFonts w:hint="eastAsia"/>
        </w:rPr>
        <w:t>QTCK=其他出库单</w:t>
      </w:r>
      <w:r>
        <w:t xml:space="preserve">&lt;/orderType&gt;  </w:t>
      </w:r>
    </w:p>
    <w:p w14:paraId="1B0EA519" w14:textId="77777777" w:rsidR="007D4C49" w:rsidRDefault="00713B32">
      <w:pPr>
        <w:pStyle w:val="13"/>
      </w:pPr>
      <w:r>
        <w:t xml:space="preserve">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1BE067AE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AF64F83" w14:textId="77777777" w:rsidR="007D4C49" w:rsidRDefault="00713B32">
      <w:pPr>
        <w:pStyle w:val="13"/>
      </w:pPr>
      <w:r>
        <w:t xml:space="preserve">    &lt;sourcePlatformCode&gt;订单来源平台编码,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>TB=</w:t>
      </w:r>
      <w:r>
        <w:t xml:space="preserve"> 淘宝 、</w:t>
      </w:r>
      <w:r>
        <w:rPr>
          <w:rFonts w:hint="eastAsia"/>
        </w:rPr>
        <w:t>TM=</w:t>
      </w:r>
      <w:r>
        <w:t>天猫 、</w:t>
      </w:r>
      <w:r>
        <w:rPr>
          <w:rFonts w:hint="eastAsia"/>
        </w:rPr>
        <w:t>JD=</w:t>
      </w:r>
      <w:r>
        <w:t>京东、</w:t>
      </w:r>
      <w:r>
        <w:rPr>
          <w:rFonts w:hint="eastAsia"/>
        </w:rPr>
        <w:t>DD=</w:t>
      </w:r>
      <w:r>
        <w:t>当当、</w:t>
      </w:r>
      <w:r>
        <w:rPr>
          <w:rFonts w:hint="eastAsia"/>
        </w:rPr>
        <w:t>PP=</w:t>
      </w:r>
      <w:r>
        <w:t>拍拍、</w:t>
      </w:r>
      <w:r>
        <w:rPr>
          <w:rFonts w:hint="eastAsia"/>
        </w:rPr>
        <w:t>YX=</w:t>
      </w:r>
      <w:r>
        <w:t>易讯、</w:t>
      </w:r>
      <w:r>
        <w:rPr>
          <w:rFonts w:hint="eastAsia"/>
        </w:rPr>
        <w:t>EBAY=</w:t>
      </w:r>
      <w:r>
        <w:t>ebay、</w:t>
      </w:r>
      <w:r>
        <w:rPr>
          <w:rFonts w:hint="eastAsia"/>
        </w:rPr>
        <w:t>QQ=</w:t>
      </w:r>
      <w:r>
        <w:t>QQ网购、</w:t>
      </w:r>
      <w:r>
        <w:rPr>
          <w:rFonts w:hint="eastAsia"/>
        </w:rPr>
        <w:t>AMAZON=</w:t>
      </w:r>
      <w:r>
        <w:t>亚马逊、</w:t>
      </w:r>
      <w:r>
        <w:rPr>
          <w:rFonts w:hint="eastAsia"/>
        </w:rPr>
        <w:t>SN=</w:t>
      </w:r>
      <w:r>
        <w:t>苏宁、</w:t>
      </w:r>
      <w:r>
        <w:rPr>
          <w:rFonts w:hint="eastAsia"/>
        </w:rPr>
        <w:t>GM=</w:t>
      </w:r>
      <w:r>
        <w:t>国美、</w:t>
      </w:r>
      <w:r>
        <w:rPr>
          <w:rFonts w:hint="eastAsia"/>
        </w:rPr>
        <w:t>WPH=</w:t>
      </w:r>
      <w:r>
        <w:t>唯品会、</w:t>
      </w:r>
      <w:r>
        <w:rPr>
          <w:rFonts w:hint="eastAsia"/>
        </w:rPr>
        <w:t>JM=</w:t>
      </w:r>
      <w:r>
        <w:t>聚美、</w:t>
      </w:r>
      <w:r>
        <w:rPr>
          <w:rFonts w:hint="eastAsia"/>
        </w:rPr>
        <w:t>LF=</w:t>
      </w:r>
      <w:r>
        <w:t>乐蜂、</w:t>
      </w:r>
      <w:r>
        <w:rPr>
          <w:rFonts w:hint="eastAsia"/>
        </w:rPr>
        <w:t>MGJ=</w:t>
      </w:r>
      <w:r>
        <w:t>蘑菇街、</w:t>
      </w:r>
      <w:r>
        <w:rPr>
          <w:rFonts w:hint="eastAsia"/>
        </w:rPr>
        <w:t>JS=</w:t>
      </w:r>
      <w:r>
        <w:t>聚尚、</w:t>
      </w:r>
      <w:r>
        <w:rPr>
          <w:rFonts w:hint="eastAsia"/>
        </w:rPr>
        <w:t>PX=</w:t>
      </w:r>
      <w:r>
        <w:t>拍鞋、</w:t>
      </w:r>
      <w:r>
        <w:rPr>
          <w:rFonts w:hint="eastAsia"/>
        </w:rPr>
        <w:t>YT=</w:t>
      </w:r>
      <w:r>
        <w:t>银泰、</w:t>
      </w:r>
      <w:r>
        <w:rPr>
          <w:rFonts w:hint="eastAsia"/>
        </w:rPr>
        <w:t>YHD=</w:t>
      </w:r>
      <w:r>
        <w:t>1号店、VANCL</w:t>
      </w:r>
      <w:r>
        <w:rPr>
          <w:rFonts w:hint="eastAsia"/>
        </w:rPr>
        <w:t>=</w:t>
      </w:r>
      <w:r>
        <w:t>凡客、</w:t>
      </w:r>
      <w:r>
        <w:rPr>
          <w:rFonts w:hint="eastAsia"/>
        </w:rPr>
        <w:t>YL=</w:t>
      </w:r>
      <w:r>
        <w:t>邮乐、</w:t>
      </w:r>
      <w:r>
        <w:rPr>
          <w:rFonts w:hint="eastAsia"/>
        </w:rPr>
        <w:t>YG=</w:t>
      </w:r>
      <w:r>
        <w:t>优购、</w:t>
      </w:r>
      <w:r>
        <w:rPr>
          <w:rFonts w:hint="eastAsia"/>
        </w:rPr>
        <w:t>1688=</w:t>
      </w:r>
      <w:r>
        <w:t>阿里巴巴、</w:t>
      </w:r>
      <w:r>
        <w:rPr>
          <w:rFonts w:hint="eastAsia"/>
        </w:rPr>
        <w:t>POS=</w:t>
      </w:r>
      <w:r>
        <w:t>POS</w:t>
      </w:r>
      <w:r>
        <w:rPr>
          <w:rFonts w:hint="eastAsia"/>
        </w:rPr>
        <w:t>门店</w:t>
      </w:r>
      <w:r>
        <w:t>、</w:t>
      </w:r>
      <w:r>
        <w:rPr>
          <w:rFonts w:hint="eastAsia"/>
        </w:rPr>
        <w:t>OTHER=</w:t>
      </w:r>
      <w:r>
        <w:t xml:space="preserve">其他,  (只传英文编码) &lt;/sourcePlatformCode&gt;  </w:t>
      </w:r>
    </w:p>
    <w:p w14:paraId="26550B24" w14:textId="77777777" w:rsidR="007D4C49" w:rsidRDefault="00713B32">
      <w:pPr>
        <w:pStyle w:val="13"/>
      </w:pPr>
      <w:r>
        <w:t xml:space="preserve">    &lt;sourcePlatformName&gt;订单来源平台名称, string (200) &lt;/sourcePlatformName&gt;  </w:t>
      </w:r>
    </w:p>
    <w:p w14:paraId="2799208C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388264BD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7D5F843E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546139B4" w14:textId="77777777" w:rsidR="007D4C49" w:rsidRDefault="00713B32">
      <w:pPr>
        <w:pStyle w:val="13"/>
      </w:pPr>
      <w:r>
        <w:t xml:space="preserve">    &lt;shopNick&gt;店铺名称, string (200) , </w:t>
      </w:r>
      <w:r>
        <w:rPr>
          <w:b/>
          <w:color w:val="FF0000"/>
        </w:rPr>
        <w:t>必填</w:t>
      </w:r>
      <w:r>
        <w:t xml:space="preserve">&lt;/shopNick&gt;  </w:t>
      </w:r>
    </w:p>
    <w:p w14:paraId="30EF9FE9" w14:textId="77777777" w:rsidR="007D4C49" w:rsidRDefault="00713B32">
      <w:pPr>
        <w:pStyle w:val="13"/>
      </w:pPr>
      <w:r>
        <w:t xml:space="preserve">    &lt;sellerNick&gt;卖家名称, string (200) &lt;/sellerNick&gt;  </w:t>
      </w:r>
    </w:p>
    <w:p w14:paraId="73D6683C" w14:textId="77777777" w:rsidR="007D4C49" w:rsidRDefault="00713B32">
      <w:pPr>
        <w:pStyle w:val="13"/>
      </w:pPr>
      <w:r>
        <w:lastRenderedPageBreak/>
        <w:t xml:space="preserve">    &lt;buyerNick&gt;买家昵称, string (200) &lt;/buyerNick&gt;  </w:t>
      </w:r>
    </w:p>
    <w:p w14:paraId="0369C7A7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0C1CFCE8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4F1EFC57" w14:textId="77777777" w:rsidR="007D4C49" w:rsidRDefault="00713B32">
      <w:pPr>
        <w:pStyle w:val="13"/>
      </w:pPr>
      <w:r>
        <w:t xml:space="preserve">       &lt;arAmount&gt;应收金额 (元) , 消费者还需要支付多少</w:t>
      </w:r>
      <w:r>
        <w:rPr>
          <w:rFonts w:hint="eastAsia"/>
        </w:rPr>
        <w:t>（货到付款时消费者还需要支付多少约定使用这个字段）</w:t>
      </w:r>
      <w:r>
        <w:t xml:space="preserve">, double (18, 2) &lt;/arAmount&gt;  </w:t>
      </w:r>
    </w:p>
    <w:p w14:paraId="72C367F3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4D77C705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71ADA78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2C3BE44B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10B1DBA7" w14:textId="77777777" w:rsidR="007D4C49" w:rsidRDefault="00713B32">
      <w:pPr>
        <w:pStyle w:val="13"/>
      </w:pPr>
      <w:r>
        <w:t xml:space="preserve">    &lt;deliveryRequirements&gt; </w:t>
      </w:r>
    </w:p>
    <w:p w14:paraId="1244574F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62D629AB" w14:textId="77777777" w:rsidR="007D4C49" w:rsidRDefault="00713B32">
      <w:pPr>
        <w:pStyle w:val="13"/>
        <w:ind w:firstLine="380"/>
      </w:pPr>
      <w:r>
        <w:rPr>
          <w:rFonts w:hint="eastAsia"/>
        </w:rPr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4D097942" w14:textId="77777777" w:rsidR="007D4C49" w:rsidRDefault="00713B32">
      <w:pPr>
        <w:pStyle w:val="13"/>
      </w:pPr>
      <w:r>
        <w:t xml:space="preserve">    &lt;/deliveryRequirements&gt;  </w:t>
      </w:r>
    </w:p>
    <w:p w14:paraId="7F7DC7A4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1760E9A6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BF03D9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A771A0D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562F430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E2C6439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380DCD60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048CC0A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6C7AC46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5528B898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163E7DC8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66C1DF8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CC6BBC4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5F1E0DAA" w14:textId="77777777" w:rsidR="007D4C49" w:rsidRDefault="00713B32">
      <w:pPr>
        <w:pStyle w:val="13"/>
        <w:ind w:firstLine="240"/>
      </w:pPr>
      <w:r>
        <w:t>&lt;/senderInfo&gt;</w:t>
      </w:r>
    </w:p>
    <w:p w14:paraId="1EFF2D3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3E7582F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D2F5471" w14:textId="77777777" w:rsidR="007D4C49" w:rsidRDefault="00713B32">
      <w:pPr>
        <w:pStyle w:val="13"/>
      </w:pPr>
      <w:r>
        <w:lastRenderedPageBreak/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5BC74ACA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078D1C20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B7CAAF3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08B71661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2E24281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6D1E42B3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3CF1C656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2252AE15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58ED1120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19B6ECF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19AE8320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receiverInfo</w:t>
      </w:r>
      <w:r>
        <w:t xml:space="preserve">&gt;  </w:t>
      </w:r>
    </w:p>
    <w:p w14:paraId="56E9149A" w14:textId="77777777" w:rsidR="007D4C49" w:rsidRDefault="00713B32">
      <w:pPr>
        <w:pStyle w:val="13"/>
      </w:pPr>
      <w:r>
        <w:t xml:space="preserve">    &lt;isUrgency&gt;是否紧急, Y/N, 默认为N&lt;/isUrgency&gt;  </w:t>
      </w:r>
    </w:p>
    <w:p w14:paraId="46C837B4" w14:textId="77777777" w:rsidR="007D4C49" w:rsidRDefault="00713B32">
      <w:pPr>
        <w:pStyle w:val="13"/>
      </w:pPr>
      <w:r>
        <w:t xml:space="preserve">    &lt;invoiceFlag&gt;是否需要发票, Y/N, 默认为N&lt;/invoiceFlag&gt;  </w:t>
      </w:r>
    </w:p>
    <w:p w14:paraId="0A0DD37A" w14:textId="77777777" w:rsidR="007D4C49" w:rsidRDefault="00713B32">
      <w:pPr>
        <w:pStyle w:val="13"/>
      </w:pPr>
      <w:r>
        <w:t xml:space="preserve">    &lt;buyerMessage&gt;买家留言, string (500) &lt;/buyerMessage&gt;  </w:t>
      </w:r>
    </w:p>
    <w:p w14:paraId="4F76B60D" w14:textId="77777777" w:rsidR="007D4C49" w:rsidRDefault="00713B32">
      <w:pPr>
        <w:pStyle w:val="13"/>
        <w:ind w:firstLine="240"/>
      </w:pPr>
      <w:r>
        <w:t xml:space="preserve">&lt;sellerMessage&gt;卖家留言, string (500) &lt;/sellerMessage&gt; </w:t>
      </w:r>
    </w:p>
    <w:p w14:paraId="1832FC8C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770F48F1" w14:textId="77777777" w:rsidR="007D4C49" w:rsidRDefault="00713B32">
      <w:pPr>
        <w:pStyle w:val="13"/>
      </w:pPr>
      <w:r>
        <w:t xml:space="preserve">  &lt;/deliveryOrder&gt;  </w:t>
      </w:r>
    </w:p>
    <w:p w14:paraId="206E4DB3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42A7812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2F1286B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74C5FFC0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6AF16594" w14:textId="77777777" w:rsidR="007D4C49" w:rsidRDefault="00713B32">
      <w:pPr>
        <w:pStyle w:val="13"/>
        <w:ind w:firstLine="380"/>
      </w:pPr>
      <w:r>
        <w:t>&lt;subSourceOrderCode&gt;交易平台子订单编码, string (50) &lt;/subSourceOrderCode&gt;</w:t>
      </w:r>
    </w:p>
    <w:p w14:paraId="49D2D048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378D3B30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02482E5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3BE5897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48598B0C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2E381E4E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39EF7319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321F5AFA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77F1FAF0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1934CC64" w14:textId="77777777" w:rsidR="007D4C49" w:rsidRDefault="00713B32">
      <w:pPr>
        <w:pStyle w:val="13"/>
        <w:ind w:firstLine="380"/>
      </w:pPr>
      <w:r>
        <w:lastRenderedPageBreak/>
        <w:t>&lt;batchCode&gt;批次编码, string (50) &lt;/batchCode&gt; </w:t>
      </w:r>
    </w:p>
    <w:p w14:paraId="1991CDE8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994EBE4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312A3C8E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C61EC4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13B32236" w14:textId="77777777" w:rsidR="007D4C49" w:rsidRDefault="00713B32">
      <w:pPr>
        <w:pStyle w:val="13"/>
      </w:pPr>
      <w:r>
        <w:t>&lt;/request&gt;</w:t>
      </w:r>
    </w:p>
    <w:p w14:paraId="5A343C18" w14:textId="77777777" w:rsidR="007D4C49" w:rsidRDefault="00713B32">
      <w:pPr>
        <w:pStyle w:val="3"/>
      </w:pPr>
      <w:bookmarkStart w:id="49" w:name="_Toc290217659"/>
      <w:bookmarkStart w:id="50" w:name="_Toc501638822"/>
      <w:r>
        <w:t>出参规范</w:t>
      </w:r>
      <w:bookmarkEnd w:id="49"/>
      <w:bookmarkEnd w:id="50"/>
    </w:p>
    <w:p w14:paraId="20F253B1" w14:textId="77777777" w:rsidR="007D4C49" w:rsidRDefault="00713B32">
      <w:pPr>
        <w:pStyle w:val="13"/>
      </w:pPr>
      <w:r>
        <w:t>&lt;?xml version="1.0" encoding="utf-8"?&gt;</w:t>
      </w:r>
    </w:p>
    <w:p w14:paraId="0B816128" w14:textId="77777777" w:rsidR="007D4C49" w:rsidRDefault="00713B32">
      <w:pPr>
        <w:pStyle w:val="13"/>
      </w:pPr>
      <w:r>
        <w:t xml:space="preserve">&lt;response&gt; </w:t>
      </w:r>
    </w:p>
    <w:p w14:paraId="7D78E351" w14:textId="77777777" w:rsidR="007D4C49" w:rsidRDefault="00713B32">
      <w:pPr>
        <w:pStyle w:val="13"/>
      </w:pPr>
      <w:r>
        <w:t xml:space="preserve">  &lt;flag&gt;success|failure&lt;/flag&gt;  </w:t>
      </w:r>
    </w:p>
    <w:p w14:paraId="21B58593" w14:textId="77777777" w:rsidR="007D4C49" w:rsidRDefault="00713B32">
      <w:pPr>
        <w:pStyle w:val="13"/>
      </w:pPr>
      <w:r>
        <w:t xml:space="preserve">  &lt;code&gt;响应码&lt;/code&gt;  </w:t>
      </w:r>
    </w:p>
    <w:p w14:paraId="4BD228A6" w14:textId="77777777" w:rsidR="007D4C49" w:rsidRDefault="00713B32">
      <w:pPr>
        <w:pStyle w:val="13"/>
      </w:pPr>
      <w:r>
        <w:t xml:space="preserve">  &lt;message&gt;响应信息&lt;/message&gt;</w:t>
      </w:r>
    </w:p>
    <w:p w14:paraId="586E56BF" w14:textId="77777777" w:rsidR="007D4C49" w:rsidRDefault="00713B32">
      <w:pPr>
        <w:pStyle w:val="13"/>
      </w:pPr>
      <w:r>
        <w:t xml:space="preserve">  &lt;deliveryOrderId&gt;出库单仓储系统编码, string (50) &lt;/deliveryOrderId&gt;</w:t>
      </w:r>
    </w:p>
    <w:p w14:paraId="1C02D38D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337A8CDC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7F7A9614" w14:textId="77777777" w:rsidR="007D4C49" w:rsidRDefault="00713B32">
      <w:pPr>
        <w:pStyle w:val="13"/>
      </w:pPr>
      <w:r>
        <w:t xml:space="preserve"> &lt;deliveryOrders&gt; </w:t>
      </w:r>
    </w:p>
    <w:p w14:paraId="1CDC8C62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</w:t>
      </w:r>
      <w:r>
        <w:t>deliveryOrder</w:t>
      </w:r>
      <w:r>
        <w:rPr>
          <w:rFonts w:hint="eastAsia"/>
        </w:rPr>
        <w:t>&gt;</w:t>
      </w:r>
    </w:p>
    <w:p w14:paraId="54023CAE" w14:textId="77777777" w:rsidR="007D4C49" w:rsidRDefault="00713B32">
      <w:pPr>
        <w:pStyle w:val="13"/>
      </w:pPr>
      <w:r>
        <w:t xml:space="preserve">   &lt;deliveryOrderId&gt;出库单仓储系统编码, string (50)  &lt;/deliveryOrderId&gt;  </w:t>
      </w:r>
    </w:p>
    <w:p w14:paraId="74DEB813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&lt;warehouseCode&gt;仓库编码（统仓统配使用），string(50)&lt;/warehouseCode&gt;</w:t>
      </w:r>
    </w:p>
    <w:p w14:paraId="1F489B14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，</w:t>
      </w:r>
      <w:r>
        <w:rPr>
          <w:rFonts w:hint="eastAsia"/>
        </w:rPr>
        <w:t>string</w:t>
      </w:r>
      <w:r>
        <w:t>(50)</w:t>
      </w:r>
      <w:r>
        <w:rPr>
          <w:rFonts w:hint="eastAsia"/>
        </w:rPr>
        <w:t>&lt;/logisticsCode&gt;</w:t>
      </w:r>
    </w:p>
    <w:p w14:paraId="3F721094" w14:textId="77777777" w:rsidR="007D4C49" w:rsidRDefault="00713B32">
      <w:pPr>
        <w:pStyle w:val="13"/>
        <w:ind w:firstLine="240"/>
      </w:pPr>
      <w:r>
        <w:t>&lt;orderLines &gt;</w:t>
      </w:r>
    </w:p>
    <w:p w14:paraId="15F2CE1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</w:t>
      </w:r>
      <w:r>
        <w:t>orderLine</w:t>
      </w:r>
      <w:r>
        <w:rPr>
          <w:rFonts w:hint="eastAsia"/>
        </w:rPr>
        <w:t>&gt;</w:t>
      </w:r>
    </w:p>
    <w:p w14:paraId="1ED9176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     &lt;</w:t>
      </w:r>
      <w:r>
        <w:t>orderLine</w:t>
      </w:r>
      <w:r>
        <w:rPr>
          <w:rFonts w:hint="eastAsia"/>
        </w:rPr>
        <w:t>No&gt; 行号，string(50)&lt;</w:t>
      </w:r>
      <w:r>
        <w:t>/orderLineNo</w:t>
      </w:r>
      <w:r>
        <w:rPr>
          <w:rFonts w:hint="eastAsia"/>
        </w:rPr>
        <w:t>&gt;</w:t>
      </w:r>
    </w:p>
    <w:p w14:paraId="0963BC76" w14:textId="77777777" w:rsidR="007D4C49" w:rsidRDefault="00713B32">
      <w:pPr>
        <w:pStyle w:val="13"/>
        <w:ind w:firstLine="240"/>
      </w:pPr>
      <w:r>
        <w:rPr>
          <w:rFonts w:hint="eastAsia"/>
        </w:rPr>
        <w:tab/>
        <w:t>&lt;</w:t>
      </w:r>
      <w:r>
        <w:t>item</w:t>
      </w:r>
      <w:r>
        <w:rPr>
          <w:rFonts w:hint="eastAsia"/>
        </w:rPr>
        <w:t>Code&gt;ERP</w:t>
      </w:r>
      <w:r>
        <w:t>商品编码</w:t>
      </w:r>
      <w:r>
        <w:rPr>
          <w:rFonts w:hint="eastAsia"/>
        </w:rPr>
        <w:t>，string(50)</w:t>
      </w:r>
      <w:r>
        <w:t>&lt;/item</w:t>
      </w:r>
      <w:r>
        <w:rPr>
          <w:rFonts w:hint="eastAsia"/>
        </w:rPr>
        <w:t>Code</w:t>
      </w:r>
      <w:r>
        <w:t>&gt;</w:t>
      </w:r>
    </w:p>
    <w:p w14:paraId="5241BFE0" w14:textId="77777777" w:rsidR="007D4C49" w:rsidRDefault="00713B32">
      <w:pPr>
        <w:pStyle w:val="13"/>
        <w:ind w:firstLine="440"/>
      </w:pPr>
      <w:r>
        <w:t xml:space="preserve">    </w:t>
      </w:r>
      <w:r>
        <w:rPr>
          <w:rFonts w:hint="eastAsia"/>
        </w:rPr>
        <w:t>&lt;</w:t>
      </w:r>
      <w:r>
        <w:t>itemId</w:t>
      </w:r>
      <w:r>
        <w:rPr>
          <w:rFonts w:hint="eastAsia"/>
        </w:rPr>
        <w:t>&gt;C-WMS</w:t>
      </w:r>
      <w:r>
        <w:t>商品编码</w:t>
      </w:r>
      <w:r>
        <w:rPr>
          <w:rFonts w:hint="eastAsia"/>
        </w:rPr>
        <w:t>，string(50)</w:t>
      </w:r>
      <w:r>
        <w:t>&lt;/itemId&gt;</w:t>
      </w:r>
    </w:p>
    <w:p w14:paraId="3F6AD961" w14:textId="77777777" w:rsidR="007D4C49" w:rsidRDefault="00713B32">
      <w:pPr>
        <w:pStyle w:val="13"/>
        <w:ind w:firstLine="440"/>
      </w:pPr>
      <w:r>
        <w:rPr>
          <w:rFonts w:hint="eastAsia"/>
        </w:rPr>
        <w:t xml:space="preserve">    &lt;</w:t>
      </w:r>
      <w:r>
        <w:t>quantity</w:t>
      </w:r>
      <w:r>
        <w:rPr>
          <w:rFonts w:hint="eastAsia"/>
        </w:rPr>
        <w:t>&gt;</w:t>
      </w:r>
      <w:r>
        <w:t>数量</w:t>
      </w:r>
      <w:r>
        <w:rPr>
          <w:rFonts w:hint="eastAsia"/>
        </w:rPr>
        <w:t>，string(50)&lt;</w:t>
      </w:r>
      <w:r>
        <w:t>/quantity</w:t>
      </w:r>
      <w:r>
        <w:rPr>
          <w:rFonts w:hint="eastAsia"/>
        </w:rPr>
        <w:t>&gt;</w:t>
      </w:r>
    </w:p>
    <w:p w14:paraId="01223263" w14:textId="77777777" w:rsidR="007D4C49" w:rsidRDefault="00713B32">
      <w:pPr>
        <w:pStyle w:val="13"/>
        <w:ind w:firstLine="440"/>
      </w:pPr>
      <w:r>
        <w:rPr>
          <w:rFonts w:hint="eastAsia"/>
        </w:rPr>
        <w:t>&lt;</w:t>
      </w:r>
      <w:r>
        <w:t>/orderL</w:t>
      </w:r>
      <w:r>
        <w:rPr>
          <w:rFonts w:hint="eastAsia"/>
        </w:rPr>
        <w:t>ine&gt;</w:t>
      </w:r>
    </w:p>
    <w:p w14:paraId="17F3B2C5" w14:textId="77777777" w:rsidR="007D4C49" w:rsidRDefault="00713B32">
      <w:pPr>
        <w:pStyle w:val="13"/>
      </w:pPr>
      <w:r>
        <w:rPr>
          <w:rFonts w:hint="eastAsia"/>
        </w:rPr>
        <w:t xml:space="preserve">    &lt;</w:t>
      </w:r>
      <w:r>
        <w:t>/orderL</w:t>
      </w:r>
      <w:r>
        <w:rPr>
          <w:rFonts w:hint="eastAsia"/>
        </w:rPr>
        <w:t>ines&gt;</w:t>
      </w:r>
    </w:p>
    <w:p w14:paraId="7B1DE8E2" w14:textId="77777777" w:rsidR="007D4C49" w:rsidRDefault="00713B32">
      <w:pPr>
        <w:pStyle w:val="13"/>
      </w:pPr>
      <w:r>
        <w:t xml:space="preserve">   &lt;createTime&gt;订单创建时间, string (19) , YYYY-MM-DD HH:MM:SS&lt;/createTime&gt; </w:t>
      </w:r>
    </w:p>
    <w:p w14:paraId="457C3015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>&lt;</w:t>
      </w:r>
      <w:r>
        <w:t>/deliveryOrder</w:t>
      </w:r>
      <w:r>
        <w:rPr>
          <w:rFonts w:hint="eastAsia"/>
        </w:rPr>
        <w:t>&gt;</w:t>
      </w:r>
    </w:p>
    <w:p w14:paraId="484D6F2B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</w:t>
      </w:r>
      <w:r>
        <w:t>/deliveryOrders</w:t>
      </w:r>
      <w:r>
        <w:rPr>
          <w:rFonts w:hint="eastAsia"/>
        </w:rPr>
        <w:t>&gt;</w:t>
      </w:r>
    </w:p>
    <w:p w14:paraId="5DAEA0C8" w14:textId="77777777" w:rsidR="007D4C49" w:rsidRDefault="00713B32">
      <w:pPr>
        <w:pStyle w:val="13"/>
      </w:pPr>
      <w:r>
        <w:t>&lt;/response&gt;</w:t>
      </w:r>
    </w:p>
    <w:p w14:paraId="0F5B0289" w14:textId="77777777" w:rsidR="007D4C49" w:rsidRDefault="007D4C49">
      <w:pPr>
        <w:pStyle w:val="13"/>
      </w:pPr>
    </w:p>
    <w:p w14:paraId="317CE822" w14:textId="77777777" w:rsidR="007D4C49" w:rsidRDefault="00713B32">
      <w:pPr>
        <w:pStyle w:val="2"/>
        <w:rPr>
          <w:szCs w:val="22"/>
        </w:rPr>
      </w:pPr>
      <w:bookmarkStart w:id="51" w:name="_Toc501638823"/>
      <w:r>
        <w:rPr>
          <w:rFonts w:hint="eastAsia"/>
        </w:rPr>
        <w:lastRenderedPageBreak/>
        <w:t xml:space="preserve">发货单确认接口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51"/>
      <w:r>
        <w:rPr>
          <w:szCs w:val="22"/>
        </w:rPr>
        <w:t xml:space="preserve"> </w:t>
      </w:r>
    </w:p>
    <w:p w14:paraId="1FE23A31" w14:textId="77777777" w:rsidR="007D4C49" w:rsidRDefault="00713B32">
      <w:pPr>
        <w:pStyle w:val="3"/>
      </w:pPr>
      <w:bookmarkStart w:id="52" w:name="_Toc501638824"/>
      <w:r>
        <w:rPr>
          <w:rFonts w:hint="eastAsia"/>
        </w:rPr>
        <w:t>接口介绍</w:t>
      </w:r>
      <w:bookmarkEnd w:id="52"/>
    </w:p>
    <w:p w14:paraId="44DF3B79" w14:textId="77777777" w:rsidR="007D4C49" w:rsidRDefault="00713B32">
      <w:pPr>
        <w:ind w:firstLineChars="0" w:firstLine="0"/>
      </w:pPr>
      <w:r>
        <w:rPr>
          <w:rFonts w:hint="eastAsia"/>
        </w:rPr>
        <w:t>场景说明：仓库出库单发货完成后, 把出库单和包裹信息回传给ERP, ERP自行决定如何处理。</w:t>
      </w:r>
    </w:p>
    <w:p w14:paraId="42F96A59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taobao.qimen.deliveryorder.</w:t>
      </w:r>
      <w:r>
        <w:rPr>
          <w:rFonts w:hint="eastAsia"/>
        </w:rPr>
        <w:t>confirm</w:t>
      </w:r>
    </w:p>
    <w:p w14:paraId="7571A68E" w14:textId="77777777" w:rsidR="007D4C49" w:rsidRDefault="00713B32">
      <w:pPr>
        <w:pStyle w:val="3"/>
      </w:pPr>
      <w:bookmarkStart w:id="53" w:name="_Toc501638825"/>
      <w:r>
        <w:rPr>
          <w:rFonts w:hint="eastAsia"/>
        </w:rPr>
        <w:t>入参规范</w:t>
      </w:r>
      <w:bookmarkEnd w:id="53"/>
    </w:p>
    <w:p w14:paraId="240F87B4" w14:textId="77777777" w:rsidR="007D4C49" w:rsidRDefault="00713B32">
      <w:pPr>
        <w:pStyle w:val="13"/>
      </w:pPr>
      <w:r>
        <w:t>&lt;?xml version="1.0" encoding="utf-8"?&gt;</w:t>
      </w:r>
    </w:p>
    <w:p w14:paraId="02D5D072" w14:textId="77777777" w:rsidR="007D4C49" w:rsidRDefault="00713B32">
      <w:pPr>
        <w:pStyle w:val="13"/>
      </w:pPr>
      <w:r>
        <w:t xml:space="preserve">&lt;request&gt; </w:t>
      </w:r>
    </w:p>
    <w:p w14:paraId="5FAA66E6" w14:textId="77777777" w:rsidR="007D4C49" w:rsidRDefault="00713B32">
      <w:pPr>
        <w:pStyle w:val="13"/>
      </w:pPr>
      <w:r>
        <w:t xml:space="preserve">  &lt;deliveryOrder&gt; </w:t>
      </w:r>
    </w:p>
    <w:p w14:paraId="273A7C52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09C01C73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2A102645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898EB46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，JYCK=</w:t>
      </w:r>
      <w:r>
        <w:t>一般交易出库,</w:t>
      </w:r>
      <w:r>
        <w:rPr>
          <w:rFonts w:hint="eastAsia"/>
        </w:rPr>
        <w:t>HHCK=</w:t>
      </w:r>
      <w:r>
        <w:t>换货出库,</w:t>
      </w:r>
      <w:r>
        <w:rPr>
          <w:rFonts w:hint="eastAsia"/>
        </w:rPr>
        <w:t>BFCK=</w:t>
      </w:r>
      <w:r>
        <w:t>补发出库</w:t>
      </w:r>
      <w:r>
        <w:rPr>
          <w:rFonts w:hint="eastAsia"/>
        </w:rPr>
        <w:t>，QTCK=其他出库单,</w:t>
      </w:r>
      <w:r>
        <w:rPr>
          <w:rFonts w:hint="eastAsia"/>
          <w:color w:val="FF0000"/>
        </w:rPr>
        <w:t>必填</w:t>
      </w:r>
      <w:r>
        <w:t xml:space="preserve">&lt;/orderType&gt;  </w:t>
      </w:r>
    </w:p>
    <w:p w14:paraId="2D86BDD7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52D99AE" w14:textId="77777777" w:rsidR="007D4C49" w:rsidRDefault="00713B32">
      <w:pPr>
        <w:pStyle w:val="13"/>
      </w:pPr>
      <w:r>
        <w:t xml:space="preserve">    &lt;outBizCode&gt;string (50) , 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616D6101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</w:t>
      </w:r>
      <w:r>
        <w:rPr>
          <w:rFonts w:hint="eastAsia"/>
        </w:rPr>
        <w:t>单</w:t>
      </w:r>
      <w:r>
        <w:t>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3C2F576E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7F39D84B" w14:textId="77777777" w:rsidR="007D4C49" w:rsidRDefault="00713B32">
      <w:pPr>
        <w:pStyle w:val="13"/>
      </w:pPr>
      <w:r>
        <w:t xml:space="preserve">&lt;/confirmType&gt;  </w:t>
      </w:r>
    </w:p>
    <w:p w14:paraId="692BC46F" w14:textId="77777777" w:rsidR="007D4C49" w:rsidRDefault="00713B32">
      <w:pPr>
        <w:pStyle w:val="13"/>
      </w:pPr>
      <w:r>
        <w:t xml:space="preserve">    &lt;orderConfirmTime&gt;订单完成时间, string (19) , YYYY-MM-DD HH:MM:SS &lt;/orderConfirmTime&gt;  </w:t>
      </w:r>
    </w:p>
    <w:p w14:paraId="4F1BB4A9" w14:textId="77777777" w:rsidR="007D4C49" w:rsidRDefault="00713B32">
      <w:pPr>
        <w:pStyle w:val="13"/>
      </w:pPr>
      <w:r>
        <w:t xml:space="preserve">    &lt;operatorCode&gt;当前状态操作员编码, string (50) &lt;/operatorCode&gt;  </w:t>
      </w:r>
    </w:p>
    <w:p w14:paraId="74EE852B" w14:textId="77777777" w:rsidR="007D4C49" w:rsidRDefault="00713B32">
      <w:pPr>
        <w:pStyle w:val="13"/>
      </w:pPr>
      <w:r>
        <w:t xml:space="preserve">    &lt;operatorName&gt;当前状态操作员姓名, string (50) &lt;/operatorName&gt;  </w:t>
      </w:r>
    </w:p>
    <w:p w14:paraId="7D77B149" w14:textId="77777777" w:rsidR="007D4C49" w:rsidRDefault="00713B32">
      <w:pPr>
        <w:pStyle w:val="13"/>
      </w:pPr>
      <w:r>
        <w:lastRenderedPageBreak/>
        <w:t xml:space="preserve">    &lt;operateTime&gt;当前状态操作时间, string (19) , YYYY-MM-DD HH:MM:SS&lt;/operateTime&gt;  </w:t>
      </w:r>
    </w:p>
    <w:p w14:paraId="73D948A9" w14:textId="77777777" w:rsidR="007D4C49" w:rsidRDefault="00713B32">
      <w:pPr>
        <w:pStyle w:val="13"/>
      </w:pPr>
      <w:r>
        <w:t xml:space="preserve">  &lt;/deliveryOrder&gt;  </w:t>
      </w:r>
    </w:p>
    <w:p w14:paraId="71C56112" w14:textId="77777777" w:rsidR="007D4C49" w:rsidRDefault="00713B32">
      <w:pPr>
        <w:pStyle w:val="13"/>
      </w:pPr>
      <w:r>
        <w:t xml:space="preserve">  &lt;packages&gt; </w:t>
      </w:r>
    </w:p>
    <w:p w14:paraId="3C29DC1C" w14:textId="77777777" w:rsidR="007D4C49" w:rsidRDefault="00713B32">
      <w:pPr>
        <w:pStyle w:val="13"/>
      </w:pPr>
      <w:r>
        <w:t xml:space="preserve">    &lt;package&gt; </w:t>
      </w:r>
    </w:p>
    <w:p w14:paraId="2CEDFFA8" w14:textId="77777777" w:rsidR="007D4C49" w:rsidRDefault="00713B32">
      <w:pPr>
        <w:pStyle w:val="13"/>
      </w:pPr>
      <w:r>
        <w:t xml:space="preserve">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</w:t>
      </w:r>
    </w:p>
    <w:p w14:paraId="41758F9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5611AF13" w14:textId="77777777" w:rsidR="007D4C49" w:rsidRDefault="00713B32">
      <w:pPr>
        <w:pStyle w:val="13"/>
      </w:pPr>
      <w:r>
        <w:t xml:space="preserve">      &lt;expressCode&gt;运单号, string (50) , </w:t>
      </w:r>
      <w:r>
        <w:rPr>
          <w:b/>
          <w:color w:val="FF0000"/>
        </w:rPr>
        <w:t>必填</w:t>
      </w:r>
      <w:r>
        <w:t xml:space="preserve">&lt;/expressCode&gt;  </w:t>
      </w:r>
    </w:p>
    <w:p w14:paraId="7F766056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7B5ACDC8" w14:textId="77777777" w:rsidR="007D4C49" w:rsidRDefault="00713B32">
      <w:pPr>
        <w:pStyle w:val="13"/>
      </w:pPr>
      <w:r>
        <w:t xml:space="preserve">      &lt;items&gt; </w:t>
      </w:r>
    </w:p>
    <w:p w14:paraId="65956C50" w14:textId="77777777" w:rsidR="007D4C49" w:rsidRDefault="00713B32">
      <w:pPr>
        <w:pStyle w:val="13"/>
      </w:pPr>
      <w:r>
        <w:t xml:space="preserve">        &lt;item&gt; </w:t>
      </w:r>
    </w:p>
    <w:p w14:paraId="3069203D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4C06A292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5978FC9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</w:t>
      </w:r>
    </w:p>
    <w:p w14:paraId="1273D635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   &lt;/item&gt; </w:t>
      </w:r>
    </w:p>
    <w:p w14:paraId="00ED6DF9" w14:textId="77777777" w:rsidR="007D4C49" w:rsidRDefault="00713B32">
      <w:pPr>
        <w:pStyle w:val="13"/>
      </w:pPr>
      <w:r>
        <w:t xml:space="preserve">      &lt;/items&gt; </w:t>
      </w:r>
    </w:p>
    <w:p w14:paraId="2FA09E35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3FE22C4D" w14:textId="77777777" w:rsidR="007D4C49" w:rsidRDefault="00713B32">
      <w:pPr>
        <w:pStyle w:val="13"/>
      </w:pPr>
      <w:r>
        <w:t xml:space="preserve">  &lt;/packages&gt; </w:t>
      </w:r>
    </w:p>
    <w:p w14:paraId="62CA4B2B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05B293D4" w14:textId="77777777" w:rsidR="007D4C49" w:rsidRDefault="00713B32">
      <w:pPr>
        <w:pStyle w:val="13"/>
      </w:pPr>
      <w:r>
        <w:t xml:space="preserve">      &lt;order</w:t>
      </w:r>
      <w:r>
        <w:rPr>
          <w:rFonts w:hint="eastAsia"/>
        </w:rPr>
        <w:t>Line</w:t>
      </w:r>
      <w:r>
        <w:t xml:space="preserve">&gt; </w:t>
      </w:r>
    </w:p>
    <w:p w14:paraId="2EDDF260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</w:p>
    <w:p w14:paraId="13A815DC" w14:textId="77777777" w:rsidR="007D4C49" w:rsidRDefault="00713B32">
      <w:pPr>
        <w:pStyle w:val="13"/>
      </w:pPr>
      <w:r>
        <w:t xml:space="preserve">          &lt;itemCode&gt;商品编码, string (50) &lt;/itemCode&gt;  </w:t>
      </w:r>
    </w:p>
    <w:p w14:paraId="325B4940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7315FC28" w14:textId="77777777" w:rsidR="007D4C49" w:rsidRDefault="00713B32">
      <w:pPr>
        <w:pStyle w:val="13"/>
        <w:ind w:firstLine="72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>&lt;/inventoryType&gt;</w:t>
      </w:r>
    </w:p>
    <w:p w14:paraId="2D77778E" w14:textId="77777777" w:rsidR="007D4C49" w:rsidRDefault="00713B32">
      <w:pPr>
        <w:pStyle w:val="13"/>
      </w:pPr>
      <w:r>
        <w:rPr>
          <w:rFonts w:hint="eastAsia"/>
        </w:rPr>
        <w:t xml:space="preserve">          &lt;owner</w:t>
      </w:r>
      <w:r>
        <w:t>Code</w:t>
      </w:r>
      <w:r>
        <w:rPr>
          <w:rFonts w:hint="eastAsia"/>
        </w:rPr>
        <w:t>&gt;货主编码，string(50)&lt;/owner</w:t>
      </w:r>
      <w:r>
        <w:t>Code</w:t>
      </w:r>
      <w:r>
        <w:rPr>
          <w:rFonts w:hint="eastAsia"/>
        </w:rPr>
        <w:t>&gt;</w:t>
      </w:r>
    </w:p>
    <w:p w14:paraId="5B324126" w14:textId="77777777" w:rsidR="007D4C49" w:rsidRDefault="00713B32">
      <w:pPr>
        <w:pStyle w:val="13"/>
      </w:pPr>
      <w:r>
        <w:t xml:space="preserve">          &lt;itemName&gt;商品名称, string (200) &lt;/itemName&gt;  </w:t>
      </w:r>
    </w:p>
    <w:p w14:paraId="31FA4258" w14:textId="77777777" w:rsidR="007D4C49" w:rsidRDefault="00713B32">
      <w:pPr>
        <w:pStyle w:val="13"/>
      </w:pPr>
      <w:r>
        <w:t xml:space="preserve">          &lt;extCode&gt;交易平台商品编码, string (50) &lt;/extCode&gt; </w:t>
      </w:r>
    </w:p>
    <w:p w14:paraId="68D00741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应发商品数量</w:t>
      </w:r>
      <w:r>
        <w:t>, int&lt;/</w:t>
      </w:r>
      <w:r>
        <w:rPr>
          <w:rFonts w:hint="eastAsia"/>
        </w:rPr>
        <w:t>planQty</w:t>
      </w:r>
      <w:r>
        <w:t xml:space="preserve">&gt;  </w:t>
      </w:r>
    </w:p>
    <w:p w14:paraId="63575BD0" w14:textId="77777777" w:rsidR="00AB75A4" w:rsidRDefault="00713B32">
      <w:pPr>
        <w:pStyle w:val="13"/>
      </w:pPr>
      <w:r>
        <w:t xml:space="preserve">    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商品数量, int&lt;/</w:t>
      </w:r>
      <w:r>
        <w:rPr>
          <w:rFonts w:hint="eastAsia"/>
        </w:rPr>
        <w:t>actualQty</w:t>
      </w:r>
      <w:r>
        <w:t>&gt;</w:t>
      </w:r>
    </w:p>
    <w:p w14:paraId="58B67BB2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sns</w:t>
      </w:r>
      <w:r>
        <w:t>&gt;</w:t>
      </w:r>
    </w:p>
    <w:p w14:paraId="6BB433ED" w14:textId="77777777" w:rsidR="00AB75A4" w:rsidRDefault="00AB75A4" w:rsidP="00AB75A4">
      <w:pPr>
        <w:pStyle w:val="13"/>
      </w:pPr>
      <w:r>
        <w:rPr>
          <w:rFonts w:hint="eastAsia"/>
        </w:rPr>
        <w:lastRenderedPageBreak/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001&lt;/sn&gt;</w:t>
      </w:r>
    </w:p>
    <w:p w14:paraId="7B390A3F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002&lt;/sn&gt;</w:t>
      </w:r>
    </w:p>
    <w:p w14:paraId="0FB327ED" w14:textId="0DE58802" w:rsidR="007D4C49" w:rsidRDefault="00AB75A4">
      <w:pPr>
        <w:pStyle w:val="13"/>
      </w:pPr>
      <w:r>
        <w:rPr>
          <w:rFonts w:hint="eastAsia"/>
        </w:rPr>
        <w:t xml:space="preserve">          </w:t>
      </w:r>
      <w:r>
        <w:t>&lt;/</w:t>
      </w:r>
      <w:r>
        <w:rPr>
          <w:rFonts w:hint="eastAsia"/>
        </w:rPr>
        <w:t>sns</w:t>
      </w:r>
      <w:r>
        <w:t xml:space="preserve">&gt; </w:t>
      </w:r>
      <w:r w:rsidR="00713B32">
        <w:t xml:space="preserve">  </w:t>
      </w:r>
    </w:p>
    <w:p w14:paraId="670F645F" w14:textId="77777777" w:rsidR="007D4C49" w:rsidRDefault="00713B32">
      <w:pPr>
        <w:pStyle w:val="13"/>
      </w:pPr>
      <w:r>
        <w:t xml:space="preserve">        &lt;/</w:t>
      </w:r>
      <w:r>
        <w:rPr>
          <w:rFonts w:hint="eastAsia"/>
        </w:rPr>
        <w:t>orderLine</w:t>
      </w:r>
      <w:r>
        <w:t xml:space="preserve">&gt; </w:t>
      </w:r>
    </w:p>
    <w:p w14:paraId="548A6FF8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orderLines</w:t>
      </w:r>
      <w:r>
        <w:t>&gt;</w:t>
      </w:r>
    </w:p>
    <w:p w14:paraId="5DF666AB" w14:textId="77777777" w:rsidR="007D4C49" w:rsidRDefault="00713B32">
      <w:pPr>
        <w:pStyle w:val="13"/>
      </w:pPr>
      <w:r>
        <w:t>&lt;/request&gt;</w:t>
      </w:r>
    </w:p>
    <w:p w14:paraId="50CD8556" w14:textId="77777777" w:rsidR="007D4C49" w:rsidRDefault="00713B32">
      <w:pPr>
        <w:pStyle w:val="3"/>
      </w:pPr>
      <w:bookmarkStart w:id="54" w:name="_Toc501638826"/>
      <w:r>
        <w:rPr>
          <w:rFonts w:hint="eastAsia"/>
        </w:rPr>
        <w:t>出参规范</w:t>
      </w:r>
      <w:bookmarkEnd w:id="54"/>
    </w:p>
    <w:p w14:paraId="77811E90" w14:textId="77777777" w:rsidR="007D4C49" w:rsidRDefault="00713B32">
      <w:pPr>
        <w:pStyle w:val="13"/>
      </w:pPr>
      <w:r>
        <w:t>&lt;?xml version="1.0" encoding="utf-8"?&gt;</w:t>
      </w:r>
    </w:p>
    <w:p w14:paraId="2F7E70DA" w14:textId="77777777" w:rsidR="007D4C49" w:rsidRDefault="00713B32">
      <w:pPr>
        <w:pStyle w:val="13"/>
      </w:pPr>
      <w:r>
        <w:t>&lt;response&gt;</w:t>
      </w:r>
    </w:p>
    <w:p w14:paraId="20BC1C76" w14:textId="77777777" w:rsidR="007D4C49" w:rsidRDefault="00713B32">
      <w:pPr>
        <w:pStyle w:val="13"/>
      </w:pPr>
      <w:r>
        <w:t xml:space="preserve">    &lt;flag&gt;success|failure&lt;/flag&gt;</w:t>
      </w:r>
    </w:p>
    <w:p w14:paraId="6B9C965C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714129CD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6BED8A57" w14:textId="77777777" w:rsidR="007D4C49" w:rsidRDefault="00713B32">
      <w:pPr>
        <w:pStyle w:val="13"/>
      </w:pPr>
      <w:r>
        <w:t>&lt;/response&gt;</w:t>
      </w:r>
    </w:p>
    <w:p w14:paraId="12E128F7" w14:textId="77777777" w:rsidR="007D4C49" w:rsidRDefault="007D4C49">
      <w:pPr>
        <w:pStyle w:val="13"/>
      </w:pPr>
    </w:p>
    <w:p w14:paraId="62ED3ADC" w14:textId="77777777" w:rsidR="007D4C49" w:rsidRDefault="00713B32">
      <w:pPr>
        <w:pStyle w:val="2"/>
      </w:pPr>
      <w:bookmarkStart w:id="55" w:name="_Toc306094719"/>
      <w:bookmarkStart w:id="56" w:name="_Toc501638827"/>
      <w:r>
        <w:rPr>
          <w:rFonts w:hint="eastAsia"/>
        </w:rPr>
        <w:t>出库单创建接口</w:t>
      </w:r>
      <w:bookmarkEnd w:id="55"/>
      <w:bookmarkEnd w:id="56"/>
    </w:p>
    <w:p w14:paraId="41F7ED6D" w14:textId="77777777" w:rsidR="007D4C49" w:rsidRDefault="00713B32">
      <w:pPr>
        <w:pStyle w:val="3"/>
      </w:pPr>
      <w:bookmarkStart w:id="57" w:name="_Toc306094720"/>
      <w:bookmarkStart w:id="58" w:name="_Toc501638828"/>
      <w:r>
        <w:rPr>
          <w:rFonts w:hint="eastAsia"/>
        </w:rPr>
        <w:t>接口介绍</w:t>
      </w:r>
      <w:bookmarkEnd w:id="57"/>
      <w:bookmarkEnd w:id="58"/>
    </w:p>
    <w:p w14:paraId="5F5C50D4" w14:textId="77777777" w:rsidR="007D4C49" w:rsidRDefault="00713B32">
      <w:pPr>
        <w:ind w:firstLineChars="0" w:firstLine="0"/>
      </w:pPr>
      <w:r>
        <w:t>ERP调用WMS的</w:t>
      </w:r>
      <w:r>
        <w:rPr>
          <w:rFonts w:hint="eastAsia"/>
        </w:rPr>
        <w:t>API名称：stockout</w:t>
      </w:r>
      <w:r>
        <w:t>.create</w:t>
      </w:r>
    </w:p>
    <w:p w14:paraId="7395B3DF" w14:textId="77777777" w:rsidR="007D4C49" w:rsidRDefault="00713B32">
      <w:pPr>
        <w:pStyle w:val="3"/>
      </w:pPr>
      <w:bookmarkStart w:id="59" w:name="_Toc306094721"/>
      <w:bookmarkStart w:id="60" w:name="_Toc501638829"/>
      <w:r>
        <w:rPr>
          <w:rFonts w:hint="eastAsia"/>
        </w:rPr>
        <w:t>入参规范</w:t>
      </w:r>
      <w:bookmarkEnd w:id="59"/>
      <w:bookmarkEnd w:id="60"/>
    </w:p>
    <w:p w14:paraId="51227091" w14:textId="77777777" w:rsidR="007D4C49" w:rsidRDefault="00713B32">
      <w:pPr>
        <w:pStyle w:val="13"/>
      </w:pPr>
      <w:r>
        <w:t>&lt;?xml version="1.0" encoding="utf-8"?&gt;</w:t>
      </w:r>
    </w:p>
    <w:p w14:paraId="31453C93" w14:textId="77777777" w:rsidR="007D4C49" w:rsidRDefault="00713B32">
      <w:pPr>
        <w:pStyle w:val="13"/>
      </w:pPr>
      <w:r>
        <w:t xml:space="preserve">&lt;request&gt; </w:t>
      </w:r>
    </w:p>
    <w:p w14:paraId="48319B55" w14:textId="77777777" w:rsidR="007D4C49" w:rsidRDefault="00713B32">
      <w:pPr>
        <w:pStyle w:val="13"/>
      </w:pPr>
      <w:r>
        <w:t xml:space="preserve">  &lt;deliveryOrder&gt; </w:t>
      </w:r>
    </w:p>
    <w:p w14:paraId="3220F41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35417CB0" w14:textId="77777777" w:rsidR="007D4C49" w:rsidRDefault="00713B32">
      <w:pPr>
        <w:pStyle w:val="13"/>
      </w:pPr>
      <w:r>
        <w:t>&lt;/totalOrderLines&gt;</w:t>
      </w:r>
    </w:p>
    <w:p w14:paraId="2C592D5A" w14:textId="77777777" w:rsidR="007D4C49" w:rsidRDefault="00713B32">
      <w:pPr>
        <w:pStyle w:val="13"/>
        <w:ind w:firstLine="240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742D9F1F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 xml:space="preserve"> 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 xml:space="preserve">&lt;/orderType&gt;  </w:t>
      </w:r>
    </w:p>
    <w:p w14:paraId="153E68C4" w14:textId="77777777" w:rsidR="007D4C49" w:rsidRDefault="00713B32">
      <w:pPr>
        <w:pStyle w:val="13"/>
        <w:ind w:firstLine="240"/>
      </w:pPr>
      <w:r>
        <w:lastRenderedPageBreak/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1645EE76" w14:textId="77777777" w:rsidR="007D4C49" w:rsidRDefault="00713B32">
      <w:pPr>
        <w:pStyle w:val="13"/>
        <w:ind w:firstLine="240"/>
      </w:pPr>
      <w:r>
        <w:t>&lt;createTime&gt;</w:t>
      </w:r>
      <w:r>
        <w:rPr>
          <w:rFonts w:hint="eastAsia"/>
        </w:rPr>
        <w:t>出库</w:t>
      </w:r>
      <w:r>
        <w:t xml:space="preserve">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13D9F4BE" w14:textId="77777777" w:rsidR="007D4C49" w:rsidRDefault="00713B32">
      <w:pPr>
        <w:pStyle w:val="13"/>
        <w:ind w:firstLine="240"/>
      </w:pPr>
      <w:r>
        <w:t>&lt;schedule</w:t>
      </w:r>
      <w:r>
        <w:rPr>
          <w:rFonts w:hint="eastAsia"/>
        </w:rPr>
        <w:t>Date</w:t>
      </w:r>
      <w:r>
        <w:t>&gt;要求</w:t>
      </w:r>
      <w:r>
        <w:rPr>
          <w:rFonts w:hint="eastAsia"/>
        </w:rPr>
        <w:t>出库时间</w:t>
      </w:r>
      <w:r>
        <w:t>, string (10) , YYYY-MM-DD&lt;/schedule</w:t>
      </w:r>
      <w:r>
        <w:rPr>
          <w:rFonts w:hint="eastAsia"/>
        </w:rPr>
        <w:t>Date</w:t>
      </w:r>
      <w:r>
        <w:t>&gt;</w:t>
      </w:r>
    </w:p>
    <w:p w14:paraId="2B8EE8A1" w14:textId="77777777" w:rsidR="007D4C49" w:rsidRDefault="00713B32">
      <w:pPr>
        <w:pStyle w:val="13"/>
        <w:ind w:firstLine="240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 </w:t>
      </w:r>
      <w:r>
        <w:rPr>
          <w:rFonts w:hint="eastAsia"/>
        </w:rPr>
        <w:t>，</w:t>
      </w:r>
      <w:r>
        <w:t>(只传英文编码) &lt;/logisticsCode&gt;</w:t>
      </w:r>
    </w:p>
    <w:p w14:paraId="247F2688" w14:textId="77777777" w:rsidR="007D4C49" w:rsidRDefault="00713B32">
      <w:pPr>
        <w:pStyle w:val="13"/>
      </w:pPr>
      <w:r>
        <w:t xml:space="preserve">    &lt;logisticsName&gt;物流公司名称</w:t>
      </w:r>
      <w:r>
        <w:rPr>
          <w:rFonts w:hint="eastAsia"/>
        </w:rPr>
        <w:t>（包括干线物流公司等）</w:t>
      </w:r>
      <w:r>
        <w:t xml:space="preserve">, string (200) &lt;/logisticsName&gt;  </w:t>
      </w:r>
    </w:p>
    <w:p w14:paraId="3CF5F22B" w14:textId="77777777" w:rsidR="007D4C49" w:rsidRDefault="00713B32">
      <w:pPr>
        <w:pStyle w:val="13"/>
        <w:ind w:firstLine="240"/>
      </w:pPr>
      <w:r>
        <w:rPr>
          <w:rFonts w:hint="eastAsia"/>
        </w:rPr>
        <w:t>&lt;transportMode&gt;</w:t>
      </w:r>
      <w:r>
        <w:rPr>
          <w:rFonts w:hint="eastAsia"/>
          <w:szCs w:val="18"/>
        </w:rPr>
        <w:t>提货方式</w:t>
      </w:r>
      <w:r>
        <w:rPr>
          <w:szCs w:val="18"/>
        </w:rPr>
        <w:t>（</w:t>
      </w:r>
      <w:r>
        <w:rPr>
          <w:rFonts w:hint="eastAsia"/>
          <w:szCs w:val="18"/>
        </w:rPr>
        <w:t>到</w:t>
      </w:r>
      <w:r>
        <w:rPr>
          <w:szCs w:val="18"/>
        </w:rPr>
        <w:t>仓</w:t>
      </w:r>
      <w:r>
        <w:rPr>
          <w:rFonts w:hint="eastAsia"/>
          <w:szCs w:val="18"/>
        </w:rPr>
        <w:t>自</w:t>
      </w:r>
      <w:r>
        <w:rPr>
          <w:szCs w:val="18"/>
        </w:rPr>
        <w:t>提，</w:t>
      </w:r>
      <w:r>
        <w:rPr>
          <w:rFonts w:hint="eastAsia"/>
          <w:szCs w:val="18"/>
        </w:rPr>
        <w:t>快递</w:t>
      </w:r>
      <w:r>
        <w:rPr>
          <w:szCs w:val="18"/>
        </w:rPr>
        <w:t>，</w:t>
      </w:r>
      <w:r>
        <w:rPr>
          <w:rFonts w:hint="eastAsia"/>
          <w:szCs w:val="18"/>
        </w:rPr>
        <w:t>干线</w:t>
      </w:r>
      <w:r>
        <w:rPr>
          <w:szCs w:val="18"/>
        </w:rPr>
        <w:t>物流）</w:t>
      </w:r>
      <w:r>
        <w:rPr>
          <w:rFonts w:hint="eastAsia"/>
        </w:rPr>
        <w:t>&lt;/transportMode&gt;</w:t>
      </w:r>
    </w:p>
    <w:p w14:paraId="42582F64" w14:textId="77777777" w:rsidR="007D4C49" w:rsidRDefault="00713B32">
      <w:pPr>
        <w:pStyle w:val="13"/>
        <w:ind w:firstLine="240"/>
      </w:pPr>
      <w:r>
        <w:rPr>
          <w:rFonts w:hint="eastAsia"/>
        </w:rPr>
        <w:t>&lt;pickerInfo&gt;&lt;!</w:t>
      </w:r>
      <w:r>
        <w:t>—</w:t>
      </w:r>
      <w:r>
        <w:rPr>
          <w:rFonts w:hint="eastAsia"/>
        </w:rPr>
        <w:t>提货人信息&gt;</w:t>
      </w:r>
    </w:p>
    <w:p w14:paraId="4C1EEC04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9512361" w14:textId="77777777" w:rsidR="007D4C49" w:rsidRDefault="00713B32">
      <w:pPr>
        <w:pStyle w:val="13"/>
        <w:ind w:firstLine="380"/>
      </w:pPr>
      <w:r>
        <w:t xml:space="preserve">&lt;name&gt;姓名, string (50) &lt;/name&gt;  </w:t>
      </w:r>
    </w:p>
    <w:p w14:paraId="18C7167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8B64926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7420EFD2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2E9D5442" w14:textId="77777777" w:rsidR="007D4C49" w:rsidRDefault="00713B32">
      <w:pPr>
        <w:pStyle w:val="13"/>
        <w:ind w:firstLine="380"/>
      </w:pPr>
      <w:r>
        <w:rPr>
          <w:rFonts w:hint="eastAsia"/>
        </w:rPr>
        <w:t>&lt;carNo&gt;车牌号，string(50)&lt;/carNo&gt;</w:t>
      </w:r>
    </w:p>
    <w:p w14:paraId="64B64350" w14:textId="77777777" w:rsidR="007D4C49" w:rsidRDefault="00713B32">
      <w:pPr>
        <w:pStyle w:val="13"/>
        <w:ind w:firstLine="240"/>
      </w:pPr>
      <w:r>
        <w:rPr>
          <w:rFonts w:hint="eastAsia"/>
        </w:rPr>
        <w:t>&lt;/pickerInfo&gt;</w:t>
      </w:r>
    </w:p>
    <w:p w14:paraId="3F413E03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44F4CCC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E6110BC" w14:textId="77777777" w:rsidR="007D4C49" w:rsidRDefault="00713B32">
      <w:pPr>
        <w:pStyle w:val="13"/>
      </w:pPr>
      <w:r>
        <w:t xml:space="preserve">      &lt;name&gt;姓名, string (50) , &lt;/name&gt;  </w:t>
      </w:r>
    </w:p>
    <w:p w14:paraId="6CCBF4B4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677799B2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725028B0" w14:textId="77777777" w:rsidR="007D4C49" w:rsidRDefault="00713B32">
      <w:pPr>
        <w:pStyle w:val="13"/>
      </w:pPr>
      <w:r>
        <w:t xml:space="preserve">      &lt;mobile&gt;移动电话, string (50) , &lt;/mobile&gt;  </w:t>
      </w:r>
    </w:p>
    <w:p w14:paraId="0835DEC7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5B02F12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30A708D" w14:textId="77777777" w:rsidR="007D4C49" w:rsidRDefault="00713B32">
      <w:pPr>
        <w:pStyle w:val="13"/>
      </w:pPr>
      <w:r>
        <w:t xml:space="preserve">      &lt;province&gt;省份, string (50) , &lt;/province&gt;  </w:t>
      </w:r>
    </w:p>
    <w:p w14:paraId="628C8EBD" w14:textId="77777777" w:rsidR="007D4C49" w:rsidRDefault="00713B32">
      <w:pPr>
        <w:pStyle w:val="13"/>
      </w:pPr>
      <w:r>
        <w:t xml:space="preserve">      &lt;city&gt;城市, string (50) , &lt;/city&gt;  </w:t>
      </w:r>
    </w:p>
    <w:p w14:paraId="454CC75F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D8951C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0812A645" w14:textId="77777777" w:rsidR="007D4C49" w:rsidRDefault="00713B32">
      <w:pPr>
        <w:pStyle w:val="13"/>
        <w:ind w:firstLine="380"/>
      </w:pPr>
      <w:r>
        <w:t xml:space="preserve">&lt;detailAddress&gt;详细地址, string (200)  &lt;/detailAddress&gt; </w:t>
      </w:r>
    </w:p>
    <w:p w14:paraId="4E81654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517482E" w14:textId="77777777" w:rsidR="007D4C49" w:rsidRDefault="00713B32">
      <w:pPr>
        <w:pStyle w:val="13"/>
        <w:ind w:firstLine="240"/>
      </w:pPr>
      <w:r>
        <w:lastRenderedPageBreak/>
        <w:t>&lt;/</w:t>
      </w:r>
      <w:r>
        <w:rPr>
          <w:rFonts w:hint="eastAsia"/>
        </w:rPr>
        <w:t>senderInfo</w:t>
      </w:r>
      <w:r>
        <w:t xml:space="preserve">&gt;  </w:t>
      </w:r>
    </w:p>
    <w:p w14:paraId="7939026C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736C588B" w14:textId="24A96731" w:rsidR="00DC73A6" w:rsidRDefault="00DC73A6">
      <w:pPr>
        <w:pStyle w:val="13"/>
        <w:ind w:firstLine="240"/>
      </w:pPr>
      <w:r>
        <w:rPr>
          <w:rFonts w:hint="eastAsia"/>
        </w:rPr>
        <w:t xml:space="preserve">  &lt;receiverCode&gt;</w:t>
      </w:r>
      <w:r w:rsidRPr="00DC73A6">
        <w:t xml:space="preserve"> </w:t>
      </w:r>
      <w:r>
        <w:t>string (20)</w:t>
      </w:r>
      <w:r>
        <w:rPr>
          <w:rFonts w:hint="eastAsia"/>
        </w:rPr>
        <w:t>,客户编码&lt;/receiverCode&gt;</w:t>
      </w:r>
    </w:p>
    <w:p w14:paraId="1B1ED0C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</w:t>
      </w:r>
    </w:p>
    <w:p w14:paraId="083C8A10" w14:textId="77777777" w:rsidR="007D4C49" w:rsidRDefault="00713B32">
      <w:pPr>
        <w:pStyle w:val="13"/>
      </w:pPr>
      <w:r>
        <w:t xml:space="preserve">      &lt;name&gt;姓名（</w:t>
      </w:r>
      <w:r>
        <w:rPr>
          <w:rFonts w:hint="eastAsia"/>
        </w:rPr>
        <w:t>注：</w:t>
      </w:r>
      <w:r>
        <w:t>当出库为调拨出库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这里填写</w:t>
      </w:r>
      <w:r>
        <w:t xml:space="preserve">为目标仓库编码）,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15892F87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4AF10BD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1C60CB2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485E043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59D4672E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4872834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01E1A3A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DE0D38C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65208FB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D35D152" w14:textId="77777777" w:rsidR="007D4C49" w:rsidRDefault="00713B32">
      <w:pPr>
        <w:pStyle w:val="13"/>
        <w:ind w:firstLine="380"/>
      </w:pPr>
      <w:r>
        <w:t xml:space="preserve">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04AC03F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620F804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49D790C3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716042B4" w14:textId="1A3CEF5E" w:rsidR="005F3529" w:rsidRDefault="005F3529">
      <w:pPr>
        <w:pStyle w:val="13"/>
        <w:ind w:firstLine="380"/>
      </w:pPr>
      <w:r>
        <w:rPr>
          <w:rFonts w:hint="eastAsia"/>
        </w:rPr>
        <w:t>&lt;ext1&gt;扩展1，</w:t>
      </w:r>
      <w:r>
        <w:t xml:space="preserve">string (50) </w:t>
      </w:r>
      <w:r>
        <w:rPr>
          <w:rFonts w:hint="eastAsia"/>
        </w:rPr>
        <w:t>&lt;/ext1&gt;</w:t>
      </w:r>
    </w:p>
    <w:p w14:paraId="54F43847" w14:textId="2EB7B2CE" w:rsidR="005F3529" w:rsidRDefault="005F3529" w:rsidP="005F3529">
      <w:pPr>
        <w:pStyle w:val="13"/>
        <w:ind w:firstLine="380"/>
      </w:pPr>
      <w:r>
        <w:rPr>
          <w:rFonts w:hint="eastAsia"/>
        </w:rPr>
        <w:t>&lt;ext2&gt;扩展2，</w:t>
      </w:r>
      <w:r>
        <w:t xml:space="preserve">string (50) </w:t>
      </w:r>
      <w:r>
        <w:rPr>
          <w:rFonts w:hint="eastAsia"/>
        </w:rPr>
        <w:t>&lt;/ext2&gt;</w:t>
      </w:r>
    </w:p>
    <w:p w14:paraId="6ECD4C47" w14:textId="00B837CC" w:rsidR="005F3529" w:rsidRDefault="005F3529" w:rsidP="005F3529">
      <w:pPr>
        <w:pStyle w:val="13"/>
        <w:ind w:firstLine="380"/>
      </w:pPr>
      <w:r>
        <w:rPr>
          <w:rFonts w:hint="eastAsia"/>
        </w:rPr>
        <w:t>&lt;</w:t>
      </w:r>
      <w:r w:rsidRPr="005F3529">
        <w:t>partialShipment</w:t>
      </w:r>
      <w:r>
        <w:rPr>
          <w:rFonts w:hint="eastAsia"/>
        </w:rPr>
        <w:t>&gt;Y 允许部分发货，N不允许&lt;/</w:t>
      </w:r>
      <w:r w:rsidRPr="005F3529">
        <w:t>partialShipment</w:t>
      </w:r>
      <w:r>
        <w:rPr>
          <w:rFonts w:hint="eastAsia"/>
        </w:rPr>
        <w:t>&gt;</w:t>
      </w:r>
    </w:p>
    <w:p w14:paraId="5A6E8255" w14:textId="5C8ACF11" w:rsidR="005B7DB0" w:rsidRDefault="005B7DB0" w:rsidP="005F3529">
      <w:pPr>
        <w:pStyle w:val="13"/>
        <w:ind w:firstLine="380"/>
      </w:pPr>
      <w:r>
        <w:t>&lt;expressCode&gt;运单号, string (50) &lt;/expressCode&gt;</w:t>
      </w:r>
    </w:p>
    <w:p w14:paraId="6DD9647A" w14:textId="77777777" w:rsidR="007D4C49" w:rsidRDefault="00713B32">
      <w:pPr>
        <w:pStyle w:val="13"/>
      </w:pPr>
      <w:r>
        <w:t xml:space="preserve">&lt;/deliveryOrder&gt;  </w:t>
      </w:r>
    </w:p>
    <w:p w14:paraId="47F07BC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6FC96B0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D1B5D9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DE2E58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48CBDF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66619176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816540D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1BA35E0D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655BDEB4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08810BB8" w14:textId="77777777" w:rsidR="000D09D6" w:rsidRDefault="00713B32">
      <w:pPr>
        <w:pStyle w:val="13"/>
        <w:ind w:firstLine="380"/>
      </w:pPr>
      <w:r>
        <w:lastRenderedPageBreak/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>&gt;</w:t>
      </w:r>
    </w:p>
    <w:p w14:paraId="107B9242" w14:textId="1843D3CF" w:rsidR="007D4C49" w:rsidRDefault="000D09D6">
      <w:pPr>
        <w:pStyle w:val="13"/>
        <w:ind w:firstLine="380"/>
      </w:pPr>
      <w:r>
        <w:t>&lt;</w:t>
      </w:r>
      <w:r>
        <w:rPr>
          <w:rFonts w:hint="eastAsia"/>
        </w:rPr>
        <w:t>price</w:t>
      </w:r>
      <w:r>
        <w:t>&gt;</w:t>
      </w:r>
      <w:r w:rsidR="008A63EE">
        <w:rPr>
          <w:rFonts w:hint="eastAsia"/>
        </w:rPr>
        <w:t>商品单价</w:t>
      </w:r>
      <w:r>
        <w:t xml:space="preserve">, </w:t>
      </w:r>
      <w:r>
        <w:rPr>
          <w:rFonts w:hint="eastAsia"/>
        </w:rPr>
        <w:t>double(12,2)</w:t>
      </w:r>
      <w:r>
        <w:t>&lt;/</w:t>
      </w:r>
      <w:r>
        <w:rPr>
          <w:rFonts w:hint="eastAsia"/>
        </w:rPr>
        <w:t>price</w:t>
      </w:r>
      <w:r>
        <w:t>&gt;</w:t>
      </w:r>
    </w:p>
    <w:p w14:paraId="6FA6B2E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92A72AD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C7E558E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5A4E1FB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117E3945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267D2C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540EC7EE" w14:textId="77777777" w:rsidR="007D4C49" w:rsidRDefault="00713B32">
      <w:pPr>
        <w:pStyle w:val="13"/>
      </w:pPr>
      <w:r>
        <w:t>&lt;/request&gt;</w:t>
      </w:r>
    </w:p>
    <w:p w14:paraId="5618DDE9" w14:textId="77777777" w:rsidR="007D4C49" w:rsidRDefault="00713B32">
      <w:pPr>
        <w:pStyle w:val="3"/>
      </w:pPr>
      <w:bookmarkStart w:id="61" w:name="_Toc306094722"/>
      <w:bookmarkStart w:id="62" w:name="_Toc501638830"/>
      <w:r>
        <w:rPr>
          <w:rFonts w:hint="eastAsia"/>
        </w:rPr>
        <w:t>出参规范</w:t>
      </w:r>
      <w:bookmarkEnd w:id="61"/>
      <w:bookmarkEnd w:id="62"/>
    </w:p>
    <w:p w14:paraId="1306156E" w14:textId="77777777" w:rsidR="007D4C49" w:rsidRDefault="00713B32">
      <w:pPr>
        <w:pStyle w:val="13"/>
      </w:pPr>
      <w:r>
        <w:t>&lt;?xml version="1.0" encoding="utf-8"?&gt;</w:t>
      </w:r>
    </w:p>
    <w:p w14:paraId="6B70D202" w14:textId="77777777" w:rsidR="007D4C49" w:rsidRDefault="00713B32">
      <w:pPr>
        <w:pStyle w:val="13"/>
      </w:pPr>
      <w:r>
        <w:t xml:space="preserve">&lt;response&gt; </w:t>
      </w:r>
    </w:p>
    <w:p w14:paraId="623587A4" w14:textId="77777777" w:rsidR="007D4C49" w:rsidRDefault="00713B32">
      <w:pPr>
        <w:pStyle w:val="13"/>
      </w:pPr>
      <w:r>
        <w:t xml:space="preserve">  &lt;flag&gt;success|failure&lt;/flag&gt;  </w:t>
      </w:r>
    </w:p>
    <w:p w14:paraId="3AA19497" w14:textId="77777777" w:rsidR="007D4C49" w:rsidRDefault="00713B32">
      <w:pPr>
        <w:pStyle w:val="13"/>
      </w:pPr>
      <w:r>
        <w:t xml:space="preserve">  &lt;code&gt;响应码&lt;/code&gt;  </w:t>
      </w:r>
    </w:p>
    <w:p w14:paraId="63CE41EA" w14:textId="77777777" w:rsidR="007D4C49" w:rsidRDefault="00713B32">
      <w:pPr>
        <w:pStyle w:val="13"/>
      </w:pPr>
      <w:r>
        <w:t xml:space="preserve">  &lt;message&gt;响应信息&lt;/message&gt;  </w:t>
      </w:r>
    </w:p>
    <w:p w14:paraId="7AC39EC6" w14:textId="77777777" w:rsidR="007D4C49" w:rsidRDefault="00713B32">
      <w:pPr>
        <w:pStyle w:val="13"/>
      </w:pPr>
      <w:r>
        <w:t xml:space="preserve">  &lt;deliveryOrderId&gt;出库单仓储系统编码, string (50) &lt;/deliveryOrderId&gt;  </w:t>
      </w:r>
    </w:p>
    <w:p w14:paraId="3DAEF9EE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7CB6FDCB" w14:textId="77777777" w:rsidR="007D4C49" w:rsidRDefault="00713B32">
      <w:pPr>
        <w:ind w:firstLineChars="0" w:firstLine="0"/>
      </w:pPr>
      <w:r>
        <w:t>&lt;/response&gt;</w:t>
      </w:r>
    </w:p>
    <w:p w14:paraId="133348E3" w14:textId="77777777" w:rsidR="007D4C49" w:rsidRDefault="007D4C49">
      <w:pPr>
        <w:ind w:firstLine="420"/>
      </w:pPr>
    </w:p>
    <w:p w14:paraId="317FF4EC" w14:textId="77777777" w:rsidR="007D4C49" w:rsidRDefault="00713B32">
      <w:pPr>
        <w:pStyle w:val="2"/>
      </w:pPr>
      <w:bookmarkStart w:id="63" w:name="_Toc306094723"/>
      <w:bookmarkStart w:id="64" w:name="_Toc501638831"/>
      <w:r>
        <w:rPr>
          <w:rFonts w:hint="eastAsia"/>
        </w:rPr>
        <w:t>出库单确认接口</w:t>
      </w:r>
      <w:bookmarkEnd w:id="63"/>
      <w:bookmarkEnd w:id="64"/>
    </w:p>
    <w:p w14:paraId="14E3CE04" w14:textId="77777777" w:rsidR="007D4C49" w:rsidRDefault="00713B32">
      <w:pPr>
        <w:pStyle w:val="3"/>
      </w:pPr>
      <w:bookmarkStart w:id="65" w:name="_Toc306094724"/>
      <w:bookmarkStart w:id="66" w:name="_Toc501638832"/>
      <w:r>
        <w:rPr>
          <w:rFonts w:hint="eastAsia"/>
        </w:rPr>
        <w:t>接口介绍</w:t>
      </w:r>
      <w:bookmarkEnd w:id="65"/>
      <w:bookmarkEnd w:id="66"/>
    </w:p>
    <w:p w14:paraId="02631F7C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API名称：stockout</w:t>
      </w:r>
      <w:r>
        <w:t>.</w:t>
      </w:r>
      <w:r>
        <w:rPr>
          <w:rFonts w:hint="eastAsia"/>
        </w:rPr>
        <w:t>confirm</w:t>
      </w:r>
    </w:p>
    <w:p w14:paraId="2FBB9C15" w14:textId="77777777" w:rsidR="007D4C49" w:rsidRDefault="00713B32">
      <w:pPr>
        <w:pStyle w:val="3"/>
      </w:pPr>
      <w:bookmarkStart w:id="67" w:name="_Toc306094725"/>
      <w:bookmarkStart w:id="68" w:name="_Toc501638833"/>
      <w:r>
        <w:rPr>
          <w:rFonts w:hint="eastAsia"/>
        </w:rPr>
        <w:t>入参规范</w:t>
      </w:r>
      <w:bookmarkEnd w:id="67"/>
      <w:bookmarkEnd w:id="68"/>
    </w:p>
    <w:p w14:paraId="4B5FA8C6" w14:textId="77777777" w:rsidR="007D4C49" w:rsidRDefault="00713B32">
      <w:pPr>
        <w:pStyle w:val="13"/>
      </w:pPr>
      <w:r>
        <w:t>&lt;?xml version="1.0" encoding="utf-8"?&gt;</w:t>
      </w:r>
    </w:p>
    <w:p w14:paraId="2FDA87ED" w14:textId="77777777" w:rsidR="007D4C49" w:rsidRDefault="00713B32">
      <w:pPr>
        <w:pStyle w:val="13"/>
      </w:pPr>
      <w:r>
        <w:t xml:space="preserve">&lt;request&gt; </w:t>
      </w:r>
    </w:p>
    <w:p w14:paraId="6D9D5A53" w14:textId="77777777" w:rsidR="007D4C49" w:rsidRDefault="00713B32">
      <w:pPr>
        <w:pStyle w:val="13"/>
      </w:pPr>
      <w:r>
        <w:t xml:space="preserve">  &lt;deliveryOrder&gt; </w:t>
      </w:r>
    </w:p>
    <w:p w14:paraId="489F0A14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85278B6" w14:textId="77777777" w:rsidR="007D4C49" w:rsidRDefault="00713B32">
      <w:pPr>
        <w:pStyle w:val="13"/>
      </w:pPr>
      <w:r>
        <w:lastRenderedPageBreak/>
        <w:t>&lt;/totalOrderLines&gt;</w:t>
      </w:r>
    </w:p>
    <w:p w14:paraId="2EED909F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6AD1E792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11ADB4A4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FF7C0EF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，，CGTH=采购退货出库单，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6EB163FE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655F8F1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4B3BFE28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57921EBE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BB2538A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33B99EB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408C9C78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&lt;/confirmType&gt; </w:t>
      </w:r>
    </w:p>
    <w:p w14:paraId="6D5B8819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6B81257C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5487F05F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E1D3CC2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42B0CCEC" w14:textId="77777777" w:rsidR="007D4C49" w:rsidRDefault="00713B32">
      <w:pPr>
        <w:pStyle w:val="13"/>
      </w:pPr>
      <w:r>
        <w:t xml:space="preserve"> &lt;/deliveryOrder&gt;  </w:t>
      </w:r>
    </w:p>
    <w:p w14:paraId="13B249B0" w14:textId="77777777" w:rsidR="007D4C49" w:rsidRDefault="00713B32">
      <w:pPr>
        <w:pStyle w:val="13"/>
      </w:pPr>
      <w:r>
        <w:t xml:space="preserve">  &lt;packages&gt; </w:t>
      </w:r>
    </w:p>
    <w:p w14:paraId="39C19125" w14:textId="77777777" w:rsidR="007D4C49" w:rsidRDefault="00713B32">
      <w:pPr>
        <w:pStyle w:val="13"/>
      </w:pPr>
      <w:r>
        <w:t xml:space="preserve">    &lt;package&gt; </w:t>
      </w:r>
    </w:p>
    <w:p w14:paraId="51EA18B9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1CC35AB5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0D7BA201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02C871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14D08D37" w14:textId="77777777" w:rsidR="007D4C49" w:rsidRDefault="00713B32">
      <w:pPr>
        <w:pStyle w:val="13"/>
      </w:pPr>
      <w:r>
        <w:lastRenderedPageBreak/>
        <w:t xml:space="preserve">      &lt;width&gt;包裹宽度 (厘米) , double (18, 2) &lt;/width&gt;  </w:t>
      </w:r>
    </w:p>
    <w:p w14:paraId="1FC63B9E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2E9DE90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310BFCB3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33EA3652" w14:textId="77777777" w:rsidR="007D4C49" w:rsidRDefault="00713B32">
      <w:pPr>
        <w:pStyle w:val="13"/>
      </w:pPr>
      <w:r>
        <w:t xml:space="preserve">      &lt;packageMaterialList&gt; </w:t>
      </w:r>
    </w:p>
    <w:p w14:paraId="3B32B2B8" w14:textId="77777777" w:rsidR="007D4C49" w:rsidRDefault="00713B32">
      <w:pPr>
        <w:pStyle w:val="13"/>
      </w:pPr>
      <w:r>
        <w:t xml:space="preserve">        &lt;packageMaterial&gt; </w:t>
      </w:r>
    </w:p>
    <w:p w14:paraId="22FF08E6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2D05210B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38D17365" w14:textId="77777777" w:rsidR="007D4C49" w:rsidRDefault="00713B32">
      <w:pPr>
        <w:pStyle w:val="13"/>
      </w:pPr>
      <w:r>
        <w:t xml:space="preserve">        &lt;/packageMaterial&gt; </w:t>
      </w:r>
    </w:p>
    <w:p w14:paraId="5644BFB5" w14:textId="77777777" w:rsidR="007D4C49" w:rsidRDefault="00713B32">
      <w:pPr>
        <w:pStyle w:val="13"/>
      </w:pPr>
      <w:r>
        <w:t xml:space="preserve">      &lt;/packageMaterialList&gt;  </w:t>
      </w:r>
    </w:p>
    <w:p w14:paraId="267B70AD" w14:textId="77777777" w:rsidR="007D4C49" w:rsidRDefault="00713B32">
      <w:pPr>
        <w:pStyle w:val="13"/>
      </w:pPr>
      <w:r>
        <w:t xml:space="preserve">      &lt;items&gt; </w:t>
      </w:r>
    </w:p>
    <w:p w14:paraId="689E623B" w14:textId="77777777" w:rsidR="007D4C49" w:rsidRDefault="00713B32">
      <w:pPr>
        <w:pStyle w:val="13"/>
      </w:pPr>
      <w:r>
        <w:t xml:space="preserve">        &lt;item&gt; </w:t>
      </w:r>
    </w:p>
    <w:p w14:paraId="1F2B52EB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C18C0E9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CAD85A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67EE58A6" w14:textId="77777777" w:rsidR="007D4C49" w:rsidRDefault="00713B32">
      <w:pPr>
        <w:pStyle w:val="13"/>
      </w:pPr>
      <w:r>
        <w:t xml:space="preserve">        &lt;/item&gt; </w:t>
      </w:r>
    </w:p>
    <w:p w14:paraId="3DCBBC7C" w14:textId="77777777" w:rsidR="007D4C49" w:rsidRDefault="00713B32">
      <w:pPr>
        <w:pStyle w:val="13"/>
      </w:pPr>
      <w:r>
        <w:t xml:space="preserve">      &lt;/items&gt; </w:t>
      </w:r>
    </w:p>
    <w:p w14:paraId="4C0AB544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51D8D1D6" w14:textId="77777777" w:rsidR="007D4C49" w:rsidRDefault="00713B32">
      <w:pPr>
        <w:pStyle w:val="13"/>
      </w:pPr>
      <w:r>
        <w:t xml:space="preserve">  &lt;/packages&gt; </w:t>
      </w:r>
    </w:p>
    <w:p w14:paraId="05F6DA4F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6A21BAD3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2B091E5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17DE132D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D926CD4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3565E5CC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12D825A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69EE75D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7C2C577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C24EC5D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3F8C8E2B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E36CE0F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78BBF08" w14:textId="5EAE64A1" w:rsidR="007D4C49" w:rsidRDefault="00713B32" w:rsidP="00AB75A4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772C8ED6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0370AE64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 xml:space="preserve">   &lt;batch&gt;</w:t>
      </w:r>
    </w:p>
    <w:p w14:paraId="14DEF58B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487E8659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8F4EEA8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7747335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3974795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460DF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35A79CC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50FF7328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72F19C85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3A0E961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5CA1199E" w14:textId="77777777" w:rsidR="007D4C49" w:rsidRDefault="00713B32">
      <w:pPr>
        <w:pStyle w:val="13"/>
      </w:pPr>
      <w:r>
        <w:t>&lt;/request&gt;</w:t>
      </w:r>
    </w:p>
    <w:p w14:paraId="2B60A8C1" w14:textId="77777777" w:rsidR="007D4C49" w:rsidRDefault="00713B32">
      <w:pPr>
        <w:pStyle w:val="3"/>
      </w:pPr>
      <w:bookmarkStart w:id="69" w:name="_Toc306094726"/>
      <w:bookmarkStart w:id="70" w:name="_Toc501638834"/>
      <w:r>
        <w:rPr>
          <w:rFonts w:hint="eastAsia"/>
        </w:rPr>
        <w:t>出参规范</w:t>
      </w:r>
      <w:bookmarkEnd w:id="69"/>
      <w:bookmarkEnd w:id="70"/>
    </w:p>
    <w:p w14:paraId="3636AC3C" w14:textId="77777777" w:rsidR="007D4C49" w:rsidRDefault="00713B32">
      <w:pPr>
        <w:pStyle w:val="13"/>
      </w:pPr>
      <w:r>
        <w:t>&lt;?xml version="1.0" encoding="utf-8"?&gt;</w:t>
      </w:r>
    </w:p>
    <w:p w14:paraId="6A7A5582" w14:textId="77777777" w:rsidR="007D4C49" w:rsidRDefault="00713B32">
      <w:pPr>
        <w:pStyle w:val="13"/>
      </w:pPr>
      <w:r>
        <w:t>&lt;response&gt;</w:t>
      </w:r>
    </w:p>
    <w:p w14:paraId="722F42A7" w14:textId="77777777" w:rsidR="007D4C49" w:rsidRDefault="00713B32">
      <w:pPr>
        <w:pStyle w:val="13"/>
      </w:pPr>
      <w:r>
        <w:t xml:space="preserve">    &lt;flag&gt;success|failure&lt;/flag&gt;</w:t>
      </w:r>
    </w:p>
    <w:p w14:paraId="1A1CE62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B50B00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73F3BC" w14:textId="77777777" w:rsidR="007D4C49" w:rsidRDefault="00713B32">
      <w:pPr>
        <w:ind w:firstLineChars="0" w:firstLine="0"/>
      </w:pPr>
      <w:r>
        <w:t>&lt;/response&gt;</w:t>
      </w:r>
    </w:p>
    <w:p w14:paraId="705A7359" w14:textId="77777777" w:rsidR="007D4C49" w:rsidRDefault="007D4C49">
      <w:pPr>
        <w:ind w:firstLineChars="0" w:firstLine="0"/>
      </w:pPr>
    </w:p>
    <w:p w14:paraId="59080781" w14:textId="77777777" w:rsidR="007D4C49" w:rsidRDefault="007D4C49">
      <w:pPr>
        <w:ind w:firstLineChars="0" w:firstLine="0"/>
      </w:pPr>
    </w:p>
    <w:p w14:paraId="2414C88A" w14:textId="77777777" w:rsidR="007D4C49" w:rsidRDefault="007D4C49">
      <w:pPr>
        <w:ind w:firstLineChars="0" w:firstLine="0"/>
      </w:pPr>
    </w:p>
    <w:p w14:paraId="4C5E2675" w14:textId="77777777" w:rsidR="007D4C49" w:rsidRDefault="007D4C49">
      <w:pPr>
        <w:ind w:firstLineChars="0" w:firstLine="0"/>
      </w:pPr>
    </w:p>
    <w:p w14:paraId="52F6258D" w14:textId="77777777" w:rsidR="007D4C49" w:rsidRDefault="00713B32">
      <w:pPr>
        <w:pStyle w:val="2"/>
      </w:pPr>
      <w:bookmarkStart w:id="71" w:name="_Toc501638835"/>
      <w:r>
        <w:rPr>
          <w:rFonts w:hint="eastAsia"/>
        </w:rPr>
        <w:t xml:space="preserve">调拨单创建接口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71"/>
    </w:p>
    <w:p w14:paraId="480B8443" w14:textId="77777777" w:rsidR="007D4C49" w:rsidRDefault="00713B32">
      <w:pPr>
        <w:pStyle w:val="3"/>
      </w:pPr>
      <w:bookmarkStart w:id="72" w:name="_Toc501638836"/>
      <w:r>
        <w:t>接口介绍</w:t>
      </w:r>
      <w:bookmarkEnd w:id="72"/>
    </w:p>
    <w:p w14:paraId="7CDDE9B5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API名称：transfer</w:t>
      </w:r>
      <w:r>
        <w:t>order.create</w:t>
      </w:r>
    </w:p>
    <w:p w14:paraId="685BD01E" w14:textId="77777777" w:rsidR="007D4C49" w:rsidRDefault="00713B32">
      <w:pPr>
        <w:pStyle w:val="3"/>
      </w:pPr>
      <w:bookmarkStart w:id="73" w:name="_Toc501638837"/>
      <w:r>
        <w:lastRenderedPageBreak/>
        <w:t>入参规范</w:t>
      </w:r>
      <w:bookmarkEnd w:id="73"/>
    </w:p>
    <w:p w14:paraId="254C0968" w14:textId="77777777" w:rsidR="007D4C49" w:rsidRDefault="00713B32">
      <w:pPr>
        <w:pStyle w:val="13"/>
      </w:pPr>
      <w:r>
        <w:t>&lt;?xml version="1.0" encoding="utf-8"?&gt;</w:t>
      </w:r>
    </w:p>
    <w:p w14:paraId="7111B3F1" w14:textId="77777777" w:rsidR="007D4C49" w:rsidRDefault="00713B32">
      <w:pPr>
        <w:pStyle w:val="13"/>
      </w:pPr>
      <w:r>
        <w:t xml:space="preserve">&lt;request&gt; </w:t>
      </w:r>
    </w:p>
    <w:p w14:paraId="4F312A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2C3C07C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160308C1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DBCK=调拨出库单</w:t>
      </w:r>
      <w:r>
        <w:t xml:space="preserve">&lt;/orderType&gt;  </w:t>
      </w:r>
    </w:p>
    <w:p w14:paraId="0D739514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fromW</w:t>
      </w:r>
      <w:r>
        <w:t>arehouseCode&gt;</w:t>
      </w:r>
      <w:r>
        <w:rPr>
          <w:rFonts w:hint="eastAsia"/>
        </w:rPr>
        <w:t>发货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fromW</w:t>
      </w:r>
      <w:r>
        <w:t>arehouseCode&gt;</w:t>
      </w:r>
    </w:p>
    <w:p w14:paraId="262AE640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toW</w:t>
      </w:r>
      <w:r>
        <w:t>arehouseCode&gt;</w:t>
      </w:r>
      <w:r>
        <w:rPr>
          <w:rFonts w:hint="eastAsia"/>
        </w:rPr>
        <w:t>收货货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toW</w:t>
      </w:r>
      <w:r>
        <w:t>arehouseCode&gt;</w:t>
      </w:r>
    </w:p>
    <w:p w14:paraId="56CFF1C0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27A3E0D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26AB3065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106C6AF6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2A5028CC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6039F43F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2A5C026F" w14:textId="77777777" w:rsidR="007D4C49" w:rsidRDefault="00713B32">
      <w:pPr>
        <w:pStyle w:val="13"/>
      </w:pPr>
      <w:r>
        <w:t xml:space="preserve"> 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26D6253B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05F1829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5B2E9A8F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25EC4C99" w14:textId="77777777" w:rsidR="007D4C49" w:rsidRDefault="00713B32">
      <w:pPr>
        <w:pStyle w:val="13"/>
      </w:pPr>
      <w:r>
        <w:t xml:space="preserve">    &lt;deliveryRequirements&gt; </w:t>
      </w:r>
    </w:p>
    <w:p w14:paraId="754359FA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33DFC834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2B103A73" w14:textId="77777777" w:rsidR="007D4C49" w:rsidRDefault="00713B32">
      <w:pPr>
        <w:pStyle w:val="13"/>
      </w:pPr>
      <w:r>
        <w:t xml:space="preserve">    &lt;/deliveryRequirements&gt;  </w:t>
      </w:r>
    </w:p>
    <w:p w14:paraId="289F132A" w14:textId="77777777" w:rsidR="007D4C49" w:rsidRDefault="00713B32">
      <w:pPr>
        <w:pStyle w:val="13"/>
        <w:ind w:firstLine="240"/>
      </w:pPr>
      <w:r>
        <w:t xml:space="preserve">    &lt;isUrgency&gt;是否紧急, Y/N, 默认为N&lt;/isUrgency&gt;  </w:t>
      </w:r>
    </w:p>
    <w:p w14:paraId="79AEED5F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46D561C7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transfer</w:t>
      </w:r>
      <w:r>
        <w:t xml:space="preserve">Order&gt;  </w:t>
      </w:r>
    </w:p>
    <w:p w14:paraId="0314EA5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546E8C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302250D3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&lt;orderLineNo&gt;单据行号，string（50）&lt;/orderLineNo&gt;</w:t>
      </w:r>
    </w:p>
    <w:p w14:paraId="2F837383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0F33FA8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6EDDEC6A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2C39D49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3575E03F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28ABDB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6155914D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2AB41F46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5B209446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0BE52516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70CC86CB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715C16B9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4E0B682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6BC68A7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3AB9FC93" w14:textId="77777777" w:rsidR="007D4C49" w:rsidRDefault="00713B32">
      <w:pPr>
        <w:pStyle w:val="13"/>
      </w:pPr>
      <w:r>
        <w:t>&lt;/request&gt;</w:t>
      </w:r>
    </w:p>
    <w:p w14:paraId="0C1B600F" w14:textId="77777777" w:rsidR="007D4C49" w:rsidRDefault="00713B32">
      <w:pPr>
        <w:pStyle w:val="3"/>
      </w:pPr>
      <w:bookmarkStart w:id="74" w:name="_Toc501638838"/>
      <w:r>
        <w:t>出参规范</w:t>
      </w:r>
      <w:bookmarkEnd w:id="74"/>
    </w:p>
    <w:p w14:paraId="1140CBF6" w14:textId="77777777" w:rsidR="007D4C49" w:rsidRDefault="00713B32">
      <w:pPr>
        <w:pStyle w:val="13"/>
      </w:pPr>
      <w:r>
        <w:t>&lt;?xml version="1.0" encoding="utf-8"?&gt;</w:t>
      </w:r>
    </w:p>
    <w:p w14:paraId="7DDD4BCB" w14:textId="77777777" w:rsidR="007D4C49" w:rsidRDefault="00713B32">
      <w:pPr>
        <w:pStyle w:val="13"/>
      </w:pPr>
      <w:r>
        <w:t xml:space="preserve">&lt;response&gt; </w:t>
      </w:r>
    </w:p>
    <w:p w14:paraId="2DB1AA20" w14:textId="77777777" w:rsidR="007D4C49" w:rsidRDefault="00713B32">
      <w:pPr>
        <w:pStyle w:val="13"/>
      </w:pPr>
      <w:r>
        <w:t xml:space="preserve">  &lt;flag&gt;success|failure&lt;/flag&gt;  </w:t>
      </w:r>
    </w:p>
    <w:p w14:paraId="13D85F60" w14:textId="77777777" w:rsidR="007D4C49" w:rsidRDefault="00713B32">
      <w:pPr>
        <w:pStyle w:val="13"/>
      </w:pPr>
      <w:r>
        <w:t xml:space="preserve">  &lt;code&gt;响应码&lt;/code&gt;  </w:t>
      </w:r>
    </w:p>
    <w:p w14:paraId="6ECF9FDE" w14:textId="77777777" w:rsidR="007D4C49" w:rsidRDefault="00713B32">
      <w:pPr>
        <w:pStyle w:val="13"/>
      </w:pPr>
      <w:r>
        <w:t xml:space="preserve">  &lt;message&gt;响应信息&lt;/message&gt;</w:t>
      </w:r>
    </w:p>
    <w:p w14:paraId="2E34F81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>OrderId&gt;出库单仓储系统编码, string (50) &lt;/</w:t>
      </w:r>
      <w:r>
        <w:rPr>
          <w:rFonts w:hint="eastAsia"/>
        </w:rPr>
        <w:t>transfer</w:t>
      </w:r>
      <w:r>
        <w:t>OrderId&gt;</w:t>
      </w:r>
    </w:p>
    <w:p w14:paraId="411F631A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6C29ABDE" w14:textId="77777777" w:rsidR="007D4C49" w:rsidRDefault="00713B32" w:rsidP="009C6721">
      <w:pPr>
        <w:pStyle w:val="13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15B3522C" w14:textId="77777777" w:rsidR="007D4C49" w:rsidRDefault="00713B32">
      <w:pPr>
        <w:pStyle w:val="13"/>
      </w:pPr>
      <w:r>
        <w:t>&lt;/response&gt;</w:t>
      </w:r>
    </w:p>
    <w:p w14:paraId="1B641277" w14:textId="77777777" w:rsidR="007D4C49" w:rsidRDefault="007D4C49">
      <w:pPr>
        <w:ind w:firstLineChars="0" w:firstLine="0"/>
      </w:pPr>
    </w:p>
    <w:p w14:paraId="692526B6" w14:textId="77777777" w:rsidR="007D4C49" w:rsidRDefault="007D4C49">
      <w:pPr>
        <w:ind w:firstLineChars="0" w:firstLine="0"/>
      </w:pPr>
    </w:p>
    <w:p w14:paraId="514AF8E5" w14:textId="77777777" w:rsidR="007D4C49" w:rsidRDefault="00713B32">
      <w:pPr>
        <w:pStyle w:val="2"/>
      </w:pPr>
      <w:bookmarkStart w:id="75" w:name="_Toc501638839"/>
      <w:r>
        <w:rPr>
          <w:rFonts w:hint="eastAsia"/>
        </w:rPr>
        <w:t>调拨单出库反馈</w:t>
      </w:r>
      <w:bookmarkEnd w:id="75"/>
    </w:p>
    <w:p w14:paraId="443B4ECB" w14:textId="77777777" w:rsidR="007D4C49" w:rsidRDefault="00713B32">
      <w:pPr>
        <w:pStyle w:val="3"/>
      </w:pPr>
      <w:bookmarkStart w:id="76" w:name="_Toc501638840"/>
      <w:r>
        <w:rPr>
          <w:rFonts w:hint="eastAsia"/>
        </w:rPr>
        <w:t>接口介绍</w:t>
      </w:r>
      <w:bookmarkEnd w:id="76"/>
    </w:p>
    <w:p w14:paraId="324AA746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API名称：transferout</w:t>
      </w:r>
      <w:r>
        <w:t>.</w:t>
      </w:r>
      <w:r>
        <w:rPr>
          <w:rFonts w:hint="eastAsia"/>
        </w:rPr>
        <w:t>confirm</w:t>
      </w:r>
    </w:p>
    <w:p w14:paraId="750006FC" w14:textId="77777777" w:rsidR="007D4C49" w:rsidRDefault="00713B32">
      <w:pPr>
        <w:pStyle w:val="3"/>
      </w:pPr>
      <w:bookmarkStart w:id="77" w:name="_Toc501638841"/>
      <w:r>
        <w:rPr>
          <w:rFonts w:hint="eastAsia"/>
        </w:rPr>
        <w:t>入参规范</w:t>
      </w:r>
      <w:bookmarkEnd w:id="77"/>
    </w:p>
    <w:p w14:paraId="1D18FA98" w14:textId="77777777" w:rsidR="007D4C49" w:rsidRDefault="00713B32">
      <w:pPr>
        <w:pStyle w:val="13"/>
      </w:pPr>
      <w:r>
        <w:t>&lt;?xml version="1.0" encoding="utf-8"?&gt;</w:t>
      </w:r>
    </w:p>
    <w:p w14:paraId="6252553C" w14:textId="77777777" w:rsidR="007D4C49" w:rsidRDefault="00713B32">
      <w:pPr>
        <w:pStyle w:val="13"/>
      </w:pPr>
      <w:r>
        <w:t xml:space="preserve">&lt;request&gt; </w:t>
      </w:r>
    </w:p>
    <w:p w14:paraId="0B9CCB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193B562C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4658232" w14:textId="77777777" w:rsidR="007D4C49" w:rsidRDefault="00713B32">
      <w:pPr>
        <w:pStyle w:val="13"/>
      </w:pPr>
      <w:r>
        <w:t>&lt;/totalOrderLines&gt;</w:t>
      </w:r>
    </w:p>
    <w:p w14:paraId="15407216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64657920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23E4B73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1856673E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，DBCK=调拨出库，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45C38552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78DE85C9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0BBF588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46B4B552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D9CE90D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7A55E88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0E2853D6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</w:t>
      </w:r>
      <w:r>
        <w:t xml:space="preserve">&lt;/confirmType&gt; </w:t>
      </w:r>
    </w:p>
    <w:p w14:paraId="3C24F6B5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71195FE8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75814588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B557527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187C5806" w14:textId="77777777" w:rsidR="007D4C49" w:rsidRDefault="00713B32">
      <w:pPr>
        <w:pStyle w:val="13"/>
      </w:pPr>
      <w:r>
        <w:t xml:space="preserve"> &lt;/deliveryOrder&gt;  </w:t>
      </w:r>
    </w:p>
    <w:p w14:paraId="7549A595" w14:textId="77777777" w:rsidR="007D4C49" w:rsidRDefault="00713B32">
      <w:pPr>
        <w:pStyle w:val="13"/>
      </w:pPr>
      <w:r>
        <w:t xml:space="preserve">  &lt;packages&gt; </w:t>
      </w:r>
    </w:p>
    <w:p w14:paraId="2562494E" w14:textId="77777777" w:rsidR="007D4C49" w:rsidRDefault="00713B32">
      <w:pPr>
        <w:pStyle w:val="13"/>
      </w:pPr>
      <w:r>
        <w:t xml:space="preserve">    &lt;package&gt; </w:t>
      </w:r>
    </w:p>
    <w:p w14:paraId="46A2F8B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752BA9D0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271E9902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E0B2B9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56354A9B" w14:textId="77777777" w:rsidR="007D4C49" w:rsidRDefault="00713B32">
      <w:pPr>
        <w:pStyle w:val="13"/>
      </w:pPr>
      <w:r>
        <w:t xml:space="preserve">      &lt;width&gt;包裹宽度 (厘米) , double (18, 2) &lt;/width&gt;  </w:t>
      </w:r>
    </w:p>
    <w:p w14:paraId="557C0F9F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3703582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52C18189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64933F48" w14:textId="77777777" w:rsidR="007D4C49" w:rsidRDefault="00713B32">
      <w:pPr>
        <w:pStyle w:val="13"/>
      </w:pPr>
      <w:r>
        <w:t xml:space="preserve">      &lt;packageMaterialList&gt; </w:t>
      </w:r>
    </w:p>
    <w:p w14:paraId="7FEF972D" w14:textId="77777777" w:rsidR="007D4C49" w:rsidRDefault="00713B32">
      <w:pPr>
        <w:pStyle w:val="13"/>
      </w:pPr>
      <w:r>
        <w:t xml:space="preserve">        &lt;packageMaterial&gt; </w:t>
      </w:r>
    </w:p>
    <w:p w14:paraId="25879A60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5E3A269F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77E8821E" w14:textId="77777777" w:rsidR="007D4C49" w:rsidRDefault="00713B32">
      <w:pPr>
        <w:pStyle w:val="13"/>
      </w:pPr>
      <w:r>
        <w:t xml:space="preserve">        &lt;/packageMaterial&gt; </w:t>
      </w:r>
    </w:p>
    <w:p w14:paraId="2DD4A95E" w14:textId="77777777" w:rsidR="007D4C49" w:rsidRDefault="00713B32">
      <w:pPr>
        <w:pStyle w:val="13"/>
      </w:pPr>
      <w:r>
        <w:t xml:space="preserve">      &lt;/packageMaterialList&gt;  </w:t>
      </w:r>
    </w:p>
    <w:p w14:paraId="5272475A" w14:textId="77777777" w:rsidR="007D4C49" w:rsidRDefault="00713B32">
      <w:pPr>
        <w:pStyle w:val="13"/>
      </w:pPr>
      <w:r>
        <w:t xml:space="preserve">      &lt;items&gt; </w:t>
      </w:r>
    </w:p>
    <w:p w14:paraId="05281720" w14:textId="77777777" w:rsidR="007D4C49" w:rsidRDefault="00713B32">
      <w:pPr>
        <w:pStyle w:val="13"/>
      </w:pPr>
      <w:r>
        <w:t xml:space="preserve">        &lt;item&gt; </w:t>
      </w:r>
    </w:p>
    <w:p w14:paraId="6E0BC86A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51487A3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0FA45F3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2FE69DFF" w14:textId="77777777" w:rsidR="007D4C49" w:rsidRDefault="00713B32">
      <w:pPr>
        <w:pStyle w:val="13"/>
      </w:pPr>
      <w:r>
        <w:t xml:space="preserve">        &lt;/item&gt; </w:t>
      </w:r>
    </w:p>
    <w:p w14:paraId="3D481CA0" w14:textId="77777777" w:rsidR="007D4C49" w:rsidRDefault="00713B32">
      <w:pPr>
        <w:pStyle w:val="13"/>
      </w:pPr>
      <w:r>
        <w:t xml:space="preserve">      &lt;/items&gt; </w:t>
      </w:r>
    </w:p>
    <w:p w14:paraId="127EE990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29D2FF13" w14:textId="77777777" w:rsidR="007D4C49" w:rsidRDefault="00713B32">
      <w:pPr>
        <w:pStyle w:val="13"/>
      </w:pPr>
      <w:r>
        <w:lastRenderedPageBreak/>
        <w:t xml:space="preserve">  &lt;/packages&gt; </w:t>
      </w:r>
    </w:p>
    <w:p w14:paraId="1E903380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1D1486CD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7841D05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625A2BA5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849492F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6E896DA8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940C137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3441262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260C74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15CAFD31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275FEBF6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5EC07D2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AF4D9C1" w14:textId="77777777" w:rsidR="007D4C49" w:rsidRDefault="00713B32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 xml:space="preserve">&lt;/produceCode&gt; </w:t>
      </w:r>
    </w:p>
    <w:p w14:paraId="4E52B27B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5595EBC7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&lt;batch&gt;</w:t>
      </w:r>
    </w:p>
    <w:p w14:paraId="73831BFD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07D5ABEE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B31760B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38A60C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0EAEC760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622359A2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013278B1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084CD3CE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6662D7A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18EB63A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195B7E1D" w14:textId="77777777" w:rsidR="007D4C49" w:rsidRDefault="00713B32">
      <w:pPr>
        <w:pStyle w:val="13"/>
      </w:pPr>
      <w:r>
        <w:t>&lt;/request&gt;</w:t>
      </w:r>
    </w:p>
    <w:p w14:paraId="6601D857" w14:textId="77777777" w:rsidR="007D4C49" w:rsidRDefault="00713B32">
      <w:pPr>
        <w:pStyle w:val="3"/>
      </w:pPr>
      <w:bookmarkStart w:id="78" w:name="_Toc501638842"/>
      <w:r>
        <w:rPr>
          <w:rFonts w:hint="eastAsia"/>
        </w:rPr>
        <w:t>出参规范</w:t>
      </w:r>
      <w:bookmarkEnd w:id="78"/>
    </w:p>
    <w:p w14:paraId="6FD573D5" w14:textId="77777777" w:rsidR="007D4C49" w:rsidRDefault="00713B32">
      <w:pPr>
        <w:pStyle w:val="13"/>
      </w:pPr>
      <w:r>
        <w:t>&lt;?xml version="1.0" encoding="utf-8"?&gt;</w:t>
      </w:r>
    </w:p>
    <w:p w14:paraId="6AC99C07" w14:textId="77777777" w:rsidR="007D4C49" w:rsidRDefault="00713B32">
      <w:pPr>
        <w:pStyle w:val="13"/>
      </w:pPr>
      <w:r>
        <w:t>&lt;response&gt;</w:t>
      </w:r>
    </w:p>
    <w:p w14:paraId="537396E0" w14:textId="77777777" w:rsidR="007D4C49" w:rsidRDefault="00713B32">
      <w:pPr>
        <w:pStyle w:val="13"/>
      </w:pPr>
      <w:r>
        <w:lastRenderedPageBreak/>
        <w:t xml:space="preserve">    &lt;flag&gt;success|failure&lt;/flag&gt;</w:t>
      </w:r>
    </w:p>
    <w:p w14:paraId="1470039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8468722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34BADD92" w14:textId="77777777" w:rsidR="007D4C49" w:rsidRDefault="00713B32">
      <w:pPr>
        <w:ind w:firstLineChars="0" w:firstLine="0"/>
      </w:pPr>
      <w:r>
        <w:t>&lt;/response&gt;</w:t>
      </w:r>
    </w:p>
    <w:p w14:paraId="7FD3090B" w14:textId="77777777" w:rsidR="007D4C49" w:rsidRDefault="007D4C49">
      <w:pPr>
        <w:ind w:firstLineChars="0" w:firstLine="0"/>
      </w:pPr>
    </w:p>
    <w:p w14:paraId="5E0EF77C" w14:textId="77777777" w:rsidR="007D4C49" w:rsidRDefault="00713B32">
      <w:pPr>
        <w:pStyle w:val="2"/>
        <w:rPr>
          <w:sz w:val="24"/>
          <w:szCs w:val="24"/>
        </w:rPr>
      </w:pPr>
      <w:bookmarkStart w:id="79" w:name="_Toc501638843"/>
      <w:r>
        <w:rPr>
          <w:rFonts w:hint="eastAsia"/>
        </w:rPr>
        <w:t>调拨入库确认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79"/>
    </w:p>
    <w:p w14:paraId="7F394010" w14:textId="77777777" w:rsidR="007D4C49" w:rsidRDefault="00713B32">
      <w:pPr>
        <w:pStyle w:val="3"/>
      </w:pPr>
      <w:bookmarkStart w:id="80" w:name="_Toc501638844"/>
      <w:r>
        <w:t>接口介绍</w:t>
      </w:r>
      <w:bookmarkEnd w:id="80"/>
    </w:p>
    <w:p w14:paraId="525B94DB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rFonts w:hint="eastAsia"/>
          <w:color w:val="000000" w:themeColor="text1"/>
        </w:rPr>
        <w:t>transferOrderIn</w:t>
      </w:r>
      <w:r>
        <w:rPr>
          <w:color w:val="000000"/>
        </w:rPr>
        <w:t>.</w:t>
      </w:r>
      <w:r>
        <w:rPr>
          <w:rFonts w:hint="eastAsia"/>
          <w:color w:val="000000"/>
        </w:rPr>
        <w:t>confirm</w:t>
      </w:r>
    </w:p>
    <w:p w14:paraId="1E6A76E5" w14:textId="77777777" w:rsidR="007D4C49" w:rsidRDefault="00713B32">
      <w:pPr>
        <w:pStyle w:val="3"/>
      </w:pPr>
      <w:bookmarkStart w:id="81" w:name="_Toc501638845"/>
      <w:r>
        <w:t>入参规范</w:t>
      </w:r>
      <w:bookmarkEnd w:id="81"/>
    </w:p>
    <w:p w14:paraId="755FE0CA" w14:textId="77777777" w:rsidR="007D4C49" w:rsidRDefault="00713B32">
      <w:pPr>
        <w:pStyle w:val="13"/>
      </w:pPr>
      <w:r>
        <w:t>&lt;?xml version="1.0" encoding="utf-8"?&gt;</w:t>
      </w:r>
    </w:p>
    <w:p w14:paraId="7A3FAF06" w14:textId="77777777" w:rsidR="007D4C49" w:rsidRDefault="00713B32">
      <w:pPr>
        <w:pStyle w:val="13"/>
      </w:pPr>
      <w:r>
        <w:t xml:space="preserve">&lt;request&gt; </w:t>
      </w:r>
    </w:p>
    <w:p w14:paraId="782A6CF1" w14:textId="77777777" w:rsidR="007D4C49" w:rsidRDefault="00713B32">
      <w:pPr>
        <w:pStyle w:val="13"/>
      </w:pPr>
      <w:r>
        <w:t xml:space="preserve">  &lt;entryOrder&gt; </w:t>
      </w:r>
    </w:p>
    <w:p w14:paraId="0EA24BD2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03436AEB" w14:textId="77777777" w:rsidR="007D4C49" w:rsidRDefault="00713B32">
      <w:pPr>
        <w:pStyle w:val="13"/>
      </w:pPr>
      <w:r>
        <w:t>&lt;/totalOrderLines&gt;</w:t>
      </w:r>
    </w:p>
    <w:p w14:paraId="4C69729E" w14:textId="77777777" w:rsidR="007D4C49" w:rsidRDefault="00713B32">
      <w:pPr>
        <w:pStyle w:val="13"/>
      </w:pPr>
      <w:r>
        <w:t xml:space="preserve"> 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045EE88D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480C28D6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15877BC0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09A33EB5" w14:textId="77777777" w:rsidR="007D4C49" w:rsidRDefault="00713B32">
      <w:pPr>
        <w:pStyle w:val="13"/>
      </w:pPr>
      <w:r>
        <w:t xml:space="preserve">       &lt;entryOrderType&gt;入库单类型  DB</w:t>
      </w:r>
      <w:r>
        <w:rPr>
          <w:rFonts w:hint="eastAsia"/>
        </w:rPr>
        <w:t>RK</w:t>
      </w:r>
      <w:r>
        <w:t xml:space="preserve">=调拨入库&lt;/entryOrderType&gt;  </w:t>
      </w:r>
    </w:p>
    <w:p w14:paraId="56A963F1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B6C0B9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3B065190" w14:textId="77777777" w:rsidR="007D4C49" w:rsidRDefault="00713B32">
      <w:pPr>
        <w:pStyle w:val="13"/>
        <w:ind w:firstLine="240"/>
      </w:pPr>
      <w:r>
        <w:t>多次收货后确认时</w:t>
      </w:r>
    </w:p>
    <w:p w14:paraId="7C73DEBF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043532A3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07E44466" w14:textId="77777777" w:rsidR="007D4C49" w:rsidRDefault="00713B32">
      <w:pPr>
        <w:pStyle w:val="13"/>
        <w:ind w:firstLine="240"/>
      </w:pPr>
      <w:r>
        <w:rPr>
          <w:rFonts w:hint="eastAsia"/>
        </w:rPr>
        <w:lastRenderedPageBreak/>
        <w:t>每次</w:t>
      </w:r>
      <w:r>
        <w:t>入库传入的数量为增量。</w:t>
      </w:r>
    </w:p>
    <w:p w14:paraId="5B20C4D6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132C2009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CANCELED-取消,  CLOSED-关闭,  REJECT-拒单,  CANCELEDFAIL-取消失败) ,  (只传英文编码) &lt;/status&gt;  </w:t>
      </w:r>
    </w:p>
    <w:p w14:paraId="1ED5A807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059BD536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464F22BA" w14:textId="77777777" w:rsidR="007D4C49" w:rsidRDefault="00713B32">
      <w:pPr>
        <w:pStyle w:val="13"/>
      </w:pPr>
      <w:r>
        <w:t xml:space="preserve">  &lt;/entryOrder&gt;  </w:t>
      </w:r>
    </w:p>
    <w:p w14:paraId="64F4168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3122F64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6BB0AEB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742BCD2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F6AD2F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502D5B8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71D0A2E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301C7322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E79B2E5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2DD0E956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4294628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5194D086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5108BB5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76CC6F39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1BD3E10F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A6DBFF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4F6A0D18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32852B8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39E4DE9F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1C3D5327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7ABCD64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14F36772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8D44C77" w14:textId="77777777" w:rsidR="007D4C49" w:rsidRDefault="00713B32">
      <w:pPr>
        <w:pStyle w:val="13"/>
      </w:pPr>
      <w:r>
        <w:lastRenderedPageBreak/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63865914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34144B07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098F2190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530758DE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BE9286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1ABF8C2D" w14:textId="77777777" w:rsidR="007D4C49" w:rsidRDefault="00713B32">
      <w:pPr>
        <w:pStyle w:val="13"/>
      </w:pPr>
      <w:r>
        <w:t>&lt;/request&gt;</w:t>
      </w:r>
    </w:p>
    <w:p w14:paraId="417159E3" w14:textId="77777777" w:rsidR="007D4C49" w:rsidRDefault="00713B32">
      <w:pPr>
        <w:pStyle w:val="3"/>
      </w:pPr>
      <w:bookmarkStart w:id="82" w:name="_Toc501638846"/>
      <w:r>
        <w:t>出参规范</w:t>
      </w:r>
      <w:bookmarkEnd w:id="82"/>
    </w:p>
    <w:p w14:paraId="34923481" w14:textId="77777777" w:rsidR="007D4C49" w:rsidRDefault="00713B32">
      <w:pPr>
        <w:pStyle w:val="13"/>
      </w:pPr>
      <w:r>
        <w:t>&lt;?xml version="1.0" encoding="utf-8"?&gt;</w:t>
      </w:r>
    </w:p>
    <w:p w14:paraId="67F506F0" w14:textId="77777777" w:rsidR="007D4C49" w:rsidRDefault="00713B32">
      <w:pPr>
        <w:pStyle w:val="13"/>
      </w:pPr>
      <w:r>
        <w:t xml:space="preserve">&lt;response&gt; </w:t>
      </w:r>
    </w:p>
    <w:p w14:paraId="3E18095E" w14:textId="77777777" w:rsidR="007D4C49" w:rsidRDefault="00713B32">
      <w:pPr>
        <w:pStyle w:val="13"/>
      </w:pPr>
      <w:r>
        <w:t xml:space="preserve">  &lt;flag&gt;success|failure&lt;/flag&gt;  </w:t>
      </w:r>
    </w:p>
    <w:p w14:paraId="3B2C2F5E" w14:textId="77777777" w:rsidR="007D4C49" w:rsidRDefault="00713B32">
      <w:pPr>
        <w:pStyle w:val="13"/>
      </w:pPr>
      <w:r>
        <w:t xml:space="preserve">  &lt;code&gt;响应码&lt;/code&gt;  </w:t>
      </w:r>
    </w:p>
    <w:p w14:paraId="29220948" w14:textId="77777777" w:rsidR="007D4C49" w:rsidRDefault="00713B32">
      <w:pPr>
        <w:pStyle w:val="13"/>
      </w:pPr>
      <w:r>
        <w:t xml:space="preserve">  &lt;message&gt;响应信息&lt;/message&gt; </w:t>
      </w:r>
    </w:p>
    <w:p w14:paraId="19CAEAB9" w14:textId="77777777" w:rsidR="007D4C49" w:rsidRDefault="00713B32">
      <w:pPr>
        <w:pStyle w:val="13"/>
      </w:pPr>
      <w:r>
        <w:t>&lt;/response&gt;</w:t>
      </w:r>
    </w:p>
    <w:p w14:paraId="189B6D56" w14:textId="77777777" w:rsidR="007D4C49" w:rsidRDefault="007D4C49">
      <w:pPr>
        <w:ind w:firstLineChars="0" w:firstLine="0"/>
      </w:pPr>
    </w:p>
    <w:p w14:paraId="1DBE4394" w14:textId="77777777" w:rsidR="007D4C49" w:rsidRDefault="007D4C49">
      <w:pPr>
        <w:ind w:firstLineChars="0" w:firstLine="0"/>
      </w:pPr>
    </w:p>
    <w:p w14:paraId="2733353F" w14:textId="77777777" w:rsidR="007D4C49" w:rsidRDefault="007D4C49">
      <w:pPr>
        <w:ind w:firstLineChars="0" w:firstLine="0"/>
      </w:pPr>
    </w:p>
    <w:p w14:paraId="728E795E" w14:textId="77777777" w:rsidR="007D4C49" w:rsidRDefault="007D4C49">
      <w:pPr>
        <w:ind w:firstLineChars="0" w:firstLine="0"/>
      </w:pPr>
    </w:p>
    <w:p w14:paraId="5ED2EFED" w14:textId="77777777" w:rsidR="007D4C49" w:rsidRDefault="007D4C49">
      <w:pPr>
        <w:ind w:firstLineChars="0" w:firstLine="0"/>
      </w:pPr>
    </w:p>
    <w:p w14:paraId="5D4B3CC6" w14:textId="77777777" w:rsidR="007D4C49" w:rsidRDefault="00713B32">
      <w:pPr>
        <w:pStyle w:val="2"/>
      </w:pPr>
      <w:bookmarkStart w:id="83" w:name="_Toc501638847"/>
      <w:r>
        <w:rPr>
          <w:rFonts w:hint="eastAsia"/>
        </w:rPr>
        <w:t xml:space="preserve">单据取消接口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3"/>
    </w:p>
    <w:p w14:paraId="2A67646D" w14:textId="77777777" w:rsidR="007D4C49" w:rsidRDefault="00713B32">
      <w:pPr>
        <w:pStyle w:val="3"/>
      </w:pPr>
      <w:bookmarkStart w:id="84" w:name="_Toc501638848"/>
      <w:r>
        <w:t>接口介绍</w:t>
      </w:r>
      <w:bookmarkEnd w:id="84"/>
    </w:p>
    <w:p w14:paraId="5B848409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场景介绍：上位系统主动发起取消某些创建的单据, 如入库单、出库单场景</w:t>
      </w:r>
    </w:p>
    <w:p w14:paraId="05CA3054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API名称：order.cancel</w:t>
      </w:r>
    </w:p>
    <w:p w14:paraId="38ACBEF0" w14:textId="77777777" w:rsidR="007D4C49" w:rsidRDefault="00713B32">
      <w:pPr>
        <w:pStyle w:val="3"/>
      </w:pPr>
      <w:bookmarkStart w:id="85" w:name="_Toc501638849"/>
      <w:r>
        <w:t>入参规范</w:t>
      </w:r>
      <w:bookmarkEnd w:id="85"/>
    </w:p>
    <w:p w14:paraId="5625CE69" w14:textId="77777777" w:rsidR="007D4C49" w:rsidRDefault="00713B32">
      <w:pPr>
        <w:pStyle w:val="13"/>
      </w:pPr>
      <w:r>
        <w:t>&lt;?xml version="1.0" encoding="utf-8"?&gt;</w:t>
      </w:r>
    </w:p>
    <w:p w14:paraId="036C6817" w14:textId="77777777" w:rsidR="007D4C49" w:rsidRDefault="00713B32">
      <w:pPr>
        <w:pStyle w:val="13"/>
      </w:pPr>
      <w:r>
        <w:lastRenderedPageBreak/>
        <w:t xml:space="preserve">&lt;request&gt; </w:t>
      </w:r>
    </w:p>
    <w:p w14:paraId="70E1FAF1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864DF6C" w14:textId="77777777" w:rsidR="007D4C49" w:rsidRDefault="00713B32">
      <w:pPr>
        <w:pStyle w:val="13"/>
      </w:pPr>
      <w:r>
        <w:t xml:space="preserve">  &lt;ownerCode&gt;货主编码, string (50) &lt;/ownerCode&gt;  </w:t>
      </w:r>
    </w:p>
    <w:p w14:paraId="40DBED0E" w14:textId="77777777" w:rsidR="007D4C49" w:rsidRDefault="00713B32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5021FC1D" w14:textId="77777777" w:rsidR="007D4C49" w:rsidRDefault="00713B32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42D1D00F" w14:textId="77777777" w:rsidR="007D4C49" w:rsidRDefault="00713B32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仓内加工单&lt;/orderType&gt;  </w:t>
      </w:r>
    </w:p>
    <w:p w14:paraId="06279C08" w14:textId="77777777" w:rsidR="007D4C49" w:rsidRDefault="00713B32">
      <w:pPr>
        <w:pStyle w:val="13"/>
      </w:pPr>
      <w:r>
        <w:t xml:space="preserve">  &lt;cancelReason&gt;取消原因, string (500) &lt;/cancelReason&gt; </w:t>
      </w:r>
    </w:p>
    <w:p w14:paraId="38998472" w14:textId="77777777" w:rsidR="007D4C49" w:rsidRDefault="00713B32">
      <w:pPr>
        <w:pStyle w:val="13"/>
      </w:pPr>
      <w:r>
        <w:t>&lt;/request&gt;</w:t>
      </w:r>
    </w:p>
    <w:p w14:paraId="747AE353" w14:textId="77777777" w:rsidR="007D4C49" w:rsidRDefault="00713B32">
      <w:pPr>
        <w:pStyle w:val="3"/>
      </w:pPr>
      <w:bookmarkStart w:id="86" w:name="_Toc501638850"/>
      <w:r>
        <w:t>出参规范</w:t>
      </w:r>
      <w:bookmarkEnd w:id="86"/>
    </w:p>
    <w:p w14:paraId="296FE628" w14:textId="77777777" w:rsidR="007D4C49" w:rsidRDefault="00713B32">
      <w:pPr>
        <w:pStyle w:val="13"/>
      </w:pPr>
      <w:r>
        <w:t>&lt;?xml version="1.0" encoding="utf-8"?&gt;</w:t>
      </w:r>
    </w:p>
    <w:p w14:paraId="44DD61E0" w14:textId="77777777" w:rsidR="007D4C49" w:rsidRDefault="00713B32">
      <w:pPr>
        <w:pStyle w:val="13"/>
      </w:pPr>
      <w:r>
        <w:t>&lt;response&gt;</w:t>
      </w:r>
    </w:p>
    <w:p w14:paraId="7C00A3F1" w14:textId="77777777" w:rsidR="007D4C49" w:rsidRDefault="00713B32">
      <w:pPr>
        <w:pStyle w:val="13"/>
      </w:pPr>
      <w:r>
        <w:t xml:space="preserve">    &lt;flag&gt;success|failure&lt;/flag&gt;</w:t>
      </w:r>
    </w:p>
    <w:p w14:paraId="3F9E3F06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34E4A75E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42F580FD" w14:textId="77777777" w:rsidR="007D4C49" w:rsidRDefault="00713B32">
      <w:pPr>
        <w:pStyle w:val="13"/>
      </w:pPr>
      <w:r>
        <w:t>&lt;/response&gt;</w:t>
      </w:r>
    </w:p>
    <w:p w14:paraId="5F623A75" w14:textId="77777777" w:rsidR="007D4C49" w:rsidRDefault="00713B32">
      <w:pPr>
        <w:pStyle w:val="2"/>
      </w:pPr>
      <w:bookmarkStart w:id="87" w:name="_Toc501638851"/>
      <w:r>
        <w:rPr>
          <w:rFonts w:hint="eastAsia"/>
        </w:rPr>
        <w:t xml:space="preserve">库存查询接口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7"/>
    </w:p>
    <w:p w14:paraId="56697E75" w14:textId="77777777" w:rsidR="007D4C49" w:rsidRDefault="00713B32">
      <w:pPr>
        <w:pStyle w:val="3"/>
      </w:pPr>
      <w:bookmarkStart w:id="88" w:name="_Toc501638852"/>
      <w:r>
        <w:rPr>
          <w:rFonts w:hint="eastAsia"/>
        </w:rPr>
        <w:t>接口介绍</w:t>
      </w:r>
      <w:bookmarkEnd w:id="88"/>
    </w:p>
    <w:p w14:paraId="2825342F" w14:textId="77777777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 inventory</w:t>
      </w:r>
      <w:r>
        <w:t>.</w:t>
      </w:r>
      <w:r>
        <w:rPr>
          <w:rFonts w:hint="eastAsia"/>
        </w:rPr>
        <w:t>query</w:t>
      </w:r>
    </w:p>
    <w:p w14:paraId="364FB535" w14:textId="77777777" w:rsidR="007D4C49" w:rsidRDefault="00713B32">
      <w:pPr>
        <w:pStyle w:val="3"/>
      </w:pPr>
      <w:bookmarkStart w:id="89" w:name="_Toc501638853"/>
      <w:r>
        <w:rPr>
          <w:rFonts w:hint="eastAsia"/>
        </w:rPr>
        <w:t>入参规范</w:t>
      </w:r>
      <w:bookmarkEnd w:id="89"/>
    </w:p>
    <w:p w14:paraId="2AE78CB2" w14:textId="77777777" w:rsidR="007D4C49" w:rsidRDefault="00713B32">
      <w:pPr>
        <w:pStyle w:val="13"/>
      </w:pPr>
      <w:r>
        <w:t>&lt;?xml version="1.0" encoding="UTF-8"?&gt;</w:t>
      </w:r>
    </w:p>
    <w:p w14:paraId="100D455C" w14:textId="77777777" w:rsidR="007D4C49" w:rsidRDefault="00713B32">
      <w:pPr>
        <w:pStyle w:val="13"/>
      </w:pPr>
      <w:r>
        <w:t>&lt;request&gt;</w:t>
      </w:r>
    </w:p>
    <w:p w14:paraId="682A92D7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List&gt;</w:t>
      </w:r>
    </w:p>
    <w:p w14:paraId="445039B1" w14:textId="77777777" w:rsidR="007D4C49" w:rsidRDefault="00713B32">
      <w:pPr>
        <w:pStyle w:val="13"/>
        <w:ind w:firstLine="7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&gt;</w:t>
      </w:r>
    </w:p>
    <w:p w14:paraId="54C2113E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&lt;warehouseCode&gt;仓库编码, string (50) &lt;/warehouseCode&gt;</w:t>
      </w:r>
    </w:p>
    <w:p w14:paraId="341C5E7A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ownerCode</w:t>
      </w:r>
      <w:r>
        <w:rPr>
          <w:rFonts w:hint="eastAsia"/>
        </w:rPr>
        <w:t>&gt;</w:t>
      </w:r>
      <w:r>
        <w:t>货主编码</w:t>
      </w:r>
      <w:r>
        <w:rPr>
          <w:rFonts w:hint="eastAsia"/>
        </w:rPr>
        <w:t>，string（50）&lt;/</w:t>
      </w:r>
      <w:r>
        <w:t>ownerCode</w:t>
      </w:r>
      <w:r>
        <w:rPr>
          <w:rFonts w:hint="eastAsia"/>
        </w:rPr>
        <w:t>&gt;</w:t>
      </w:r>
    </w:p>
    <w:p w14:paraId="3F6137D3" w14:textId="77777777" w:rsidR="007D4C49" w:rsidRDefault="00713B32">
      <w:pPr>
        <w:pStyle w:val="13"/>
        <w:ind w:firstLine="420"/>
      </w:pPr>
      <w:r>
        <w:rPr>
          <w:rFonts w:hint="eastAsia"/>
        </w:rPr>
        <w:lastRenderedPageBreak/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0FA77AC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&lt;/itemId&gt;</w:t>
      </w:r>
    </w:p>
    <w:p w14:paraId="271D4DE7" w14:textId="77777777" w:rsidR="007D4C49" w:rsidRDefault="00713B32">
      <w:pPr>
        <w:pStyle w:val="13"/>
        <w:ind w:left="720" w:firstLine="30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</w:t>
      </w:r>
    </w:p>
    <w:p w14:paraId="2A426033" w14:textId="77777777" w:rsidR="007D4C49" w:rsidRDefault="00713B32">
      <w:pPr>
        <w:pStyle w:val="13"/>
        <w:ind w:firstLine="420"/>
      </w:pPr>
      <w:r>
        <w:rPr>
          <w:rFonts w:hint="eastAsia"/>
        </w:rPr>
        <w:tab/>
        <w:t>&lt;/</w:t>
      </w:r>
      <w:r>
        <w:t>criteria</w:t>
      </w:r>
      <w:r>
        <w:rPr>
          <w:rFonts w:hint="eastAsia"/>
        </w:rPr>
        <w:t>&gt;</w:t>
      </w:r>
    </w:p>
    <w:p w14:paraId="4F7150BB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criteria</w:t>
      </w:r>
      <w:r>
        <w:rPr>
          <w:rFonts w:hint="eastAsia"/>
        </w:rPr>
        <w:t>List&gt;</w:t>
      </w:r>
    </w:p>
    <w:p w14:paraId="4932E55B" w14:textId="77777777" w:rsidR="007D4C49" w:rsidRDefault="00713B32">
      <w:pPr>
        <w:ind w:firstLineChars="95" w:firstLine="199"/>
      </w:pPr>
      <w:r>
        <w:t>&lt;/request&gt;</w:t>
      </w:r>
    </w:p>
    <w:p w14:paraId="4095C294" w14:textId="77777777" w:rsidR="007D4C49" w:rsidRDefault="00713B32">
      <w:pPr>
        <w:pStyle w:val="3"/>
      </w:pPr>
      <w:bookmarkStart w:id="90" w:name="_Toc501638854"/>
      <w:r>
        <w:rPr>
          <w:rFonts w:hint="eastAsia"/>
        </w:rPr>
        <w:t>出参规范</w:t>
      </w:r>
      <w:bookmarkEnd w:id="90"/>
    </w:p>
    <w:p w14:paraId="4C567E88" w14:textId="77777777" w:rsidR="007D4C49" w:rsidRDefault="00713B32">
      <w:pPr>
        <w:pStyle w:val="13"/>
      </w:pPr>
      <w:r>
        <w:t>&lt;?xml version="1.0" encoding="utf-8"?&gt;</w:t>
      </w:r>
    </w:p>
    <w:p w14:paraId="2D410E49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33CDC90F" w14:textId="77777777" w:rsidR="007D4C49" w:rsidRDefault="00713B32">
      <w:pPr>
        <w:pStyle w:val="13"/>
      </w:pPr>
      <w:r>
        <w:t xml:space="preserve">  &lt;flag&gt;success|failure&lt;/flag&gt;</w:t>
      </w:r>
    </w:p>
    <w:p w14:paraId="78A70350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3A36FD1D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6A990E7C" w14:textId="77777777" w:rsidR="007D4C49" w:rsidRDefault="00713B32">
      <w:pPr>
        <w:pStyle w:val="13"/>
      </w:pPr>
      <w:r>
        <w:t xml:space="preserve">  &lt;items&gt; </w:t>
      </w:r>
    </w:p>
    <w:p w14:paraId="0CCD99CB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4691C60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&lt;warehouseCode&gt;仓库编码, string (50) &lt;/warehouseCode&gt;  </w:t>
      </w:r>
    </w:p>
    <w:p w14:paraId="6167E199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946949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3BFD8F9" w14:textId="77777777" w:rsidR="007D4C49" w:rsidRDefault="00713B32">
      <w:pPr>
        <w:pStyle w:val="13"/>
      </w:pPr>
      <w:r>
        <w:t xml:space="preserve"> 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&lt;/inventoryType&gt;  </w:t>
      </w:r>
    </w:p>
    <w:p w14:paraId="01F39A0F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未冻结库存数量，int，</w:t>
      </w:r>
      <w:r>
        <w:rPr>
          <w:b/>
          <w:color w:val="FF0000"/>
        </w:rPr>
        <w:t>必填</w:t>
      </w:r>
      <w:r>
        <w:t xml:space="preserve">&lt;/quantity&gt; </w:t>
      </w:r>
    </w:p>
    <w:p w14:paraId="7969DD81" w14:textId="77777777" w:rsidR="007D4C49" w:rsidRDefault="00713B32">
      <w:pPr>
        <w:pStyle w:val="13"/>
        <w:ind w:firstLine="380"/>
      </w:pPr>
      <w:r>
        <w:rPr>
          <w:rFonts w:hint="eastAsia"/>
        </w:rPr>
        <w:t>&lt;lockQuantity&gt;冻结库存数量，int，</w:t>
      </w:r>
      <w:r>
        <w:rPr>
          <w:rFonts w:hint="eastAsia"/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&lt;/lockQuantity&gt;</w:t>
      </w:r>
    </w:p>
    <w:p w14:paraId="6D63969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209467C9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785E5086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4BC49C8" w14:textId="437AECFE" w:rsidR="00075D18" w:rsidRDefault="00713B32" w:rsidP="00075D18">
      <w:pPr>
        <w:pStyle w:val="13"/>
        <w:ind w:firstLine="380"/>
      </w:pPr>
      <w:r>
        <w:t>&lt;produceCode&gt;生产批号, string (50) &lt;/produceCode&gt;</w:t>
      </w:r>
    </w:p>
    <w:p w14:paraId="21AE18CA" w14:textId="520C2938" w:rsidR="00075D18" w:rsidRDefault="00A07261" w:rsidP="00075D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sz w:val="26"/>
          <w:szCs w:val="26"/>
        </w:rPr>
        <w:t xml:space="preserve">     </w:t>
      </w:r>
      <w:r w:rsidR="00075D18">
        <w:rPr>
          <w:rFonts w:ascii="Helvetica Neue" w:eastAsiaTheme="minorEastAsia" w:hAnsi="Helvetica Neue" w:cs="Helvetica Neue"/>
          <w:sz w:val="26"/>
          <w:szCs w:val="26"/>
        </w:rPr>
        <w:t>&lt;locationInfos&gt;</w:t>
      </w:r>
    </w:p>
    <w:p w14:paraId="537FDFBE" w14:textId="7777777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</w:t>
      </w:r>
      <w:r>
        <w:rPr>
          <w:rFonts w:ascii="Helvetica Neue" w:eastAsiaTheme="minorEastAsia" w:hAnsi="Helvetica Neue" w:cs="Helvetica Neue"/>
          <w:sz w:val="26"/>
          <w:szCs w:val="26"/>
        </w:rPr>
        <w:tab/>
        <w:t>&lt;locationInfo&gt;</w:t>
      </w:r>
    </w:p>
    <w:p w14:paraId="6BB75CE7" w14:textId="34F55864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&lt;locationName&gt;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储位名称</w:t>
      </w:r>
      <w:r w:rsidR="002424C2">
        <w:rPr>
          <w:rFonts w:ascii="Helvetica Neue" w:eastAsiaTheme="minorEastAsia" w:hAnsi="Helvetica Neue" w:cs="Helvetica Neue" w:hint="eastAsia"/>
          <w:sz w:val="26"/>
          <w:szCs w:val="26"/>
        </w:rPr>
        <w:t>,</w:t>
      </w:r>
      <w:r w:rsidR="002424C2">
        <w:t>string (50)</w:t>
      </w:r>
      <w:r w:rsidR="00E74F03">
        <w:rPr>
          <w:rFonts w:hint="eastAsia"/>
        </w:rPr>
        <w:t>，</w:t>
      </w:r>
      <w:r w:rsidR="00E74F03">
        <w:rPr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&lt;/locationName&gt;</w:t>
      </w:r>
    </w:p>
    <w:p w14:paraId="747404CC" w14:textId="6B251EDD" w:rsidR="00A07261" w:rsidRDefault="00202FD0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&lt;quantity&gt;</w:t>
      </w:r>
      <w:r>
        <w:rPr>
          <w:rFonts w:ascii="Helvetica Neue" w:eastAsiaTheme="minorEastAsia" w:hAnsi="Helvetica Neue" w:cs="Helvetica Neue" w:hint="eastAsia"/>
          <w:sz w:val="26"/>
          <w:szCs w:val="26"/>
        </w:rPr>
        <w:t>可用数量</w:t>
      </w:r>
      <w:r w:rsidR="002424C2">
        <w:rPr>
          <w:rFonts w:hint="eastAsia"/>
        </w:rPr>
        <w:t>，int，</w:t>
      </w:r>
      <w:r w:rsidR="002424C2">
        <w:rPr>
          <w:rFonts w:hint="eastAsia"/>
          <w:b/>
          <w:color w:val="FF0000"/>
        </w:rPr>
        <w:t>必填</w:t>
      </w:r>
      <w:r w:rsidR="00A07261">
        <w:rPr>
          <w:rFonts w:ascii="Helvetica Neue" w:eastAsiaTheme="minorEastAsia" w:hAnsi="Helvetica Neue" w:cs="Helvetica Neue"/>
          <w:sz w:val="26"/>
          <w:szCs w:val="26"/>
        </w:rPr>
        <w:t>&lt;/quantity&gt;</w:t>
      </w:r>
    </w:p>
    <w:p w14:paraId="21E9021E" w14:textId="2F01D28D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</w:t>
      </w:r>
      <w:r w:rsidR="00202FD0">
        <w:rPr>
          <w:rFonts w:ascii="Helvetica Neue" w:eastAsiaTheme="minorEastAsia" w:hAnsi="Helvetica Neue" w:cs="Helvetica Neue"/>
          <w:sz w:val="26"/>
          <w:szCs w:val="26"/>
        </w:rPr>
        <w:t>&lt;lockQuantity&gt;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锁定数量</w:t>
      </w:r>
      <w:r w:rsidR="00AB584F">
        <w:rPr>
          <w:rFonts w:hint="eastAsia"/>
        </w:rPr>
        <w:t>，int，</w:t>
      </w:r>
      <w:r w:rsidR="00AB584F">
        <w:rPr>
          <w:rFonts w:hint="eastAsia"/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&lt;/lockQuantity&gt;</w:t>
      </w:r>
    </w:p>
    <w:p w14:paraId="0303040E" w14:textId="7B1EC0E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&lt;/locationInfo&gt;</w:t>
      </w:r>
    </w:p>
    <w:p w14:paraId="2578AC76" w14:textId="49761E94" w:rsidR="00075D18" w:rsidRDefault="00075D18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</w:p>
    <w:p w14:paraId="554421F5" w14:textId="764D3A38" w:rsidR="007D4C49" w:rsidRDefault="00075D18" w:rsidP="00075D18">
      <w:pPr>
        <w:pStyle w:val="13"/>
        <w:ind w:firstLine="380"/>
      </w:pPr>
      <w:r>
        <w:rPr>
          <w:rFonts w:ascii="Helvetica Neue" w:eastAsiaTheme="minorEastAsia" w:hAnsi="Helvetica Neue" w:cs="Helvetica Neue"/>
          <w:sz w:val="26"/>
          <w:szCs w:val="26"/>
        </w:rPr>
        <w:lastRenderedPageBreak/>
        <w:t>&lt;/locationInfos&gt;</w:t>
      </w:r>
      <w:r w:rsidR="00713B32">
        <w:t xml:space="preserve">  </w:t>
      </w:r>
    </w:p>
    <w:p w14:paraId="31D7A8D1" w14:textId="77777777" w:rsidR="007D4C49" w:rsidRDefault="00713B32">
      <w:pPr>
        <w:pStyle w:val="13"/>
      </w:pPr>
      <w:r>
        <w:t xml:space="preserve">      &lt;extendProps&gt;扩展属性 </w:t>
      </w:r>
    </w:p>
    <w:p w14:paraId="39743A96" w14:textId="77777777" w:rsidR="007D4C49" w:rsidRDefault="00713B32">
      <w:pPr>
        <w:pStyle w:val="13"/>
      </w:pPr>
      <w:r>
        <w:t xml:space="preserve">        &lt;key1&gt;value1&lt;/key1&gt;  </w:t>
      </w:r>
    </w:p>
    <w:p w14:paraId="3AF84C1B" w14:textId="77777777" w:rsidR="007D4C49" w:rsidRDefault="00713B32">
      <w:pPr>
        <w:pStyle w:val="13"/>
      </w:pPr>
      <w:r>
        <w:t xml:space="preserve">        &lt;key2&gt;value2&lt;/key2&gt; </w:t>
      </w:r>
    </w:p>
    <w:p w14:paraId="628C89D0" w14:textId="77777777" w:rsidR="007D4C49" w:rsidRDefault="00713B32">
      <w:pPr>
        <w:pStyle w:val="13"/>
      </w:pPr>
      <w:r>
        <w:t xml:space="preserve">      &lt;/extendProps&gt; </w:t>
      </w:r>
    </w:p>
    <w:p w14:paraId="448FE0E1" w14:textId="77777777" w:rsidR="007D4C49" w:rsidRDefault="00713B32">
      <w:pPr>
        <w:pStyle w:val="13"/>
      </w:pPr>
      <w:r>
        <w:t xml:space="preserve">    &lt;/item&gt; </w:t>
      </w:r>
    </w:p>
    <w:p w14:paraId="5EB2FC4A" w14:textId="77777777" w:rsidR="007D4C49" w:rsidRDefault="00713B32">
      <w:pPr>
        <w:pStyle w:val="13"/>
      </w:pPr>
      <w:r>
        <w:t xml:space="preserve">  &lt;/items&gt; </w:t>
      </w:r>
    </w:p>
    <w:p w14:paraId="138599F2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076FA472" w14:textId="77777777" w:rsidR="007D4C49" w:rsidRDefault="00713B32">
      <w:pPr>
        <w:pStyle w:val="2"/>
      </w:pPr>
      <w:bookmarkStart w:id="91" w:name="_Toc501638855"/>
      <w:r>
        <w:rPr>
          <w:rFonts w:hint="eastAsia"/>
        </w:rPr>
        <w:t xml:space="preserve">库存盘点通知接口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1"/>
    </w:p>
    <w:p w14:paraId="6104607C" w14:textId="77777777" w:rsidR="007D4C49" w:rsidRDefault="00713B32">
      <w:pPr>
        <w:pStyle w:val="3"/>
      </w:pPr>
      <w:bookmarkStart w:id="92" w:name="_Toc501638856"/>
      <w:r>
        <w:rPr>
          <w:rFonts w:hint="eastAsia"/>
        </w:rPr>
        <w:t>接口介绍</w:t>
      </w:r>
      <w:bookmarkEnd w:id="92"/>
    </w:p>
    <w:p w14:paraId="7FF6624A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inventory</w:t>
      </w:r>
      <w:r>
        <w:t>.report</w:t>
      </w:r>
    </w:p>
    <w:p w14:paraId="2A25AAA5" w14:textId="77777777" w:rsidR="007D4C49" w:rsidRDefault="00713B32">
      <w:pPr>
        <w:pStyle w:val="3"/>
      </w:pPr>
      <w:bookmarkStart w:id="93" w:name="_Toc501638857"/>
      <w:r>
        <w:rPr>
          <w:rFonts w:hint="eastAsia"/>
        </w:rPr>
        <w:t>入参规范</w:t>
      </w:r>
      <w:bookmarkEnd w:id="93"/>
    </w:p>
    <w:p w14:paraId="021035DD" w14:textId="77777777" w:rsidR="007D4C49" w:rsidRDefault="00713B32">
      <w:pPr>
        <w:pStyle w:val="13"/>
      </w:pPr>
      <w:r>
        <w:t>&lt;?xml version="1.0" encoding="utf-8"?&gt;</w:t>
      </w:r>
    </w:p>
    <w:p w14:paraId="42EF226C" w14:textId="77777777" w:rsidR="007D4C49" w:rsidRDefault="00713B32">
      <w:pPr>
        <w:pStyle w:val="13"/>
      </w:pPr>
      <w:r>
        <w:t xml:space="preserve">&lt;request&gt; </w:t>
      </w:r>
    </w:p>
    <w:p w14:paraId="6B08597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&lt;totalPage&gt;总页数, </w:t>
      </w:r>
      <w:r>
        <w:rPr>
          <w:rFonts w:hint="eastAsia"/>
        </w:rPr>
        <w:t>int,</w:t>
      </w:r>
      <w:r>
        <w:rPr>
          <w:b/>
          <w:color w:val="FF0000"/>
        </w:rPr>
        <w:t>必填</w:t>
      </w:r>
      <w:r>
        <w:t xml:space="preserve">&lt;/totalPage&gt;  </w:t>
      </w:r>
    </w:p>
    <w:p w14:paraId="3A5DC922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&lt;currentPage&gt;当前页, 从1开始,</w:t>
      </w:r>
      <w:r>
        <w:rPr>
          <w:rFonts w:hint="eastAsia"/>
        </w:rPr>
        <w:t>int，</w:t>
      </w:r>
      <w:r>
        <w:t xml:space="preserve"> </w:t>
      </w:r>
      <w:r>
        <w:rPr>
          <w:b/>
          <w:color w:val="FF0000"/>
        </w:rPr>
        <w:t>必填</w:t>
      </w:r>
      <w:r>
        <w:t xml:space="preserve">&lt;/currentPage&gt;  </w:t>
      </w:r>
    </w:p>
    <w:p w14:paraId="3AF9E429" w14:textId="77777777" w:rsidR="007D4C49" w:rsidRDefault="00713B32">
      <w:pPr>
        <w:pStyle w:val="13"/>
      </w:pPr>
      <w:r>
        <w:t xml:space="preserve">  &lt;pageSize&gt;每页记录的条数, int,  </w:t>
      </w:r>
      <w:r>
        <w:rPr>
          <w:b/>
          <w:color w:val="FF0000"/>
        </w:rPr>
        <w:t>必填</w:t>
      </w:r>
      <w:r>
        <w:t xml:space="preserve">&lt;/pageSize&gt;  </w:t>
      </w:r>
    </w:p>
    <w:p w14:paraId="1FB2C553" w14:textId="77777777" w:rsidR="007D4C49" w:rsidRDefault="00713B32">
      <w:pPr>
        <w:pStyle w:val="13"/>
      </w:pPr>
      <w:r>
        <w:t xml:space="preserve">  &lt;warehouseCode&gt;仓库编码, string (50) ,  </w:t>
      </w:r>
      <w:r>
        <w:rPr>
          <w:b/>
          <w:color w:val="FF0000"/>
        </w:rPr>
        <w:t>必填</w:t>
      </w:r>
      <w:r>
        <w:t xml:space="preserve">&lt;/warehouseCode&gt;  </w:t>
      </w:r>
    </w:p>
    <w:p w14:paraId="2848BF1F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&lt;checkOrder</w:t>
      </w:r>
      <w:r>
        <w:rPr>
          <w:rFonts w:hint="eastAsia"/>
        </w:rPr>
        <w:t>Code</w:t>
      </w:r>
      <w:r>
        <w:t xml:space="preserve">&gt;盘点单编码, </w:t>
      </w:r>
      <w:r>
        <w:rPr>
          <w:rFonts w:hint="eastAsia"/>
        </w:rPr>
        <w:t>string（50），</w:t>
      </w:r>
      <w:r>
        <w:rPr>
          <w:b/>
          <w:color w:val="FF0000"/>
        </w:rPr>
        <w:t>必填</w:t>
      </w:r>
      <w:r>
        <w:t>&lt;/checkOrder</w:t>
      </w:r>
      <w:r>
        <w:rPr>
          <w:rFonts w:hint="eastAsia"/>
        </w:rPr>
        <w:t>Code</w:t>
      </w:r>
      <w:r>
        <w:t>&gt;</w:t>
      </w:r>
    </w:p>
    <w:p w14:paraId="09D8C40F" w14:textId="77777777" w:rsidR="007D4C49" w:rsidRDefault="00713B32">
      <w:pPr>
        <w:pStyle w:val="13"/>
      </w:pPr>
      <w:r>
        <w:t xml:space="preserve">  &lt;checkOrderId&gt;</w:t>
      </w:r>
      <w:r>
        <w:rPr>
          <w:rFonts w:hint="eastAsia"/>
        </w:rPr>
        <w:t>仓储系统</w:t>
      </w:r>
      <w:r>
        <w:t xml:space="preserve">的盘点单编码, </w:t>
      </w:r>
      <w:r>
        <w:rPr>
          <w:rFonts w:hint="eastAsia"/>
        </w:rPr>
        <w:t>string（50），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>&lt;/checkOrderId&gt;</w:t>
      </w:r>
    </w:p>
    <w:p w14:paraId="5BE624FA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&lt;ownerCode&gt;货主编码, string (50) ,  </w:t>
      </w:r>
      <w:r>
        <w:rPr>
          <w:b/>
          <w:color w:val="FF0000"/>
        </w:rPr>
        <w:t>必填</w:t>
      </w:r>
      <w:r>
        <w:t>&lt;/ownerCode&gt;</w:t>
      </w:r>
    </w:p>
    <w:p w14:paraId="27256722" w14:textId="77777777" w:rsidR="007D4C49" w:rsidRDefault="00713B32">
      <w:pPr>
        <w:pStyle w:val="13"/>
      </w:pPr>
      <w:r>
        <w:rPr>
          <w:rFonts w:hint="eastAsia"/>
        </w:rPr>
        <w:t xml:space="preserve">  &lt;checkTime&gt;盘点时间，string(19)，</w:t>
      </w:r>
      <w:r>
        <w:t>string (19) , YYYY-MM-DD HH:MM:SS</w:t>
      </w:r>
      <w:r>
        <w:rPr>
          <w:rFonts w:hint="eastAsia"/>
        </w:rPr>
        <w:t xml:space="preserve"> &lt;/checkTime&gt;</w:t>
      </w:r>
    </w:p>
    <w:p w14:paraId="60F254CC" w14:textId="77777777" w:rsidR="007D4C49" w:rsidRDefault="00713B32">
      <w:pPr>
        <w:pStyle w:val="13"/>
      </w:pPr>
      <w:r>
        <w:t xml:space="preserve">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 </w:t>
      </w:r>
      <w:r>
        <w:rPr>
          <w:b/>
          <w:color w:val="FF0000"/>
        </w:rPr>
        <w:t>必填</w:t>
      </w:r>
      <w:r>
        <w:t xml:space="preserve">&lt;/outBizCode&gt;  </w:t>
      </w:r>
    </w:p>
    <w:p w14:paraId="4BAC00F5" w14:textId="77777777" w:rsidR="007D4C49" w:rsidRDefault="00713B32">
      <w:pPr>
        <w:pStyle w:val="13"/>
      </w:pPr>
      <w:r>
        <w:t xml:space="preserve">  &lt;remark&gt;备注, string (500)&lt;/remark&gt;  </w:t>
      </w:r>
    </w:p>
    <w:p w14:paraId="20AD9198" w14:textId="77777777" w:rsidR="007D4C49" w:rsidRDefault="00713B32">
      <w:pPr>
        <w:pStyle w:val="13"/>
      </w:pPr>
      <w:r>
        <w:t xml:space="preserve">  &lt;items&gt; </w:t>
      </w:r>
    </w:p>
    <w:p w14:paraId="3DB73ED9" w14:textId="77777777" w:rsidR="007D4C49" w:rsidRDefault="00713B32">
      <w:pPr>
        <w:pStyle w:val="13"/>
      </w:pPr>
      <w:r>
        <w:t xml:space="preserve">    &lt;item&gt; </w:t>
      </w:r>
    </w:p>
    <w:p w14:paraId="39F2E160" w14:textId="77777777" w:rsidR="007D4C49" w:rsidRDefault="00713B32">
      <w:pPr>
        <w:pStyle w:val="13"/>
      </w:pPr>
      <w:r>
        <w:lastRenderedPageBreak/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5BCF1D9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2C96E0BC" w14:textId="77777777" w:rsidR="007D4C49" w:rsidRDefault="00713B32">
      <w:pPr>
        <w:pStyle w:val="13"/>
        <w:ind w:firstLine="44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</w:t>
      </w:r>
      <w:r>
        <w:t xml:space="preserve">默认为ZP&lt;/inventoryType&gt; </w:t>
      </w:r>
    </w:p>
    <w:p w14:paraId="33384A0A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盘盈盘亏</w:t>
      </w:r>
      <w:r>
        <w:t>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，盘盈为正数，盘亏为负数</w:t>
      </w:r>
      <w:r>
        <w:t xml:space="preserve">&lt;/quantity&gt;  </w:t>
      </w:r>
    </w:p>
    <w:p w14:paraId="117D2EE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A7C785C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6422163F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0ABC4AE7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7492357D" w14:textId="77777777" w:rsidR="007D4C49" w:rsidRDefault="00713B32">
      <w:pPr>
        <w:pStyle w:val="13"/>
      </w:pPr>
      <w:r>
        <w:t xml:space="preserve">      &lt;snCode&gt;商品序列号&lt;/snCode&gt;  </w:t>
      </w:r>
    </w:p>
    <w:p w14:paraId="281AF7BE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2D9F0D44" w14:textId="77777777" w:rsidR="007D4C49" w:rsidRDefault="00713B32">
      <w:pPr>
        <w:pStyle w:val="13"/>
      </w:pPr>
      <w:r>
        <w:t xml:space="preserve">    &lt;/item&gt; </w:t>
      </w:r>
    </w:p>
    <w:p w14:paraId="49CCA9FE" w14:textId="77777777" w:rsidR="007D4C49" w:rsidRDefault="00713B32">
      <w:pPr>
        <w:pStyle w:val="13"/>
      </w:pPr>
      <w:r>
        <w:t xml:space="preserve">  &lt;/items&gt; </w:t>
      </w:r>
    </w:p>
    <w:p w14:paraId="4BA24945" w14:textId="77777777" w:rsidR="007D4C49" w:rsidRDefault="00713B32">
      <w:pPr>
        <w:pStyle w:val="13"/>
      </w:pPr>
      <w:r>
        <w:t>&lt;/request&gt;</w:t>
      </w:r>
    </w:p>
    <w:p w14:paraId="2BE1A74C" w14:textId="77777777" w:rsidR="007D4C49" w:rsidRDefault="00713B32">
      <w:pPr>
        <w:pStyle w:val="3"/>
      </w:pPr>
      <w:bookmarkStart w:id="94" w:name="_Toc501638858"/>
      <w:r>
        <w:rPr>
          <w:rFonts w:hint="eastAsia"/>
        </w:rPr>
        <w:t>出参规范</w:t>
      </w:r>
      <w:bookmarkEnd w:id="94"/>
    </w:p>
    <w:p w14:paraId="0ADBD02D" w14:textId="77777777" w:rsidR="007D4C49" w:rsidRDefault="00713B32">
      <w:pPr>
        <w:pStyle w:val="13"/>
      </w:pPr>
      <w:r>
        <w:t>&lt;?xml version="1.0" encoding="utf-8"?&gt;</w:t>
      </w:r>
    </w:p>
    <w:p w14:paraId="2DCDFF5A" w14:textId="77777777" w:rsidR="007D4C49" w:rsidRDefault="00713B32">
      <w:pPr>
        <w:pStyle w:val="13"/>
      </w:pPr>
      <w:r>
        <w:t>&lt;response&gt;</w:t>
      </w:r>
    </w:p>
    <w:p w14:paraId="52C9F197" w14:textId="77777777" w:rsidR="007D4C49" w:rsidRDefault="00713B32">
      <w:pPr>
        <w:pStyle w:val="13"/>
      </w:pPr>
      <w:r>
        <w:t xml:space="preserve">    &lt;flag&gt;success|failure&lt;/flag&gt;</w:t>
      </w:r>
    </w:p>
    <w:p w14:paraId="28461C2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4B2C608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63EDC8" w14:textId="77777777" w:rsidR="007D4C49" w:rsidRDefault="00713B32">
      <w:pPr>
        <w:pStyle w:val="13"/>
      </w:pPr>
      <w:r>
        <w:t>&lt;/response&gt;</w:t>
      </w:r>
    </w:p>
    <w:p w14:paraId="09A5F970" w14:textId="77777777" w:rsidR="007D4C49" w:rsidRDefault="00713B32">
      <w:pPr>
        <w:pStyle w:val="2"/>
      </w:pPr>
      <w:bookmarkStart w:id="95" w:name="_Toc501638859"/>
      <w:r>
        <w:rPr>
          <w:rFonts w:hint="eastAsia"/>
        </w:rPr>
        <w:t>库存异动</w:t>
      </w:r>
      <w:r>
        <w:t>通知</w:t>
      </w:r>
      <w:r>
        <w:rPr>
          <w:rFonts w:hint="eastAsia"/>
        </w:rPr>
        <w:t xml:space="preserve">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5"/>
      <w:r>
        <w:rPr>
          <w:rFonts w:hint="eastAsia"/>
          <w:szCs w:val="22"/>
        </w:rPr>
        <w:t xml:space="preserve"> </w:t>
      </w:r>
      <w:r>
        <w:rPr>
          <w:rFonts w:hint="eastAsia"/>
        </w:rPr>
        <w:t xml:space="preserve">  </w:t>
      </w:r>
    </w:p>
    <w:p w14:paraId="3F5EE0D4" w14:textId="77777777" w:rsidR="007D4C49" w:rsidRDefault="00713B32">
      <w:pPr>
        <w:pStyle w:val="3"/>
      </w:pPr>
      <w:bookmarkStart w:id="96" w:name="_Toc501638860"/>
      <w:r>
        <w:rPr>
          <w:rFonts w:hint="eastAsia"/>
        </w:rPr>
        <w:t>接口介绍</w:t>
      </w:r>
      <w:bookmarkEnd w:id="96"/>
    </w:p>
    <w:p w14:paraId="35E40620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stockchange</w:t>
      </w:r>
      <w:r>
        <w:t>.</w:t>
      </w:r>
      <w:r>
        <w:rPr>
          <w:rFonts w:hint="eastAsia"/>
        </w:rPr>
        <w:t>report</w:t>
      </w:r>
    </w:p>
    <w:p w14:paraId="07CBBCB1" w14:textId="77777777" w:rsidR="007D4C49" w:rsidRDefault="00713B32">
      <w:pPr>
        <w:pStyle w:val="3"/>
      </w:pPr>
      <w:bookmarkStart w:id="97" w:name="_Toc501638861"/>
      <w:r>
        <w:rPr>
          <w:rFonts w:hint="eastAsia"/>
        </w:rPr>
        <w:t>入参规范</w:t>
      </w:r>
      <w:bookmarkEnd w:id="97"/>
    </w:p>
    <w:p w14:paraId="2E127538" w14:textId="77777777" w:rsidR="007D4C49" w:rsidRDefault="00713B32">
      <w:pPr>
        <w:pStyle w:val="13"/>
      </w:pPr>
      <w:r>
        <w:t>&lt;?xml version="1.0" encoding="utf-8"?&gt;</w:t>
      </w:r>
    </w:p>
    <w:p w14:paraId="1527B18C" w14:textId="77777777" w:rsidR="007D4C49" w:rsidRDefault="00713B32">
      <w:pPr>
        <w:pStyle w:val="13"/>
      </w:pPr>
      <w:r>
        <w:t xml:space="preserve">&lt;request&gt; </w:t>
      </w:r>
    </w:p>
    <w:p w14:paraId="2ED3174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33113AC" w14:textId="77777777" w:rsidR="007D4C49" w:rsidRDefault="00713B32">
      <w:pPr>
        <w:pStyle w:val="13"/>
      </w:pPr>
      <w:r>
        <w:lastRenderedPageBreak/>
        <w:t xml:space="preserve"> </w:t>
      </w:r>
      <w:r>
        <w:rPr>
          <w:rFonts w:hint="eastAsia"/>
        </w:rPr>
        <w:t xml:space="preserve">  </w:t>
      </w:r>
      <w:r>
        <w:t xml:space="preserve">&lt;item&gt; </w:t>
      </w:r>
    </w:p>
    <w:p w14:paraId="3CCCAA9D" w14:textId="77777777" w:rsidR="007D4C49" w:rsidRDefault="00713B32">
      <w:pPr>
        <w:pStyle w:val="13"/>
      </w:pPr>
      <w:r>
        <w:t xml:space="preserve">     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12BA3011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&lt;warehouseCode&gt;仓库编码, string (50)，</w:t>
      </w:r>
      <w:r>
        <w:rPr>
          <w:b/>
          <w:color w:val="FF0000"/>
        </w:rPr>
        <w:t>必填</w:t>
      </w:r>
      <w:r>
        <w:t xml:space="preserve"> &lt;/warehouseCode&gt; </w:t>
      </w:r>
    </w:p>
    <w:p w14:paraId="0BD2A64A" w14:textId="77777777" w:rsidR="007D4C49" w:rsidRDefault="00713B32">
      <w:pPr>
        <w:pStyle w:val="13"/>
      </w:pPr>
      <w:r>
        <w:rPr>
          <w:rFonts w:hint="eastAsia"/>
        </w:rPr>
        <w:t xml:space="preserve">     &lt;orderCode&gt;引起异动的单据编码，string（50）</w:t>
      </w:r>
      <w:r>
        <w:t>，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&lt;/orderCode&gt;</w:t>
      </w:r>
    </w:p>
    <w:p w14:paraId="2B421B82" w14:textId="77777777" w:rsidR="007D4C49" w:rsidRDefault="00713B32">
      <w:pPr>
        <w:pStyle w:val="13"/>
        <w:ind w:firstLine="320"/>
      </w:pPr>
      <w:r>
        <w:t xml:space="preserve">&lt;orderType&gt;单据类型 </w:t>
      </w:r>
      <w:r>
        <w:rPr>
          <w:rFonts w:hint="eastAsia"/>
        </w:rPr>
        <w:t>，string（50），JYCK=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 </w:t>
      </w:r>
      <w:r>
        <w:rPr>
          <w:rFonts w:hint="eastAsia"/>
        </w:rPr>
        <w:t>ZTTZ</w:t>
      </w:r>
      <w:r>
        <w:t>=状态调整单&lt;/orderType&gt;</w:t>
      </w:r>
    </w:p>
    <w:p w14:paraId="22260DAA" w14:textId="77777777" w:rsidR="007D4C49" w:rsidRDefault="00713B32">
      <w:pPr>
        <w:pStyle w:val="13"/>
        <w:ind w:firstLine="320"/>
      </w:pPr>
      <w:r>
        <w:t>&lt;outBizCode&gt;外部业务编码, 消息ID, 用于去重，用来保证因为网络等原因导致重复传输，</w:t>
      </w:r>
      <w:r>
        <w:rPr>
          <w:rFonts w:hint="eastAsia"/>
        </w:rPr>
        <w:t>请求</w:t>
      </w:r>
      <w:r>
        <w:t>不会被重复处理，</w:t>
      </w:r>
      <w:r>
        <w:rPr>
          <w:rFonts w:hint="eastAsia"/>
          <w:b/>
          <w:color w:val="FF0000"/>
        </w:rPr>
        <w:t>必填</w:t>
      </w:r>
      <w:r>
        <w:t>&lt;/outBizCode&gt;</w:t>
      </w:r>
    </w:p>
    <w:p w14:paraId="28E6F885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FD8BDE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78FA8B4D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3EBF0C3F" w14:textId="77777777" w:rsidR="007D4C49" w:rsidRDefault="00713B32">
      <w:pPr>
        <w:pStyle w:val="13"/>
        <w:ind w:firstLine="380"/>
      </w:pPr>
      <w:r>
        <w:t>&lt;quantity&gt;商品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，可为正为负</w:t>
      </w:r>
      <w:r>
        <w:t xml:space="preserve">&lt;/quantity&gt;  </w:t>
      </w:r>
    </w:p>
    <w:p w14:paraId="4245AFB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672EFBA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026369CC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ADE6591" w14:textId="77777777" w:rsidR="007D4C49" w:rsidRDefault="00713B32">
      <w:pPr>
        <w:pStyle w:val="13"/>
        <w:ind w:firstLine="380"/>
      </w:pPr>
      <w:r>
        <w:t xml:space="preserve">&lt;produceCode&gt;生产批号, string (50) &lt;/produceCode&gt;  </w:t>
      </w:r>
    </w:p>
    <w:p w14:paraId="00EB36D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同一商品下多批次支持--&gt;</w:t>
      </w:r>
    </w:p>
    <w:p w14:paraId="5AA35AF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7E5FB3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5CE45755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EF7419A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E9C961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48371F2A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05B35F2F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quantity</w:t>
      </w:r>
      <w:r>
        <w:t>&gt;</w:t>
      </w:r>
      <w:r>
        <w:rPr>
          <w:rFonts w:hint="eastAsia"/>
        </w:rPr>
        <w:t>异动</w:t>
      </w:r>
      <w:r>
        <w:t>数量, in</w:t>
      </w:r>
      <w:r>
        <w:rPr>
          <w:rFonts w:hint="eastAsia"/>
        </w:rPr>
        <w:t>t，要求batchs节点下所有的异动数量之和等于</w:t>
      </w:r>
      <w:r>
        <w:t>orderline</w:t>
      </w:r>
      <w:r>
        <w:rPr>
          <w:rFonts w:hint="eastAsia"/>
        </w:rPr>
        <w:t>中的异动数量</w:t>
      </w:r>
      <w:r>
        <w:t>&lt;/</w:t>
      </w:r>
      <w:r>
        <w:rPr>
          <w:rFonts w:hint="eastAsia"/>
        </w:rPr>
        <w:t>quantity</w:t>
      </w:r>
      <w:r>
        <w:t>&gt;</w:t>
      </w:r>
    </w:p>
    <w:p w14:paraId="4D574825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28778484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C2383F6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498A3D32" w14:textId="77777777" w:rsidR="007D4C49" w:rsidRDefault="00713B32">
      <w:pPr>
        <w:pStyle w:val="13"/>
        <w:ind w:firstLine="240"/>
      </w:pPr>
      <w:r>
        <w:t xml:space="preserve">&lt;/item&gt; </w:t>
      </w:r>
    </w:p>
    <w:p w14:paraId="575A9648" w14:textId="77777777" w:rsidR="007D4C49" w:rsidRDefault="00713B32">
      <w:pPr>
        <w:pStyle w:val="13"/>
      </w:pPr>
      <w:r>
        <w:rPr>
          <w:rFonts w:hint="eastAsia"/>
        </w:rPr>
        <w:t xml:space="preserve">  &lt;/items&gt;</w:t>
      </w:r>
    </w:p>
    <w:p w14:paraId="4944304E" w14:textId="77777777" w:rsidR="007D4C49" w:rsidRDefault="00713B32">
      <w:pPr>
        <w:pStyle w:val="13"/>
      </w:pPr>
      <w:r>
        <w:lastRenderedPageBreak/>
        <w:t>&lt;/request&gt;</w:t>
      </w:r>
    </w:p>
    <w:p w14:paraId="57FE0C9B" w14:textId="77777777" w:rsidR="007D4C49" w:rsidRDefault="00713B32">
      <w:pPr>
        <w:pStyle w:val="3"/>
      </w:pPr>
      <w:bookmarkStart w:id="98" w:name="_Toc501638862"/>
      <w:r>
        <w:rPr>
          <w:rFonts w:hint="eastAsia"/>
        </w:rPr>
        <w:t>出参规范</w:t>
      </w:r>
      <w:bookmarkEnd w:id="98"/>
    </w:p>
    <w:p w14:paraId="48368235" w14:textId="77777777" w:rsidR="007D4C49" w:rsidRDefault="00713B32">
      <w:pPr>
        <w:pStyle w:val="13"/>
      </w:pPr>
      <w:r>
        <w:t>&lt;?xml version="1.0" encoding="utf-8"?&gt;</w:t>
      </w:r>
    </w:p>
    <w:p w14:paraId="6E2DF44E" w14:textId="77777777" w:rsidR="007D4C49" w:rsidRDefault="00713B32">
      <w:pPr>
        <w:pStyle w:val="13"/>
      </w:pPr>
      <w:r>
        <w:t>&lt;response&gt;</w:t>
      </w:r>
    </w:p>
    <w:p w14:paraId="7402585B" w14:textId="77777777" w:rsidR="007D4C49" w:rsidRDefault="00713B32">
      <w:pPr>
        <w:pStyle w:val="13"/>
      </w:pPr>
      <w:r>
        <w:t xml:space="preserve">    &lt;flag&gt;success|failure&lt;/flag&gt;</w:t>
      </w:r>
    </w:p>
    <w:p w14:paraId="19049D5D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15A777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6C6604B" w14:textId="77777777" w:rsidR="007D4C49" w:rsidRDefault="00713B32">
      <w:pPr>
        <w:pStyle w:val="13"/>
      </w:pPr>
      <w:r>
        <w:t>&lt;/response&gt;</w:t>
      </w:r>
    </w:p>
    <w:p w14:paraId="5368CB7A" w14:textId="77777777" w:rsidR="007D4C49" w:rsidRDefault="007D4C49">
      <w:pPr>
        <w:pStyle w:val="13"/>
      </w:pPr>
    </w:p>
    <w:p w14:paraId="7652E3EE" w14:textId="77777777" w:rsidR="007D4C49" w:rsidRDefault="007D4C49">
      <w:pPr>
        <w:pStyle w:val="13"/>
      </w:pPr>
    </w:p>
    <w:p w14:paraId="64FF0EC8" w14:textId="77777777" w:rsidR="007D4C49" w:rsidRDefault="007D4C49">
      <w:pPr>
        <w:pStyle w:val="13"/>
      </w:pPr>
    </w:p>
    <w:p w14:paraId="27E6E919" w14:textId="77777777" w:rsidR="007D4C49" w:rsidRDefault="007D4C49">
      <w:pPr>
        <w:pStyle w:val="13"/>
      </w:pPr>
    </w:p>
    <w:p w14:paraId="608920C6" w14:textId="77777777" w:rsidR="007D4C49" w:rsidRDefault="007D4C49">
      <w:pPr>
        <w:pStyle w:val="13"/>
      </w:pPr>
    </w:p>
    <w:p w14:paraId="07BB2AB8" w14:textId="77777777" w:rsidR="007D4C49" w:rsidRDefault="007D4C49">
      <w:pPr>
        <w:pStyle w:val="13"/>
      </w:pPr>
    </w:p>
    <w:p w14:paraId="32627FB4" w14:textId="77777777" w:rsidR="007D4C49" w:rsidRDefault="007D4C49">
      <w:pPr>
        <w:pStyle w:val="13"/>
      </w:pPr>
    </w:p>
    <w:p w14:paraId="07C9F256" w14:textId="77777777" w:rsidR="007D4C49" w:rsidRDefault="00713B32">
      <w:pPr>
        <w:pStyle w:val="2"/>
      </w:pPr>
      <w:bookmarkStart w:id="99" w:name="_Toc501638863"/>
      <w:r>
        <w:rPr>
          <w:rFonts w:hint="eastAsia"/>
        </w:rPr>
        <w:t xml:space="preserve">出货单同步接口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99"/>
      <w:r>
        <w:rPr>
          <w:rFonts w:hint="eastAsia"/>
        </w:rPr>
        <w:t xml:space="preserve">  </w:t>
      </w:r>
    </w:p>
    <w:p w14:paraId="69628DD4" w14:textId="77777777" w:rsidR="007D4C49" w:rsidRDefault="00713B32">
      <w:pPr>
        <w:pStyle w:val="3"/>
      </w:pPr>
      <w:bookmarkStart w:id="100" w:name="_Toc501638864"/>
      <w:r>
        <w:rPr>
          <w:rFonts w:hint="eastAsia"/>
        </w:rPr>
        <w:t>接口介绍</w:t>
      </w:r>
      <w:bookmarkEnd w:id="100"/>
    </w:p>
    <w:p w14:paraId="04E7EDE3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509DD835" w14:textId="77777777" w:rsidR="007D4C49" w:rsidRDefault="00713B32">
      <w:pPr>
        <w:ind w:firstLineChars="0" w:firstLine="0"/>
      </w:pPr>
      <w:r>
        <w:rPr>
          <w:rFonts w:hint="eastAsia"/>
        </w:rPr>
        <w:t>接口触发环节：WMS手动同步；</w:t>
      </w:r>
    </w:p>
    <w:p w14:paraId="527C52AD" w14:textId="77777777" w:rsidR="007D4C49" w:rsidRDefault="00713B32">
      <w:pPr>
        <w:pStyle w:val="3"/>
        <w:numPr>
          <w:ilvl w:val="2"/>
          <w:numId w:val="4"/>
        </w:numPr>
      </w:pPr>
      <w:bookmarkStart w:id="101" w:name="_Toc501638865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01"/>
    </w:p>
    <w:p w14:paraId="067CA67F" w14:textId="77777777" w:rsidR="007D4C49" w:rsidRDefault="00713B32">
      <w:pPr>
        <w:pStyle w:val="13"/>
      </w:pPr>
      <w:r>
        <w:t>&lt;?xml version="1.0" encoding="utf-8"?&gt;</w:t>
      </w:r>
    </w:p>
    <w:p w14:paraId="770BFBF9" w14:textId="77777777" w:rsidR="007D4C49" w:rsidRDefault="00713B32">
      <w:pPr>
        <w:pStyle w:val="13"/>
      </w:pPr>
      <w:r>
        <w:t xml:space="preserve">&lt;request&gt; </w:t>
      </w:r>
    </w:p>
    <w:p w14:paraId="21CE753F" w14:textId="77777777" w:rsidR="007D4C49" w:rsidRDefault="00713B32">
      <w:pPr>
        <w:pStyle w:val="13"/>
      </w:pPr>
      <w:r>
        <w:t xml:space="preserve">  &lt;deliveryOrder&gt; </w:t>
      </w:r>
    </w:p>
    <w:p w14:paraId="0874BA0C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  <w:r>
        <w:t xml:space="preserve">  </w:t>
      </w:r>
    </w:p>
    <w:p w14:paraId="01120EC4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CCD35B8" w14:textId="77777777" w:rsidR="007D4C49" w:rsidRDefault="00713B32">
      <w:pPr>
        <w:pStyle w:val="13"/>
      </w:pPr>
      <w:r>
        <w:lastRenderedPageBreak/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, CGTH=采购退货</w:t>
      </w:r>
      <w:r>
        <w:rPr>
          <w:highlight w:val="yellow"/>
        </w:rPr>
        <w:t xml:space="preserve"> &lt;/orderType&gt;</w:t>
      </w:r>
      <w:r>
        <w:t xml:space="preserve">  </w:t>
      </w:r>
    </w:p>
    <w:p w14:paraId="57929661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  <w:r>
        <w:t xml:space="preserve">   </w:t>
      </w:r>
    </w:p>
    <w:p w14:paraId="2D9FF7F8" w14:textId="77777777" w:rsidR="007D4C49" w:rsidRDefault="00713B32">
      <w:pPr>
        <w:pStyle w:val="13"/>
        <w:ind w:firstLine="255"/>
      </w:pPr>
      <w:r>
        <w:rPr>
          <w:highlight w:val="yellow"/>
        </w:rPr>
        <w:t>&lt;logisticsName&gt;物流公司名称</w:t>
      </w:r>
      <w:r>
        <w:rPr>
          <w:rFonts w:hint="eastAsia"/>
          <w:highlight w:val="yellow"/>
        </w:rPr>
        <w:t>（包括干线物流公司等）</w:t>
      </w:r>
      <w:r>
        <w:rPr>
          <w:highlight w:val="yellow"/>
        </w:rPr>
        <w:t>, string (200) &lt;/logisticsName&gt;</w:t>
      </w:r>
    </w:p>
    <w:p w14:paraId="6CF8B677" w14:textId="77777777" w:rsidR="007D4C49" w:rsidRDefault="00713B32">
      <w:pPr>
        <w:pStyle w:val="13"/>
        <w:ind w:firstLineChars="100" w:firstLine="210"/>
      </w:pPr>
      <w:r>
        <w:t>&lt;volume&gt;体积 (升) ,  double (18, 3) &lt;/volume&gt;</w:t>
      </w:r>
    </w:p>
    <w:p w14:paraId="1C7CD71D" w14:textId="77777777" w:rsidR="007D4C49" w:rsidRDefault="00713B32">
      <w:pPr>
        <w:pStyle w:val="13"/>
        <w:ind w:firstLineChars="100" w:firstLine="210"/>
      </w:pPr>
      <w:r>
        <w:t xml:space="preserve">&lt;grossWeight&gt;毛重 (千克) ,  double (18, 3) &lt;/grossWeight&gt;  </w:t>
      </w:r>
    </w:p>
    <w:p w14:paraId="7C552B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6A842739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&lt;name&gt;姓名, string (50) , &lt;/name&gt;</w:t>
      </w:r>
      <w:r>
        <w:t xml:space="preserve">  </w:t>
      </w:r>
    </w:p>
    <w:p w14:paraId="6AE1B203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&lt;mobile&gt;移动电话, string (50) , &lt;/mobile&gt;</w:t>
      </w:r>
      <w:r>
        <w:t xml:space="preserve">  </w:t>
      </w:r>
    </w:p>
    <w:p w14:paraId="6F77040A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43E2E3A7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&lt;/province&gt;  </w:t>
      </w:r>
    </w:p>
    <w:p w14:paraId="7244466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&lt;/city&gt;  </w:t>
      </w:r>
    </w:p>
    <w:p w14:paraId="404E8563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&lt;area&gt;区域, string (50) &lt;/area&gt;  </w:t>
      </w:r>
    </w:p>
    <w:p w14:paraId="1F5FED06" w14:textId="77777777" w:rsidR="007D4C49" w:rsidRDefault="00713B32">
      <w:pPr>
        <w:pStyle w:val="13"/>
        <w:ind w:firstLine="380"/>
      </w:pPr>
      <w:r>
        <w:rPr>
          <w:highlight w:val="yellow"/>
        </w:rPr>
        <w:t>&lt;detailAddress&gt;详细地址, string (200)  &lt;/detailAddress&gt;</w:t>
      </w:r>
      <w:r>
        <w:t xml:space="preserve"> </w:t>
      </w:r>
    </w:p>
    <w:p w14:paraId="3E14D2A6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senderInfo</w:t>
      </w:r>
      <w:r>
        <w:t xml:space="preserve">&gt;  </w:t>
      </w:r>
    </w:p>
    <w:p w14:paraId="3FE2117B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5EC57A1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&lt;name&gt;姓名（</w:t>
      </w:r>
      <w:r>
        <w:rPr>
          <w:rFonts w:hint="eastAsia"/>
          <w:highlight w:val="yellow"/>
        </w:rPr>
        <w:t>注：</w:t>
      </w:r>
      <w:r>
        <w:rPr>
          <w:highlight w:val="yellow"/>
        </w:rPr>
        <w:t>当出库为调拨出库</w:t>
      </w:r>
      <w:r>
        <w:rPr>
          <w:rFonts w:hint="eastAsia"/>
          <w:highlight w:val="yellow"/>
        </w:rPr>
        <w:t>时</w:t>
      </w:r>
      <w:r>
        <w:rPr>
          <w:highlight w:val="yellow"/>
        </w:rPr>
        <w:t>，</w:t>
      </w:r>
      <w:r>
        <w:rPr>
          <w:rFonts w:hint="eastAsia"/>
          <w:highlight w:val="yellow"/>
        </w:rPr>
        <w:t>这里填写</w:t>
      </w:r>
      <w:r>
        <w:rPr>
          <w:highlight w:val="yellow"/>
        </w:rPr>
        <w:t xml:space="preserve">为目标仓库编码）,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&lt;/name&gt;</w:t>
      </w:r>
      <w:r>
        <w:t xml:space="preserve">  </w:t>
      </w:r>
    </w:p>
    <w:p w14:paraId="58E9BF76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 xml:space="preserve">&lt;mobile&gt;移动电话,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&lt;/mobile&gt;</w:t>
      </w:r>
      <w:r>
        <w:t xml:space="preserve">    </w:t>
      </w:r>
    </w:p>
    <w:p w14:paraId="1A62FC6B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627A5396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&lt;/province&gt;  </w:t>
      </w:r>
    </w:p>
    <w:p w14:paraId="09E57C9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&lt;/city&gt;  </w:t>
      </w:r>
    </w:p>
    <w:p w14:paraId="43EA1B5A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&lt;area&gt;区域, string (50) &lt;/area&gt;</w:t>
      </w:r>
      <w:r>
        <w:t xml:space="preserve">  </w:t>
      </w:r>
    </w:p>
    <w:p w14:paraId="07282BC2" w14:textId="77777777" w:rsidR="007D4C49" w:rsidRDefault="00713B32">
      <w:pPr>
        <w:pStyle w:val="13"/>
        <w:ind w:firstLine="380"/>
      </w:pPr>
      <w:r>
        <w:rPr>
          <w:highlight w:val="yellow"/>
        </w:rPr>
        <w:t xml:space="preserve">&lt;detailAddress&gt;详细地址, string (200)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&lt;/detailAddress&gt;</w:t>
      </w:r>
      <w:r>
        <w:t xml:space="preserve"> </w:t>
      </w:r>
    </w:p>
    <w:p w14:paraId="2B235FB5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071B7F5E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2339797D" w14:textId="06830B2B" w:rsidR="00FA5B51" w:rsidRDefault="00FA5B51">
      <w:pPr>
        <w:pStyle w:val="13"/>
        <w:ind w:firstLine="380"/>
      </w:pPr>
      <w:r>
        <w:rPr>
          <w:rFonts w:hint="eastAsia"/>
        </w:rPr>
        <w:t xml:space="preserve"> &lt;ext1&gt;</w:t>
      </w:r>
      <w:r w:rsidRPr="00FA5B51">
        <w:rPr>
          <w:highlight w:val="yellow"/>
        </w:rPr>
        <w:t xml:space="preserve"> </w:t>
      </w:r>
      <w:r>
        <w:rPr>
          <w:rFonts w:hint="eastAsia"/>
          <w:highlight w:val="yellow"/>
        </w:rPr>
        <w:t>扩展1，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&lt;/ext1&gt;</w:t>
      </w:r>
    </w:p>
    <w:p w14:paraId="29F59E8E" w14:textId="2DC817EC" w:rsidR="00FA5B51" w:rsidRDefault="00FA5B51">
      <w:pPr>
        <w:pStyle w:val="13"/>
        <w:ind w:firstLine="380"/>
      </w:pPr>
      <w:r>
        <w:rPr>
          <w:rFonts w:hint="eastAsia"/>
        </w:rPr>
        <w:t xml:space="preserve"> &lt;ext2&gt;</w:t>
      </w:r>
      <w:r>
        <w:rPr>
          <w:rFonts w:hint="eastAsia"/>
          <w:highlight w:val="yellow"/>
        </w:rPr>
        <w:t>扩展2，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&lt;/ext2&gt;</w:t>
      </w:r>
    </w:p>
    <w:p w14:paraId="44F2001B" w14:textId="77777777" w:rsidR="007D4C49" w:rsidRDefault="00713B32">
      <w:pPr>
        <w:pStyle w:val="13"/>
      </w:pPr>
      <w:r>
        <w:t xml:space="preserve">&lt;/deliveryOrder&gt;  </w:t>
      </w:r>
    </w:p>
    <w:p w14:paraId="12FAE62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3E5D0212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1254F7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5F659943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57B578CE" w14:textId="77777777" w:rsidR="007D4C49" w:rsidRDefault="00713B32">
      <w:pPr>
        <w:pStyle w:val="13"/>
        <w:ind w:firstLine="380"/>
      </w:pPr>
      <w:r>
        <w:lastRenderedPageBreak/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67E84C0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&lt;itemName&gt;商品名称, string (200) &lt;/itemName&gt;</w:t>
      </w:r>
      <w:r>
        <w:t xml:space="preserve">  </w:t>
      </w:r>
    </w:p>
    <w:p w14:paraId="55B99689" w14:textId="77777777" w:rsidR="007D4C49" w:rsidRDefault="00713B32">
      <w:pPr>
        <w:pStyle w:val="13"/>
        <w:ind w:firstLine="380"/>
      </w:pPr>
      <w:r>
        <w:rPr>
          <w:highlight w:val="yellow"/>
        </w:rPr>
        <w:t>&lt;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rPr>
          <w:rFonts w:hint="eastAsia"/>
          <w:highlight w:val="yellow"/>
        </w:rPr>
        <w:t>应发</w:t>
      </w:r>
      <w:r>
        <w:rPr>
          <w:highlight w:val="yellow"/>
        </w:rPr>
        <w:t xml:space="preserve">商品数量, int,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t xml:space="preserve">  </w:t>
      </w:r>
    </w:p>
    <w:p w14:paraId="4BD0F87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2AD98A69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769F9E0E" w14:textId="77777777" w:rsidR="007D4C49" w:rsidRDefault="00713B32">
      <w:pPr>
        <w:pStyle w:val="13"/>
      </w:pPr>
      <w:r>
        <w:t>&lt;/request&gt;</w:t>
      </w:r>
    </w:p>
    <w:p w14:paraId="647F7CF7" w14:textId="77777777" w:rsidR="007D4C49" w:rsidRDefault="00713B32">
      <w:pPr>
        <w:pStyle w:val="3"/>
        <w:numPr>
          <w:ilvl w:val="2"/>
          <w:numId w:val="5"/>
        </w:numPr>
      </w:pPr>
      <w:bookmarkStart w:id="102" w:name="_Toc501638866"/>
      <w:r>
        <w:rPr>
          <w:rFonts w:hint="eastAsia"/>
        </w:rPr>
        <w:t>入参规范</w:t>
      </w:r>
      <w:bookmarkEnd w:id="102"/>
    </w:p>
    <w:p w14:paraId="09E9EF91" w14:textId="77777777" w:rsidR="007D4C49" w:rsidRDefault="00713B32">
      <w:pPr>
        <w:pStyle w:val="13"/>
      </w:pPr>
      <w:r>
        <w:t>&lt;?xml version="1.0" encoding="utf-8"?&gt;</w:t>
      </w:r>
    </w:p>
    <w:p w14:paraId="6E984D5D" w14:textId="77777777" w:rsidR="007D4C49" w:rsidRDefault="00713B32">
      <w:pPr>
        <w:pStyle w:val="13"/>
      </w:pPr>
      <w:r>
        <w:t xml:space="preserve">&lt;response&gt; </w:t>
      </w:r>
    </w:p>
    <w:p w14:paraId="63DCD1C2" w14:textId="77777777" w:rsidR="007D4C49" w:rsidRDefault="00713B32">
      <w:pPr>
        <w:pStyle w:val="13"/>
      </w:pPr>
      <w:r>
        <w:t xml:space="preserve">  &lt;flag&gt;success|failure&lt;/flag&gt;  </w:t>
      </w:r>
    </w:p>
    <w:p w14:paraId="2967EBC0" w14:textId="77777777" w:rsidR="007D4C49" w:rsidRDefault="00713B32">
      <w:pPr>
        <w:pStyle w:val="13"/>
      </w:pPr>
      <w:r>
        <w:t xml:space="preserve">  &lt;code&gt;响应码&lt;/code&gt;  </w:t>
      </w:r>
    </w:p>
    <w:p w14:paraId="12CBEA49" w14:textId="77777777" w:rsidR="007D4C49" w:rsidRDefault="00713B32">
      <w:pPr>
        <w:pStyle w:val="13"/>
      </w:pPr>
      <w:r>
        <w:t xml:space="preserve">  &lt;message&gt;响应信息&lt;/message&gt;  </w:t>
      </w:r>
    </w:p>
    <w:p w14:paraId="33E7BB9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5C13D410" w14:textId="77777777" w:rsidR="007D4C49" w:rsidRDefault="00713B32">
      <w:pPr>
        <w:ind w:firstLineChars="0" w:firstLine="0"/>
      </w:pPr>
      <w:r>
        <w:t>&lt;/response&gt;</w:t>
      </w:r>
    </w:p>
    <w:p w14:paraId="7FBB4599" w14:textId="77777777" w:rsidR="007D4C49" w:rsidRDefault="007D4C49">
      <w:pPr>
        <w:ind w:firstLineChars="0" w:firstLine="0"/>
      </w:pPr>
    </w:p>
    <w:p w14:paraId="4E69EBFA" w14:textId="77777777" w:rsidR="007D4C49" w:rsidRDefault="007D4C49">
      <w:pPr>
        <w:ind w:firstLineChars="0" w:firstLine="0"/>
      </w:pPr>
    </w:p>
    <w:p w14:paraId="508EB727" w14:textId="77777777" w:rsidR="007D4C49" w:rsidRDefault="00713B32">
      <w:pPr>
        <w:pStyle w:val="2"/>
      </w:pPr>
      <w:bookmarkStart w:id="103" w:name="_Toc501638867"/>
      <w:r>
        <w:rPr>
          <w:rFonts w:hint="eastAsia"/>
        </w:rPr>
        <w:t xml:space="preserve">调度单同步接口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C</w:t>
      </w:r>
      <w:r>
        <w:t>-WMS</w:t>
      </w:r>
      <w:r>
        <w:rPr>
          <w:rFonts w:hint="eastAsia"/>
        </w:rPr>
        <w:t>标准接口，（TMS</w:t>
      </w:r>
      <w:r>
        <w:t>）</w:t>
      </w:r>
      <w:r>
        <w:rPr>
          <w:rFonts w:hint="eastAsia"/>
        </w:rPr>
        <w:t>下位系统调用</w:t>
      </w:r>
      <w:bookmarkEnd w:id="103"/>
    </w:p>
    <w:p w14:paraId="0E152B23" w14:textId="77777777" w:rsidR="007D4C49" w:rsidRDefault="00713B32">
      <w:pPr>
        <w:pStyle w:val="3"/>
      </w:pPr>
      <w:bookmarkStart w:id="104" w:name="_Toc501638868"/>
      <w:r>
        <w:rPr>
          <w:rFonts w:hint="eastAsia"/>
        </w:rPr>
        <w:t>接口介绍</w:t>
      </w:r>
      <w:bookmarkEnd w:id="104"/>
    </w:p>
    <w:p w14:paraId="5D249AA1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04D062D" w14:textId="77777777" w:rsidR="007D4C49" w:rsidRDefault="00713B32">
      <w:pPr>
        <w:ind w:firstLineChars="0" w:firstLine="0"/>
      </w:pPr>
      <w:r>
        <w:rPr>
          <w:rFonts w:hint="eastAsia"/>
        </w:rPr>
        <w:t>接口触发环节：</w:t>
      </w:r>
      <w:r>
        <w:t>TMS</w:t>
      </w:r>
      <w:r>
        <w:rPr>
          <w:rFonts w:hint="eastAsia"/>
        </w:rPr>
        <w:t>完成调度后推送；</w:t>
      </w:r>
    </w:p>
    <w:p w14:paraId="05F2D793" w14:textId="77777777" w:rsidR="007D4C49" w:rsidRDefault="00713B32">
      <w:pPr>
        <w:pStyle w:val="3"/>
        <w:numPr>
          <w:ilvl w:val="2"/>
          <w:numId w:val="5"/>
        </w:numPr>
      </w:pPr>
      <w:bookmarkStart w:id="105" w:name="_Toc501638869"/>
      <w:r>
        <w:rPr>
          <w:rFonts w:hint="eastAsia"/>
        </w:rPr>
        <w:t>W</w:t>
      </w:r>
      <w:r>
        <w:t>MS</w:t>
      </w:r>
      <w:r>
        <w:rPr>
          <w:rFonts w:hint="eastAsia"/>
        </w:rPr>
        <w:t>入参规范</w:t>
      </w:r>
      <w:bookmarkEnd w:id="105"/>
    </w:p>
    <w:p w14:paraId="5044D31B" w14:textId="77777777" w:rsidR="007D4C49" w:rsidRDefault="00713B32">
      <w:pPr>
        <w:pStyle w:val="13"/>
      </w:pPr>
      <w:r>
        <w:t>&lt;?xml version="1.0" encoding="utf-8"?&gt;</w:t>
      </w:r>
    </w:p>
    <w:p w14:paraId="7B638F31" w14:textId="77777777" w:rsidR="007D4C49" w:rsidRDefault="00713B32">
      <w:pPr>
        <w:pStyle w:val="13"/>
      </w:pPr>
      <w:r>
        <w:t>&lt;request&gt;</w:t>
      </w:r>
    </w:p>
    <w:p w14:paraId="35794995" w14:textId="77777777" w:rsidR="007D4C49" w:rsidRDefault="00713B32">
      <w:pPr>
        <w:pStyle w:val="13"/>
      </w:pPr>
      <w:r>
        <w:t xml:space="preserve">  &lt;dispatchOrder&gt;</w:t>
      </w:r>
    </w:p>
    <w:p w14:paraId="0908997F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29F551BD" w14:textId="77777777" w:rsidR="007D4C49" w:rsidRDefault="00713B32">
      <w:pPr>
        <w:pStyle w:val="13"/>
      </w:pPr>
      <w:r>
        <w:lastRenderedPageBreak/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434D86C4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1037F582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4DD229B5" w14:textId="77777777" w:rsidR="007D4C49" w:rsidRDefault="00713B32">
      <w:pPr>
        <w:pStyle w:val="13"/>
        <w:ind w:firstLine="380"/>
      </w:pPr>
      <w:r>
        <w:t>&lt;spare1&gt;</w:t>
      </w:r>
      <w:r>
        <w:rPr>
          <w:rFonts w:hint="eastAsia"/>
        </w:rPr>
        <w:t>车牌号</w:t>
      </w:r>
      <w:r>
        <w:t>, string (50) &lt;/spare1&gt;</w:t>
      </w:r>
    </w:p>
    <w:p w14:paraId="1296E869" w14:textId="77777777" w:rsidR="007D4C49" w:rsidRDefault="00713B32">
      <w:pPr>
        <w:pStyle w:val="13"/>
        <w:ind w:firstLine="380"/>
      </w:pPr>
      <w:r>
        <w:t>&lt;spare2&gt;</w:t>
      </w:r>
      <w:r>
        <w:rPr>
          <w:rFonts w:hint="eastAsia"/>
        </w:rPr>
        <w:t>司机</w:t>
      </w:r>
      <w:r>
        <w:t>, string (50) &lt;/spare2&gt;</w:t>
      </w:r>
    </w:p>
    <w:p w14:paraId="425ECDF3" w14:textId="77777777" w:rsidR="007D4C49" w:rsidRDefault="00713B32">
      <w:pPr>
        <w:pStyle w:val="13"/>
      </w:pPr>
      <w:r>
        <w:t>&lt;/dispatchOrder&gt;</w:t>
      </w:r>
    </w:p>
    <w:p w14:paraId="4A0FB9E5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585B5F2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45D662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4E23E47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52009953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7C06D4CC" w14:textId="77777777" w:rsidR="007D4C49" w:rsidRDefault="00713B32">
      <w:pPr>
        <w:pStyle w:val="13"/>
        <w:ind w:firstLineChars="200" w:firstLine="420"/>
      </w:pPr>
      <w:r>
        <w:t>&lt;grossWeight&gt;毛重 (千克) ,  double (18, 3) &lt;/grossWeight&gt;</w:t>
      </w:r>
    </w:p>
    <w:p w14:paraId="2D1E998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09F4E754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135B2ABB" w14:textId="77777777" w:rsidR="007D4C49" w:rsidRDefault="00713B32">
      <w:pPr>
        <w:pStyle w:val="13"/>
      </w:pPr>
      <w:r>
        <w:t>&lt;/request&gt;</w:t>
      </w:r>
    </w:p>
    <w:p w14:paraId="2B82F7AA" w14:textId="77777777" w:rsidR="007D4C49" w:rsidRDefault="00713B32">
      <w:pPr>
        <w:pStyle w:val="3"/>
        <w:numPr>
          <w:ilvl w:val="2"/>
          <w:numId w:val="5"/>
        </w:numPr>
      </w:pPr>
      <w:bookmarkStart w:id="106" w:name="_Toc501638870"/>
      <w:r>
        <w:rPr>
          <w:rFonts w:hint="eastAsia"/>
        </w:rPr>
        <w:t>出参规范</w:t>
      </w:r>
      <w:bookmarkEnd w:id="106"/>
    </w:p>
    <w:p w14:paraId="5A640348" w14:textId="77777777" w:rsidR="007D4C49" w:rsidRDefault="00713B32">
      <w:pPr>
        <w:pStyle w:val="13"/>
      </w:pPr>
      <w:r>
        <w:t>&lt;?xml version="1.0" encoding="utf-8"?&gt;</w:t>
      </w:r>
    </w:p>
    <w:p w14:paraId="49DEC8C8" w14:textId="77777777" w:rsidR="007D4C49" w:rsidRDefault="00713B32">
      <w:pPr>
        <w:pStyle w:val="13"/>
      </w:pPr>
      <w:r>
        <w:t xml:space="preserve">&lt;response&gt; </w:t>
      </w:r>
    </w:p>
    <w:p w14:paraId="02C98284" w14:textId="77777777" w:rsidR="007D4C49" w:rsidRDefault="00713B32">
      <w:pPr>
        <w:pStyle w:val="13"/>
      </w:pPr>
      <w:r>
        <w:t xml:space="preserve">  &lt;flag&gt;success|failure&lt;/flag&gt;  </w:t>
      </w:r>
    </w:p>
    <w:p w14:paraId="07A0BDF9" w14:textId="77777777" w:rsidR="007D4C49" w:rsidRDefault="00713B32">
      <w:pPr>
        <w:pStyle w:val="13"/>
      </w:pPr>
      <w:r>
        <w:t xml:space="preserve">  &lt;code&gt;响应码&lt;/code&gt;  </w:t>
      </w:r>
    </w:p>
    <w:p w14:paraId="3CA4BFE4" w14:textId="77777777" w:rsidR="007D4C49" w:rsidRDefault="00713B32">
      <w:pPr>
        <w:pStyle w:val="13"/>
      </w:pPr>
      <w:r>
        <w:t xml:space="preserve">  &lt;message&gt;响应信息&lt;/message&gt;  </w:t>
      </w:r>
    </w:p>
    <w:p w14:paraId="176274C6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37268A26" w14:textId="77777777" w:rsidR="007D4C49" w:rsidRDefault="00713B32">
      <w:pPr>
        <w:ind w:firstLineChars="0" w:firstLine="0"/>
      </w:pPr>
      <w:r>
        <w:t>&lt;/response&gt;</w:t>
      </w:r>
    </w:p>
    <w:p w14:paraId="5C8EB2D0" w14:textId="77777777" w:rsidR="007D4C49" w:rsidRDefault="007D4C49">
      <w:pPr>
        <w:ind w:firstLineChars="0" w:firstLine="0"/>
      </w:pPr>
    </w:p>
    <w:p w14:paraId="696EBBB0" w14:textId="77777777" w:rsidR="007D4C49" w:rsidRDefault="00713B32">
      <w:pPr>
        <w:pStyle w:val="2"/>
      </w:pPr>
      <w:bookmarkStart w:id="107" w:name="_Toc501638871"/>
      <w:r>
        <w:rPr>
          <w:rFonts w:hint="eastAsia"/>
        </w:rPr>
        <w:lastRenderedPageBreak/>
        <w:t xml:space="preserve">调度单反馈接口 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7"/>
    </w:p>
    <w:p w14:paraId="58233EE1" w14:textId="77777777" w:rsidR="007D4C49" w:rsidRDefault="00713B32">
      <w:pPr>
        <w:pStyle w:val="3"/>
      </w:pPr>
      <w:bookmarkStart w:id="108" w:name="_Toc501638872"/>
      <w:r>
        <w:rPr>
          <w:rFonts w:hint="eastAsia"/>
        </w:rPr>
        <w:t>接口介绍</w:t>
      </w:r>
      <w:bookmarkEnd w:id="108"/>
    </w:p>
    <w:p w14:paraId="5B3025D0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12781DD" w14:textId="77777777" w:rsidR="007D4C49" w:rsidRDefault="00713B32">
      <w:pPr>
        <w:ind w:firstLineChars="0" w:firstLine="0"/>
      </w:pPr>
      <w:r>
        <w:rPr>
          <w:rFonts w:hint="eastAsia"/>
        </w:rPr>
        <w:t>备注：接口只回传，调度单中波次执行成功的订单数据；TMS与原调度单明细匹配；</w:t>
      </w:r>
    </w:p>
    <w:p w14:paraId="43ADEB4E" w14:textId="77777777" w:rsidR="007D4C49" w:rsidRDefault="00713B32">
      <w:pPr>
        <w:ind w:firstLineChars="0" w:firstLine="0"/>
      </w:pPr>
      <w:r>
        <w:rPr>
          <w:rFonts w:hint="eastAsia"/>
        </w:rPr>
        <w:t>接口触发环节：WMS执行波次后；</w:t>
      </w:r>
    </w:p>
    <w:p w14:paraId="0228D805" w14:textId="77777777" w:rsidR="007D4C49" w:rsidRDefault="00713B32">
      <w:pPr>
        <w:pStyle w:val="3"/>
        <w:numPr>
          <w:ilvl w:val="2"/>
          <w:numId w:val="5"/>
        </w:numPr>
      </w:pPr>
      <w:bookmarkStart w:id="109" w:name="_Toc501638873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09"/>
    </w:p>
    <w:p w14:paraId="73F3F2A2" w14:textId="77777777" w:rsidR="007D4C49" w:rsidRDefault="00713B32">
      <w:pPr>
        <w:pStyle w:val="13"/>
      </w:pPr>
      <w:r>
        <w:t>&lt;?xml version="1.0" encoding="utf-8"?&gt;</w:t>
      </w:r>
    </w:p>
    <w:p w14:paraId="70B0213E" w14:textId="77777777" w:rsidR="007D4C49" w:rsidRDefault="00713B32">
      <w:pPr>
        <w:pStyle w:val="13"/>
      </w:pPr>
      <w:r>
        <w:t>&lt;request&gt;</w:t>
      </w:r>
    </w:p>
    <w:p w14:paraId="2FF84A20" w14:textId="77777777" w:rsidR="007D4C49" w:rsidRDefault="00713B32">
      <w:pPr>
        <w:pStyle w:val="13"/>
      </w:pPr>
      <w:r>
        <w:t xml:space="preserve">  &lt;dispatchOrder&gt;</w:t>
      </w:r>
    </w:p>
    <w:p w14:paraId="6340782D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3B4F4C49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6C2E629C" w14:textId="77777777" w:rsidR="007D4C49" w:rsidRDefault="00713B32">
      <w:pPr>
        <w:pStyle w:val="13"/>
        <w:ind w:firstLine="240"/>
      </w:pPr>
      <w:r>
        <w:rPr>
          <w:highlight w:val="yellow"/>
        </w:rPr>
        <w:t>&lt;</w:t>
      </w:r>
      <w:bookmarkStart w:id="110" w:name="OLE_LINK5"/>
      <w:bookmarkStart w:id="111" w:name="OLE_LINK6"/>
      <w:r>
        <w:rPr>
          <w:highlight w:val="yellow"/>
        </w:rPr>
        <w:t>warehouseCode</w:t>
      </w:r>
      <w:bookmarkEnd w:id="110"/>
      <w:bookmarkEnd w:id="111"/>
      <w:r>
        <w:rPr>
          <w:highlight w:val="yellow"/>
        </w:rPr>
        <w:t>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4A89EF8F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28B82894" w14:textId="77777777" w:rsidR="007D4C49" w:rsidRDefault="00713B32">
      <w:pPr>
        <w:pStyle w:val="13"/>
        <w:ind w:firstLine="380"/>
      </w:pPr>
      <w:r>
        <w:t>&lt;plateNumber&gt;</w:t>
      </w:r>
      <w:r>
        <w:rPr>
          <w:rFonts w:hint="eastAsia"/>
        </w:rPr>
        <w:t>车牌号</w:t>
      </w:r>
      <w:r>
        <w:t>, string (50) &lt;/plateNumber&gt;</w:t>
      </w:r>
    </w:p>
    <w:p w14:paraId="3BF97142" w14:textId="77777777" w:rsidR="007D4C49" w:rsidRDefault="00713B32">
      <w:pPr>
        <w:pStyle w:val="13"/>
        <w:ind w:firstLine="380"/>
      </w:pPr>
      <w:r>
        <w:t>&lt;driverName&gt;</w:t>
      </w:r>
      <w:r>
        <w:rPr>
          <w:rFonts w:hint="eastAsia"/>
        </w:rPr>
        <w:t>司机</w:t>
      </w:r>
      <w:r>
        <w:t>, string (50) &lt;/driverName&gt;</w:t>
      </w:r>
    </w:p>
    <w:p w14:paraId="6B7AD35B" w14:textId="77777777" w:rsidR="007D4C49" w:rsidRDefault="00713B32">
      <w:pPr>
        <w:pStyle w:val="13"/>
      </w:pPr>
      <w:r>
        <w:t>&lt;/dispatchOrder&gt;</w:t>
      </w:r>
    </w:p>
    <w:p w14:paraId="620B36DA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63443F8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C4530C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156DE265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</w:p>
    <w:p w14:paraId="3392FFD4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96D3844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5E1450C8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t>&lt;grossWeight&gt;毛重 (千克) ,  double (18, 3) &lt;/grossWeight&gt;</w:t>
      </w:r>
    </w:p>
    <w:p w14:paraId="4C6BFED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661B82EC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487A8042" w14:textId="77777777" w:rsidR="007D4C49" w:rsidRDefault="00713B32">
      <w:pPr>
        <w:pStyle w:val="13"/>
      </w:pPr>
      <w:r>
        <w:lastRenderedPageBreak/>
        <w:t>&lt;/request&gt;</w:t>
      </w:r>
    </w:p>
    <w:p w14:paraId="1E974CBB" w14:textId="77777777" w:rsidR="007D4C49" w:rsidRDefault="007D4C49">
      <w:pPr>
        <w:pStyle w:val="13"/>
      </w:pPr>
    </w:p>
    <w:p w14:paraId="2D6752DD" w14:textId="77777777" w:rsidR="007D4C49" w:rsidRDefault="00713B32">
      <w:pPr>
        <w:pStyle w:val="3"/>
        <w:numPr>
          <w:ilvl w:val="2"/>
          <w:numId w:val="5"/>
        </w:numPr>
      </w:pPr>
      <w:bookmarkStart w:id="112" w:name="_Toc501638874"/>
      <w:r>
        <w:rPr>
          <w:rFonts w:hint="eastAsia"/>
        </w:rPr>
        <w:t>入参规范</w:t>
      </w:r>
      <w:bookmarkEnd w:id="112"/>
    </w:p>
    <w:p w14:paraId="6FE2B336" w14:textId="77777777" w:rsidR="007D4C49" w:rsidRDefault="00713B32">
      <w:pPr>
        <w:pStyle w:val="13"/>
      </w:pPr>
      <w:r>
        <w:t>&lt;?xml version="1.0" encoding="utf-8"?&gt;</w:t>
      </w:r>
    </w:p>
    <w:p w14:paraId="67021108" w14:textId="77777777" w:rsidR="007D4C49" w:rsidRDefault="00713B32">
      <w:pPr>
        <w:pStyle w:val="13"/>
      </w:pPr>
      <w:r>
        <w:t xml:space="preserve">&lt;response&gt; </w:t>
      </w:r>
    </w:p>
    <w:p w14:paraId="555447D5" w14:textId="77777777" w:rsidR="007D4C49" w:rsidRDefault="00713B32">
      <w:pPr>
        <w:pStyle w:val="13"/>
      </w:pPr>
      <w:r>
        <w:t xml:space="preserve">  &lt;flag&gt;success|failure&lt;/flag&gt;  </w:t>
      </w:r>
    </w:p>
    <w:p w14:paraId="1D548DBF" w14:textId="77777777" w:rsidR="007D4C49" w:rsidRDefault="00713B32">
      <w:pPr>
        <w:pStyle w:val="13"/>
      </w:pPr>
      <w:r>
        <w:t xml:space="preserve">  &lt;code&gt;响应码&lt;/code&gt;  </w:t>
      </w:r>
    </w:p>
    <w:p w14:paraId="4FCEAA48" w14:textId="77777777" w:rsidR="007D4C49" w:rsidRDefault="00713B32">
      <w:pPr>
        <w:pStyle w:val="13"/>
      </w:pPr>
      <w:r>
        <w:t xml:space="preserve">  &lt;message&gt;响应信息&lt;/message&gt;  </w:t>
      </w:r>
    </w:p>
    <w:p w14:paraId="46677A7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0AD17602" w14:textId="77777777" w:rsidR="007D4C49" w:rsidRDefault="00713B32">
      <w:pPr>
        <w:ind w:firstLineChars="0" w:firstLine="0"/>
      </w:pPr>
      <w:r>
        <w:t>&lt;/response&gt;</w:t>
      </w:r>
    </w:p>
    <w:p w14:paraId="20A8D13E" w14:textId="77777777" w:rsidR="007D4C49" w:rsidRDefault="007D4C49">
      <w:pPr>
        <w:ind w:firstLineChars="0" w:firstLine="0"/>
      </w:pPr>
    </w:p>
    <w:p w14:paraId="076FF8F1" w14:textId="77777777" w:rsidR="007D4C49" w:rsidRDefault="00713B32">
      <w:pPr>
        <w:pStyle w:val="2"/>
      </w:pPr>
      <w:bookmarkStart w:id="113" w:name="_Toc501638875"/>
      <w:r>
        <w:rPr>
          <w:rFonts w:hint="eastAsia"/>
        </w:rPr>
        <w:t>库存冻结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13"/>
    </w:p>
    <w:p w14:paraId="6DADD89D" w14:textId="77777777" w:rsidR="007D4C49" w:rsidRDefault="00713B32">
      <w:pPr>
        <w:pStyle w:val="3"/>
      </w:pPr>
      <w:bookmarkStart w:id="114" w:name="_Toc501638876"/>
      <w:r>
        <w:rPr>
          <w:rFonts w:hint="eastAsia"/>
        </w:rPr>
        <w:t>接口介绍</w:t>
      </w:r>
      <w:bookmarkEnd w:id="114"/>
    </w:p>
    <w:p w14:paraId="415BFF8A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场景介绍：上位系统主动发起冻结</w:t>
      </w:r>
    </w:p>
    <w:p w14:paraId="0167186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6B1F8433" w14:textId="77777777" w:rsidR="007D4C49" w:rsidRDefault="00713B32">
      <w:pPr>
        <w:pStyle w:val="3"/>
        <w:numPr>
          <w:ilvl w:val="2"/>
          <w:numId w:val="5"/>
        </w:numPr>
      </w:pPr>
      <w:bookmarkStart w:id="115" w:name="_Toc501638877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5"/>
    </w:p>
    <w:p w14:paraId="331F8A7F" w14:textId="77777777" w:rsidR="007D4C49" w:rsidRDefault="00713B32">
      <w:pPr>
        <w:pStyle w:val="13"/>
      </w:pPr>
      <w:r>
        <w:t>&lt;?xml version="1.0" encoding="utf-8"?&gt;</w:t>
      </w:r>
    </w:p>
    <w:p w14:paraId="5C10F3CA" w14:textId="77777777" w:rsidR="007D4C49" w:rsidRDefault="00713B32">
      <w:pPr>
        <w:pStyle w:val="13"/>
      </w:pPr>
      <w:bookmarkStart w:id="116" w:name="OLE_LINK13"/>
      <w:bookmarkStart w:id="117" w:name="OLE_LINK14"/>
      <w:r>
        <w:t xml:space="preserve">  &lt; </w:t>
      </w:r>
      <w:r>
        <w:rPr>
          <w:rFonts w:hint="eastAsia"/>
        </w:rPr>
        <w:t>InventoryFreeze</w:t>
      </w:r>
      <w:r>
        <w:t xml:space="preserve"> &gt;</w:t>
      </w:r>
    </w:p>
    <w:p w14:paraId="11657B6E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</w:t>
      </w:r>
      <w:bookmarkStart w:id="118" w:name="OLE_LINK2"/>
      <w:bookmarkStart w:id="119" w:name="OLE_LINK1"/>
      <w:r>
        <w:rPr>
          <w:rFonts w:hint="eastAsia"/>
          <w:highlight w:val="yellow"/>
        </w:rPr>
        <w:t>freezeOrderNum</w:t>
      </w:r>
      <w:bookmarkEnd w:id="118"/>
      <w:bookmarkEnd w:id="119"/>
      <w:r>
        <w:rPr>
          <w:highlight w:val="yellow"/>
        </w:rPr>
        <w:t>&gt;</w:t>
      </w:r>
      <w:r>
        <w:t>客户冻结单号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  <w:highlight w:val="yellow"/>
        </w:rPr>
        <w:t>freezeOrderNum</w:t>
      </w:r>
      <w:r>
        <w:t xml:space="preserve"> &gt;</w:t>
      </w:r>
    </w:p>
    <w:p w14:paraId="7D3CE5C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2447F3B0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bookmarkStart w:id="120" w:name="OLE_LINK8"/>
      <w:bookmarkStart w:id="121" w:name="OLE_LINK7"/>
      <w:r>
        <w:rPr>
          <w:b/>
          <w:color w:val="FF0000"/>
          <w:highlight w:val="yellow"/>
        </w:rPr>
        <w:t>必填</w:t>
      </w:r>
      <w:bookmarkEnd w:id="120"/>
      <w:bookmarkEnd w:id="121"/>
      <w:r>
        <w:rPr>
          <w:highlight w:val="yellow"/>
        </w:rPr>
        <w:t>&lt;/ warehouseCode &gt;</w:t>
      </w:r>
    </w:p>
    <w:p w14:paraId="775C6C18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FABC7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6C176A7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122" w:name="OLE_LINK10"/>
      <w:bookmarkStart w:id="123" w:name="OLE_LINK9"/>
      <w:r>
        <w:rPr>
          <w:rFonts w:hint="eastAsia"/>
        </w:rPr>
        <w:t>&lt;itemCode&gt;</w:t>
      </w:r>
      <w:bookmarkStart w:id="124" w:name="OLE_LINK12"/>
      <w:bookmarkStart w:id="125" w:name="OLE_LINK11"/>
      <w:bookmarkEnd w:id="122"/>
      <w:bookmarkEnd w:id="123"/>
      <w:r>
        <w:rPr>
          <w:rFonts w:hint="eastAsia"/>
        </w:rPr>
        <w:t>商品编码，</w:t>
      </w:r>
      <w:r>
        <w:rPr>
          <w:b/>
          <w:color w:val="FF0000"/>
          <w:highlight w:val="yellow"/>
        </w:rPr>
        <w:t>必填</w:t>
      </w:r>
      <w:bookmarkEnd w:id="124"/>
      <w:bookmarkEnd w:id="125"/>
      <w:r>
        <w:rPr>
          <w:rFonts w:hint="eastAsia"/>
        </w:rPr>
        <w:t>&lt;/itemCode&gt;</w:t>
      </w:r>
    </w:p>
    <w:p w14:paraId="595B7F43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262E244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53318F34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F4FA392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1D42DE2D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2952186D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4D7FCA4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3A8057A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68B00C57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4D661E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6F770E98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4577CD16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2003A62D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70AD66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5CF0C67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&lt;zoneName&gt;库区名称&lt;/ zoneName &gt;</w:t>
      </w:r>
    </w:p>
    <w:p w14:paraId="731B71A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EE31FC0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6A46091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1BD80A22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A096C1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668512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1A29C8D8" w14:textId="77777777" w:rsidR="007D4C49" w:rsidRDefault="007D4C49">
      <w:pPr>
        <w:pStyle w:val="13"/>
      </w:pPr>
    </w:p>
    <w:p w14:paraId="500ACC14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4943EB4A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InventoryFreeze</w:t>
      </w:r>
      <w:r>
        <w:t xml:space="preserve"> &gt;</w:t>
      </w:r>
    </w:p>
    <w:bookmarkEnd w:id="116"/>
    <w:bookmarkEnd w:id="117"/>
    <w:p w14:paraId="4DA64F6C" w14:textId="77777777" w:rsidR="007D4C49" w:rsidRDefault="007D4C49">
      <w:pPr>
        <w:pStyle w:val="13"/>
      </w:pPr>
    </w:p>
    <w:p w14:paraId="0041BE66" w14:textId="77777777" w:rsidR="007D4C49" w:rsidRDefault="00713B32">
      <w:pPr>
        <w:pStyle w:val="3"/>
        <w:numPr>
          <w:ilvl w:val="2"/>
          <w:numId w:val="5"/>
        </w:numPr>
      </w:pPr>
      <w:bookmarkStart w:id="126" w:name="_Toc501638878"/>
      <w:r>
        <w:rPr>
          <w:rFonts w:hint="eastAsia"/>
        </w:rPr>
        <w:t>入参规范</w:t>
      </w:r>
      <w:bookmarkEnd w:id="126"/>
    </w:p>
    <w:p w14:paraId="75321290" w14:textId="77777777" w:rsidR="007D4C49" w:rsidRDefault="00713B32">
      <w:pPr>
        <w:pStyle w:val="13"/>
      </w:pPr>
      <w:r>
        <w:t>&lt;?xml version="1.0" encoding="utf-8"?&gt;</w:t>
      </w:r>
    </w:p>
    <w:p w14:paraId="1CFF1168" w14:textId="77777777" w:rsidR="007D4C49" w:rsidRDefault="00713B32">
      <w:pPr>
        <w:pStyle w:val="13"/>
      </w:pPr>
      <w:r>
        <w:t xml:space="preserve">&lt;response&gt; </w:t>
      </w:r>
    </w:p>
    <w:p w14:paraId="004B84A6" w14:textId="77777777" w:rsidR="007D4C49" w:rsidRDefault="00713B32">
      <w:pPr>
        <w:pStyle w:val="13"/>
      </w:pPr>
      <w:r>
        <w:t xml:space="preserve">  &lt;flag&gt;success|failure&lt;/flag&gt;  </w:t>
      </w:r>
    </w:p>
    <w:p w14:paraId="6C2C7AD1" w14:textId="77777777" w:rsidR="007D4C49" w:rsidRDefault="00713B32">
      <w:pPr>
        <w:pStyle w:val="13"/>
      </w:pPr>
      <w:r>
        <w:t xml:space="preserve">  &lt;code&gt;响应码&lt;/code&gt;  </w:t>
      </w:r>
    </w:p>
    <w:p w14:paraId="01708BB5" w14:textId="77777777" w:rsidR="007D4C49" w:rsidRDefault="00713B32">
      <w:pPr>
        <w:pStyle w:val="13"/>
      </w:pPr>
      <w:r>
        <w:t xml:space="preserve">  &lt;message&gt;响应信息&lt;/message&gt;  </w:t>
      </w:r>
    </w:p>
    <w:p w14:paraId="55AC5048" w14:textId="77777777" w:rsidR="007D4C49" w:rsidRDefault="00713B32">
      <w:pPr>
        <w:ind w:firstLineChars="0" w:firstLine="0"/>
      </w:pPr>
      <w:r>
        <w:t>&lt;/response&gt;</w:t>
      </w:r>
    </w:p>
    <w:p w14:paraId="4E90B678" w14:textId="77777777" w:rsidR="007D4C49" w:rsidRDefault="007D4C49">
      <w:pPr>
        <w:ind w:firstLineChars="0" w:firstLine="0"/>
      </w:pPr>
    </w:p>
    <w:p w14:paraId="20B4F682" w14:textId="77777777" w:rsidR="007D4C49" w:rsidRDefault="00713B32">
      <w:pPr>
        <w:pStyle w:val="2"/>
      </w:pPr>
      <w:bookmarkStart w:id="127" w:name="_Toc501638879"/>
      <w:r>
        <w:rPr>
          <w:rFonts w:hint="eastAsia"/>
        </w:rPr>
        <w:lastRenderedPageBreak/>
        <w:t>库存解冻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27"/>
    </w:p>
    <w:p w14:paraId="596195B1" w14:textId="77777777" w:rsidR="007D4C49" w:rsidRDefault="00713B32">
      <w:pPr>
        <w:pStyle w:val="3"/>
      </w:pPr>
      <w:bookmarkStart w:id="128" w:name="_Toc501638880"/>
      <w:r>
        <w:rPr>
          <w:rFonts w:hint="eastAsia"/>
        </w:rPr>
        <w:t>接口介绍</w:t>
      </w:r>
      <w:bookmarkEnd w:id="128"/>
    </w:p>
    <w:p w14:paraId="0FB8978C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场景介绍：上位系统主动发起解冻</w:t>
      </w:r>
    </w:p>
    <w:p w14:paraId="379A8D1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3F233373" w14:textId="77777777" w:rsidR="007D4C49" w:rsidRDefault="007D4C49">
      <w:pPr>
        <w:ind w:firstLineChars="0" w:firstLine="0"/>
      </w:pPr>
    </w:p>
    <w:p w14:paraId="44798DEE" w14:textId="77777777" w:rsidR="007D4C49" w:rsidRDefault="00713B32">
      <w:pPr>
        <w:pStyle w:val="3"/>
        <w:numPr>
          <w:ilvl w:val="2"/>
          <w:numId w:val="5"/>
        </w:numPr>
      </w:pPr>
      <w:bookmarkStart w:id="129" w:name="_Toc501638881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29"/>
    </w:p>
    <w:p w14:paraId="0646C46C" w14:textId="77777777" w:rsidR="007D4C49" w:rsidRDefault="00713B32">
      <w:pPr>
        <w:pStyle w:val="13"/>
      </w:pPr>
      <w:r>
        <w:t>&lt;?xml version="1.0" encoding="utf-8"?&gt;</w:t>
      </w:r>
    </w:p>
    <w:p w14:paraId="63EA185B" w14:textId="77777777" w:rsidR="007D4C49" w:rsidRDefault="00713B32">
      <w:pPr>
        <w:pStyle w:val="13"/>
      </w:pPr>
      <w:r>
        <w:t xml:space="preserve">  &lt; </w:t>
      </w:r>
      <w:r>
        <w:rPr>
          <w:rFonts w:hint="eastAsia"/>
        </w:rPr>
        <w:t>InventoryUnFreeze</w:t>
      </w:r>
      <w:r>
        <w:t xml:space="preserve"> &gt;</w:t>
      </w:r>
    </w:p>
    <w:p w14:paraId="26B552F2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&lt;unFreezeOrderNum</w:t>
      </w:r>
      <w:r>
        <w:rPr>
          <w:highlight w:val="yellow"/>
        </w:rPr>
        <w:t>&gt;</w:t>
      </w:r>
      <w:r>
        <w:t>客户</w:t>
      </w:r>
      <w:r>
        <w:rPr>
          <w:rFonts w:hint="eastAsia"/>
        </w:rPr>
        <w:t>解冻</w:t>
      </w:r>
      <w:r>
        <w:t>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  <w:b/>
          <w:color w:val="FF0000"/>
        </w:rPr>
        <w:t>&lt;</w:t>
      </w:r>
      <w:r>
        <w:rPr>
          <w:rFonts w:hint="eastAsia"/>
        </w:rPr>
        <w:t>/</w:t>
      </w:r>
      <w:r>
        <w:rPr>
          <w:rFonts w:hint="eastAsia"/>
          <w:highlight w:val="yellow"/>
        </w:rPr>
        <w:t>unFreezeOrderNum</w:t>
      </w:r>
      <w:r>
        <w:t xml:space="preserve"> &gt;</w:t>
      </w:r>
    </w:p>
    <w:p w14:paraId="153BD95F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340EC19E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 warehouseCode &gt;</w:t>
      </w:r>
    </w:p>
    <w:p w14:paraId="35269567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43E637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0879A36C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3D7F10A5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EAE5C7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121D0E0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FAF039E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782ABAA2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1A46CAF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28E55826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1736B4C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3E7ECA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336E4BF6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2964EF6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20408CB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6762596F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30DF02F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8C41464" w14:textId="77777777" w:rsidR="007D4C49" w:rsidRDefault="00713B32">
      <w:pPr>
        <w:pStyle w:val="13"/>
        <w:ind w:firstLineChars="642" w:firstLine="1348"/>
      </w:pPr>
      <w:r>
        <w:rPr>
          <w:rFonts w:hint="eastAsia"/>
        </w:rPr>
        <w:lastRenderedPageBreak/>
        <w:t>&lt;zoneName&gt;库区名称&lt;/ zoneName &gt;</w:t>
      </w:r>
    </w:p>
    <w:p w14:paraId="654F079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3E2D55E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502042C0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0ADA42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207F554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FF7F20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760C6BA3" w14:textId="77777777" w:rsidR="007D4C49" w:rsidRDefault="007D4C49">
      <w:pPr>
        <w:pStyle w:val="13"/>
      </w:pPr>
    </w:p>
    <w:p w14:paraId="558A4F30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360CD1C2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InventoryUnFreeze</w:t>
      </w:r>
      <w:r>
        <w:t xml:space="preserve"> &gt;</w:t>
      </w:r>
    </w:p>
    <w:p w14:paraId="24D7D9D8" w14:textId="77777777" w:rsidR="007D4C49" w:rsidRDefault="007D4C49">
      <w:pPr>
        <w:pStyle w:val="13"/>
      </w:pPr>
    </w:p>
    <w:p w14:paraId="07CCE932" w14:textId="77777777" w:rsidR="007D4C49" w:rsidRDefault="00713B32">
      <w:pPr>
        <w:pStyle w:val="3"/>
        <w:numPr>
          <w:ilvl w:val="2"/>
          <w:numId w:val="5"/>
        </w:numPr>
      </w:pPr>
      <w:bookmarkStart w:id="130" w:name="_Toc501638882"/>
      <w:r>
        <w:rPr>
          <w:rFonts w:hint="eastAsia"/>
        </w:rPr>
        <w:t>入参规范</w:t>
      </w:r>
      <w:bookmarkEnd w:id="130"/>
    </w:p>
    <w:p w14:paraId="5B1ADFB4" w14:textId="77777777" w:rsidR="007D4C49" w:rsidRDefault="00713B32">
      <w:pPr>
        <w:pStyle w:val="13"/>
      </w:pPr>
      <w:r>
        <w:t>&lt;?xml version="1.0" encoding="utf-8"?&gt;</w:t>
      </w:r>
    </w:p>
    <w:p w14:paraId="3104F39A" w14:textId="77777777" w:rsidR="007D4C49" w:rsidRDefault="00713B32">
      <w:pPr>
        <w:pStyle w:val="13"/>
      </w:pPr>
      <w:r>
        <w:t xml:space="preserve">&lt;response&gt; </w:t>
      </w:r>
    </w:p>
    <w:p w14:paraId="26023469" w14:textId="77777777" w:rsidR="007D4C49" w:rsidRDefault="00713B32">
      <w:pPr>
        <w:pStyle w:val="13"/>
      </w:pPr>
      <w:r>
        <w:t xml:space="preserve">  &lt;flag&gt;success|failure&lt;/flag&gt;  </w:t>
      </w:r>
    </w:p>
    <w:p w14:paraId="3DA17557" w14:textId="77777777" w:rsidR="007D4C49" w:rsidRDefault="00713B32">
      <w:pPr>
        <w:pStyle w:val="13"/>
      </w:pPr>
      <w:r>
        <w:t xml:space="preserve">  &lt;code&gt;响应码&lt;/code&gt;  </w:t>
      </w:r>
    </w:p>
    <w:p w14:paraId="761F523C" w14:textId="77777777" w:rsidR="007D4C49" w:rsidRDefault="00713B32">
      <w:pPr>
        <w:pStyle w:val="13"/>
      </w:pPr>
      <w:r>
        <w:t xml:space="preserve">  &lt;message&gt;响应信息&lt;/message&gt;  </w:t>
      </w:r>
    </w:p>
    <w:p w14:paraId="2AA2BA84" w14:textId="77777777" w:rsidR="007D4C49" w:rsidRDefault="00713B32">
      <w:pPr>
        <w:ind w:firstLineChars="0" w:firstLine="0"/>
      </w:pPr>
      <w:r>
        <w:t>&lt;/response&gt;</w:t>
      </w:r>
    </w:p>
    <w:p w14:paraId="3FDA1107" w14:textId="77777777" w:rsidR="007D4C49" w:rsidRDefault="007D4C49">
      <w:pPr>
        <w:ind w:firstLineChars="0" w:firstLine="0"/>
      </w:pPr>
    </w:p>
    <w:p w14:paraId="2BCC006D" w14:textId="77777777" w:rsidR="007D4C49" w:rsidRDefault="00713B32">
      <w:pPr>
        <w:pStyle w:val="2"/>
      </w:pPr>
      <w:bookmarkStart w:id="131" w:name="_Toc501638883"/>
      <w:r>
        <w:rPr>
          <w:rFonts w:hint="eastAsia"/>
        </w:rPr>
        <w:t>货主同步</w:t>
      </w:r>
      <w:bookmarkEnd w:id="131"/>
    </w:p>
    <w:p w14:paraId="4C3928FE" w14:textId="77777777" w:rsidR="007D4C49" w:rsidRDefault="00713B32">
      <w:pPr>
        <w:pStyle w:val="3"/>
      </w:pPr>
      <w:bookmarkStart w:id="132" w:name="_Toc501638884"/>
      <w:r>
        <w:rPr>
          <w:rFonts w:hint="eastAsia"/>
        </w:rPr>
        <w:t>接口介绍</w:t>
      </w:r>
      <w:bookmarkEnd w:id="132"/>
    </w:p>
    <w:p w14:paraId="47E6787B" w14:textId="77777777" w:rsidR="007D4C49" w:rsidRDefault="00713B32">
      <w:pPr>
        <w:ind w:firstLine="420"/>
      </w:pPr>
      <w:r>
        <w:rPr>
          <w:rFonts w:hint="eastAsia"/>
        </w:rPr>
        <w:t>同步货主到wms</w:t>
      </w:r>
    </w:p>
    <w:p w14:paraId="6FA8E936" w14:textId="77777777" w:rsidR="007D4C49" w:rsidRDefault="00713B32">
      <w:pPr>
        <w:pStyle w:val="3"/>
        <w:numPr>
          <w:ilvl w:val="0"/>
          <w:numId w:val="0"/>
        </w:numPr>
        <w:ind w:left="720"/>
      </w:pPr>
      <w:bookmarkStart w:id="133" w:name="_Toc501638885"/>
      <w:r>
        <w:rPr>
          <w:rFonts w:hint="eastAsia"/>
        </w:rPr>
        <w:t>4.20.2 WMS</w:t>
      </w:r>
      <w:r>
        <w:rPr>
          <w:rFonts w:hint="eastAsia"/>
        </w:rPr>
        <w:t>出参规范</w:t>
      </w:r>
      <w:bookmarkEnd w:id="133"/>
    </w:p>
    <w:p w14:paraId="3E07B75A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&lt;customer&gt;</w:t>
      </w:r>
      <w:r>
        <w:rPr>
          <w:rFonts w:hint="eastAsia"/>
        </w:rPr>
        <w:br/>
        <w:t xml:space="preserve">    &lt;country&gt;中国,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&lt;/country&gt;</w:t>
      </w:r>
      <w:r>
        <w:rPr>
          <w:rFonts w:hint="eastAsia"/>
        </w:rPr>
        <w:br/>
        <w:t xml:space="preserve">    &lt;province&gt;江苏省,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&lt;/province&gt;</w:t>
      </w:r>
      <w:r>
        <w:rPr>
          <w:rFonts w:hint="eastAsia"/>
        </w:rPr>
        <w:br/>
        <w:t xml:space="preserve">    &lt;city&gt;南京市,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&lt;/city&gt;</w:t>
      </w:r>
      <w:r>
        <w:rPr>
          <w:rFonts w:hint="eastAsia"/>
        </w:rPr>
        <w:br/>
        <w:t xml:space="preserve">    &lt;district&gt;雨花台区,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&lt;/district&gt;</w:t>
      </w:r>
      <w:r>
        <w:rPr>
          <w:rFonts w:hint="eastAsia"/>
        </w:rPr>
        <w:br/>
        <w:t xml:space="preserve">    &lt;street&gt;安德门大街&lt;/street&gt;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&lt;zipcode&gt;212000&lt;/zipcode&gt;</w:t>
      </w:r>
      <w:r>
        <w:rPr>
          <w:rFonts w:hint="eastAsia"/>
        </w:rPr>
        <w:br/>
        <w:t xml:space="preserve">    &lt;contactor&gt;张三,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&lt;/contactor&gt;</w:t>
      </w:r>
      <w:r>
        <w:rPr>
          <w:rFonts w:hint="eastAsia"/>
        </w:rPr>
        <w:br/>
        <w:t xml:space="preserve">    &lt;customerCode&gt;ZSCODE,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&lt;/customerCode&gt;</w:t>
      </w:r>
      <w:r>
        <w:rPr>
          <w:rFonts w:hint="eastAsia"/>
        </w:rPr>
        <w:br/>
        <w:t xml:space="preserve">    &lt;customerName&gt;ZS货主,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&lt;/customerName&gt;</w:t>
      </w:r>
      <w:r>
        <w:rPr>
          <w:rFonts w:hint="eastAsia"/>
        </w:rPr>
        <w:br/>
        <w:t xml:space="preserve">    &lt;phone&gt;13772045658&lt;/phone&gt;</w:t>
      </w:r>
      <w:r>
        <w:rPr>
          <w:rFonts w:hint="eastAsia"/>
        </w:rPr>
        <w:br/>
        <w:t xml:space="preserve">    &lt;email&gt;13772045658@c-wms.com&lt;/email&gt;</w:t>
      </w:r>
      <w:r>
        <w:rPr>
          <w:rFonts w:hint="eastAsia"/>
        </w:rPr>
        <w:br/>
        <w:t xml:space="preserve">    &lt;personalPhone&gt;13772045658&lt;/personalPhone&gt;</w:t>
      </w:r>
      <w:r>
        <w:rPr>
          <w:rFonts w:hint="eastAsia"/>
        </w:rPr>
        <w:br/>
        <w:t xml:space="preserve">    &lt;fax&gt;2616&lt;/fax&gt;</w:t>
      </w:r>
      <w:r>
        <w:rPr>
          <w:rFonts w:hint="eastAsia"/>
        </w:rPr>
        <w:br/>
        <w:t>&lt;/customer&gt;</w:t>
      </w:r>
    </w:p>
    <w:p w14:paraId="4911BF8D" w14:textId="77777777" w:rsidR="007D4C49" w:rsidRDefault="00713B32">
      <w:pPr>
        <w:pStyle w:val="3"/>
        <w:numPr>
          <w:ilvl w:val="0"/>
          <w:numId w:val="0"/>
        </w:numPr>
      </w:pPr>
      <w:bookmarkStart w:id="134" w:name="_Toc501638886"/>
      <w:r>
        <w:rPr>
          <w:rFonts w:hint="eastAsia"/>
        </w:rPr>
        <w:t>4.20.3</w:t>
      </w:r>
      <w:r>
        <w:rPr>
          <w:rFonts w:hint="eastAsia"/>
        </w:rPr>
        <w:t>入参规范</w:t>
      </w:r>
      <w:bookmarkEnd w:id="134"/>
    </w:p>
    <w:p w14:paraId="48EE657B" w14:textId="77777777" w:rsidR="007D4C49" w:rsidRDefault="00713B32">
      <w:pPr>
        <w:pStyle w:val="13"/>
      </w:pPr>
      <w:r>
        <w:t>&lt;?xml version="1.0" encoding="utf-8"?&gt;</w:t>
      </w:r>
    </w:p>
    <w:p w14:paraId="7CB7F0AD" w14:textId="77777777" w:rsidR="007D4C49" w:rsidRDefault="00713B32">
      <w:pPr>
        <w:pStyle w:val="13"/>
      </w:pPr>
      <w:r>
        <w:t>&lt;response&gt;</w:t>
      </w:r>
    </w:p>
    <w:p w14:paraId="37992A9D" w14:textId="77777777" w:rsidR="007D4C49" w:rsidRDefault="00713B32">
      <w:pPr>
        <w:pStyle w:val="13"/>
      </w:pPr>
      <w:r>
        <w:t xml:space="preserve">  &lt;flag&gt;success|failure&lt;/flag&gt;</w:t>
      </w:r>
    </w:p>
    <w:p w14:paraId="0A0495FD" w14:textId="77777777" w:rsidR="007D4C49" w:rsidRDefault="00713B32">
      <w:pPr>
        <w:pStyle w:val="13"/>
      </w:pPr>
      <w:r>
        <w:t xml:space="preserve">  &lt;code&gt;响应码&lt;/code&gt;</w:t>
      </w:r>
    </w:p>
    <w:p w14:paraId="6CFAD34A" w14:textId="77777777" w:rsidR="007D4C49" w:rsidRDefault="00713B32">
      <w:pPr>
        <w:pStyle w:val="13"/>
      </w:pPr>
      <w:r>
        <w:t xml:space="preserve">  &lt;message&gt;响应信息&lt;/message&gt;</w:t>
      </w:r>
    </w:p>
    <w:p w14:paraId="6D88A98D" w14:textId="77777777" w:rsidR="007D4C49" w:rsidRDefault="00713B32">
      <w:pPr>
        <w:ind w:firstLineChars="0" w:firstLine="0"/>
      </w:pPr>
      <w:r>
        <w:t>&lt;/response&gt;</w:t>
      </w:r>
    </w:p>
    <w:p w14:paraId="2EDD872D" w14:textId="77777777" w:rsidR="007D4C49" w:rsidRDefault="007D4C49">
      <w:pPr>
        <w:ind w:firstLineChars="0" w:firstLine="0"/>
      </w:pPr>
    </w:p>
    <w:p w14:paraId="0397940E" w14:textId="77777777" w:rsidR="007D4C49" w:rsidRDefault="00713B32">
      <w:pPr>
        <w:pStyle w:val="2"/>
      </w:pPr>
      <w:bookmarkStart w:id="135" w:name="_Toc501638887"/>
      <w:r>
        <w:rPr>
          <w:rFonts w:hint="eastAsia"/>
        </w:rPr>
        <w:t>站点信息推送接口</w:t>
      </w:r>
      <w:bookmarkEnd w:id="135"/>
    </w:p>
    <w:p w14:paraId="6917943B" w14:textId="77777777" w:rsidR="007D4C49" w:rsidRDefault="00713B32" w:rsidP="00C677EB">
      <w:pPr>
        <w:pStyle w:val="3"/>
      </w:pPr>
      <w:bookmarkStart w:id="136" w:name="_Toc501638888"/>
      <w:r>
        <w:rPr>
          <w:rFonts w:hint="eastAsia"/>
        </w:rPr>
        <w:t>接口介绍</w:t>
      </w:r>
      <w:bookmarkEnd w:id="136"/>
    </w:p>
    <w:p w14:paraId="489E8FA6" w14:textId="77777777" w:rsidR="007D4C49" w:rsidRDefault="00713B32">
      <w:pPr>
        <w:ind w:firstLine="420"/>
      </w:pPr>
      <w:r>
        <w:t>C-WMS</w:t>
      </w:r>
      <w:r>
        <w:rPr>
          <w:rFonts w:hint="eastAsia"/>
        </w:rPr>
        <w:t>完成发货单的站点揽收后，</w:t>
      </w:r>
      <w:r>
        <w:t>推送</w:t>
      </w:r>
      <w:r>
        <w:rPr>
          <w:rFonts w:hint="eastAsia"/>
        </w:rPr>
        <w:t>站点信息至上位系统；</w:t>
      </w:r>
    </w:p>
    <w:p w14:paraId="05F9A295" w14:textId="12A5F910" w:rsidR="007D4C49" w:rsidRDefault="00713B32" w:rsidP="00ED123C">
      <w:pPr>
        <w:pStyle w:val="3"/>
      </w:pPr>
      <w:bookmarkStart w:id="137" w:name="_Toc501638889"/>
      <w:r>
        <w:rPr>
          <w:rFonts w:hint="eastAsia"/>
        </w:rPr>
        <w:t>WMS</w:t>
      </w:r>
      <w:r>
        <w:rPr>
          <w:rFonts w:hint="eastAsia"/>
        </w:rPr>
        <w:t>出参规范</w:t>
      </w:r>
      <w:bookmarkEnd w:id="137"/>
    </w:p>
    <w:p w14:paraId="54DEE859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</w:t>
      </w:r>
      <w:r>
        <w:t>carriertrackingStatus</w:t>
      </w:r>
      <w:r>
        <w:rPr>
          <w:rFonts w:hint="eastAsia"/>
        </w:rPr>
        <w:t>&gt;</w:t>
      </w:r>
    </w:p>
    <w:p w14:paraId="06847D58" w14:textId="77777777" w:rsidR="007D4C49" w:rsidRDefault="00713B32">
      <w:pPr>
        <w:pStyle w:val="13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>&lt;/deliveryOrderCode&gt;</w:t>
      </w:r>
      <w:r>
        <w:rPr>
          <w:rFonts w:hint="eastAsia"/>
        </w:rPr>
        <w:br/>
        <w:t xml:space="preserve">    &lt;</w:t>
      </w:r>
      <w:r>
        <w:t>recieveAddress</w:t>
      </w:r>
      <w:r>
        <w:rPr>
          <w:rFonts w:hint="eastAsia"/>
        </w:rPr>
        <w:t>&gt;签收站点,</w:t>
      </w:r>
      <w:r>
        <w:t xml:space="preserve"> string (50)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recieveAddress</w:t>
      </w:r>
      <w:r>
        <w:rPr>
          <w:rFonts w:hint="eastAsia"/>
        </w:rPr>
        <w:t>&gt;</w:t>
      </w:r>
      <w:r>
        <w:rPr>
          <w:rFonts w:hint="eastAsia"/>
        </w:rPr>
        <w:br/>
        <w:t xml:space="preserve">    &lt;</w:t>
      </w:r>
      <w:r>
        <w:t>recieveTime</w:t>
      </w:r>
      <w:r>
        <w:rPr>
          <w:rFonts w:hint="eastAsia"/>
        </w:rPr>
        <w:t>&gt;签收时间,</w:t>
      </w:r>
      <w:r>
        <w:t xml:space="preserve"> string (50) YYYY-MM-DD HH:MM:SS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recieveTime</w:t>
      </w:r>
      <w:r>
        <w:rPr>
          <w:rFonts w:hint="eastAsia"/>
        </w:rPr>
        <w:t>&gt;</w:t>
      </w:r>
    </w:p>
    <w:p w14:paraId="23C958BC" w14:textId="77777777" w:rsidR="007D4C49" w:rsidRDefault="00713B32">
      <w:pPr>
        <w:pStyle w:val="13"/>
        <w:ind w:firstLineChars="100" w:firstLine="210"/>
      </w:pPr>
      <w:r>
        <w:lastRenderedPageBreak/>
        <w:t xml:space="preserve">&lt;orderType&gt;出库单类型, string (50) , 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>&lt;/orderType&gt;</w:t>
      </w:r>
      <w:r>
        <w:rPr>
          <w:rFonts w:hint="eastAsia"/>
        </w:rPr>
        <w:br/>
        <w:t xml:space="preserve">    </w:t>
      </w:r>
      <w:r>
        <w:t>&lt;status&gt;</w:t>
      </w:r>
      <w:r>
        <w:rPr>
          <w:rFonts w:hint="eastAsia"/>
        </w:rPr>
        <w:t>订</w:t>
      </w:r>
      <w:r>
        <w:t>单状态, int</w:t>
      </w:r>
      <w:r>
        <w:rPr>
          <w:rFonts w:hint="eastAsia"/>
        </w:rPr>
        <w:t>，</w:t>
      </w:r>
      <w:r>
        <w:t>(5</w:t>
      </w:r>
      <w:r>
        <w:rPr>
          <w:rFonts w:hint="eastAsia"/>
        </w:rPr>
        <w:t>：已签收</w:t>
      </w:r>
      <w:r>
        <w:t>)</w:t>
      </w:r>
      <w:r>
        <w:rPr>
          <w:rFonts w:hint="eastAsia"/>
        </w:rPr>
        <w:t>（回传5</w:t>
      </w:r>
      <w:r>
        <w:t>）</w:t>
      </w:r>
      <w:r>
        <w:rPr>
          <w:rFonts w:hint="eastAsia"/>
        </w:rPr>
        <w:t>，</w:t>
      </w:r>
      <w:r>
        <w:rPr>
          <w:b/>
          <w:color w:val="FF0000"/>
        </w:rPr>
        <w:t>必填</w:t>
      </w:r>
      <w:r>
        <w:t>&lt;/status&gt;</w:t>
      </w:r>
      <w:r>
        <w:rPr>
          <w:rFonts w:hint="eastAsia"/>
        </w:rPr>
        <w:br/>
        <w:t>&lt;/</w:t>
      </w:r>
      <w:r>
        <w:t>carriertrackingStatus</w:t>
      </w:r>
      <w:r>
        <w:rPr>
          <w:rFonts w:hint="eastAsia"/>
        </w:rPr>
        <w:t>&gt;</w:t>
      </w:r>
    </w:p>
    <w:p w14:paraId="7E5DEDDF" w14:textId="4845D3A0" w:rsidR="007D4C49" w:rsidRDefault="00713B32" w:rsidP="00ED123C">
      <w:pPr>
        <w:pStyle w:val="3"/>
      </w:pPr>
      <w:bookmarkStart w:id="138" w:name="_Toc501638890"/>
      <w:r>
        <w:rPr>
          <w:rFonts w:hint="eastAsia"/>
        </w:rPr>
        <w:t>入参规范</w:t>
      </w:r>
      <w:bookmarkEnd w:id="138"/>
    </w:p>
    <w:p w14:paraId="747B9273" w14:textId="77777777" w:rsidR="007D4C49" w:rsidRDefault="00713B32">
      <w:pPr>
        <w:pStyle w:val="13"/>
      </w:pPr>
      <w:r>
        <w:t>&lt;?xml version="1.0" encoding="utf-8"?&gt;</w:t>
      </w:r>
    </w:p>
    <w:p w14:paraId="43AE2B28" w14:textId="77777777" w:rsidR="007D4C49" w:rsidRDefault="00713B32">
      <w:pPr>
        <w:pStyle w:val="13"/>
      </w:pPr>
      <w:r>
        <w:t>&lt;response&gt;</w:t>
      </w:r>
    </w:p>
    <w:p w14:paraId="0BBA6E3C" w14:textId="77777777" w:rsidR="007D4C49" w:rsidRDefault="00713B32">
      <w:pPr>
        <w:pStyle w:val="13"/>
      </w:pPr>
      <w:r>
        <w:t xml:space="preserve">  &lt;flag&gt;success|failure&lt;/flag&gt;</w:t>
      </w:r>
    </w:p>
    <w:p w14:paraId="0A2398F7" w14:textId="77777777" w:rsidR="007D4C49" w:rsidRDefault="00713B32">
      <w:pPr>
        <w:pStyle w:val="13"/>
      </w:pPr>
      <w:r>
        <w:t xml:space="preserve">  &lt;code&gt;响应码&lt;/code&gt;</w:t>
      </w:r>
    </w:p>
    <w:p w14:paraId="12AFF2CE" w14:textId="77777777" w:rsidR="007D4C49" w:rsidRDefault="00713B32">
      <w:pPr>
        <w:pStyle w:val="13"/>
      </w:pPr>
      <w:r>
        <w:t xml:space="preserve">  &lt;message&gt;响应信息&lt;/message&gt;</w:t>
      </w:r>
    </w:p>
    <w:p w14:paraId="03028FB9" w14:textId="77777777" w:rsidR="007D4C49" w:rsidRDefault="00713B32">
      <w:pPr>
        <w:ind w:firstLineChars="0" w:firstLine="0"/>
      </w:pPr>
      <w:r>
        <w:t>&lt;/response&gt;</w:t>
      </w:r>
    </w:p>
    <w:p w14:paraId="1450593E" w14:textId="77777777" w:rsidR="007D4C49" w:rsidRDefault="007D4C49">
      <w:pPr>
        <w:ind w:firstLineChars="0" w:firstLine="0"/>
      </w:pPr>
    </w:p>
    <w:p w14:paraId="697C595E" w14:textId="67A62FA6" w:rsidR="007D4C49" w:rsidRDefault="00713B32" w:rsidP="00ED123C">
      <w:pPr>
        <w:pStyle w:val="2"/>
      </w:pPr>
      <w:bookmarkStart w:id="139" w:name="_Toc501638891"/>
      <w:r>
        <w:rPr>
          <w:rFonts w:hint="eastAsia"/>
        </w:rPr>
        <w:t xml:space="preserve">库存监控接口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39"/>
    </w:p>
    <w:p w14:paraId="627D64AE" w14:textId="77777777" w:rsidR="007D4C49" w:rsidRDefault="00713B32" w:rsidP="00ED123C">
      <w:pPr>
        <w:pStyle w:val="3"/>
      </w:pPr>
      <w:bookmarkStart w:id="140" w:name="_Toc501638892"/>
      <w:r>
        <w:rPr>
          <w:rFonts w:hint="eastAsia"/>
        </w:rPr>
        <w:t>接口介绍</w:t>
      </w:r>
      <w:bookmarkEnd w:id="140"/>
    </w:p>
    <w:p w14:paraId="7F8C58E0" w14:textId="77777777" w:rsidR="007D4C49" w:rsidRDefault="00713B32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463A7845" w14:textId="5C82FC76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8B0087" w:rsidRPr="008B0087">
        <w:t>inventory.monitoring</w:t>
      </w:r>
    </w:p>
    <w:p w14:paraId="4C24C250" w14:textId="77777777" w:rsidR="007D4C49" w:rsidRDefault="00713B32">
      <w:pPr>
        <w:pStyle w:val="3"/>
      </w:pPr>
      <w:bookmarkStart w:id="141" w:name="_Toc501638893"/>
      <w:r>
        <w:rPr>
          <w:rFonts w:hint="eastAsia"/>
        </w:rPr>
        <w:t>入参规范</w:t>
      </w:r>
      <w:bookmarkEnd w:id="141"/>
    </w:p>
    <w:p w14:paraId="393F4956" w14:textId="77777777" w:rsidR="007D4C49" w:rsidRDefault="00713B32">
      <w:pPr>
        <w:pStyle w:val="13"/>
      </w:pPr>
      <w:r>
        <w:t>&lt;?xml version="1.0" encoding="UTF-8"?&gt;</w:t>
      </w:r>
    </w:p>
    <w:p w14:paraId="4BED2CA7" w14:textId="77777777" w:rsidR="007D4C49" w:rsidRDefault="00713B32">
      <w:pPr>
        <w:pStyle w:val="13"/>
      </w:pPr>
      <w:r>
        <w:t>&lt;request&gt;</w:t>
      </w:r>
    </w:p>
    <w:p w14:paraId="64D6D649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20E7A3A2" w14:textId="77777777" w:rsidR="007D4C49" w:rsidRDefault="00713B32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717D5404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&lt;/warehouseName&gt;</w:t>
      </w:r>
    </w:p>
    <w:p w14:paraId="700D194F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customerName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>
        <w:t>customerName</w:t>
      </w:r>
      <w:r>
        <w:rPr>
          <w:rFonts w:hint="eastAsia"/>
        </w:rPr>
        <w:t>&gt;</w:t>
      </w:r>
    </w:p>
    <w:p w14:paraId="4190CF47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 xml:space="preserve">&lt;/itemCode&gt; </w:t>
      </w:r>
    </w:p>
    <w:p w14:paraId="6B6CC011" w14:textId="77777777" w:rsidR="007D4C49" w:rsidRDefault="00713B32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46112DE2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1C1A0B8C" w14:textId="77777777" w:rsidR="007D4C49" w:rsidRDefault="00713B32">
      <w:pPr>
        <w:ind w:firstLineChars="95" w:firstLine="199"/>
      </w:pPr>
      <w:r>
        <w:t>&lt;/request&gt;</w:t>
      </w:r>
    </w:p>
    <w:p w14:paraId="2E39C889" w14:textId="77777777" w:rsidR="007D4C49" w:rsidRDefault="00713B32">
      <w:pPr>
        <w:pStyle w:val="3"/>
      </w:pPr>
      <w:bookmarkStart w:id="142" w:name="_Toc501638894"/>
      <w:r>
        <w:rPr>
          <w:rFonts w:hint="eastAsia"/>
        </w:rPr>
        <w:lastRenderedPageBreak/>
        <w:t>出参规范</w:t>
      </w:r>
      <w:bookmarkEnd w:id="142"/>
    </w:p>
    <w:p w14:paraId="79CEFEF7" w14:textId="77777777" w:rsidR="007D4C49" w:rsidRDefault="00713B32">
      <w:pPr>
        <w:pStyle w:val="13"/>
      </w:pPr>
      <w:r>
        <w:t>&lt;?xml version="1.0" encoding="utf-8"?&gt;</w:t>
      </w:r>
    </w:p>
    <w:p w14:paraId="151849B6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FD087E2" w14:textId="77777777" w:rsidR="007D4C49" w:rsidRDefault="00713B32">
      <w:pPr>
        <w:pStyle w:val="13"/>
      </w:pPr>
      <w:r>
        <w:t xml:space="preserve">  &lt;flag&gt;success|failure&lt;/flag&gt;</w:t>
      </w:r>
    </w:p>
    <w:p w14:paraId="5DF9CEDA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538174A9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28654DB7" w14:textId="77777777" w:rsidR="007D4C49" w:rsidRDefault="00713B32">
      <w:pPr>
        <w:pStyle w:val="13"/>
      </w:pPr>
      <w:r>
        <w:t xml:space="preserve">  &lt;items&gt; </w:t>
      </w:r>
    </w:p>
    <w:p w14:paraId="5163228C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6331301F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>, string (50) &lt;/warehouseName&gt;</w:t>
      </w:r>
    </w:p>
    <w:p w14:paraId="710FF83D" w14:textId="042C09E5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</w:t>
      </w:r>
      <w:r w:rsidR="00EB2E0F">
        <w:rPr>
          <w:rFonts w:hint="eastAsia"/>
        </w:rPr>
        <w:t>Code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名称，string（50）&lt;/</w:t>
      </w:r>
      <w:r>
        <w:t>customer</w:t>
      </w:r>
      <w:r w:rsidR="00180181">
        <w:rPr>
          <w:rFonts w:hint="eastAsia"/>
        </w:rPr>
        <w:t>Code</w:t>
      </w:r>
      <w:r>
        <w:rPr>
          <w:rFonts w:hint="eastAsia"/>
        </w:rPr>
        <w:t>&gt;</w:t>
      </w:r>
    </w:p>
    <w:p w14:paraId="0CB33A58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52D1F0F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5B156FD8" w14:textId="26153B59" w:rsidR="007D4C49" w:rsidRDefault="00713B32">
      <w:pPr>
        <w:pStyle w:val="13"/>
        <w:ind w:left="420"/>
      </w:pPr>
      <w:r>
        <w:t xml:space="preserve">         &lt;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60709BF1" w14:textId="77777777" w:rsidR="007D4C49" w:rsidRDefault="00713B32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5B1B4AA9" w14:textId="77777777" w:rsidR="007D4C49" w:rsidRDefault="00713B32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410C14A1" w14:textId="77777777" w:rsidR="007D4C49" w:rsidRDefault="00713B32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07803929" w14:textId="77777777" w:rsidR="007D4C49" w:rsidRDefault="00713B32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D1D971C" w14:textId="77777777" w:rsidR="007D4C49" w:rsidRDefault="00713B32">
      <w:pPr>
        <w:pStyle w:val="13"/>
      </w:pPr>
      <w:r>
        <w:t xml:space="preserve">    &lt;/item&gt; </w:t>
      </w:r>
    </w:p>
    <w:p w14:paraId="533AF65F" w14:textId="77777777" w:rsidR="007D4C49" w:rsidRDefault="00713B32">
      <w:pPr>
        <w:pStyle w:val="13"/>
      </w:pPr>
      <w:r>
        <w:t xml:space="preserve">  &lt;/items&gt; </w:t>
      </w:r>
    </w:p>
    <w:p w14:paraId="180A7541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6440F0D0" w14:textId="77777777" w:rsidR="00C54E77" w:rsidRDefault="00C54E77">
      <w:pPr>
        <w:ind w:firstLineChars="0" w:firstLine="0"/>
      </w:pPr>
    </w:p>
    <w:p w14:paraId="2A63503A" w14:textId="7E94806A" w:rsidR="00C54E77" w:rsidRDefault="009B75C6" w:rsidP="00ED123C">
      <w:pPr>
        <w:pStyle w:val="2"/>
      </w:pPr>
      <w:bookmarkStart w:id="143" w:name="_Toc501638895"/>
      <w:r>
        <w:rPr>
          <w:rFonts w:hint="eastAsia"/>
        </w:rPr>
        <w:t>货号查询</w:t>
      </w:r>
      <w:r w:rsidR="00C54E77">
        <w:rPr>
          <w:rFonts w:hint="eastAsia"/>
        </w:rPr>
        <w:t xml:space="preserve">接口 </w:t>
      </w:r>
      <w:r w:rsidR="00C54E77">
        <w:rPr>
          <w:sz w:val="24"/>
          <w:szCs w:val="24"/>
        </w:rPr>
        <w:t xml:space="preserve">--- </w:t>
      </w:r>
      <w:r w:rsidR="00C54E77">
        <w:rPr>
          <w:rFonts w:hint="eastAsia"/>
        </w:rPr>
        <w:t>C-WMS标准接口，上位系统调用</w:t>
      </w:r>
      <w:bookmarkEnd w:id="143"/>
    </w:p>
    <w:p w14:paraId="3F0993CB" w14:textId="428422DA" w:rsidR="00C54E77" w:rsidRDefault="00D70B4F" w:rsidP="00D70B4F">
      <w:pPr>
        <w:pStyle w:val="3"/>
        <w:numPr>
          <w:ilvl w:val="0"/>
          <w:numId w:val="0"/>
        </w:numPr>
        <w:ind w:left="426"/>
      </w:pPr>
      <w:bookmarkStart w:id="144" w:name="_Toc501638896"/>
      <w:r>
        <w:rPr>
          <w:rFonts w:hint="eastAsia"/>
        </w:rPr>
        <w:t>4.26.1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接口介绍</w:t>
      </w:r>
      <w:bookmarkEnd w:id="144"/>
    </w:p>
    <w:p w14:paraId="6D779A9A" w14:textId="77777777" w:rsidR="00C54E77" w:rsidRDefault="00C54E77" w:rsidP="00C54E77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2072E734" w14:textId="1F21D4DF" w:rsidR="00C54E77" w:rsidRDefault="00C54E77" w:rsidP="00C54E77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</w:t>
      </w:r>
      <w:r w:rsidR="0001199B">
        <w:rPr>
          <w:rFonts w:hint="eastAsia"/>
        </w:rPr>
        <w:t xml:space="preserve"> goodsNumber</w:t>
      </w:r>
      <w:r>
        <w:t>.</w:t>
      </w:r>
      <w:r>
        <w:rPr>
          <w:rFonts w:hint="eastAsia"/>
        </w:rPr>
        <w:t>query</w:t>
      </w:r>
    </w:p>
    <w:p w14:paraId="731C8709" w14:textId="6239CEEC" w:rsidR="00C54E77" w:rsidRDefault="000E2DED" w:rsidP="000E2DED">
      <w:pPr>
        <w:pStyle w:val="3"/>
        <w:numPr>
          <w:ilvl w:val="0"/>
          <w:numId w:val="0"/>
        </w:numPr>
      </w:pPr>
      <w:bookmarkStart w:id="145" w:name="_Toc501638897"/>
      <w:r>
        <w:rPr>
          <w:rFonts w:hint="eastAsia"/>
        </w:rPr>
        <w:t>4.26.2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入参规范</w:t>
      </w:r>
      <w:bookmarkEnd w:id="145"/>
    </w:p>
    <w:p w14:paraId="2875599C" w14:textId="77777777" w:rsidR="00C54E77" w:rsidRDefault="00C54E77" w:rsidP="00C54E77">
      <w:pPr>
        <w:pStyle w:val="13"/>
      </w:pPr>
      <w:r>
        <w:t>&lt;?xml version="1.0" encoding="UTF-8"?&gt;</w:t>
      </w:r>
    </w:p>
    <w:p w14:paraId="38FB7A88" w14:textId="77777777" w:rsidR="00C54E77" w:rsidRDefault="00C54E77" w:rsidP="00C54E77">
      <w:pPr>
        <w:pStyle w:val="13"/>
      </w:pPr>
      <w:r>
        <w:t>&lt;request&gt;</w:t>
      </w:r>
    </w:p>
    <w:p w14:paraId="22988A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51052058" w14:textId="77777777" w:rsidR="00C54E77" w:rsidRDefault="00C54E77" w:rsidP="00C54E77">
      <w:pPr>
        <w:pStyle w:val="13"/>
        <w:ind w:firstLine="420"/>
      </w:pPr>
      <w:r>
        <w:lastRenderedPageBreak/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4CB6A862" w14:textId="1728B1D2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 w:rsidR="00152855">
        <w:t>&lt;warehouse</w:t>
      </w:r>
      <w:r w:rsidR="00152855">
        <w:rPr>
          <w:rFonts w:hint="eastAsia"/>
        </w:rPr>
        <w:t>Code</w:t>
      </w:r>
      <w:r>
        <w:t>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</w:t>
      </w:r>
      <w:r w:rsidR="00152855" w:rsidRPr="00152855">
        <w:t xml:space="preserve"> </w:t>
      </w:r>
      <w:r w:rsidR="00152855">
        <w:t>warehouse</w:t>
      </w:r>
      <w:r w:rsidR="00152855">
        <w:rPr>
          <w:rFonts w:hint="eastAsia"/>
        </w:rPr>
        <w:t>Code</w:t>
      </w:r>
      <w:r w:rsidR="00152855">
        <w:t xml:space="preserve"> </w:t>
      </w:r>
      <w:r>
        <w:t>&gt;</w:t>
      </w:r>
    </w:p>
    <w:p w14:paraId="16669E55" w14:textId="03B53BB8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DE4BAD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155A27">
        <w:rPr>
          <w:rFonts w:hint="eastAsia"/>
        </w:rPr>
        <w:t>编码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9C6E8C">
        <w:rPr>
          <w:rFonts w:hint="eastAsia"/>
        </w:rPr>
        <w:t>ownerCode</w:t>
      </w:r>
      <w:r>
        <w:rPr>
          <w:rFonts w:hint="eastAsia"/>
        </w:rPr>
        <w:t>&gt;</w:t>
      </w:r>
    </w:p>
    <w:p w14:paraId="79D4D7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</w:t>
      </w:r>
      <w:r w:rsidR="009B75C6">
        <w:rPr>
          <w:rFonts w:hint="eastAsia"/>
        </w:rPr>
        <w:t>goodsNumber</w:t>
      </w:r>
      <w:r>
        <w:rPr>
          <w:rFonts w:hint="eastAsia"/>
        </w:rPr>
        <w:t>&gt;商品</w:t>
      </w:r>
      <w:r w:rsidR="00C85224">
        <w:rPr>
          <w:rFonts w:hint="eastAsia"/>
        </w:rPr>
        <w:t>货号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C85224" w:rsidRPr="00C85224">
        <w:rPr>
          <w:rFonts w:hint="eastAsia"/>
        </w:rPr>
        <w:t xml:space="preserve"> </w:t>
      </w:r>
      <w:r w:rsidR="00C85224">
        <w:rPr>
          <w:rFonts w:hint="eastAsia"/>
        </w:rPr>
        <w:t xml:space="preserve">goodsNumber </w:t>
      </w:r>
      <w:r>
        <w:rPr>
          <w:rFonts w:hint="eastAsia"/>
        </w:rPr>
        <w:t xml:space="preserve">&gt; </w:t>
      </w:r>
    </w:p>
    <w:p w14:paraId="755B50CA" w14:textId="2E2D6D46" w:rsidR="00C85224" w:rsidRDefault="00C85224" w:rsidP="00C54E77">
      <w:pPr>
        <w:pStyle w:val="13"/>
        <w:ind w:firstLine="420"/>
      </w:pPr>
      <w:r>
        <w:rPr>
          <w:rFonts w:hint="eastAsia"/>
        </w:rPr>
        <w:t xml:space="preserve">         &lt;colour&gt;</w:t>
      </w:r>
      <w:r w:rsidR="00591B77">
        <w:rPr>
          <w:rFonts w:hint="eastAsia"/>
        </w:rPr>
        <w:t>颜色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58BFDCBF" w14:textId="55C2E9B2" w:rsidR="004F7E53" w:rsidRDefault="004F7E53" w:rsidP="00C54E77">
      <w:pPr>
        <w:pStyle w:val="13"/>
        <w:ind w:firstLine="420"/>
      </w:pPr>
      <w:r>
        <w:rPr>
          <w:rFonts w:hint="eastAsia"/>
        </w:rPr>
        <w:t xml:space="preserve">         &lt;size&gt;尺码，string（50），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4B373DC2" w14:textId="77777777" w:rsidR="00C54E77" w:rsidRDefault="00C54E77" w:rsidP="00C54E77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2149165E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0BEBD44A" w14:textId="77777777" w:rsidR="00C54E77" w:rsidRDefault="00C54E77" w:rsidP="00C54E77">
      <w:pPr>
        <w:ind w:firstLineChars="95" w:firstLine="199"/>
      </w:pPr>
      <w:r>
        <w:t>&lt;/request&gt;</w:t>
      </w:r>
    </w:p>
    <w:p w14:paraId="713BE0F0" w14:textId="5EC429BF" w:rsidR="00C54E77" w:rsidRDefault="000E2DED" w:rsidP="000E2DED">
      <w:pPr>
        <w:pStyle w:val="3"/>
        <w:numPr>
          <w:ilvl w:val="0"/>
          <w:numId w:val="0"/>
        </w:numPr>
        <w:ind w:left="426"/>
      </w:pPr>
      <w:bookmarkStart w:id="146" w:name="_Toc501638898"/>
      <w:r>
        <w:rPr>
          <w:rFonts w:hint="eastAsia"/>
        </w:rPr>
        <w:t>4.26.3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出参规范</w:t>
      </w:r>
      <w:bookmarkEnd w:id="146"/>
    </w:p>
    <w:p w14:paraId="21315106" w14:textId="77777777" w:rsidR="00C54E77" w:rsidRDefault="00C54E77" w:rsidP="00C54E77">
      <w:pPr>
        <w:pStyle w:val="13"/>
      </w:pPr>
      <w:r>
        <w:t>&lt;?xml version="1.0" encoding="utf-8"?&gt;</w:t>
      </w:r>
    </w:p>
    <w:p w14:paraId="7BFE1424" w14:textId="77777777" w:rsidR="00C54E77" w:rsidRDefault="00C54E77" w:rsidP="00C54E77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D57956C" w14:textId="77777777" w:rsidR="00C54E77" w:rsidRDefault="00C54E77" w:rsidP="00C54E77">
      <w:pPr>
        <w:pStyle w:val="13"/>
      </w:pPr>
      <w:r>
        <w:t xml:space="preserve">  &lt;flag&gt;success|failure&lt;/flag&gt;</w:t>
      </w:r>
    </w:p>
    <w:p w14:paraId="040C4341" w14:textId="77777777" w:rsidR="00C54E77" w:rsidRDefault="00C54E77" w:rsidP="00C54E77">
      <w:pPr>
        <w:pStyle w:val="13"/>
      </w:pPr>
      <w:r>
        <w:rPr>
          <w:rFonts w:hint="eastAsia"/>
        </w:rPr>
        <w:t xml:space="preserve">  &lt;code&gt;响应码&lt;/code&gt;</w:t>
      </w:r>
    </w:p>
    <w:p w14:paraId="657CC11E" w14:textId="77777777" w:rsidR="00C54E77" w:rsidRDefault="00C54E77" w:rsidP="00C54E77">
      <w:pPr>
        <w:pStyle w:val="13"/>
      </w:pPr>
      <w:r>
        <w:rPr>
          <w:rFonts w:hint="eastAsia"/>
        </w:rPr>
        <w:t xml:space="preserve">  &lt;message&gt;响应信息&lt;/message&gt;</w:t>
      </w:r>
    </w:p>
    <w:p w14:paraId="7E09980D" w14:textId="77777777" w:rsidR="00C54E77" w:rsidRDefault="00C54E77" w:rsidP="00C54E77">
      <w:pPr>
        <w:pStyle w:val="13"/>
      </w:pPr>
      <w:r>
        <w:t xml:space="preserve">  &lt;items&gt; </w:t>
      </w:r>
    </w:p>
    <w:p w14:paraId="511B2A1A" w14:textId="77777777" w:rsidR="00C54E77" w:rsidRDefault="00C54E77" w:rsidP="00C54E77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1A2AF932" w14:textId="01ABADE4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>
        <w:t>&lt;</w:t>
      </w:r>
      <w:r w:rsidR="0003125A">
        <w:t>warehouseCode</w:t>
      </w:r>
      <w:r>
        <w:t>&gt;仓库</w:t>
      </w:r>
      <w:r>
        <w:rPr>
          <w:rFonts w:hint="eastAsia"/>
        </w:rPr>
        <w:t>名称</w:t>
      </w:r>
      <w:r w:rsidR="0003125A">
        <w:t>, string (50) &lt;/warehouseCode</w:t>
      </w:r>
      <w:r>
        <w:t>&gt;</w:t>
      </w:r>
    </w:p>
    <w:p w14:paraId="7DA6AD28" w14:textId="50B08A21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E03034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EE5C79">
        <w:rPr>
          <w:rFonts w:hint="eastAsia"/>
        </w:rPr>
        <w:t>编码</w:t>
      </w:r>
      <w:r>
        <w:rPr>
          <w:rFonts w:hint="eastAsia"/>
        </w:rPr>
        <w:t>，string（50）&lt;/</w:t>
      </w:r>
      <w:r w:rsidR="00811AEC">
        <w:rPr>
          <w:rFonts w:hint="eastAsia"/>
        </w:rPr>
        <w:t>ownerCode</w:t>
      </w:r>
      <w:r>
        <w:rPr>
          <w:rFonts w:hint="eastAsia"/>
        </w:rPr>
        <w:t>&gt;</w:t>
      </w:r>
    </w:p>
    <w:p w14:paraId="7E4DC7FF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08FE7435" w14:textId="77777777" w:rsidR="00C54E77" w:rsidRDefault="00C54E77" w:rsidP="00C54E77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24BCBE64" w14:textId="0E1DE8BE" w:rsidR="00C54E77" w:rsidRDefault="00C54E77" w:rsidP="00C54E77">
      <w:pPr>
        <w:pStyle w:val="13"/>
        <w:ind w:left="420"/>
      </w:pPr>
      <w:r>
        <w:t xml:space="preserve">         &lt;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57157C1E" w14:textId="337B6553" w:rsidR="00591B77" w:rsidRDefault="00591B77" w:rsidP="00591B77">
      <w:pPr>
        <w:pStyle w:val="13"/>
        <w:ind w:firstLine="420"/>
      </w:pPr>
      <w:r>
        <w:rPr>
          <w:rFonts w:hint="eastAsia"/>
        </w:rPr>
        <w:tab/>
        <w:t xml:space="preserve">     &lt;goodsNumber&gt;商品货号，string（50）&lt;/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 xml:space="preserve">goodsNumber &gt; </w:t>
      </w:r>
    </w:p>
    <w:p w14:paraId="576C8822" w14:textId="421EC74B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&lt;colour&gt;颜色，string（50）&lt;/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1FDA33FD" w14:textId="3B855D4E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&lt;size&gt;尺码，string（50）&lt;/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77E0D173" w14:textId="77777777" w:rsidR="00C54E77" w:rsidRDefault="00C54E77" w:rsidP="00C54E77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06D021CA" w14:textId="77777777" w:rsidR="00C54E77" w:rsidRDefault="00C54E77" w:rsidP="00C54E77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79AD0358" w14:textId="77777777" w:rsidR="00C54E77" w:rsidRDefault="00C54E77" w:rsidP="00C54E77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7D663350" w14:textId="77777777" w:rsidR="00C54E77" w:rsidRDefault="00C54E77" w:rsidP="00C54E77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4CB7714" w14:textId="77777777" w:rsidR="00C54E77" w:rsidRDefault="00C54E77" w:rsidP="00C54E77">
      <w:pPr>
        <w:pStyle w:val="13"/>
      </w:pPr>
      <w:r>
        <w:t xml:space="preserve">    &lt;/item&gt; </w:t>
      </w:r>
    </w:p>
    <w:p w14:paraId="1CA40D37" w14:textId="77777777" w:rsidR="00C54E77" w:rsidRDefault="00C54E77" w:rsidP="00C54E77">
      <w:pPr>
        <w:pStyle w:val="13"/>
      </w:pPr>
      <w:r>
        <w:t xml:space="preserve">  &lt;/items&gt; </w:t>
      </w:r>
    </w:p>
    <w:p w14:paraId="5C9BAD61" w14:textId="77777777" w:rsidR="00C54E77" w:rsidRDefault="00C54E77" w:rsidP="00C54E77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5B573721" w14:textId="1895A700" w:rsidR="00C54E77" w:rsidRDefault="00C54E77">
      <w:pPr>
        <w:ind w:firstLineChars="0" w:firstLine="0"/>
      </w:pPr>
    </w:p>
    <w:p w14:paraId="34024107" w14:textId="2494F18B" w:rsidR="0068124A" w:rsidRDefault="00D5218D" w:rsidP="00ED123C">
      <w:pPr>
        <w:pStyle w:val="2"/>
      </w:pPr>
      <w:r>
        <w:rPr>
          <w:rFonts w:hint="eastAsia"/>
        </w:rPr>
        <w:lastRenderedPageBreak/>
        <w:t>商城确认接口</w:t>
      </w:r>
      <w:r w:rsidR="0068124A">
        <w:rPr>
          <w:rFonts w:hint="eastAsia"/>
        </w:rPr>
        <w:t xml:space="preserve"> </w:t>
      </w:r>
      <w:r w:rsidR="0068124A">
        <w:rPr>
          <w:sz w:val="24"/>
          <w:szCs w:val="24"/>
        </w:rPr>
        <w:t xml:space="preserve">--- </w:t>
      </w:r>
      <w:r w:rsidR="0068124A">
        <w:rPr>
          <w:rFonts w:hint="eastAsia"/>
        </w:rPr>
        <w:t>C-WMS标准接口，上位系统调用</w:t>
      </w:r>
    </w:p>
    <w:p w14:paraId="55857D89" w14:textId="794E4CC3" w:rsidR="0068124A" w:rsidRDefault="0068124A" w:rsidP="00ED123C">
      <w:pPr>
        <w:pStyle w:val="3"/>
      </w:pPr>
      <w:r>
        <w:rPr>
          <w:rFonts w:hint="eastAsia"/>
        </w:rPr>
        <w:t>接口介绍</w:t>
      </w:r>
    </w:p>
    <w:p w14:paraId="7D2DE25B" w14:textId="0B05E89B" w:rsidR="0068124A" w:rsidRDefault="0068124A" w:rsidP="0068124A">
      <w:pPr>
        <w:ind w:firstLineChars="0" w:firstLine="0"/>
      </w:pPr>
      <w:r>
        <w:rPr>
          <w:rFonts w:hint="eastAsia"/>
        </w:rPr>
        <w:t>应用场景：</w:t>
      </w:r>
      <w:r w:rsidR="00D5218D">
        <w:rPr>
          <w:rFonts w:hint="eastAsia"/>
        </w:rPr>
        <w:t>商城中客户点击收货确认后，同步状态到wms</w:t>
      </w:r>
    </w:p>
    <w:p w14:paraId="6451CB58" w14:textId="366B1670" w:rsidR="0068124A" w:rsidRDefault="0068124A" w:rsidP="0068124A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8F0FAA">
        <w:t>order.confirm</w:t>
      </w:r>
    </w:p>
    <w:p w14:paraId="30F2ECC6" w14:textId="22AE43CE" w:rsidR="0068124A" w:rsidRDefault="0068124A" w:rsidP="00ED123C">
      <w:pPr>
        <w:pStyle w:val="3"/>
      </w:pPr>
      <w:r>
        <w:rPr>
          <w:rFonts w:hint="eastAsia"/>
        </w:rPr>
        <w:t>入参规范</w:t>
      </w:r>
    </w:p>
    <w:p w14:paraId="05A223BC" w14:textId="77777777" w:rsidR="00DA5E84" w:rsidRDefault="00DA5E84" w:rsidP="00DA5E84">
      <w:pPr>
        <w:pStyle w:val="13"/>
      </w:pPr>
      <w:r>
        <w:t>&lt;?xml version="1.0" encoding="utf-8"?&gt;</w:t>
      </w:r>
    </w:p>
    <w:p w14:paraId="3841895C" w14:textId="77777777" w:rsidR="00DA5E84" w:rsidRDefault="00DA5E84" w:rsidP="00DA5E84">
      <w:pPr>
        <w:pStyle w:val="13"/>
      </w:pPr>
      <w:r>
        <w:t xml:space="preserve">&lt;request&gt; </w:t>
      </w:r>
    </w:p>
    <w:p w14:paraId="453F72C0" w14:textId="77777777" w:rsidR="00DA5E84" w:rsidRDefault="00DA5E84" w:rsidP="00DA5E84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E2211E8" w14:textId="77777777" w:rsidR="00DA5E84" w:rsidRDefault="00DA5E84" w:rsidP="00DA5E84">
      <w:pPr>
        <w:pStyle w:val="13"/>
      </w:pPr>
      <w:r>
        <w:t xml:space="preserve">  &lt;ownerCode&gt;货主编码, string (50) &lt;/ownerCode&gt;  </w:t>
      </w:r>
    </w:p>
    <w:p w14:paraId="6C15C92B" w14:textId="77777777" w:rsidR="00DA5E84" w:rsidRDefault="00DA5E84" w:rsidP="00DA5E84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1AD3794C" w14:textId="77777777" w:rsidR="00DA5E84" w:rsidRDefault="00DA5E84" w:rsidP="00DA5E84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3DE12A0F" w14:textId="48056DEA" w:rsidR="00DA5E84" w:rsidRDefault="00DA5E84" w:rsidP="00DA5E84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</w:t>
      </w:r>
      <w:r w:rsidR="00F94D51">
        <w:t>&lt;/orderType&gt;</w:t>
      </w:r>
    </w:p>
    <w:p w14:paraId="1356759D" w14:textId="1767FEE3" w:rsidR="00F94D51" w:rsidRDefault="00F94D51" w:rsidP="00DA5E84">
      <w:pPr>
        <w:pStyle w:val="13"/>
      </w:pPr>
      <w:r>
        <w:t xml:space="preserve">  &lt;eventType&gt;int </w:t>
      </w:r>
      <w:r w:rsidR="000A7482">
        <w:rPr>
          <w:rFonts w:hint="eastAsia"/>
        </w:rPr>
        <w:t>，非必填，0表示商城确认回传，1表示反馈确认回传</w:t>
      </w:r>
      <w:r>
        <w:t>&lt;/eventType&gt;</w:t>
      </w:r>
    </w:p>
    <w:p w14:paraId="0BAA05BD" w14:textId="2C38FC8B" w:rsidR="000A7482" w:rsidRDefault="000A7482" w:rsidP="000A7482">
      <w:pPr>
        <w:pStyle w:val="13"/>
        <w:ind w:firstLineChars="50" w:firstLine="105"/>
      </w:pPr>
      <w:r>
        <w:t>&lt;status&gt;</w:t>
      </w:r>
      <w:r>
        <w:rPr>
          <w:rFonts w:hint="eastAsia"/>
        </w:rPr>
        <w:t>状态，必填，success</w:t>
      </w:r>
      <w:r>
        <w:t>=</w:t>
      </w:r>
      <w:r>
        <w:rPr>
          <w:rFonts w:hint="eastAsia"/>
        </w:rPr>
        <w:t>成功，fail=失败</w:t>
      </w:r>
      <w:r>
        <w:t>&lt;/status&gt;</w:t>
      </w:r>
    </w:p>
    <w:p w14:paraId="021745F0" w14:textId="641DBEFF" w:rsidR="00DA5E84" w:rsidRDefault="00DA5E84" w:rsidP="00DA5E84">
      <w:pPr>
        <w:pStyle w:val="13"/>
      </w:pPr>
      <w:r>
        <w:t xml:space="preserve">  &lt;</w:t>
      </w:r>
      <w:r w:rsidR="006A1A83">
        <w:t>msg</w:t>
      </w:r>
      <w:r>
        <w:t>&gt;</w:t>
      </w:r>
      <w:r w:rsidR="00312F94" w:rsidRPr="00312F94">
        <w:t xml:space="preserve"> </w:t>
      </w:r>
      <w:r w:rsidR="00312F94">
        <w:t>string (</w:t>
      </w:r>
      <w:r w:rsidR="00312F94">
        <w:t>128</w:t>
      </w:r>
      <w:r w:rsidR="00312F94">
        <w:t>)</w:t>
      </w:r>
      <w:r w:rsidR="00E31F42">
        <w:rPr>
          <w:rFonts w:hint="eastAsia"/>
        </w:rPr>
        <w:t>，</w:t>
      </w:r>
      <w:bookmarkStart w:id="147" w:name="_GoBack"/>
      <w:bookmarkEnd w:id="147"/>
      <w:r w:rsidR="00C660D4">
        <w:rPr>
          <w:rFonts w:hint="eastAsia"/>
        </w:rPr>
        <w:t>失败原因</w:t>
      </w:r>
      <w:r>
        <w:t>&lt;/</w:t>
      </w:r>
      <w:r w:rsidR="006A1A83">
        <w:t>msg</w:t>
      </w:r>
      <w:r w:rsidR="00F94D51">
        <w:t>&gt;</w:t>
      </w:r>
    </w:p>
    <w:p w14:paraId="51E2BC69" w14:textId="77777777" w:rsidR="00DA5E84" w:rsidRDefault="00DA5E84" w:rsidP="00DA5E84">
      <w:pPr>
        <w:pStyle w:val="13"/>
      </w:pPr>
      <w:r>
        <w:t>&lt;/request&gt;</w:t>
      </w:r>
    </w:p>
    <w:p w14:paraId="0262F925" w14:textId="77777777" w:rsidR="00DA5E84" w:rsidRDefault="00DA5E84" w:rsidP="00C677EB">
      <w:pPr>
        <w:pStyle w:val="3"/>
      </w:pPr>
      <w:r>
        <w:t>出参规范</w:t>
      </w:r>
    </w:p>
    <w:p w14:paraId="29FCA143" w14:textId="77777777" w:rsidR="00DA5E84" w:rsidRDefault="00DA5E84" w:rsidP="00DA5E84">
      <w:pPr>
        <w:pStyle w:val="13"/>
      </w:pPr>
      <w:r>
        <w:t>&lt;?xml version="1.0" encoding="utf-8"?&gt;</w:t>
      </w:r>
    </w:p>
    <w:p w14:paraId="5BC3503F" w14:textId="77777777" w:rsidR="00DA5E84" w:rsidRDefault="00DA5E84" w:rsidP="00DA5E84">
      <w:pPr>
        <w:pStyle w:val="13"/>
      </w:pPr>
      <w:r>
        <w:t>&lt;response&gt;</w:t>
      </w:r>
    </w:p>
    <w:p w14:paraId="6EEA679C" w14:textId="77777777" w:rsidR="00DA5E84" w:rsidRDefault="00DA5E84" w:rsidP="00DA5E84">
      <w:pPr>
        <w:pStyle w:val="13"/>
      </w:pPr>
      <w:r>
        <w:t xml:space="preserve">    &lt;flag&gt;success|failure&lt;/flag&gt;</w:t>
      </w:r>
    </w:p>
    <w:p w14:paraId="3195CD00" w14:textId="77777777" w:rsidR="00DA5E84" w:rsidRDefault="00DA5E84" w:rsidP="00DA5E84">
      <w:pPr>
        <w:pStyle w:val="13"/>
      </w:pPr>
      <w:r>
        <w:rPr>
          <w:rFonts w:hint="eastAsia"/>
        </w:rPr>
        <w:t xml:space="preserve">    &lt;code&gt;响应码&lt;/code&gt;</w:t>
      </w:r>
    </w:p>
    <w:p w14:paraId="5AE64041" w14:textId="77777777" w:rsidR="00DA5E84" w:rsidRDefault="00DA5E84" w:rsidP="00DA5E84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5CB55924" w14:textId="4E3BF3D9" w:rsidR="0068124A" w:rsidRDefault="00DA5E84" w:rsidP="00DA5E84">
      <w:pPr>
        <w:ind w:firstLineChars="0" w:firstLine="0"/>
      </w:pPr>
      <w:r>
        <w:t>&lt;/response&gt;</w:t>
      </w:r>
    </w:p>
    <w:p w14:paraId="40345DE0" w14:textId="77777777" w:rsidR="0068124A" w:rsidRDefault="0068124A">
      <w:pPr>
        <w:ind w:firstLineChars="0" w:firstLine="0"/>
      </w:pPr>
    </w:p>
    <w:p w14:paraId="3BEAE579" w14:textId="77777777" w:rsidR="007D4C49" w:rsidRDefault="007D4C49">
      <w:pPr>
        <w:ind w:firstLineChars="0" w:firstLine="0"/>
      </w:pPr>
    </w:p>
    <w:p w14:paraId="3D722FCB" w14:textId="77777777" w:rsidR="007D4C49" w:rsidRDefault="00713B32">
      <w:pPr>
        <w:pStyle w:val="1"/>
      </w:pPr>
      <w:bookmarkStart w:id="148" w:name="_Toc501638899"/>
      <w:r>
        <w:rPr>
          <w:rFonts w:hint="eastAsia"/>
        </w:rPr>
        <w:t>附录</w:t>
      </w:r>
      <w:bookmarkEnd w:id="148"/>
    </w:p>
    <w:p w14:paraId="60A05A9B" w14:textId="77777777" w:rsidR="007D4C49" w:rsidRDefault="00713B32">
      <w:pPr>
        <w:pStyle w:val="2"/>
      </w:pPr>
      <w:bookmarkStart w:id="149" w:name="_Toc501638900"/>
      <w:r>
        <w:rPr>
          <w:rFonts w:hint="eastAsia"/>
        </w:rPr>
        <w:t>sign签名算法：</w:t>
      </w:r>
      <w:bookmarkEnd w:id="149"/>
    </w:p>
    <w:p w14:paraId="02C0E0AD" w14:textId="77777777" w:rsidR="007D4C49" w:rsidRDefault="007D4C49">
      <w:pPr>
        <w:ind w:firstLine="420"/>
      </w:pPr>
    </w:p>
    <w:p w14:paraId="3C7803B2" w14:textId="77777777" w:rsidR="007D4C49" w:rsidRDefault="00713B32">
      <w:pPr>
        <w:ind w:firstLine="420"/>
        <w:rPr>
          <w:szCs w:val="21"/>
        </w:rPr>
      </w:pPr>
      <w:r>
        <w:rPr>
          <w:rFonts w:hint="eastAsia"/>
          <w:szCs w:val="21"/>
        </w:rPr>
        <w:t>上位系统调用C</w:t>
      </w:r>
      <w:r>
        <w:rPr>
          <w:szCs w:val="21"/>
        </w:rPr>
        <w:t xml:space="preserve">-WMS </w:t>
      </w:r>
      <w:r>
        <w:rPr>
          <w:rFonts w:hint="eastAsia"/>
          <w:szCs w:val="21"/>
        </w:rPr>
        <w:t>URL演示加密算法：</w:t>
      </w:r>
    </w:p>
    <w:p w14:paraId="63329C01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xxxxxxxxx</w:t>
      </w:r>
      <w:r>
        <w:t>/</w:t>
      </w:r>
      <w:r>
        <w:rPr>
          <w:rFonts w:hint="eastAsia"/>
          <w:i/>
          <w:u w:val="single"/>
        </w:rPr>
        <w:t>xxxx</w:t>
      </w:r>
      <w:r>
        <w:t>service?method=taobao.qimen.</w:t>
      </w:r>
      <w:r>
        <w:rPr>
          <w:rFonts w:hint="eastAsia"/>
        </w:rPr>
        <w:t>itemlack.report</w:t>
      </w:r>
      <w:r>
        <w:t xml:space="preserve"> &amp;timestamp=2015-04-26 00:00:07&amp;format=xml&amp;app_key=testerp_appkey&amp;v=2.0&amp;sign=abc&amp;sign_method=md5&amp;customerId=</w:t>
      </w:r>
      <w:bookmarkStart w:id="150" w:name="OLE_LINK3"/>
      <w:bookmarkStart w:id="151" w:name="OLE_LINK4"/>
      <w:r>
        <w:t>stub-cust-code</w:t>
      </w:r>
      <w:bookmarkEnd w:id="150"/>
      <w:bookmarkEnd w:id="151"/>
    </w:p>
    <w:p w14:paraId="2797C920" w14:textId="77777777" w:rsidR="007D4C49" w:rsidRDefault="007D4C49">
      <w:pPr>
        <w:ind w:firstLine="420"/>
      </w:pPr>
    </w:p>
    <w:p w14:paraId="050BA6A6" w14:textId="77777777" w:rsidR="007D4C49" w:rsidRDefault="00713B32">
      <w:pPr>
        <w:pStyle w:val="3"/>
      </w:pPr>
      <w:bookmarkStart w:id="152" w:name="_Toc501638901"/>
      <w:r>
        <w:rPr>
          <w:rStyle w:val="af0"/>
          <w:b w:val="0"/>
          <w:bCs w:val="0"/>
        </w:rPr>
        <w:t>输入参数为</w:t>
      </w:r>
      <w:bookmarkEnd w:id="152"/>
    </w:p>
    <w:p w14:paraId="2B04CF80" w14:textId="77777777" w:rsidR="007D4C49" w:rsidRDefault="00713B32">
      <w:pPr>
        <w:spacing w:line="240" w:lineRule="auto"/>
        <w:ind w:firstLine="420"/>
      </w:pPr>
      <w:r>
        <w:t>method= taobao.qimen.itemlack.report</w:t>
      </w:r>
      <w:r>
        <w:br/>
        <w:t>       timestamp=2015-04-26 00:00:07</w:t>
      </w:r>
      <w:r>
        <w:br/>
        <w:t>       format=xml</w:t>
      </w:r>
      <w:r>
        <w:br/>
        <w:t>       app_key= testerp_appkey</w:t>
      </w:r>
      <w:r>
        <w:br/>
        <w:t>       v=2.0</w:t>
      </w:r>
      <w:r>
        <w:br/>
        <w:t>       sign_method=md5</w:t>
      </w:r>
      <w:r>
        <w:br/>
        <w:t>     </w:t>
      </w:r>
      <w:r>
        <w:rPr>
          <w:rFonts w:hint="eastAsia"/>
        </w:rPr>
        <w:t xml:space="preserve"> </w:t>
      </w:r>
      <w:r>
        <w:t> customerId =test</w:t>
      </w:r>
    </w:p>
    <w:p w14:paraId="729926E1" w14:textId="77777777" w:rsidR="007D4C49" w:rsidRDefault="00713B32">
      <w:pPr>
        <w:pStyle w:val="3"/>
        <w:rPr>
          <w:sz w:val="18"/>
          <w:szCs w:val="18"/>
        </w:rPr>
      </w:pPr>
      <w:bookmarkStart w:id="153" w:name="_Toc501638902"/>
      <w:r>
        <w:rPr>
          <w:rStyle w:val="af0"/>
          <w:b w:val="0"/>
          <w:bCs w:val="0"/>
        </w:rPr>
        <w:t>按首字母升序排列</w:t>
      </w:r>
      <w:bookmarkEnd w:id="153"/>
    </w:p>
    <w:p w14:paraId="78758D95" w14:textId="77777777" w:rsidR="007D4C49" w:rsidRDefault="00713B32">
      <w:pPr>
        <w:spacing w:line="240" w:lineRule="auto"/>
        <w:ind w:firstLine="420"/>
      </w:pPr>
      <w:r>
        <w:t>app_key= testerp_appkey</w:t>
      </w:r>
    </w:p>
    <w:p w14:paraId="50C5731B" w14:textId="77777777" w:rsidR="007D4C49" w:rsidRDefault="00713B32">
      <w:pPr>
        <w:spacing w:line="240" w:lineRule="auto"/>
        <w:ind w:firstLine="420"/>
      </w:pPr>
      <w:r>
        <w:t>customerId = stub-cust-code</w:t>
      </w:r>
    </w:p>
    <w:p w14:paraId="41DDB4E4" w14:textId="77777777" w:rsidR="007D4C49" w:rsidRDefault="00713B32">
      <w:pPr>
        <w:spacing w:line="240" w:lineRule="auto"/>
        <w:ind w:firstLine="420"/>
      </w:pPr>
      <w:r>
        <w:t>format=xml</w:t>
      </w:r>
    </w:p>
    <w:p w14:paraId="71715FBF" w14:textId="77777777" w:rsidR="007D4C49" w:rsidRDefault="00713B32">
      <w:pPr>
        <w:spacing w:line="240" w:lineRule="auto"/>
        <w:ind w:firstLine="420"/>
      </w:pPr>
      <w:r>
        <w:t>method= taobao.qimen.entryorder.query</w:t>
      </w:r>
    </w:p>
    <w:p w14:paraId="2573292F" w14:textId="77777777" w:rsidR="007D4C49" w:rsidRDefault="00713B32">
      <w:pPr>
        <w:spacing w:line="240" w:lineRule="auto"/>
        <w:ind w:firstLine="420"/>
      </w:pPr>
      <w:r>
        <w:lastRenderedPageBreak/>
        <w:t>sign_method=md5</w:t>
      </w:r>
      <w:r>
        <w:br/>
        <w:t>       timestamp=2016-06-26 00:00:07</w:t>
      </w:r>
      <w:r>
        <w:br/>
        <w:t>       v=2.0           </w:t>
      </w:r>
      <w:r>
        <w:rPr>
          <w:rFonts w:hint="eastAsia"/>
        </w:rPr>
        <w:t xml:space="preserve"> </w:t>
      </w:r>
      <w:r>
        <w:t> </w:t>
      </w:r>
    </w:p>
    <w:p w14:paraId="4DFFC139" w14:textId="77777777" w:rsidR="007D4C49" w:rsidRDefault="00713B32">
      <w:pPr>
        <w:pStyle w:val="3"/>
        <w:rPr>
          <w:sz w:val="18"/>
          <w:szCs w:val="18"/>
        </w:rPr>
      </w:pPr>
      <w:bookmarkStart w:id="154" w:name="_Toc501638903"/>
      <w:r>
        <w:rPr>
          <w:rStyle w:val="af0"/>
          <w:b w:val="0"/>
          <w:bCs w:val="0"/>
        </w:rPr>
        <w:t>连接字符串</w:t>
      </w:r>
      <w:bookmarkEnd w:id="154"/>
    </w:p>
    <w:p w14:paraId="67A476AE" w14:textId="77777777" w:rsidR="007D4C49" w:rsidRDefault="00713B32">
      <w:pPr>
        <w:ind w:firstLine="420"/>
      </w:pPr>
      <w:r>
        <w:t>连接参数名与参数值,并在首尾加上secret</w:t>
      </w:r>
      <w:r>
        <w:rPr>
          <w:rFonts w:hint="eastAsia"/>
        </w:rPr>
        <w:t>，此处假设secret=test</w:t>
      </w:r>
      <w:r>
        <w:t>，如下：</w:t>
      </w:r>
      <w:r>
        <w:br/>
        <w:t>       testapp_keytesterp_appkeycustomerIdstub-cust-codeformatxmlmethodtaobao.qimen.itemlack.reportsign_methodmd5timestamp2016-06-26 00:00:07v</w:t>
      </w:r>
      <w:r>
        <w:rPr>
          <w:rFonts w:hint="eastAsia"/>
        </w:rPr>
        <w:t>2</w:t>
      </w:r>
      <w:r>
        <w:t>.0</w:t>
      </w:r>
      <w:r>
        <w:rPr>
          <w:rFonts w:hint="eastAsia"/>
          <w:i/>
          <w:color w:val="FF0000"/>
        </w:rPr>
        <w:t>body</w:t>
      </w:r>
      <w:r>
        <w:t>test</w:t>
      </w:r>
    </w:p>
    <w:p w14:paraId="2B69DC49" w14:textId="77777777" w:rsidR="007D4C49" w:rsidRDefault="00713B32">
      <w:pPr>
        <w:ind w:firstLine="420"/>
      </w:pPr>
      <w:r>
        <w:rPr>
          <w:rFonts w:hint="eastAsia"/>
        </w:rPr>
        <w:t>其中：</w:t>
      </w:r>
      <w:r>
        <w:rPr>
          <w:rFonts w:hint="eastAsia"/>
          <w:i/>
          <w:color w:val="FF0000"/>
        </w:rPr>
        <w:t>body</w:t>
      </w:r>
      <w:r>
        <w:rPr>
          <w:rFonts w:hint="eastAsia"/>
        </w:rPr>
        <w:t>用请求中的body数据代替</w:t>
      </w:r>
    </w:p>
    <w:p w14:paraId="1734A5A7" w14:textId="77777777" w:rsidR="007D4C49" w:rsidRDefault="00713B32">
      <w:pPr>
        <w:pStyle w:val="3"/>
        <w:rPr>
          <w:sz w:val="18"/>
          <w:szCs w:val="18"/>
        </w:rPr>
      </w:pPr>
      <w:bookmarkStart w:id="155" w:name="_Toc501638904"/>
      <w:r>
        <w:rPr>
          <w:rStyle w:val="af0"/>
          <w:b w:val="0"/>
          <w:bCs w:val="0"/>
        </w:rPr>
        <w:t>生成签名</w:t>
      </w:r>
      <w:r>
        <w:rPr>
          <w:rStyle w:val="af0"/>
          <w:b w:val="0"/>
          <w:bCs w:val="0"/>
        </w:rPr>
        <w:t xml:space="preserve"> sign</w:t>
      </w:r>
      <w:bookmarkEnd w:id="155"/>
    </w:p>
    <w:p w14:paraId="59C3B5EF" w14:textId="77777777" w:rsidR="007D4C49" w:rsidRDefault="00713B32">
      <w:pPr>
        <w:ind w:firstLine="420"/>
      </w:pPr>
      <w:r>
        <w:t>32位大写MD5值-&gt; D06D88CB34B2EC0E5C9BAB396C9542B6</w:t>
      </w:r>
    </w:p>
    <w:p w14:paraId="4427697E" w14:textId="77777777" w:rsidR="007D4C49" w:rsidRDefault="00713B32">
      <w:pPr>
        <w:pStyle w:val="3"/>
        <w:rPr>
          <w:sz w:val="18"/>
          <w:szCs w:val="18"/>
        </w:rPr>
      </w:pPr>
      <w:bookmarkStart w:id="156" w:name="_Toc501638905"/>
      <w:r>
        <w:rPr>
          <w:rStyle w:val="af0"/>
          <w:b w:val="0"/>
          <w:bCs w:val="0"/>
        </w:rPr>
        <w:t>拼装</w:t>
      </w:r>
      <w:r>
        <w:rPr>
          <w:rStyle w:val="af0"/>
          <w:rFonts w:hint="eastAsia"/>
          <w:b w:val="0"/>
          <w:bCs w:val="0"/>
        </w:rPr>
        <w:t>URL</w:t>
      </w:r>
      <w:r>
        <w:rPr>
          <w:rStyle w:val="af0"/>
          <w:b w:val="0"/>
          <w:bCs w:val="0"/>
        </w:rPr>
        <w:t>请求</w:t>
      </w:r>
      <w:bookmarkEnd w:id="156"/>
    </w:p>
    <w:p w14:paraId="3706CE2E" w14:textId="77777777" w:rsidR="007D4C49" w:rsidRDefault="00713B32">
      <w:pPr>
        <w:ind w:firstLine="420"/>
      </w:pPr>
      <w:r>
        <w:t>将所有参数值转换为UTF-8编码，然后拼装</w:t>
      </w:r>
      <w:r>
        <w:rPr>
          <w:rFonts w:hint="eastAsia"/>
        </w:rPr>
        <w:t xml:space="preserve">，并作URL ENCODING </w:t>
      </w:r>
      <w:r>
        <w:t>如下</w:t>
      </w:r>
      <w:r>
        <w:rPr>
          <w:rFonts w:hint="eastAsia"/>
        </w:rPr>
        <w:t>:</w:t>
      </w:r>
    </w:p>
    <w:p w14:paraId="1B209886" w14:textId="77777777" w:rsidR="007D4C49" w:rsidRDefault="00713B32">
      <w:pPr>
        <w:ind w:firstLine="420"/>
      </w:pPr>
      <w:r>
        <w:t>http://qimenapi.tbsandbox.com/router/qimen/service?method=taobao.qimen.itemlack.report&amp;timestamp=2015-04-26%2000:00:07&amp;format=xml&amp;app_key=testerp_appkey&amp;v=2.0&amp;sign=D06D88CB34B2EC0E5C9BAB396C9542B6&amp;sign_method=md5&amp;customerId=stub-cust-code</w:t>
      </w:r>
    </w:p>
    <w:p w14:paraId="4C88100A" w14:textId="77777777" w:rsidR="007D4C49" w:rsidRDefault="00713B32">
      <w:pPr>
        <w:ind w:firstLine="420"/>
      </w:pPr>
      <w:r>
        <w:rPr>
          <w:rFonts w:hint="eastAsia"/>
        </w:rPr>
        <w:tab/>
      </w:r>
    </w:p>
    <w:p w14:paraId="1ADC34CA" w14:textId="77777777" w:rsidR="007D4C49" w:rsidRDefault="007D4C49">
      <w:pPr>
        <w:pStyle w:val="13"/>
      </w:pPr>
    </w:p>
    <w:sectPr w:rsidR="007D4C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31AA5" w14:textId="77777777" w:rsidR="00D40964" w:rsidRDefault="00D40964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00CB9426" w14:textId="77777777" w:rsidR="00D40964" w:rsidRDefault="00D40964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B27F0" w14:textId="77777777" w:rsidR="00F94D51" w:rsidRDefault="00F94D51">
    <w:pPr>
      <w:pStyle w:val="ab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283856"/>
    </w:sdtPr>
    <w:sdtContent>
      <w:p w14:paraId="03999080" w14:textId="77777777" w:rsidR="00F94D51" w:rsidRDefault="00F94D51">
        <w:pPr>
          <w:pStyle w:val="ab"/>
          <w:ind w:firstLine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B0087">
          <w:rPr>
            <w:noProof/>
            <w:lang w:val="zh-CN"/>
          </w:rPr>
          <w:t>62</w:t>
        </w:r>
        <w:r>
          <w:rPr>
            <w:lang w:val="zh-CN"/>
          </w:rPr>
          <w:fldChar w:fldCharType="end"/>
        </w:r>
      </w:p>
    </w:sdtContent>
  </w:sdt>
  <w:p w14:paraId="354940BD" w14:textId="77777777" w:rsidR="00F94D51" w:rsidRDefault="00F94D51">
    <w:pPr>
      <w:pStyle w:val="ab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76D7E" w14:textId="77777777" w:rsidR="00F94D51" w:rsidRDefault="00F94D51">
    <w:pPr>
      <w:pStyle w:val="ab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D82EF" w14:textId="77777777" w:rsidR="00D40964" w:rsidRDefault="00D40964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749BD1C6" w14:textId="77777777" w:rsidR="00D40964" w:rsidRDefault="00D40964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AA992" w14:textId="77777777" w:rsidR="00F94D51" w:rsidRDefault="00F94D51">
    <w:pPr>
      <w:pStyle w:val="ad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2070" w14:textId="77777777" w:rsidR="00F94D51" w:rsidRDefault="00F94D51">
    <w:pPr>
      <w:pStyle w:val="ad"/>
      <w:pBdr>
        <w:bottom w:val="single" w:sz="6" w:space="8" w:color="auto"/>
      </w:pBdr>
      <w:spacing w:line="240" w:lineRule="auto"/>
      <w:ind w:firstLineChars="1900" w:firstLine="3420"/>
      <w:rPr>
        <w:sz w:val="18"/>
        <w:szCs w:val="18"/>
      </w:rPr>
    </w:pPr>
    <w:r>
      <w:rPr>
        <w:sz w:val="18"/>
        <w:szCs w:val="18"/>
      </w:rPr>
      <w:t>c-wms</w:t>
    </w:r>
    <w:r>
      <w:rPr>
        <w:rFonts w:hint="eastAsia"/>
        <w:sz w:val="18"/>
        <w:szCs w:val="18"/>
      </w:rPr>
      <w:t>标准接口文档</w:t>
    </w:r>
    <w:r>
      <w:rPr>
        <w:sz w:val="18"/>
        <w:szCs w:val="18"/>
      </w:rPr>
      <w:t xml:space="preserve">                                             </w:t>
    </w:r>
    <w:r>
      <w:rPr>
        <w:rFonts w:hint="eastAsia"/>
        <w:sz w:val="18"/>
        <w:szCs w:val="18"/>
      </w:rPr>
      <w:t xml:space="preserve">     </w:t>
    </w: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1CDFF710" wp14:editId="5715F541">
          <wp:simplePos x="0" y="0"/>
          <wp:positionH relativeFrom="column">
            <wp:posOffset>4930775</wp:posOffset>
          </wp:positionH>
          <wp:positionV relativeFrom="paragraph">
            <wp:posOffset>3175</wp:posOffset>
          </wp:positionV>
          <wp:extent cx="268605" cy="26860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7D8A0" w14:textId="77777777" w:rsidR="00F94D51" w:rsidRDefault="00F94D51">
    <w:pPr>
      <w:pStyle w:val="ad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392"/>
    <w:multiLevelType w:val="multilevel"/>
    <w:tmpl w:val="030F73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277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7FC1AE6"/>
    <w:multiLevelType w:val="multilevel"/>
    <w:tmpl w:val="27FC1AE6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4BF650AA"/>
    <w:multiLevelType w:val="multilevel"/>
    <w:tmpl w:val="4BF650A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6461E0"/>
    <w:multiLevelType w:val="multilevel"/>
    <w:tmpl w:val="32AC5DA8"/>
    <w:lvl w:ilvl="0">
      <w:start w:val="4"/>
      <w:numFmt w:val="decimal"/>
      <w:lvlText w:val="%1."/>
      <w:lvlJc w:val="left"/>
      <w:pPr>
        <w:ind w:left="620" w:hanging="620"/>
      </w:pPr>
      <w:rPr>
        <w:rFonts w:hint="eastAsia"/>
      </w:rPr>
    </w:lvl>
    <w:lvl w:ilvl="1">
      <w:start w:val="26"/>
      <w:numFmt w:val="decimal"/>
      <w:lvlText w:val="%1.%2．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．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．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．%3.%4.%5.%6.%7.%8.%9."/>
      <w:lvlJc w:val="left"/>
      <w:pPr>
        <w:ind w:left="2160" w:hanging="21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2">
      <w:startOverride w:val="1"/>
    </w:lvlOverride>
  </w:num>
  <w:num w:numId="5">
    <w:abstractNumId w:val="0"/>
    <w:lvlOverride w:ilvl="2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4"/>
    </w:lvlOverride>
    <w:lvlOverride w:ilvl="1">
      <w:startOverride w:val="26"/>
    </w:lvlOverride>
    <w:lvlOverride w:ilvl="2">
      <w:startOverride w:val="2"/>
    </w:lvlOverride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CBB"/>
    <w:rsid w:val="0000027C"/>
    <w:rsid w:val="00000468"/>
    <w:rsid w:val="00000AA9"/>
    <w:rsid w:val="000013D8"/>
    <w:rsid w:val="00001724"/>
    <w:rsid w:val="0000194D"/>
    <w:rsid w:val="00001D17"/>
    <w:rsid w:val="00001DAD"/>
    <w:rsid w:val="00003620"/>
    <w:rsid w:val="0000363C"/>
    <w:rsid w:val="00003CA6"/>
    <w:rsid w:val="000040E8"/>
    <w:rsid w:val="0000456D"/>
    <w:rsid w:val="0000579A"/>
    <w:rsid w:val="00006003"/>
    <w:rsid w:val="000068CD"/>
    <w:rsid w:val="00006957"/>
    <w:rsid w:val="00006DDA"/>
    <w:rsid w:val="0000703E"/>
    <w:rsid w:val="0000796D"/>
    <w:rsid w:val="0001089E"/>
    <w:rsid w:val="00011781"/>
    <w:rsid w:val="0001199B"/>
    <w:rsid w:val="00012756"/>
    <w:rsid w:val="00012AAD"/>
    <w:rsid w:val="00012ABE"/>
    <w:rsid w:val="000134B9"/>
    <w:rsid w:val="00013A76"/>
    <w:rsid w:val="0001431C"/>
    <w:rsid w:val="00014515"/>
    <w:rsid w:val="000150A8"/>
    <w:rsid w:val="00015792"/>
    <w:rsid w:val="00015BEE"/>
    <w:rsid w:val="0001614A"/>
    <w:rsid w:val="00016E35"/>
    <w:rsid w:val="00016F37"/>
    <w:rsid w:val="00016F45"/>
    <w:rsid w:val="00020E3E"/>
    <w:rsid w:val="00021082"/>
    <w:rsid w:val="000217ED"/>
    <w:rsid w:val="00021C68"/>
    <w:rsid w:val="000221A9"/>
    <w:rsid w:val="0002345D"/>
    <w:rsid w:val="00023535"/>
    <w:rsid w:val="000241ED"/>
    <w:rsid w:val="000242A9"/>
    <w:rsid w:val="00024C4C"/>
    <w:rsid w:val="00025169"/>
    <w:rsid w:val="00025C82"/>
    <w:rsid w:val="00025D9B"/>
    <w:rsid w:val="000270DC"/>
    <w:rsid w:val="000279F1"/>
    <w:rsid w:val="00027DB3"/>
    <w:rsid w:val="00030C3A"/>
    <w:rsid w:val="0003125A"/>
    <w:rsid w:val="00031843"/>
    <w:rsid w:val="0003240E"/>
    <w:rsid w:val="000331EC"/>
    <w:rsid w:val="000337C7"/>
    <w:rsid w:val="0003422F"/>
    <w:rsid w:val="00035796"/>
    <w:rsid w:val="00036300"/>
    <w:rsid w:val="000374B6"/>
    <w:rsid w:val="00037586"/>
    <w:rsid w:val="00037983"/>
    <w:rsid w:val="00040181"/>
    <w:rsid w:val="000407DE"/>
    <w:rsid w:val="00040930"/>
    <w:rsid w:val="000409F9"/>
    <w:rsid w:val="00041752"/>
    <w:rsid w:val="00041B0F"/>
    <w:rsid w:val="00041EF8"/>
    <w:rsid w:val="00042357"/>
    <w:rsid w:val="00043036"/>
    <w:rsid w:val="000435D3"/>
    <w:rsid w:val="00043CF5"/>
    <w:rsid w:val="00044A86"/>
    <w:rsid w:val="00044F78"/>
    <w:rsid w:val="000451F1"/>
    <w:rsid w:val="0004590B"/>
    <w:rsid w:val="00046BA6"/>
    <w:rsid w:val="00046E82"/>
    <w:rsid w:val="00047D6F"/>
    <w:rsid w:val="0005099E"/>
    <w:rsid w:val="00051E5B"/>
    <w:rsid w:val="00052D50"/>
    <w:rsid w:val="00052E65"/>
    <w:rsid w:val="0005302E"/>
    <w:rsid w:val="000537D9"/>
    <w:rsid w:val="00053A54"/>
    <w:rsid w:val="00053DC6"/>
    <w:rsid w:val="000548D5"/>
    <w:rsid w:val="00054D84"/>
    <w:rsid w:val="00054E77"/>
    <w:rsid w:val="00055D84"/>
    <w:rsid w:val="00056495"/>
    <w:rsid w:val="00057763"/>
    <w:rsid w:val="00060CBB"/>
    <w:rsid w:val="000612E3"/>
    <w:rsid w:val="000614EF"/>
    <w:rsid w:val="0006156F"/>
    <w:rsid w:val="00061E99"/>
    <w:rsid w:val="00062929"/>
    <w:rsid w:val="000629BB"/>
    <w:rsid w:val="00063D05"/>
    <w:rsid w:val="00063E61"/>
    <w:rsid w:val="00064602"/>
    <w:rsid w:val="00064B91"/>
    <w:rsid w:val="00064CB7"/>
    <w:rsid w:val="00064EB9"/>
    <w:rsid w:val="000651D9"/>
    <w:rsid w:val="0006555A"/>
    <w:rsid w:val="000656BD"/>
    <w:rsid w:val="00066A9F"/>
    <w:rsid w:val="00067B3B"/>
    <w:rsid w:val="0007102E"/>
    <w:rsid w:val="00071664"/>
    <w:rsid w:val="00071D19"/>
    <w:rsid w:val="000740AE"/>
    <w:rsid w:val="000749F1"/>
    <w:rsid w:val="0007573E"/>
    <w:rsid w:val="00075AD9"/>
    <w:rsid w:val="00075D18"/>
    <w:rsid w:val="00076528"/>
    <w:rsid w:val="00077076"/>
    <w:rsid w:val="00077294"/>
    <w:rsid w:val="00077482"/>
    <w:rsid w:val="000776ED"/>
    <w:rsid w:val="000808E4"/>
    <w:rsid w:val="00081EB9"/>
    <w:rsid w:val="0008208E"/>
    <w:rsid w:val="00082439"/>
    <w:rsid w:val="00082C48"/>
    <w:rsid w:val="00083E26"/>
    <w:rsid w:val="00084988"/>
    <w:rsid w:val="00084F77"/>
    <w:rsid w:val="00085916"/>
    <w:rsid w:val="00085CDA"/>
    <w:rsid w:val="0008688D"/>
    <w:rsid w:val="00090721"/>
    <w:rsid w:val="0009076D"/>
    <w:rsid w:val="00090BC3"/>
    <w:rsid w:val="00090D60"/>
    <w:rsid w:val="0009104D"/>
    <w:rsid w:val="00091084"/>
    <w:rsid w:val="000916FC"/>
    <w:rsid w:val="000917AF"/>
    <w:rsid w:val="000929CC"/>
    <w:rsid w:val="00092DE9"/>
    <w:rsid w:val="00093E60"/>
    <w:rsid w:val="0009462D"/>
    <w:rsid w:val="0009488E"/>
    <w:rsid w:val="00095341"/>
    <w:rsid w:val="00095755"/>
    <w:rsid w:val="00095E5B"/>
    <w:rsid w:val="00096A4E"/>
    <w:rsid w:val="00097172"/>
    <w:rsid w:val="00097478"/>
    <w:rsid w:val="00097AF6"/>
    <w:rsid w:val="000A0A4F"/>
    <w:rsid w:val="000A0BFC"/>
    <w:rsid w:val="000A0F5B"/>
    <w:rsid w:val="000A1DD3"/>
    <w:rsid w:val="000A590A"/>
    <w:rsid w:val="000A5F53"/>
    <w:rsid w:val="000A5FFB"/>
    <w:rsid w:val="000A6305"/>
    <w:rsid w:val="000A6616"/>
    <w:rsid w:val="000A665A"/>
    <w:rsid w:val="000A6A35"/>
    <w:rsid w:val="000A6B3E"/>
    <w:rsid w:val="000A6FE9"/>
    <w:rsid w:val="000A7395"/>
    <w:rsid w:val="000A7482"/>
    <w:rsid w:val="000A7726"/>
    <w:rsid w:val="000A793E"/>
    <w:rsid w:val="000A7F78"/>
    <w:rsid w:val="000B0BAF"/>
    <w:rsid w:val="000B0DC3"/>
    <w:rsid w:val="000B185F"/>
    <w:rsid w:val="000B2418"/>
    <w:rsid w:val="000B3E0E"/>
    <w:rsid w:val="000B5A76"/>
    <w:rsid w:val="000B5B7F"/>
    <w:rsid w:val="000B6E6B"/>
    <w:rsid w:val="000B7282"/>
    <w:rsid w:val="000C03D4"/>
    <w:rsid w:val="000C06E1"/>
    <w:rsid w:val="000C0C09"/>
    <w:rsid w:val="000C0DFF"/>
    <w:rsid w:val="000C11C7"/>
    <w:rsid w:val="000C156B"/>
    <w:rsid w:val="000C1BB0"/>
    <w:rsid w:val="000C1DFE"/>
    <w:rsid w:val="000C2EA7"/>
    <w:rsid w:val="000C3AC4"/>
    <w:rsid w:val="000C4E8F"/>
    <w:rsid w:val="000C5876"/>
    <w:rsid w:val="000C5B4B"/>
    <w:rsid w:val="000C64E0"/>
    <w:rsid w:val="000C706C"/>
    <w:rsid w:val="000D09D6"/>
    <w:rsid w:val="000D1C82"/>
    <w:rsid w:val="000D2D2A"/>
    <w:rsid w:val="000D2D48"/>
    <w:rsid w:val="000D3F4E"/>
    <w:rsid w:val="000D44D2"/>
    <w:rsid w:val="000D54D9"/>
    <w:rsid w:val="000D5E31"/>
    <w:rsid w:val="000D6ABD"/>
    <w:rsid w:val="000D6E1A"/>
    <w:rsid w:val="000D6ED0"/>
    <w:rsid w:val="000E0748"/>
    <w:rsid w:val="000E090D"/>
    <w:rsid w:val="000E1813"/>
    <w:rsid w:val="000E18D5"/>
    <w:rsid w:val="000E1A0C"/>
    <w:rsid w:val="000E1FAD"/>
    <w:rsid w:val="000E20A7"/>
    <w:rsid w:val="000E2DED"/>
    <w:rsid w:val="000E2FB6"/>
    <w:rsid w:val="000E3C27"/>
    <w:rsid w:val="000E44E7"/>
    <w:rsid w:val="000E4FD9"/>
    <w:rsid w:val="000E518E"/>
    <w:rsid w:val="000E51DA"/>
    <w:rsid w:val="000E5432"/>
    <w:rsid w:val="000E5485"/>
    <w:rsid w:val="000E59A5"/>
    <w:rsid w:val="000E6002"/>
    <w:rsid w:val="000E6811"/>
    <w:rsid w:val="000E7257"/>
    <w:rsid w:val="000F142F"/>
    <w:rsid w:val="000F20A8"/>
    <w:rsid w:val="000F3DDC"/>
    <w:rsid w:val="000F3FA8"/>
    <w:rsid w:val="000F4967"/>
    <w:rsid w:val="000F5598"/>
    <w:rsid w:val="000F7582"/>
    <w:rsid w:val="000F762E"/>
    <w:rsid w:val="000F7A93"/>
    <w:rsid w:val="00101AEE"/>
    <w:rsid w:val="0010252A"/>
    <w:rsid w:val="001028F8"/>
    <w:rsid w:val="00102B59"/>
    <w:rsid w:val="00103899"/>
    <w:rsid w:val="0010397C"/>
    <w:rsid w:val="001046D9"/>
    <w:rsid w:val="00104E68"/>
    <w:rsid w:val="00105213"/>
    <w:rsid w:val="00105879"/>
    <w:rsid w:val="00106207"/>
    <w:rsid w:val="00106DD3"/>
    <w:rsid w:val="00107D73"/>
    <w:rsid w:val="0011079B"/>
    <w:rsid w:val="00110C7B"/>
    <w:rsid w:val="00111B9C"/>
    <w:rsid w:val="001149AF"/>
    <w:rsid w:val="00114A00"/>
    <w:rsid w:val="00115C9E"/>
    <w:rsid w:val="00115F0A"/>
    <w:rsid w:val="00116DAB"/>
    <w:rsid w:val="001178C9"/>
    <w:rsid w:val="0011795C"/>
    <w:rsid w:val="00117D01"/>
    <w:rsid w:val="001201A3"/>
    <w:rsid w:val="001206C5"/>
    <w:rsid w:val="001215E6"/>
    <w:rsid w:val="00121784"/>
    <w:rsid w:val="001225A6"/>
    <w:rsid w:val="00122C49"/>
    <w:rsid w:val="00122D48"/>
    <w:rsid w:val="00122DE8"/>
    <w:rsid w:val="001237A5"/>
    <w:rsid w:val="001246BC"/>
    <w:rsid w:val="00125CFF"/>
    <w:rsid w:val="00125D4E"/>
    <w:rsid w:val="0012684F"/>
    <w:rsid w:val="0012690D"/>
    <w:rsid w:val="00131A15"/>
    <w:rsid w:val="00132812"/>
    <w:rsid w:val="00132C01"/>
    <w:rsid w:val="001335E8"/>
    <w:rsid w:val="001340C4"/>
    <w:rsid w:val="001343CA"/>
    <w:rsid w:val="00134CA9"/>
    <w:rsid w:val="00136346"/>
    <w:rsid w:val="00136D2F"/>
    <w:rsid w:val="00137B1C"/>
    <w:rsid w:val="00137ED5"/>
    <w:rsid w:val="00140167"/>
    <w:rsid w:val="00140930"/>
    <w:rsid w:val="00140D2F"/>
    <w:rsid w:val="00140D76"/>
    <w:rsid w:val="00141117"/>
    <w:rsid w:val="00142185"/>
    <w:rsid w:val="001427DA"/>
    <w:rsid w:val="001431FE"/>
    <w:rsid w:val="00143785"/>
    <w:rsid w:val="00143989"/>
    <w:rsid w:val="00143C52"/>
    <w:rsid w:val="00144B03"/>
    <w:rsid w:val="00144D25"/>
    <w:rsid w:val="00144FCE"/>
    <w:rsid w:val="0014506F"/>
    <w:rsid w:val="001450C1"/>
    <w:rsid w:val="0014585D"/>
    <w:rsid w:val="00145CC9"/>
    <w:rsid w:val="00151389"/>
    <w:rsid w:val="00152855"/>
    <w:rsid w:val="00152863"/>
    <w:rsid w:val="00153E92"/>
    <w:rsid w:val="001543FC"/>
    <w:rsid w:val="00154900"/>
    <w:rsid w:val="00154DD9"/>
    <w:rsid w:val="00155240"/>
    <w:rsid w:val="00155A27"/>
    <w:rsid w:val="001560CE"/>
    <w:rsid w:val="001562D5"/>
    <w:rsid w:val="00161E95"/>
    <w:rsid w:val="00162720"/>
    <w:rsid w:val="00162B14"/>
    <w:rsid w:val="00162B35"/>
    <w:rsid w:val="00163595"/>
    <w:rsid w:val="0016488F"/>
    <w:rsid w:val="0016590C"/>
    <w:rsid w:val="00166C5F"/>
    <w:rsid w:val="0016711E"/>
    <w:rsid w:val="001704E0"/>
    <w:rsid w:val="0017088F"/>
    <w:rsid w:val="00170E66"/>
    <w:rsid w:val="001710F7"/>
    <w:rsid w:val="00171C77"/>
    <w:rsid w:val="00171FF3"/>
    <w:rsid w:val="001737C5"/>
    <w:rsid w:val="00173D63"/>
    <w:rsid w:val="00174558"/>
    <w:rsid w:val="001750B7"/>
    <w:rsid w:val="00175922"/>
    <w:rsid w:val="001762EC"/>
    <w:rsid w:val="00176599"/>
    <w:rsid w:val="001765F0"/>
    <w:rsid w:val="00176D05"/>
    <w:rsid w:val="00180181"/>
    <w:rsid w:val="00180888"/>
    <w:rsid w:val="00180CD1"/>
    <w:rsid w:val="00181A9A"/>
    <w:rsid w:val="00181E68"/>
    <w:rsid w:val="001826F9"/>
    <w:rsid w:val="00182FC8"/>
    <w:rsid w:val="0018356E"/>
    <w:rsid w:val="001840D0"/>
    <w:rsid w:val="00184453"/>
    <w:rsid w:val="001849AC"/>
    <w:rsid w:val="00185CE1"/>
    <w:rsid w:val="0018683A"/>
    <w:rsid w:val="001869F5"/>
    <w:rsid w:val="00187FFC"/>
    <w:rsid w:val="0019010C"/>
    <w:rsid w:val="001904D4"/>
    <w:rsid w:val="0019168B"/>
    <w:rsid w:val="00191B45"/>
    <w:rsid w:val="00192204"/>
    <w:rsid w:val="001924F7"/>
    <w:rsid w:val="0019256B"/>
    <w:rsid w:val="00193BDC"/>
    <w:rsid w:val="00194325"/>
    <w:rsid w:val="00194F1C"/>
    <w:rsid w:val="001958E1"/>
    <w:rsid w:val="00195A13"/>
    <w:rsid w:val="001960C6"/>
    <w:rsid w:val="00196448"/>
    <w:rsid w:val="00196C9B"/>
    <w:rsid w:val="00196EA7"/>
    <w:rsid w:val="0019744F"/>
    <w:rsid w:val="001974A1"/>
    <w:rsid w:val="00197915"/>
    <w:rsid w:val="001A060E"/>
    <w:rsid w:val="001A0738"/>
    <w:rsid w:val="001A2395"/>
    <w:rsid w:val="001A2FF6"/>
    <w:rsid w:val="001A363F"/>
    <w:rsid w:val="001A3816"/>
    <w:rsid w:val="001A391F"/>
    <w:rsid w:val="001A6111"/>
    <w:rsid w:val="001A7478"/>
    <w:rsid w:val="001B03AC"/>
    <w:rsid w:val="001B17AB"/>
    <w:rsid w:val="001B1F60"/>
    <w:rsid w:val="001B2551"/>
    <w:rsid w:val="001B29BC"/>
    <w:rsid w:val="001B3C03"/>
    <w:rsid w:val="001B3C7C"/>
    <w:rsid w:val="001B4C83"/>
    <w:rsid w:val="001B4D4D"/>
    <w:rsid w:val="001B5B8D"/>
    <w:rsid w:val="001B6999"/>
    <w:rsid w:val="001B6A55"/>
    <w:rsid w:val="001B6EA4"/>
    <w:rsid w:val="001B6EB3"/>
    <w:rsid w:val="001B70D5"/>
    <w:rsid w:val="001B7B34"/>
    <w:rsid w:val="001B7D7B"/>
    <w:rsid w:val="001B7F0E"/>
    <w:rsid w:val="001C0729"/>
    <w:rsid w:val="001C075E"/>
    <w:rsid w:val="001C0A4B"/>
    <w:rsid w:val="001C0CAE"/>
    <w:rsid w:val="001C0CCF"/>
    <w:rsid w:val="001C14A4"/>
    <w:rsid w:val="001C2186"/>
    <w:rsid w:val="001C27C3"/>
    <w:rsid w:val="001C32AE"/>
    <w:rsid w:val="001C35A5"/>
    <w:rsid w:val="001C4E0A"/>
    <w:rsid w:val="001C61EF"/>
    <w:rsid w:val="001C644D"/>
    <w:rsid w:val="001C67CC"/>
    <w:rsid w:val="001C6C16"/>
    <w:rsid w:val="001C7606"/>
    <w:rsid w:val="001D0459"/>
    <w:rsid w:val="001D0A29"/>
    <w:rsid w:val="001D1007"/>
    <w:rsid w:val="001D197A"/>
    <w:rsid w:val="001D2BD5"/>
    <w:rsid w:val="001D36ED"/>
    <w:rsid w:val="001D4719"/>
    <w:rsid w:val="001D489F"/>
    <w:rsid w:val="001D5144"/>
    <w:rsid w:val="001D5F94"/>
    <w:rsid w:val="001D6E2C"/>
    <w:rsid w:val="001D7358"/>
    <w:rsid w:val="001D741E"/>
    <w:rsid w:val="001E0100"/>
    <w:rsid w:val="001E01E7"/>
    <w:rsid w:val="001E07DE"/>
    <w:rsid w:val="001E0C0E"/>
    <w:rsid w:val="001E15B2"/>
    <w:rsid w:val="001E1947"/>
    <w:rsid w:val="001E1DEF"/>
    <w:rsid w:val="001E2557"/>
    <w:rsid w:val="001E2C4D"/>
    <w:rsid w:val="001E2E71"/>
    <w:rsid w:val="001E335E"/>
    <w:rsid w:val="001E3750"/>
    <w:rsid w:val="001E3DE7"/>
    <w:rsid w:val="001E437D"/>
    <w:rsid w:val="001E574F"/>
    <w:rsid w:val="001E5D04"/>
    <w:rsid w:val="001E66A0"/>
    <w:rsid w:val="001E6822"/>
    <w:rsid w:val="001E692A"/>
    <w:rsid w:val="001E724B"/>
    <w:rsid w:val="001E7CB9"/>
    <w:rsid w:val="001F041A"/>
    <w:rsid w:val="001F13EB"/>
    <w:rsid w:val="001F1643"/>
    <w:rsid w:val="001F1AA7"/>
    <w:rsid w:val="001F3ED6"/>
    <w:rsid w:val="001F422B"/>
    <w:rsid w:val="001F45D5"/>
    <w:rsid w:val="001F4836"/>
    <w:rsid w:val="001F4B06"/>
    <w:rsid w:val="001F4B32"/>
    <w:rsid w:val="001F62C4"/>
    <w:rsid w:val="001F6563"/>
    <w:rsid w:val="001F6D8A"/>
    <w:rsid w:val="001F71BA"/>
    <w:rsid w:val="001F75D2"/>
    <w:rsid w:val="001F76DA"/>
    <w:rsid w:val="001F7927"/>
    <w:rsid w:val="0020174E"/>
    <w:rsid w:val="002019D1"/>
    <w:rsid w:val="00202FD0"/>
    <w:rsid w:val="002035F9"/>
    <w:rsid w:val="00203B79"/>
    <w:rsid w:val="00203E13"/>
    <w:rsid w:val="00204613"/>
    <w:rsid w:val="0020474D"/>
    <w:rsid w:val="0020670A"/>
    <w:rsid w:val="00206C15"/>
    <w:rsid w:val="002075A9"/>
    <w:rsid w:val="0020781B"/>
    <w:rsid w:val="002078DE"/>
    <w:rsid w:val="00207AA0"/>
    <w:rsid w:val="00210477"/>
    <w:rsid w:val="00210C26"/>
    <w:rsid w:val="0021109C"/>
    <w:rsid w:val="0021154E"/>
    <w:rsid w:val="00211BC2"/>
    <w:rsid w:val="00211D3B"/>
    <w:rsid w:val="00212383"/>
    <w:rsid w:val="0021248F"/>
    <w:rsid w:val="00212587"/>
    <w:rsid w:val="002126E8"/>
    <w:rsid w:val="002127A2"/>
    <w:rsid w:val="002139A2"/>
    <w:rsid w:val="002148A8"/>
    <w:rsid w:val="00214CC3"/>
    <w:rsid w:val="00215A06"/>
    <w:rsid w:val="00215AEE"/>
    <w:rsid w:val="00215C78"/>
    <w:rsid w:val="00216206"/>
    <w:rsid w:val="00216434"/>
    <w:rsid w:val="00216E89"/>
    <w:rsid w:val="00217226"/>
    <w:rsid w:val="002173CF"/>
    <w:rsid w:val="002174D4"/>
    <w:rsid w:val="0021770E"/>
    <w:rsid w:val="00217F7C"/>
    <w:rsid w:val="00217FAB"/>
    <w:rsid w:val="00221A36"/>
    <w:rsid w:val="00222487"/>
    <w:rsid w:val="002228D4"/>
    <w:rsid w:val="00222A74"/>
    <w:rsid w:val="00224068"/>
    <w:rsid w:val="00224821"/>
    <w:rsid w:val="00224E18"/>
    <w:rsid w:val="002267A7"/>
    <w:rsid w:val="00226E11"/>
    <w:rsid w:val="00227158"/>
    <w:rsid w:val="00227505"/>
    <w:rsid w:val="0023013D"/>
    <w:rsid w:val="002303A6"/>
    <w:rsid w:val="00230686"/>
    <w:rsid w:val="002306DF"/>
    <w:rsid w:val="00230893"/>
    <w:rsid w:val="002329EB"/>
    <w:rsid w:val="00232EDE"/>
    <w:rsid w:val="002330A0"/>
    <w:rsid w:val="00233A0A"/>
    <w:rsid w:val="00233F8A"/>
    <w:rsid w:val="002344B0"/>
    <w:rsid w:val="00235170"/>
    <w:rsid w:val="0023542E"/>
    <w:rsid w:val="0023617F"/>
    <w:rsid w:val="0023668D"/>
    <w:rsid w:val="00237448"/>
    <w:rsid w:val="00237695"/>
    <w:rsid w:val="00237CDA"/>
    <w:rsid w:val="00241111"/>
    <w:rsid w:val="00241E1C"/>
    <w:rsid w:val="00241EB6"/>
    <w:rsid w:val="00242167"/>
    <w:rsid w:val="002424C2"/>
    <w:rsid w:val="00242554"/>
    <w:rsid w:val="00242671"/>
    <w:rsid w:val="00242A58"/>
    <w:rsid w:val="00242C4B"/>
    <w:rsid w:val="0024320F"/>
    <w:rsid w:val="00243224"/>
    <w:rsid w:val="0024350A"/>
    <w:rsid w:val="0024418E"/>
    <w:rsid w:val="00244956"/>
    <w:rsid w:val="00244A0C"/>
    <w:rsid w:val="00244A52"/>
    <w:rsid w:val="00244DF9"/>
    <w:rsid w:val="002450CF"/>
    <w:rsid w:val="0024559A"/>
    <w:rsid w:val="002461F2"/>
    <w:rsid w:val="00246392"/>
    <w:rsid w:val="00246A78"/>
    <w:rsid w:val="00246D57"/>
    <w:rsid w:val="00247F9D"/>
    <w:rsid w:val="002502C6"/>
    <w:rsid w:val="00251BD2"/>
    <w:rsid w:val="00252CA8"/>
    <w:rsid w:val="00252D2E"/>
    <w:rsid w:val="00252DB3"/>
    <w:rsid w:val="00252E4D"/>
    <w:rsid w:val="0025327D"/>
    <w:rsid w:val="002537A3"/>
    <w:rsid w:val="00253B02"/>
    <w:rsid w:val="00253BFE"/>
    <w:rsid w:val="00253C04"/>
    <w:rsid w:val="0025418E"/>
    <w:rsid w:val="00255692"/>
    <w:rsid w:val="002566D0"/>
    <w:rsid w:val="00256B5A"/>
    <w:rsid w:val="00257548"/>
    <w:rsid w:val="00260854"/>
    <w:rsid w:val="00260A23"/>
    <w:rsid w:val="00260EE8"/>
    <w:rsid w:val="00261D6B"/>
    <w:rsid w:val="00261F33"/>
    <w:rsid w:val="00262650"/>
    <w:rsid w:val="00263A4F"/>
    <w:rsid w:val="00263F1D"/>
    <w:rsid w:val="002643A5"/>
    <w:rsid w:val="002648FC"/>
    <w:rsid w:val="00264E7F"/>
    <w:rsid w:val="00265ACF"/>
    <w:rsid w:val="00265EB4"/>
    <w:rsid w:val="00266726"/>
    <w:rsid w:val="00266ECE"/>
    <w:rsid w:val="002704FB"/>
    <w:rsid w:val="00270505"/>
    <w:rsid w:val="00270B79"/>
    <w:rsid w:val="00270F9F"/>
    <w:rsid w:val="00271305"/>
    <w:rsid w:val="002713FA"/>
    <w:rsid w:val="002723B9"/>
    <w:rsid w:val="0027289E"/>
    <w:rsid w:val="00273294"/>
    <w:rsid w:val="0027367B"/>
    <w:rsid w:val="00274288"/>
    <w:rsid w:val="00274AD2"/>
    <w:rsid w:val="0027518B"/>
    <w:rsid w:val="00275254"/>
    <w:rsid w:val="00275607"/>
    <w:rsid w:val="0027579D"/>
    <w:rsid w:val="002758EF"/>
    <w:rsid w:val="00276EB4"/>
    <w:rsid w:val="00277936"/>
    <w:rsid w:val="00280676"/>
    <w:rsid w:val="00280C19"/>
    <w:rsid w:val="0028109B"/>
    <w:rsid w:val="00281B7C"/>
    <w:rsid w:val="00281C08"/>
    <w:rsid w:val="00282E96"/>
    <w:rsid w:val="002846C1"/>
    <w:rsid w:val="00284BE9"/>
    <w:rsid w:val="00284C04"/>
    <w:rsid w:val="00284EB1"/>
    <w:rsid w:val="00285E4C"/>
    <w:rsid w:val="00285F7B"/>
    <w:rsid w:val="002861D3"/>
    <w:rsid w:val="00286F75"/>
    <w:rsid w:val="00287074"/>
    <w:rsid w:val="00287289"/>
    <w:rsid w:val="00287F80"/>
    <w:rsid w:val="0029002A"/>
    <w:rsid w:val="002900D7"/>
    <w:rsid w:val="00291FA5"/>
    <w:rsid w:val="00292241"/>
    <w:rsid w:val="00292F07"/>
    <w:rsid w:val="00292F37"/>
    <w:rsid w:val="00292FAC"/>
    <w:rsid w:val="00293528"/>
    <w:rsid w:val="002938D9"/>
    <w:rsid w:val="00293DE1"/>
    <w:rsid w:val="00294D7B"/>
    <w:rsid w:val="00294EA8"/>
    <w:rsid w:val="00295DF3"/>
    <w:rsid w:val="00295F13"/>
    <w:rsid w:val="00296689"/>
    <w:rsid w:val="00296BFE"/>
    <w:rsid w:val="00297851"/>
    <w:rsid w:val="002A03BC"/>
    <w:rsid w:val="002A114B"/>
    <w:rsid w:val="002A1711"/>
    <w:rsid w:val="002A1886"/>
    <w:rsid w:val="002A1D0B"/>
    <w:rsid w:val="002A2AC7"/>
    <w:rsid w:val="002A2C73"/>
    <w:rsid w:val="002A31D7"/>
    <w:rsid w:val="002A33C8"/>
    <w:rsid w:val="002A3684"/>
    <w:rsid w:val="002A376B"/>
    <w:rsid w:val="002A4CC5"/>
    <w:rsid w:val="002A4D3E"/>
    <w:rsid w:val="002A5ABE"/>
    <w:rsid w:val="002A5E63"/>
    <w:rsid w:val="002A60BA"/>
    <w:rsid w:val="002A69A5"/>
    <w:rsid w:val="002A6B1B"/>
    <w:rsid w:val="002B0375"/>
    <w:rsid w:val="002B0623"/>
    <w:rsid w:val="002B10B2"/>
    <w:rsid w:val="002B1FC8"/>
    <w:rsid w:val="002B21D7"/>
    <w:rsid w:val="002B25C1"/>
    <w:rsid w:val="002B295B"/>
    <w:rsid w:val="002B2B85"/>
    <w:rsid w:val="002B34A1"/>
    <w:rsid w:val="002B3B00"/>
    <w:rsid w:val="002B4D24"/>
    <w:rsid w:val="002B4EC0"/>
    <w:rsid w:val="002B4F52"/>
    <w:rsid w:val="002B5E84"/>
    <w:rsid w:val="002B6F83"/>
    <w:rsid w:val="002B712F"/>
    <w:rsid w:val="002B7D80"/>
    <w:rsid w:val="002C0597"/>
    <w:rsid w:val="002C0E0E"/>
    <w:rsid w:val="002C1D4B"/>
    <w:rsid w:val="002C1E14"/>
    <w:rsid w:val="002C2155"/>
    <w:rsid w:val="002C26D4"/>
    <w:rsid w:val="002C3607"/>
    <w:rsid w:val="002C3C4B"/>
    <w:rsid w:val="002C413F"/>
    <w:rsid w:val="002C43E0"/>
    <w:rsid w:val="002C4C29"/>
    <w:rsid w:val="002C54B1"/>
    <w:rsid w:val="002C555B"/>
    <w:rsid w:val="002C6E62"/>
    <w:rsid w:val="002C74D8"/>
    <w:rsid w:val="002C763B"/>
    <w:rsid w:val="002C7DA3"/>
    <w:rsid w:val="002D091F"/>
    <w:rsid w:val="002D141D"/>
    <w:rsid w:val="002D1B39"/>
    <w:rsid w:val="002D1D1C"/>
    <w:rsid w:val="002D25B0"/>
    <w:rsid w:val="002D2A93"/>
    <w:rsid w:val="002D2A9E"/>
    <w:rsid w:val="002D36CE"/>
    <w:rsid w:val="002D3A46"/>
    <w:rsid w:val="002D3B12"/>
    <w:rsid w:val="002D3F45"/>
    <w:rsid w:val="002D420B"/>
    <w:rsid w:val="002D4EC0"/>
    <w:rsid w:val="002D5839"/>
    <w:rsid w:val="002D5E28"/>
    <w:rsid w:val="002D61B3"/>
    <w:rsid w:val="002D6803"/>
    <w:rsid w:val="002D6826"/>
    <w:rsid w:val="002D6A6E"/>
    <w:rsid w:val="002D6B05"/>
    <w:rsid w:val="002D6D04"/>
    <w:rsid w:val="002D7D8C"/>
    <w:rsid w:val="002E01AD"/>
    <w:rsid w:val="002E0261"/>
    <w:rsid w:val="002E181C"/>
    <w:rsid w:val="002E2014"/>
    <w:rsid w:val="002E2103"/>
    <w:rsid w:val="002E40C3"/>
    <w:rsid w:val="002E4742"/>
    <w:rsid w:val="002E50B6"/>
    <w:rsid w:val="002E53B1"/>
    <w:rsid w:val="002E561A"/>
    <w:rsid w:val="002E5AE9"/>
    <w:rsid w:val="002E5B5B"/>
    <w:rsid w:val="002E6B34"/>
    <w:rsid w:val="002E6CAB"/>
    <w:rsid w:val="002E6D31"/>
    <w:rsid w:val="002E6EB2"/>
    <w:rsid w:val="002E7C26"/>
    <w:rsid w:val="002F011F"/>
    <w:rsid w:val="002F04A5"/>
    <w:rsid w:val="002F0F3A"/>
    <w:rsid w:val="002F14C2"/>
    <w:rsid w:val="002F17A6"/>
    <w:rsid w:val="002F274B"/>
    <w:rsid w:val="002F2F8B"/>
    <w:rsid w:val="002F3682"/>
    <w:rsid w:val="002F44C5"/>
    <w:rsid w:val="002F4829"/>
    <w:rsid w:val="002F482B"/>
    <w:rsid w:val="002F4C72"/>
    <w:rsid w:val="002F4D9A"/>
    <w:rsid w:val="002F5061"/>
    <w:rsid w:val="002F590B"/>
    <w:rsid w:val="002F5DD0"/>
    <w:rsid w:val="002F62AB"/>
    <w:rsid w:val="002F776E"/>
    <w:rsid w:val="002F7D22"/>
    <w:rsid w:val="003014AD"/>
    <w:rsid w:val="00301BD3"/>
    <w:rsid w:val="00302B74"/>
    <w:rsid w:val="00302CCB"/>
    <w:rsid w:val="00302FB8"/>
    <w:rsid w:val="0030301A"/>
    <w:rsid w:val="00303276"/>
    <w:rsid w:val="00303595"/>
    <w:rsid w:val="00304101"/>
    <w:rsid w:val="00304543"/>
    <w:rsid w:val="003049E1"/>
    <w:rsid w:val="003060B7"/>
    <w:rsid w:val="0030614E"/>
    <w:rsid w:val="003067EE"/>
    <w:rsid w:val="003067F7"/>
    <w:rsid w:val="00307F94"/>
    <w:rsid w:val="00312C11"/>
    <w:rsid w:val="00312F94"/>
    <w:rsid w:val="00313376"/>
    <w:rsid w:val="003139A7"/>
    <w:rsid w:val="00313C5E"/>
    <w:rsid w:val="00313F02"/>
    <w:rsid w:val="00314143"/>
    <w:rsid w:val="00314ACF"/>
    <w:rsid w:val="0031501F"/>
    <w:rsid w:val="00315684"/>
    <w:rsid w:val="00316271"/>
    <w:rsid w:val="003164E6"/>
    <w:rsid w:val="0031675F"/>
    <w:rsid w:val="00316AFC"/>
    <w:rsid w:val="00316C49"/>
    <w:rsid w:val="003170B3"/>
    <w:rsid w:val="003173FF"/>
    <w:rsid w:val="0031753D"/>
    <w:rsid w:val="00317F02"/>
    <w:rsid w:val="003201C3"/>
    <w:rsid w:val="00320345"/>
    <w:rsid w:val="00322214"/>
    <w:rsid w:val="003227A4"/>
    <w:rsid w:val="00323376"/>
    <w:rsid w:val="00323473"/>
    <w:rsid w:val="00323883"/>
    <w:rsid w:val="00323F15"/>
    <w:rsid w:val="00323FE8"/>
    <w:rsid w:val="00324097"/>
    <w:rsid w:val="003240A2"/>
    <w:rsid w:val="00324849"/>
    <w:rsid w:val="00325180"/>
    <w:rsid w:val="00325207"/>
    <w:rsid w:val="00325D9C"/>
    <w:rsid w:val="00325EDE"/>
    <w:rsid w:val="0032645C"/>
    <w:rsid w:val="00326713"/>
    <w:rsid w:val="00326B40"/>
    <w:rsid w:val="0032727A"/>
    <w:rsid w:val="0033102E"/>
    <w:rsid w:val="003312CF"/>
    <w:rsid w:val="00332D80"/>
    <w:rsid w:val="00333054"/>
    <w:rsid w:val="003351EA"/>
    <w:rsid w:val="003352D6"/>
    <w:rsid w:val="003364AD"/>
    <w:rsid w:val="00336BC8"/>
    <w:rsid w:val="00336F08"/>
    <w:rsid w:val="00336F27"/>
    <w:rsid w:val="00337500"/>
    <w:rsid w:val="003377B7"/>
    <w:rsid w:val="003400E1"/>
    <w:rsid w:val="0034151A"/>
    <w:rsid w:val="003416A4"/>
    <w:rsid w:val="003422B2"/>
    <w:rsid w:val="003423B8"/>
    <w:rsid w:val="003428DD"/>
    <w:rsid w:val="0034371F"/>
    <w:rsid w:val="0034415E"/>
    <w:rsid w:val="003445CF"/>
    <w:rsid w:val="0034462B"/>
    <w:rsid w:val="003450FE"/>
    <w:rsid w:val="00345340"/>
    <w:rsid w:val="003454DF"/>
    <w:rsid w:val="0034597E"/>
    <w:rsid w:val="0034617C"/>
    <w:rsid w:val="00346964"/>
    <w:rsid w:val="003469B8"/>
    <w:rsid w:val="00351793"/>
    <w:rsid w:val="00351CD1"/>
    <w:rsid w:val="00351F3B"/>
    <w:rsid w:val="00353E24"/>
    <w:rsid w:val="00354A5B"/>
    <w:rsid w:val="00354C7D"/>
    <w:rsid w:val="00354E73"/>
    <w:rsid w:val="00355AEC"/>
    <w:rsid w:val="00356D01"/>
    <w:rsid w:val="00356F6B"/>
    <w:rsid w:val="00357059"/>
    <w:rsid w:val="00357522"/>
    <w:rsid w:val="00357AB8"/>
    <w:rsid w:val="00360576"/>
    <w:rsid w:val="00360EA3"/>
    <w:rsid w:val="00360EFA"/>
    <w:rsid w:val="003616D4"/>
    <w:rsid w:val="00361D9B"/>
    <w:rsid w:val="00362B0E"/>
    <w:rsid w:val="00363449"/>
    <w:rsid w:val="00363CA2"/>
    <w:rsid w:val="003642B3"/>
    <w:rsid w:val="00364A83"/>
    <w:rsid w:val="00365BAD"/>
    <w:rsid w:val="00365D3D"/>
    <w:rsid w:val="00365DBA"/>
    <w:rsid w:val="00370C18"/>
    <w:rsid w:val="003715CD"/>
    <w:rsid w:val="003723B5"/>
    <w:rsid w:val="00372416"/>
    <w:rsid w:val="00372733"/>
    <w:rsid w:val="0037348E"/>
    <w:rsid w:val="00373AE0"/>
    <w:rsid w:val="00373DC0"/>
    <w:rsid w:val="00374743"/>
    <w:rsid w:val="003749A8"/>
    <w:rsid w:val="0037537A"/>
    <w:rsid w:val="00375967"/>
    <w:rsid w:val="00375A37"/>
    <w:rsid w:val="003766B4"/>
    <w:rsid w:val="00377038"/>
    <w:rsid w:val="00377C0C"/>
    <w:rsid w:val="00377CB1"/>
    <w:rsid w:val="00380A8D"/>
    <w:rsid w:val="00381A27"/>
    <w:rsid w:val="00381C66"/>
    <w:rsid w:val="00381D80"/>
    <w:rsid w:val="00383DCF"/>
    <w:rsid w:val="0038442E"/>
    <w:rsid w:val="00384AE9"/>
    <w:rsid w:val="00385406"/>
    <w:rsid w:val="003854E4"/>
    <w:rsid w:val="00385C0D"/>
    <w:rsid w:val="003862E4"/>
    <w:rsid w:val="003863F4"/>
    <w:rsid w:val="0038672B"/>
    <w:rsid w:val="0038692E"/>
    <w:rsid w:val="00386AA9"/>
    <w:rsid w:val="00386EFB"/>
    <w:rsid w:val="003873B0"/>
    <w:rsid w:val="00387541"/>
    <w:rsid w:val="0038783F"/>
    <w:rsid w:val="00387EC7"/>
    <w:rsid w:val="00387F2B"/>
    <w:rsid w:val="003905F7"/>
    <w:rsid w:val="003909EA"/>
    <w:rsid w:val="00390C47"/>
    <w:rsid w:val="00390F5B"/>
    <w:rsid w:val="00391171"/>
    <w:rsid w:val="0039191A"/>
    <w:rsid w:val="00391BDD"/>
    <w:rsid w:val="00391F91"/>
    <w:rsid w:val="00391FE9"/>
    <w:rsid w:val="00392F0C"/>
    <w:rsid w:val="003934BB"/>
    <w:rsid w:val="003934FC"/>
    <w:rsid w:val="00393EA3"/>
    <w:rsid w:val="003940E2"/>
    <w:rsid w:val="0039444A"/>
    <w:rsid w:val="0039453A"/>
    <w:rsid w:val="0039491A"/>
    <w:rsid w:val="00394B09"/>
    <w:rsid w:val="00395E88"/>
    <w:rsid w:val="00395FCC"/>
    <w:rsid w:val="00396A47"/>
    <w:rsid w:val="00396FBB"/>
    <w:rsid w:val="00397D5F"/>
    <w:rsid w:val="003A1C02"/>
    <w:rsid w:val="003A2074"/>
    <w:rsid w:val="003A22BC"/>
    <w:rsid w:val="003A2CD8"/>
    <w:rsid w:val="003A3AB1"/>
    <w:rsid w:val="003A4100"/>
    <w:rsid w:val="003A47AE"/>
    <w:rsid w:val="003A4C1C"/>
    <w:rsid w:val="003A5264"/>
    <w:rsid w:val="003A5388"/>
    <w:rsid w:val="003A5405"/>
    <w:rsid w:val="003A6C41"/>
    <w:rsid w:val="003A7365"/>
    <w:rsid w:val="003A7740"/>
    <w:rsid w:val="003B02F0"/>
    <w:rsid w:val="003B0C3C"/>
    <w:rsid w:val="003B2689"/>
    <w:rsid w:val="003B34C5"/>
    <w:rsid w:val="003B395E"/>
    <w:rsid w:val="003B3D3C"/>
    <w:rsid w:val="003B3F0B"/>
    <w:rsid w:val="003B4403"/>
    <w:rsid w:val="003B4A06"/>
    <w:rsid w:val="003B5A49"/>
    <w:rsid w:val="003B5FC1"/>
    <w:rsid w:val="003B6238"/>
    <w:rsid w:val="003B69FC"/>
    <w:rsid w:val="003B7DE0"/>
    <w:rsid w:val="003B7F9B"/>
    <w:rsid w:val="003C0B7B"/>
    <w:rsid w:val="003C0BAB"/>
    <w:rsid w:val="003C1875"/>
    <w:rsid w:val="003C1BC6"/>
    <w:rsid w:val="003C1E22"/>
    <w:rsid w:val="003C21F4"/>
    <w:rsid w:val="003C28C9"/>
    <w:rsid w:val="003C2E5B"/>
    <w:rsid w:val="003C2E75"/>
    <w:rsid w:val="003C35B9"/>
    <w:rsid w:val="003C3D4D"/>
    <w:rsid w:val="003C4B72"/>
    <w:rsid w:val="003C5B30"/>
    <w:rsid w:val="003C6BD3"/>
    <w:rsid w:val="003C7F64"/>
    <w:rsid w:val="003D0484"/>
    <w:rsid w:val="003D0D16"/>
    <w:rsid w:val="003D0EE4"/>
    <w:rsid w:val="003D14B6"/>
    <w:rsid w:val="003D1820"/>
    <w:rsid w:val="003D1829"/>
    <w:rsid w:val="003D1A73"/>
    <w:rsid w:val="003D2627"/>
    <w:rsid w:val="003D312B"/>
    <w:rsid w:val="003D314F"/>
    <w:rsid w:val="003D36D3"/>
    <w:rsid w:val="003D3E41"/>
    <w:rsid w:val="003D3F99"/>
    <w:rsid w:val="003D58FA"/>
    <w:rsid w:val="003D5E6C"/>
    <w:rsid w:val="003D5F9A"/>
    <w:rsid w:val="003D6AA5"/>
    <w:rsid w:val="003E0E19"/>
    <w:rsid w:val="003E0E2D"/>
    <w:rsid w:val="003E2507"/>
    <w:rsid w:val="003E3FF5"/>
    <w:rsid w:val="003E4A02"/>
    <w:rsid w:val="003E4B6B"/>
    <w:rsid w:val="003E5DEF"/>
    <w:rsid w:val="003E608E"/>
    <w:rsid w:val="003E6DFF"/>
    <w:rsid w:val="003E7453"/>
    <w:rsid w:val="003E7BBC"/>
    <w:rsid w:val="003F0317"/>
    <w:rsid w:val="003F0A7D"/>
    <w:rsid w:val="003F149B"/>
    <w:rsid w:val="003F26BB"/>
    <w:rsid w:val="003F2E85"/>
    <w:rsid w:val="003F342E"/>
    <w:rsid w:val="003F404A"/>
    <w:rsid w:val="003F5701"/>
    <w:rsid w:val="003F5891"/>
    <w:rsid w:val="003F5BFF"/>
    <w:rsid w:val="003F664B"/>
    <w:rsid w:val="00400138"/>
    <w:rsid w:val="004019D8"/>
    <w:rsid w:val="00401DA0"/>
    <w:rsid w:val="0040212D"/>
    <w:rsid w:val="00402A11"/>
    <w:rsid w:val="00402E84"/>
    <w:rsid w:val="00403528"/>
    <w:rsid w:val="00403705"/>
    <w:rsid w:val="00403D4C"/>
    <w:rsid w:val="004044FC"/>
    <w:rsid w:val="0040491E"/>
    <w:rsid w:val="0040552F"/>
    <w:rsid w:val="00406E63"/>
    <w:rsid w:val="00407026"/>
    <w:rsid w:val="004073E6"/>
    <w:rsid w:val="00407549"/>
    <w:rsid w:val="00407764"/>
    <w:rsid w:val="004103B2"/>
    <w:rsid w:val="004103E6"/>
    <w:rsid w:val="004104D8"/>
    <w:rsid w:val="00410829"/>
    <w:rsid w:val="004114B5"/>
    <w:rsid w:val="00411525"/>
    <w:rsid w:val="004116A4"/>
    <w:rsid w:val="004117FF"/>
    <w:rsid w:val="004118B7"/>
    <w:rsid w:val="00411B8D"/>
    <w:rsid w:val="00411F4F"/>
    <w:rsid w:val="004123BE"/>
    <w:rsid w:val="004139C9"/>
    <w:rsid w:val="00413DE1"/>
    <w:rsid w:val="00414109"/>
    <w:rsid w:val="00414D60"/>
    <w:rsid w:val="004153AD"/>
    <w:rsid w:val="004158A8"/>
    <w:rsid w:val="00415B61"/>
    <w:rsid w:val="00417EEE"/>
    <w:rsid w:val="004203C2"/>
    <w:rsid w:val="00420463"/>
    <w:rsid w:val="004204B8"/>
    <w:rsid w:val="00421C12"/>
    <w:rsid w:val="004224C2"/>
    <w:rsid w:val="00423726"/>
    <w:rsid w:val="004253FE"/>
    <w:rsid w:val="00425938"/>
    <w:rsid w:val="004275EE"/>
    <w:rsid w:val="00427870"/>
    <w:rsid w:val="00427F66"/>
    <w:rsid w:val="00430472"/>
    <w:rsid w:val="004310A8"/>
    <w:rsid w:val="00431198"/>
    <w:rsid w:val="004318FB"/>
    <w:rsid w:val="00431E96"/>
    <w:rsid w:val="004331C4"/>
    <w:rsid w:val="00433833"/>
    <w:rsid w:val="00433E69"/>
    <w:rsid w:val="004345D0"/>
    <w:rsid w:val="004345E5"/>
    <w:rsid w:val="00434F94"/>
    <w:rsid w:val="00436409"/>
    <w:rsid w:val="00436B83"/>
    <w:rsid w:val="00437118"/>
    <w:rsid w:val="004371EF"/>
    <w:rsid w:val="0043780C"/>
    <w:rsid w:val="004379AF"/>
    <w:rsid w:val="00437B5F"/>
    <w:rsid w:val="004400F3"/>
    <w:rsid w:val="00440DBF"/>
    <w:rsid w:val="00441588"/>
    <w:rsid w:val="00441F98"/>
    <w:rsid w:val="0044243A"/>
    <w:rsid w:val="0044271E"/>
    <w:rsid w:val="00442784"/>
    <w:rsid w:val="00443E6A"/>
    <w:rsid w:val="004446AB"/>
    <w:rsid w:val="0044494C"/>
    <w:rsid w:val="004452C6"/>
    <w:rsid w:val="004459E6"/>
    <w:rsid w:val="00445D32"/>
    <w:rsid w:val="00446748"/>
    <w:rsid w:val="0044699B"/>
    <w:rsid w:val="004474D3"/>
    <w:rsid w:val="00447DA1"/>
    <w:rsid w:val="00447DB0"/>
    <w:rsid w:val="0045115E"/>
    <w:rsid w:val="004518B9"/>
    <w:rsid w:val="00452622"/>
    <w:rsid w:val="004527DF"/>
    <w:rsid w:val="00452D16"/>
    <w:rsid w:val="00452EB1"/>
    <w:rsid w:val="004536E4"/>
    <w:rsid w:val="00454048"/>
    <w:rsid w:val="00455964"/>
    <w:rsid w:val="00455AF5"/>
    <w:rsid w:val="00460667"/>
    <w:rsid w:val="00460DAB"/>
    <w:rsid w:val="00460E0A"/>
    <w:rsid w:val="004617F1"/>
    <w:rsid w:val="0046188D"/>
    <w:rsid w:val="004619E0"/>
    <w:rsid w:val="00461FB8"/>
    <w:rsid w:val="00463243"/>
    <w:rsid w:val="00463DCC"/>
    <w:rsid w:val="00465258"/>
    <w:rsid w:val="00465645"/>
    <w:rsid w:val="00465A73"/>
    <w:rsid w:val="00466524"/>
    <w:rsid w:val="00466DFE"/>
    <w:rsid w:val="004672E6"/>
    <w:rsid w:val="00467BF3"/>
    <w:rsid w:val="0047025D"/>
    <w:rsid w:val="00470C3D"/>
    <w:rsid w:val="00471C40"/>
    <w:rsid w:val="004724FA"/>
    <w:rsid w:val="004725CD"/>
    <w:rsid w:val="0047260E"/>
    <w:rsid w:val="00472764"/>
    <w:rsid w:val="004727CC"/>
    <w:rsid w:val="00472865"/>
    <w:rsid w:val="00472A37"/>
    <w:rsid w:val="004731FE"/>
    <w:rsid w:val="0047322A"/>
    <w:rsid w:val="0047427E"/>
    <w:rsid w:val="00474D35"/>
    <w:rsid w:val="00474D9A"/>
    <w:rsid w:val="00474FB6"/>
    <w:rsid w:val="00475067"/>
    <w:rsid w:val="004755CC"/>
    <w:rsid w:val="004757D2"/>
    <w:rsid w:val="004758BE"/>
    <w:rsid w:val="0047622E"/>
    <w:rsid w:val="0047630E"/>
    <w:rsid w:val="00476A50"/>
    <w:rsid w:val="00476D52"/>
    <w:rsid w:val="00476EB4"/>
    <w:rsid w:val="00480D7A"/>
    <w:rsid w:val="004817CB"/>
    <w:rsid w:val="00481ADE"/>
    <w:rsid w:val="00483078"/>
    <w:rsid w:val="004851E1"/>
    <w:rsid w:val="00486B5A"/>
    <w:rsid w:val="004871D9"/>
    <w:rsid w:val="00491EF1"/>
    <w:rsid w:val="0049249B"/>
    <w:rsid w:val="00492FEE"/>
    <w:rsid w:val="00493DAA"/>
    <w:rsid w:val="004940EE"/>
    <w:rsid w:val="00494A73"/>
    <w:rsid w:val="00494F6C"/>
    <w:rsid w:val="00495737"/>
    <w:rsid w:val="00495E8B"/>
    <w:rsid w:val="004970EB"/>
    <w:rsid w:val="004972E8"/>
    <w:rsid w:val="004974C6"/>
    <w:rsid w:val="0049789F"/>
    <w:rsid w:val="00497B11"/>
    <w:rsid w:val="00497CB7"/>
    <w:rsid w:val="004A058A"/>
    <w:rsid w:val="004A0712"/>
    <w:rsid w:val="004A0946"/>
    <w:rsid w:val="004A1026"/>
    <w:rsid w:val="004A1A26"/>
    <w:rsid w:val="004A1A35"/>
    <w:rsid w:val="004A1E19"/>
    <w:rsid w:val="004A1F67"/>
    <w:rsid w:val="004A3631"/>
    <w:rsid w:val="004A39F3"/>
    <w:rsid w:val="004A3F59"/>
    <w:rsid w:val="004A4264"/>
    <w:rsid w:val="004A444C"/>
    <w:rsid w:val="004A4710"/>
    <w:rsid w:val="004A4A5C"/>
    <w:rsid w:val="004A4DC2"/>
    <w:rsid w:val="004A5699"/>
    <w:rsid w:val="004A5D89"/>
    <w:rsid w:val="004A6058"/>
    <w:rsid w:val="004A6DC0"/>
    <w:rsid w:val="004A70DD"/>
    <w:rsid w:val="004A7506"/>
    <w:rsid w:val="004A79D5"/>
    <w:rsid w:val="004A7DDF"/>
    <w:rsid w:val="004B08A3"/>
    <w:rsid w:val="004B2289"/>
    <w:rsid w:val="004B22C0"/>
    <w:rsid w:val="004B3212"/>
    <w:rsid w:val="004B3B58"/>
    <w:rsid w:val="004B44F4"/>
    <w:rsid w:val="004B5F14"/>
    <w:rsid w:val="004B61A1"/>
    <w:rsid w:val="004B6CC0"/>
    <w:rsid w:val="004B73BB"/>
    <w:rsid w:val="004C0941"/>
    <w:rsid w:val="004C1DDD"/>
    <w:rsid w:val="004C2982"/>
    <w:rsid w:val="004C31F5"/>
    <w:rsid w:val="004C33C4"/>
    <w:rsid w:val="004C46DF"/>
    <w:rsid w:val="004C4920"/>
    <w:rsid w:val="004C4FEF"/>
    <w:rsid w:val="004C5457"/>
    <w:rsid w:val="004C6163"/>
    <w:rsid w:val="004C6B73"/>
    <w:rsid w:val="004C6F07"/>
    <w:rsid w:val="004D0DAE"/>
    <w:rsid w:val="004D0F8B"/>
    <w:rsid w:val="004D17CF"/>
    <w:rsid w:val="004D1CFB"/>
    <w:rsid w:val="004D1FFE"/>
    <w:rsid w:val="004D2128"/>
    <w:rsid w:val="004D2EC6"/>
    <w:rsid w:val="004D2F4E"/>
    <w:rsid w:val="004D30D7"/>
    <w:rsid w:val="004D3797"/>
    <w:rsid w:val="004D3E18"/>
    <w:rsid w:val="004D4066"/>
    <w:rsid w:val="004D6C6B"/>
    <w:rsid w:val="004D6FAF"/>
    <w:rsid w:val="004E04AC"/>
    <w:rsid w:val="004E0DB6"/>
    <w:rsid w:val="004E29EF"/>
    <w:rsid w:val="004E3516"/>
    <w:rsid w:val="004E3B54"/>
    <w:rsid w:val="004E42EE"/>
    <w:rsid w:val="004E533D"/>
    <w:rsid w:val="004E77F2"/>
    <w:rsid w:val="004F1DEA"/>
    <w:rsid w:val="004F1E10"/>
    <w:rsid w:val="004F26AF"/>
    <w:rsid w:val="004F47D5"/>
    <w:rsid w:val="004F505A"/>
    <w:rsid w:val="004F5439"/>
    <w:rsid w:val="004F5730"/>
    <w:rsid w:val="004F5B05"/>
    <w:rsid w:val="004F5D17"/>
    <w:rsid w:val="004F611D"/>
    <w:rsid w:val="004F6B1A"/>
    <w:rsid w:val="004F6E93"/>
    <w:rsid w:val="004F7730"/>
    <w:rsid w:val="004F773A"/>
    <w:rsid w:val="004F790A"/>
    <w:rsid w:val="004F7C04"/>
    <w:rsid w:val="004F7C4C"/>
    <w:rsid w:val="004F7E53"/>
    <w:rsid w:val="004F7EE5"/>
    <w:rsid w:val="00500478"/>
    <w:rsid w:val="00500DD4"/>
    <w:rsid w:val="00502114"/>
    <w:rsid w:val="0050252B"/>
    <w:rsid w:val="005026BA"/>
    <w:rsid w:val="00502818"/>
    <w:rsid w:val="00503247"/>
    <w:rsid w:val="00503964"/>
    <w:rsid w:val="00504517"/>
    <w:rsid w:val="005059AF"/>
    <w:rsid w:val="00506F4D"/>
    <w:rsid w:val="00507B7D"/>
    <w:rsid w:val="005105A0"/>
    <w:rsid w:val="00510C24"/>
    <w:rsid w:val="00511176"/>
    <w:rsid w:val="00511B9F"/>
    <w:rsid w:val="00512669"/>
    <w:rsid w:val="00513635"/>
    <w:rsid w:val="0051395F"/>
    <w:rsid w:val="00513EF8"/>
    <w:rsid w:val="00516266"/>
    <w:rsid w:val="00516B3C"/>
    <w:rsid w:val="00516E07"/>
    <w:rsid w:val="00517060"/>
    <w:rsid w:val="00517763"/>
    <w:rsid w:val="00521D09"/>
    <w:rsid w:val="00522A2C"/>
    <w:rsid w:val="00524F20"/>
    <w:rsid w:val="0052607D"/>
    <w:rsid w:val="005266CE"/>
    <w:rsid w:val="005275FB"/>
    <w:rsid w:val="00527A53"/>
    <w:rsid w:val="00527BF3"/>
    <w:rsid w:val="00527F9B"/>
    <w:rsid w:val="005307CB"/>
    <w:rsid w:val="00530938"/>
    <w:rsid w:val="00530BC7"/>
    <w:rsid w:val="005317E9"/>
    <w:rsid w:val="00531E52"/>
    <w:rsid w:val="00532A1B"/>
    <w:rsid w:val="00533D67"/>
    <w:rsid w:val="00534CCA"/>
    <w:rsid w:val="005354BC"/>
    <w:rsid w:val="005355A2"/>
    <w:rsid w:val="00535FFF"/>
    <w:rsid w:val="00536369"/>
    <w:rsid w:val="005364B3"/>
    <w:rsid w:val="00536D40"/>
    <w:rsid w:val="00537AC1"/>
    <w:rsid w:val="00540082"/>
    <w:rsid w:val="0054080C"/>
    <w:rsid w:val="005408DB"/>
    <w:rsid w:val="00540F70"/>
    <w:rsid w:val="00541D98"/>
    <w:rsid w:val="005424C8"/>
    <w:rsid w:val="005425C4"/>
    <w:rsid w:val="00542A3B"/>
    <w:rsid w:val="00542ADD"/>
    <w:rsid w:val="00543A06"/>
    <w:rsid w:val="005440FE"/>
    <w:rsid w:val="0054422B"/>
    <w:rsid w:val="00544AA4"/>
    <w:rsid w:val="00544BA7"/>
    <w:rsid w:val="00545199"/>
    <w:rsid w:val="00545602"/>
    <w:rsid w:val="00546123"/>
    <w:rsid w:val="00546E9B"/>
    <w:rsid w:val="005476AA"/>
    <w:rsid w:val="00547B74"/>
    <w:rsid w:val="00547C94"/>
    <w:rsid w:val="0055052E"/>
    <w:rsid w:val="00550EFB"/>
    <w:rsid w:val="00551823"/>
    <w:rsid w:val="00551A01"/>
    <w:rsid w:val="00551B9D"/>
    <w:rsid w:val="005522EC"/>
    <w:rsid w:val="00552C9A"/>
    <w:rsid w:val="00552F64"/>
    <w:rsid w:val="00553122"/>
    <w:rsid w:val="00553AD1"/>
    <w:rsid w:val="00553BB6"/>
    <w:rsid w:val="005552A8"/>
    <w:rsid w:val="00555944"/>
    <w:rsid w:val="00555BFB"/>
    <w:rsid w:val="00555FE2"/>
    <w:rsid w:val="00556083"/>
    <w:rsid w:val="00556E97"/>
    <w:rsid w:val="00556F65"/>
    <w:rsid w:val="00557AF8"/>
    <w:rsid w:val="00557E0A"/>
    <w:rsid w:val="005601F7"/>
    <w:rsid w:val="00560603"/>
    <w:rsid w:val="00560C18"/>
    <w:rsid w:val="00560DF2"/>
    <w:rsid w:val="00560E09"/>
    <w:rsid w:val="00560E4A"/>
    <w:rsid w:val="005625CA"/>
    <w:rsid w:val="00562C7A"/>
    <w:rsid w:val="00563008"/>
    <w:rsid w:val="005632C0"/>
    <w:rsid w:val="005633B9"/>
    <w:rsid w:val="00564405"/>
    <w:rsid w:val="00564994"/>
    <w:rsid w:val="00564C19"/>
    <w:rsid w:val="00564F93"/>
    <w:rsid w:val="00565316"/>
    <w:rsid w:val="00565E6A"/>
    <w:rsid w:val="00570267"/>
    <w:rsid w:val="00570B7A"/>
    <w:rsid w:val="00571E0C"/>
    <w:rsid w:val="0057352B"/>
    <w:rsid w:val="0057370F"/>
    <w:rsid w:val="00573B68"/>
    <w:rsid w:val="00573F3F"/>
    <w:rsid w:val="005747AE"/>
    <w:rsid w:val="0057564D"/>
    <w:rsid w:val="00575B23"/>
    <w:rsid w:val="00576403"/>
    <w:rsid w:val="00576CBF"/>
    <w:rsid w:val="00576FC4"/>
    <w:rsid w:val="005800F5"/>
    <w:rsid w:val="00580490"/>
    <w:rsid w:val="0058146E"/>
    <w:rsid w:val="00583F97"/>
    <w:rsid w:val="00584A49"/>
    <w:rsid w:val="0058565C"/>
    <w:rsid w:val="00585BEF"/>
    <w:rsid w:val="0058625D"/>
    <w:rsid w:val="0058755A"/>
    <w:rsid w:val="00587A47"/>
    <w:rsid w:val="00590371"/>
    <w:rsid w:val="005906BB"/>
    <w:rsid w:val="005911B7"/>
    <w:rsid w:val="00591297"/>
    <w:rsid w:val="005917E6"/>
    <w:rsid w:val="00591B77"/>
    <w:rsid w:val="00591C19"/>
    <w:rsid w:val="00591D47"/>
    <w:rsid w:val="0059279F"/>
    <w:rsid w:val="0059324A"/>
    <w:rsid w:val="00593788"/>
    <w:rsid w:val="00593ED0"/>
    <w:rsid w:val="00594594"/>
    <w:rsid w:val="00595FBD"/>
    <w:rsid w:val="005961DB"/>
    <w:rsid w:val="00596494"/>
    <w:rsid w:val="00596B29"/>
    <w:rsid w:val="00596E32"/>
    <w:rsid w:val="0059780B"/>
    <w:rsid w:val="00597BDC"/>
    <w:rsid w:val="005A00B4"/>
    <w:rsid w:val="005A0200"/>
    <w:rsid w:val="005A087B"/>
    <w:rsid w:val="005A1376"/>
    <w:rsid w:val="005A138B"/>
    <w:rsid w:val="005A22BE"/>
    <w:rsid w:val="005A2C37"/>
    <w:rsid w:val="005A49E2"/>
    <w:rsid w:val="005A4CBA"/>
    <w:rsid w:val="005A4D3D"/>
    <w:rsid w:val="005A533D"/>
    <w:rsid w:val="005A5F48"/>
    <w:rsid w:val="005A65C2"/>
    <w:rsid w:val="005A6C23"/>
    <w:rsid w:val="005A6CDD"/>
    <w:rsid w:val="005A76A1"/>
    <w:rsid w:val="005A7AE5"/>
    <w:rsid w:val="005A7DB6"/>
    <w:rsid w:val="005A7ECA"/>
    <w:rsid w:val="005B0171"/>
    <w:rsid w:val="005B069E"/>
    <w:rsid w:val="005B0A43"/>
    <w:rsid w:val="005B1BF1"/>
    <w:rsid w:val="005B2011"/>
    <w:rsid w:val="005B21BF"/>
    <w:rsid w:val="005B28FC"/>
    <w:rsid w:val="005B3559"/>
    <w:rsid w:val="005B4B2A"/>
    <w:rsid w:val="005B5A4E"/>
    <w:rsid w:val="005B5FD6"/>
    <w:rsid w:val="005B69CA"/>
    <w:rsid w:val="005B7358"/>
    <w:rsid w:val="005B77F4"/>
    <w:rsid w:val="005B7DB0"/>
    <w:rsid w:val="005B7E70"/>
    <w:rsid w:val="005B7E9F"/>
    <w:rsid w:val="005C190F"/>
    <w:rsid w:val="005C2080"/>
    <w:rsid w:val="005C20C5"/>
    <w:rsid w:val="005C21A4"/>
    <w:rsid w:val="005C2295"/>
    <w:rsid w:val="005C3800"/>
    <w:rsid w:val="005C3C7F"/>
    <w:rsid w:val="005C5A82"/>
    <w:rsid w:val="005C6197"/>
    <w:rsid w:val="005C641D"/>
    <w:rsid w:val="005C657B"/>
    <w:rsid w:val="005C69EA"/>
    <w:rsid w:val="005C6DD8"/>
    <w:rsid w:val="005C6F94"/>
    <w:rsid w:val="005C6FB6"/>
    <w:rsid w:val="005C707B"/>
    <w:rsid w:val="005C7AC3"/>
    <w:rsid w:val="005D01A0"/>
    <w:rsid w:val="005D06AB"/>
    <w:rsid w:val="005D0B59"/>
    <w:rsid w:val="005D0D94"/>
    <w:rsid w:val="005D122B"/>
    <w:rsid w:val="005D1391"/>
    <w:rsid w:val="005D1A0A"/>
    <w:rsid w:val="005D1FD2"/>
    <w:rsid w:val="005D40B6"/>
    <w:rsid w:val="005D44FD"/>
    <w:rsid w:val="005D4832"/>
    <w:rsid w:val="005D48E3"/>
    <w:rsid w:val="005D4ED6"/>
    <w:rsid w:val="005D5227"/>
    <w:rsid w:val="005D559B"/>
    <w:rsid w:val="005D577F"/>
    <w:rsid w:val="005D58B9"/>
    <w:rsid w:val="005D58F8"/>
    <w:rsid w:val="005D62B0"/>
    <w:rsid w:val="005D7216"/>
    <w:rsid w:val="005D72B2"/>
    <w:rsid w:val="005D748B"/>
    <w:rsid w:val="005D7A7C"/>
    <w:rsid w:val="005E05FF"/>
    <w:rsid w:val="005E06A0"/>
    <w:rsid w:val="005E0EED"/>
    <w:rsid w:val="005E1EE3"/>
    <w:rsid w:val="005E202D"/>
    <w:rsid w:val="005E272C"/>
    <w:rsid w:val="005E2BEC"/>
    <w:rsid w:val="005E2DA0"/>
    <w:rsid w:val="005E3AD9"/>
    <w:rsid w:val="005E3D60"/>
    <w:rsid w:val="005E4497"/>
    <w:rsid w:val="005E4C6C"/>
    <w:rsid w:val="005E4FBB"/>
    <w:rsid w:val="005E52E1"/>
    <w:rsid w:val="005E6029"/>
    <w:rsid w:val="005E6F8C"/>
    <w:rsid w:val="005E7CC3"/>
    <w:rsid w:val="005F00AD"/>
    <w:rsid w:val="005F0405"/>
    <w:rsid w:val="005F0584"/>
    <w:rsid w:val="005F128A"/>
    <w:rsid w:val="005F3529"/>
    <w:rsid w:val="005F4327"/>
    <w:rsid w:val="005F4354"/>
    <w:rsid w:val="005F4A58"/>
    <w:rsid w:val="005F4C0C"/>
    <w:rsid w:val="005F57D8"/>
    <w:rsid w:val="005F700D"/>
    <w:rsid w:val="005F7233"/>
    <w:rsid w:val="005F7D7B"/>
    <w:rsid w:val="00600A82"/>
    <w:rsid w:val="00600F6D"/>
    <w:rsid w:val="006010D4"/>
    <w:rsid w:val="00601817"/>
    <w:rsid w:val="00602449"/>
    <w:rsid w:val="0060247D"/>
    <w:rsid w:val="006030BF"/>
    <w:rsid w:val="006035D3"/>
    <w:rsid w:val="00604D67"/>
    <w:rsid w:val="00605885"/>
    <w:rsid w:val="006065AB"/>
    <w:rsid w:val="00607107"/>
    <w:rsid w:val="00607412"/>
    <w:rsid w:val="006075C2"/>
    <w:rsid w:val="0060766D"/>
    <w:rsid w:val="006109E6"/>
    <w:rsid w:val="0061191F"/>
    <w:rsid w:val="00612066"/>
    <w:rsid w:val="006121D7"/>
    <w:rsid w:val="00612C10"/>
    <w:rsid w:val="0061336B"/>
    <w:rsid w:val="0061365D"/>
    <w:rsid w:val="006137C4"/>
    <w:rsid w:val="00613A79"/>
    <w:rsid w:val="006146ED"/>
    <w:rsid w:val="00615563"/>
    <w:rsid w:val="00616A8E"/>
    <w:rsid w:val="00617B0B"/>
    <w:rsid w:val="00620A49"/>
    <w:rsid w:val="00620ADC"/>
    <w:rsid w:val="00621410"/>
    <w:rsid w:val="0062242E"/>
    <w:rsid w:val="00622BDF"/>
    <w:rsid w:val="00622C5A"/>
    <w:rsid w:val="00623641"/>
    <w:rsid w:val="00623FF1"/>
    <w:rsid w:val="006247F1"/>
    <w:rsid w:val="00624BE2"/>
    <w:rsid w:val="00624EDB"/>
    <w:rsid w:val="0062607B"/>
    <w:rsid w:val="0062609A"/>
    <w:rsid w:val="006266B5"/>
    <w:rsid w:val="00626808"/>
    <w:rsid w:val="0063048B"/>
    <w:rsid w:val="0063096E"/>
    <w:rsid w:val="0063158B"/>
    <w:rsid w:val="00631982"/>
    <w:rsid w:val="00631D08"/>
    <w:rsid w:val="00632A1A"/>
    <w:rsid w:val="0063335B"/>
    <w:rsid w:val="00634826"/>
    <w:rsid w:val="0063557B"/>
    <w:rsid w:val="0063594F"/>
    <w:rsid w:val="0063599C"/>
    <w:rsid w:val="00635A4A"/>
    <w:rsid w:val="0063605C"/>
    <w:rsid w:val="00636DCD"/>
    <w:rsid w:val="00637679"/>
    <w:rsid w:val="00637A45"/>
    <w:rsid w:val="00637DEB"/>
    <w:rsid w:val="00637E23"/>
    <w:rsid w:val="006400EB"/>
    <w:rsid w:val="006401A5"/>
    <w:rsid w:val="00640659"/>
    <w:rsid w:val="006407D0"/>
    <w:rsid w:val="0064107B"/>
    <w:rsid w:val="00641611"/>
    <w:rsid w:val="00641C56"/>
    <w:rsid w:val="006421B8"/>
    <w:rsid w:val="00642B14"/>
    <w:rsid w:val="00642EAF"/>
    <w:rsid w:val="00642F5B"/>
    <w:rsid w:val="00643659"/>
    <w:rsid w:val="00643AB4"/>
    <w:rsid w:val="00643F49"/>
    <w:rsid w:val="00645F4A"/>
    <w:rsid w:val="00645FE4"/>
    <w:rsid w:val="006460EB"/>
    <w:rsid w:val="00646767"/>
    <w:rsid w:val="00646996"/>
    <w:rsid w:val="00646E82"/>
    <w:rsid w:val="006470DB"/>
    <w:rsid w:val="00647104"/>
    <w:rsid w:val="0064766E"/>
    <w:rsid w:val="006504CB"/>
    <w:rsid w:val="0065096D"/>
    <w:rsid w:val="006521D7"/>
    <w:rsid w:val="006522CC"/>
    <w:rsid w:val="00652A36"/>
    <w:rsid w:val="00652C9D"/>
    <w:rsid w:val="00653C3F"/>
    <w:rsid w:val="00653FDA"/>
    <w:rsid w:val="006540CB"/>
    <w:rsid w:val="00655076"/>
    <w:rsid w:val="006553DE"/>
    <w:rsid w:val="00657409"/>
    <w:rsid w:val="00657444"/>
    <w:rsid w:val="0065747F"/>
    <w:rsid w:val="00661815"/>
    <w:rsid w:val="00661A28"/>
    <w:rsid w:val="006621E4"/>
    <w:rsid w:val="00662DC4"/>
    <w:rsid w:val="006637CE"/>
    <w:rsid w:val="00663BFE"/>
    <w:rsid w:val="00663FE4"/>
    <w:rsid w:val="00664542"/>
    <w:rsid w:val="006646A2"/>
    <w:rsid w:val="006646F0"/>
    <w:rsid w:val="006648CB"/>
    <w:rsid w:val="0066577E"/>
    <w:rsid w:val="006659A6"/>
    <w:rsid w:val="00665C9C"/>
    <w:rsid w:val="006665D1"/>
    <w:rsid w:val="00666CFB"/>
    <w:rsid w:val="006670AA"/>
    <w:rsid w:val="00667D05"/>
    <w:rsid w:val="0067074C"/>
    <w:rsid w:val="00670D50"/>
    <w:rsid w:val="006711BA"/>
    <w:rsid w:val="00671727"/>
    <w:rsid w:val="00672060"/>
    <w:rsid w:val="00672672"/>
    <w:rsid w:val="0067268D"/>
    <w:rsid w:val="00672D9D"/>
    <w:rsid w:val="00673690"/>
    <w:rsid w:val="006736B8"/>
    <w:rsid w:val="006739EA"/>
    <w:rsid w:val="006748C0"/>
    <w:rsid w:val="006748DF"/>
    <w:rsid w:val="00675039"/>
    <w:rsid w:val="0067510B"/>
    <w:rsid w:val="0067602F"/>
    <w:rsid w:val="00677919"/>
    <w:rsid w:val="00677B4E"/>
    <w:rsid w:val="00677BCE"/>
    <w:rsid w:val="00677F8C"/>
    <w:rsid w:val="00680257"/>
    <w:rsid w:val="0068124A"/>
    <w:rsid w:val="0068190E"/>
    <w:rsid w:val="00683415"/>
    <w:rsid w:val="006838C4"/>
    <w:rsid w:val="006847FE"/>
    <w:rsid w:val="0068498F"/>
    <w:rsid w:val="00684AC9"/>
    <w:rsid w:val="006859C7"/>
    <w:rsid w:val="006859FE"/>
    <w:rsid w:val="00685CD6"/>
    <w:rsid w:val="00686A71"/>
    <w:rsid w:val="006873AE"/>
    <w:rsid w:val="00690973"/>
    <w:rsid w:val="00690D82"/>
    <w:rsid w:val="0069192D"/>
    <w:rsid w:val="00692346"/>
    <w:rsid w:val="006923AB"/>
    <w:rsid w:val="0069259B"/>
    <w:rsid w:val="00692C79"/>
    <w:rsid w:val="00693F8B"/>
    <w:rsid w:val="006949ED"/>
    <w:rsid w:val="00694E02"/>
    <w:rsid w:val="00695AA7"/>
    <w:rsid w:val="0069603F"/>
    <w:rsid w:val="006965AD"/>
    <w:rsid w:val="00697031"/>
    <w:rsid w:val="006A0068"/>
    <w:rsid w:val="006A04A3"/>
    <w:rsid w:val="006A14FC"/>
    <w:rsid w:val="006A15D5"/>
    <w:rsid w:val="006A1A83"/>
    <w:rsid w:val="006A209B"/>
    <w:rsid w:val="006A22E8"/>
    <w:rsid w:val="006A2A54"/>
    <w:rsid w:val="006A3B05"/>
    <w:rsid w:val="006A468C"/>
    <w:rsid w:val="006A4BF2"/>
    <w:rsid w:val="006A4FE9"/>
    <w:rsid w:val="006A5645"/>
    <w:rsid w:val="006A56DF"/>
    <w:rsid w:val="006A600A"/>
    <w:rsid w:val="006A614C"/>
    <w:rsid w:val="006A7392"/>
    <w:rsid w:val="006A760E"/>
    <w:rsid w:val="006A78EF"/>
    <w:rsid w:val="006B0782"/>
    <w:rsid w:val="006B0A80"/>
    <w:rsid w:val="006B14DD"/>
    <w:rsid w:val="006B1B5D"/>
    <w:rsid w:val="006B1EFD"/>
    <w:rsid w:val="006B1F1D"/>
    <w:rsid w:val="006B23D5"/>
    <w:rsid w:val="006B25D1"/>
    <w:rsid w:val="006B2CDF"/>
    <w:rsid w:val="006B2F02"/>
    <w:rsid w:val="006B3169"/>
    <w:rsid w:val="006B40DE"/>
    <w:rsid w:val="006B5231"/>
    <w:rsid w:val="006B6B02"/>
    <w:rsid w:val="006B6BDE"/>
    <w:rsid w:val="006B72E9"/>
    <w:rsid w:val="006B7611"/>
    <w:rsid w:val="006B7AC8"/>
    <w:rsid w:val="006B7B78"/>
    <w:rsid w:val="006C033F"/>
    <w:rsid w:val="006C05EA"/>
    <w:rsid w:val="006C0946"/>
    <w:rsid w:val="006C0A32"/>
    <w:rsid w:val="006C12A0"/>
    <w:rsid w:val="006C1639"/>
    <w:rsid w:val="006C3548"/>
    <w:rsid w:val="006C4301"/>
    <w:rsid w:val="006C479B"/>
    <w:rsid w:val="006C50C4"/>
    <w:rsid w:val="006C536E"/>
    <w:rsid w:val="006C575F"/>
    <w:rsid w:val="006C6A79"/>
    <w:rsid w:val="006C6BEA"/>
    <w:rsid w:val="006C6FD0"/>
    <w:rsid w:val="006D0B40"/>
    <w:rsid w:val="006D0CD6"/>
    <w:rsid w:val="006D1298"/>
    <w:rsid w:val="006D1EA3"/>
    <w:rsid w:val="006D3574"/>
    <w:rsid w:val="006D3881"/>
    <w:rsid w:val="006D50CB"/>
    <w:rsid w:val="006D570E"/>
    <w:rsid w:val="006D5A69"/>
    <w:rsid w:val="006D5AA0"/>
    <w:rsid w:val="006D6A9B"/>
    <w:rsid w:val="006D6B25"/>
    <w:rsid w:val="006D70F9"/>
    <w:rsid w:val="006D71CC"/>
    <w:rsid w:val="006D777A"/>
    <w:rsid w:val="006E06A2"/>
    <w:rsid w:val="006E0D46"/>
    <w:rsid w:val="006E124E"/>
    <w:rsid w:val="006E1B7A"/>
    <w:rsid w:val="006E34D8"/>
    <w:rsid w:val="006E3784"/>
    <w:rsid w:val="006E3C20"/>
    <w:rsid w:val="006E4971"/>
    <w:rsid w:val="006E4B6D"/>
    <w:rsid w:val="006E56A1"/>
    <w:rsid w:val="006E66DC"/>
    <w:rsid w:val="006E77A9"/>
    <w:rsid w:val="006E784F"/>
    <w:rsid w:val="006E7C1A"/>
    <w:rsid w:val="006E7E31"/>
    <w:rsid w:val="006F0483"/>
    <w:rsid w:val="006F0CF2"/>
    <w:rsid w:val="006F0D2E"/>
    <w:rsid w:val="006F24C5"/>
    <w:rsid w:val="006F289C"/>
    <w:rsid w:val="006F2C76"/>
    <w:rsid w:val="006F30B9"/>
    <w:rsid w:val="006F341D"/>
    <w:rsid w:val="006F34CA"/>
    <w:rsid w:val="006F3D98"/>
    <w:rsid w:val="006F45A3"/>
    <w:rsid w:val="006F464F"/>
    <w:rsid w:val="006F4735"/>
    <w:rsid w:val="006F4A53"/>
    <w:rsid w:val="006F50B4"/>
    <w:rsid w:val="006F57E8"/>
    <w:rsid w:val="006F5E2D"/>
    <w:rsid w:val="006F67FD"/>
    <w:rsid w:val="006F7196"/>
    <w:rsid w:val="006F7703"/>
    <w:rsid w:val="00700511"/>
    <w:rsid w:val="007007B6"/>
    <w:rsid w:val="00700B2A"/>
    <w:rsid w:val="00701072"/>
    <w:rsid w:val="00701D8C"/>
    <w:rsid w:val="00702843"/>
    <w:rsid w:val="0070395C"/>
    <w:rsid w:val="00703A6C"/>
    <w:rsid w:val="00704203"/>
    <w:rsid w:val="00704430"/>
    <w:rsid w:val="00704E25"/>
    <w:rsid w:val="00704F4B"/>
    <w:rsid w:val="007059A6"/>
    <w:rsid w:val="00706026"/>
    <w:rsid w:val="00706331"/>
    <w:rsid w:val="007069A0"/>
    <w:rsid w:val="00710233"/>
    <w:rsid w:val="00711608"/>
    <w:rsid w:val="007119E5"/>
    <w:rsid w:val="00711E15"/>
    <w:rsid w:val="00712CA3"/>
    <w:rsid w:val="0071384F"/>
    <w:rsid w:val="00713B32"/>
    <w:rsid w:val="00713B8D"/>
    <w:rsid w:val="00714357"/>
    <w:rsid w:val="0071647F"/>
    <w:rsid w:val="007164D9"/>
    <w:rsid w:val="00716594"/>
    <w:rsid w:val="0071673E"/>
    <w:rsid w:val="00716A08"/>
    <w:rsid w:val="007174EA"/>
    <w:rsid w:val="00720321"/>
    <w:rsid w:val="00720625"/>
    <w:rsid w:val="00720817"/>
    <w:rsid w:val="00720F21"/>
    <w:rsid w:val="0072114B"/>
    <w:rsid w:val="00721371"/>
    <w:rsid w:val="00721A1B"/>
    <w:rsid w:val="00721F73"/>
    <w:rsid w:val="007221FD"/>
    <w:rsid w:val="00722589"/>
    <w:rsid w:val="007234F7"/>
    <w:rsid w:val="007236A6"/>
    <w:rsid w:val="00723E99"/>
    <w:rsid w:val="00725728"/>
    <w:rsid w:val="0072586B"/>
    <w:rsid w:val="00725F42"/>
    <w:rsid w:val="0072622E"/>
    <w:rsid w:val="00726F81"/>
    <w:rsid w:val="00727157"/>
    <w:rsid w:val="00727205"/>
    <w:rsid w:val="00727E29"/>
    <w:rsid w:val="00730FD9"/>
    <w:rsid w:val="00731337"/>
    <w:rsid w:val="00732906"/>
    <w:rsid w:val="00733586"/>
    <w:rsid w:val="00733794"/>
    <w:rsid w:val="00733875"/>
    <w:rsid w:val="00733A26"/>
    <w:rsid w:val="007348C1"/>
    <w:rsid w:val="007357A8"/>
    <w:rsid w:val="00736BF1"/>
    <w:rsid w:val="00736CAE"/>
    <w:rsid w:val="00740AAA"/>
    <w:rsid w:val="00740DF4"/>
    <w:rsid w:val="0074254B"/>
    <w:rsid w:val="00743264"/>
    <w:rsid w:val="00744278"/>
    <w:rsid w:val="007444B8"/>
    <w:rsid w:val="00744D96"/>
    <w:rsid w:val="00745568"/>
    <w:rsid w:val="00745A89"/>
    <w:rsid w:val="0074674F"/>
    <w:rsid w:val="00746769"/>
    <w:rsid w:val="00746E9D"/>
    <w:rsid w:val="00750567"/>
    <w:rsid w:val="00750753"/>
    <w:rsid w:val="00750918"/>
    <w:rsid w:val="00751E56"/>
    <w:rsid w:val="00751ECD"/>
    <w:rsid w:val="00752849"/>
    <w:rsid w:val="00753626"/>
    <w:rsid w:val="007538F6"/>
    <w:rsid w:val="00754D51"/>
    <w:rsid w:val="007557CB"/>
    <w:rsid w:val="007558D1"/>
    <w:rsid w:val="0075598B"/>
    <w:rsid w:val="00755BC2"/>
    <w:rsid w:val="007561BC"/>
    <w:rsid w:val="007572D0"/>
    <w:rsid w:val="00757544"/>
    <w:rsid w:val="00757726"/>
    <w:rsid w:val="00757B51"/>
    <w:rsid w:val="00757D8A"/>
    <w:rsid w:val="00760065"/>
    <w:rsid w:val="00760318"/>
    <w:rsid w:val="00760ECB"/>
    <w:rsid w:val="00761200"/>
    <w:rsid w:val="007614B5"/>
    <w:rsid w:val="007633C9"/>
    <w:rsid w:val="00763637"/>
    <w:rsid w:val="00764943"/>
    <w:rsid w:val="00764B75"/>
    <w:rsid w:val="00764C27"/>
    <w:rsid w:val="0076560E"/>
    <w:rsid w:val="007656A3"/>
    <w:rsid w:val="007657EF"/>
    <w:rsid w:val="00765886"/>
    <w:rsid w:val="00766489"/>
    <w:rsid w:val="007716E3"/>
    <w:rsid w:val="00771A63"/>
    <w:rsid w:val="00771AED"/>
    <w:rsid w:val="007725FF"/>
    <w:rsid w:val="00773119"/>
    <w:rsid w:val="00773261"/>
    <w:rsid w:val="00773E72"/>
    <w:rsid w:val="007747B2"/>
    <w:rsid w:val="007752DF"/>
    <w:rsid w:val="00775C6D"/>
    <w:rsid w:val="00775E65"/>
    <w:rsid w:val="00776214"/>
    <w:rsid w:val="00776885"/>
    <w:rsid w:val="007772F3"/>
    <w:rsid w:val="00777C2E"/>
    <w:rsid w:val="00777DF2"/>
    <w:rsid w:val="007816D3"/>
    <w:rsid w:val="007819B2"/>
    <w:rsid w:val="00781A20"/>
    <w:rsid w:val="00781EDE"/>
    <w:rsid w:val="00781F62"/>
    <w:rsid w:val="00782030"/>
    <w:rsid w:val="007833E7"/>
    <w:rsid w:val="00783624"/>
    <w:rsid w:val="00783964"/>
    <w:rsid w:val="0078488B"/>
    <w:rsid w:val="007848DD"/>
    <w:rsid w:val="00784D68"/>
    <w:rsid w:val="00785495"/>
    <w:rsid w:val="00785FF1"/>
    <w:rsid w:val="007861E2"/>
    <w:rsid w:val="0078641A"/>
    <w:rsid w:val="00786455"/>
    <w:rsid w:val="00786459"/>
    <w:rsid w:val="007864C8"/>
    <w:rsid w:val="00790323"/>
    <w:rsid w:val="0079155F"/>
    <w:rsid w:val="00794237"/>
    <w:rsid w:val="007943DA"/>
    <w:rsid w:val="00795200"/>
    <w:rsid w:val="00796919"/>
    <w:rsid w:val="00796DB0"/>
    <w:rsid w:val="00797A34"/>
    <w:rsid w:val="007A022B"/>
    <w:rsid w:val="007A26B8"/>
    <w:rsid w:val="007A2BA5"/>
    <w:rsid w:val="007A2DDA"/>
    <w:rsid w:val="007A4441"/>
    <w:rsid w:val="007A5200"/>
    <w:rsid w:val="007A527C"/>
    <w:rsid w:val="007A5A3D"/>
    <w:rsid w:val="007A7C25"/>
    <w:rsid w:val="007B0C56"/>
    <w:rsid w:val="007B0E9F"/>
    <w:rsid w:val="007B1E20"/>
    <w:rsid w:val="007B216E"/>
    <w:rsid w:val="007B381C"/>
    <w:rsid w:val="007B3C84"/>
    <w:rsid w:val="007B4938"/>
    <w:rsid w:val="007B4C72"/>
    <w:rsid w:val="007B509F"/>
    <w:rsid w:val="007B51C7"/>
    <w:rsid w:val="007B5C01"/>
    <w:rsid w:val="007B62E3"/>
    <w:rsid w:val="007B7EA3"/>
    <w:rsid w:val="007C01F7"/>
    <w:rsid w:val="007C025F"/>
    <w:rsid w:val="007C0B6E"/>
    <w:rsid w:val="007C1CEF"/>
    <w:rsid w:val="007C20B3"/>
    <w:rsid w:val="007C20DE"/>
    <w:rsid w:val="007C21E5"/>
    <w:rsid w:val="007C2312"/>
    <w:rsid w:val="007C27B4"/>
    <w:rsid w:val="007C41F7"/>
    <w:rsid w:val="007C542D"/>
    <w:rsid w:val="007C592B"/>
    <w:rsid w:val="007C610E"/>
    <w:rsid w:val="007C6C5B"/>
    <w:rsid w:val="007C6FA0"/>
    <w:rsid w:val="007D0918"/>
    <w:rsid w:val="007D0F8B"/>
    <w:rsid w:val="007D1253"/>
    <w:rsid w:val="007D16AE"/>
    <w:rsid w:val="007D1A2D"/>
    <w:rsid w:val="007D1C75"/>
    <w:rsid w:val="007D2841"/>
    <w:rsid w:val="007D2F37"/>
    <w:rsid w:val="007D35E8"/>
    <w:rsid w:val="007D3784"/>
    <w:rsid w:val="007D3ABC"/>
    <w:rsid w:val="007D3E98"/>
    <w:rsid w:val="007D43E1"/>
    <w:rsid w:val="007D44EE"/>
    <w:rsid w:val="007D4C49"/>
    <w:rsid w:val="007D55CD"/>
    <w:rsid w:val="007D5D66"/>
    <w:rsid w:val="007D5FCF"/>
    <w:rsid w:val="007D686F"/>
    <w:rsid w:val="007D6B5A"/>
    <w:rsid w:val="007D6EBA"/>
    <w:rsid w:val="007E0C40"/>
    <w:rsid w:val="007E0C6E"/>
    <w:rsid w:val="007E17A9"/>
    <w:rsid w:val="007E1849"/>
    <w:rsid w:val="007E2CDE"/>
    <w:rsid w:val="007E2F61"/>
    <w:rsid w:val="007E3824"/>
    <w:rsid w:val="007E43B9"/>
    <w:rsid w:val="007E4511"/>
    <w:rsid w:val="007E4698"/>
    <w:rsid w:val="007E47EC"/>
    <w:rsid w:val="007E4D66"/>
    <w:rsid w:val="007E535B"/>
    <w:rsid w:val="007E5E95"/>
    <w:rsid w:val="007E5FCA"/>
    <w:rsid w:val="007E609A"/>
    <w:rsid w:val="007E6414"/>
    <w:rsid w:val="007E65DD"/>
    <w:rsid w:val="007E6730"/>
    <w:rsid w:val="007E742A"/>
    <w:rsid w:val="007F00BC"/>
    <w:rsid w:val="007F00E9"/>
    <w:rsid w:val="007F056F"/>
    <w:rsid w:val="007F0A39"/>
    <w:rsid w:val="007F1418"/>
    <w:rsid w:val="007F21D2"/>
    <w:rsid w:val="007F2296"/>
    <w:rsid w:val="007F2E0B"/>
    <w:rsid w:val="007F37EB"/>
    <w:rsid w:val="007F45BD"/>
    <w:rsid w:val="007F4C9E"/>
    <w:rsid w:val="007F5D5A"/>
    <w:rsid w:val="007F6814"/>
    <w:rsid w:val="007F762D"/>
    <w:rsid w:val="00800D39"/>
    <w:rsid w:val="0080181B"/>
    <w:rsid w:val="00801C4E"/>
    <w:rsid w:val="00801C9D"/>
    <w:rsid w:val="00801F6E"/>
    <w:rsid w:val="00802529"/>
    <w:rsid w:val="00802720"/>
    <w:rsid w:val="00802E93"/>
    <w:rsid w:val="00803130"/>
    <w:rsid w:val="00803378"/>
    <w:rsid w:val="00803A1F"/>
    <w:rsid w:val="00804280"/>
    <w:rsid w:val="00804DB6"/>
    <w:rsid w:val="0080515E"/>
    <w:rsid w:val="00805B5D"/>
    <w:rsid w:val="008069B4"/>
    <w:rsid w:val="0080702F"/>
    <w:rsid w:val="008076C9"/>
    <w:rsid w:val="008076F1"/>
    <w:rsid w:val="00807B6B"/>
    <w:rsid w:val="00807CBA"/>
    <w:rsid w:val="00807EA5"/>
    <w:rsid w:val="0081010D"/>
    <w:rsid w:val="00811AEC"/>
    <w:rsid w:val="00811FCA"/>
    <w:rsid w:val="008123F3"/>
    <w:rsid w:val="008124D5"/>
    <w:rsid w:val="00812E99"/>
    <w:rsid w:val="0081375D"/>
    <w:rsid w:val="008141C4"/>
    <w:rsid w:val="00814719"/>
    <w:rsid w:val="00814B42"/>
    <w:rsid w:val="008158B8"/>
    <w:rsid w:val="00816674"/>
    <w:rsid w:val="00816F15"/>
    <w:rsid w:val="008170E6"/>
    <w:rsid w:val="00817833"/>
    <w:rsid w:val="008178ED"/>
    <w:rsid w:val="00817B7E"/>
    <w:rsid w:val="00817C59"/>
    <w:rsid w:val="00820701"/>
    <w:rsid w:val="00820A9D"/>
    <w:rsid w:val="008210C7"/>
    <w:rsid w:val="008217EE"/>
    <w:rsid w:val="00821999"/>
    <w:rsid w:val="008221EB"/>
    <w:rsid w:val="00822307"/>
    <w:rsid w:val="00822DED"/>
    <w:rsid w:val="00822EAA"/>
    <w:rsid w:val="008232B7"/>
    <w:rsid w:val="00824842"/>
    <w:rsid w:val="00824B66"/>
    <w:rsid w:val="00826AD8"/>
    <w:rsid w:val="008270D7"/>
    <w:rsid w:val="00827889"/>
    <w:rsid w:val="00831EC3"/>
    <w:rsid w:val="00832132"/>
    <w:rsid w:val="00832959"/>
    <w:rsid w:val="00832A99"/>
    <w:rsid w:val="00832C79"/>
    <w:rsid w:val="00833427"/>
    <w:rsid w:val="00833BD4"/>
    <w:rsid w:val="00834336"/>
    <w:rsid w:val="00834EBF"/>
    <w:rsid w:val="0083514F"/>
    <w:rsid w:val="00835888"/>
    <w:rsid w:val="00835F63"/>
    <w:rsid w:val="0083653C"/>
    <w:rsid w:val="00836B9E"/>
    <w:rsid w:val="00836E8C"/>
    <w:rsid w:val="0083765F"/>
    <w:rsid w:val="0083768F"/>
    <w:rsid w:val="008376C1"/>
    <w:rsid w:val="00837A78"/>
    <w:rsid w:val="008401E2"/>
    <w:rsid w:val="00840B82"/>
    <w:rsid w:val="008425A1"/>
    <w:rsid w:val="008429BA"/>
    <w:rsid w:val="00842D28"/>
    <w:rsid w:val="008430DF"/>
    <w:rsid w:val="008431B3"/>
    <w:rsid w:val="00843252"/>
    <w:rsid w:val="0084334B"/>
    <w:rsid w:val="008433B3"/>
    <w:rsid w:val="00844756"/>
    <w:rsid w:val="00845922"/>
    <w:rsid w:val="00845BBC"/>
    <w:rsid w:val="00846C75"/>
    <w:rsid w:val="00846D3C"/>
    <w:rsid w:val="00847DD6"/>
    <w:rsid w:val="00850D92"/>
    <w:rsid w:val="00850F14"/>
    <w:rsid w:val="008513F6"/>
    <w:rsid w:val="008518B8"/>
    <w:rsid w:val="00851901"/>
    <w:rsid w:val="00852052"/>
    <w:rsid w:val="00852C80"/>
    <w:rsid w:val="00852F77"/>
    <w:rsid w:val="00853F87"/>
    <w:rsid w:val="00853FDC"/>
    <w:rsid w:val="00854795"/>
    <w:rsid w:val="00854942"/>
    <w:rsid w:val="00854C44"/>
    <w:rsid w:val="00855429"/>
    <w:rsid w:val="00855E9E"/>
    <w:rsid w:val="00856121"/>
    <w:rsid w:val="00856383"/>
    <w:rsid w:val="00856B84"/>
    <w:rsid w:val="00856CEE"/>
    <w:rsid w:val="008579DB"/>
    <w:rsid w:val="00861C80"/>
    <w:rsid w:val="00861DDD"/>
    <w:rsid w:val="008620E3"/>
    <w:rsid w:val="008624D3"/>
    <w:rsid w:val="00862970"/>
    <w:rsid w:val="00863614"/>
    <w:rsid w:val="00863628"/>
    <w:rsid w:val="008659D5"/>
    <w:rsid w:val="00866021"/>
    <w:rsid w:val="008664FC"/>
    <w:rsid w:val="0086658F"/>
    <w:rsid w:val="008666F4"/>
    <w:rsid w:val="008671CB"/>
    <w:rsid w:val="008671D9"/>
    <w:rsid w:val="008676C6"/>
    <w:rsid w:val="00867825"/>
    <w:rsid w:val="008678E1"/>
    <w:rsid w:val="00872522"/>
    <w:rsid w:val="00872FE0"/>
    <w:rsid w:val="0087323A"/>
    <w:rsid w:val="00874606"/>
    <w:rsid w:val="00874777"/>
    <w:rsid w:val="00874EE3"/>
    <w:rsid w:val="00876B2D"/>
    <w:rsid w:val="00876DC0"/>
    <w:rsid w:val="0087721A"/>
    <w:rsid w:val="00877D19"/>
    <w:rsid w:val="00880487"/>
    <w:rsid w:val="00880591"/>
    <w:rsid w:val="008806A5"/>
    <w:rsid w:val="00880B2B"/>
    <w:rsid w:val="00881C64"/>
    <w:rsid w:val="008821BC"/>
    <w:rsid w:val="008822EA"/>
    <w:rsid w:val="00882A44"/>
    <w:rsid w:val="00882B94"/>
    <w:rsid w:val="008839B6"/>
    <w:rsid w:val="00884747"/>
    <w:rsid w:val="00884D2B"/>
    <w:rsid w:val="00885AAA"/>
    <w:rsid w:val="008863E8"/>
    <w:rsid w:val="008866F3"/>
    <w:rsid w:val="00886B0A"/>
    <w:rsid w:val="00887055"/>
    <w:rsid w:val="00887C37"/>
    <w:rsid w:val="00887F61"/>
    <w:rsid w:val="00890189"/>
    <w:rsid w:val="00890230"/>
    <w:rsid w:val="00890FFC"/>
    <w:rsid w:val="008920A8"/>
    <w:rsid w:val="008921D2"/>
    <w:rsid w:val="00892223"/>
    <w:rsid w:val="00893185"/>
    <w:rsid w:val="00893892"/>
    <w:rsid w:val="00893F43"/>
    <w:rsid w:val="00894085"/>
    <w:rsid w:val="00894B8E"/>
    <w:rsid w:val="008952CE"/>
    <w:rsid w:val="00895335"/>
    <w:rsid w:val="00895F2F"/>
    <w:rsid w:val="00896136"/>
    <w:rsid w:val="00896195"/>
    <w:rsid w:val="00896604"/>
    <w:rsid w:val="00896BD3"/>
    <w:rsid w:val="00896E0D"/>
    <w:rsid w:val="00896E1E"/>
    <w:rsid w:val="008970B9"/>
    <w:rsid w:val="00897BA4"/>
    <w:rsid w:val="008A17D8"/>
    <w:rsid w:val="008A1C8E"/>
    <w:rsid w:val="008A1DE2"/>
    <w:rsid w:val="008A2116"/>
    <w:rsid w:val="008A2670"/>
    <w:rsid w:val="008A2BD3"/>
    <w:rsid w:val="008A2D82"/>
    <w:rsid w:val="008A3D4B"/>
    <w:rsid w:val="008A4684"/>
    <w:rsid w:val="008A54BC"/>
    <w:rsid w:val="008A5A72"/>
    <w:rsid w:val="008A5D09"/>
    <w:rsid w:val="008A5EDB"/>
    <w:rsid w:val="008A606C"/>
    <w:rsid w:val="008A61B8"/>
    <w:rsid w:val="008A63EE"/>
    <w:rsid w:val="008A6C44"/>
    <w:rsid w:val="008A7D72"/>
    <w:rsid w:val="008B0087"/>
    <w:rsid w:val="008B035E"/>
    <w:rsid w:val="008B0B36"/>
    <w:rsid w:val="008B0D63"/>
    <w:rsid w:val="008B0D73"/>
    <w:rsid w:val="008B0F4A"/>
    <w:rsid w:val="008B1ACF"/>
    <w:rsid w:val="008B1E03"/>
    <w:rsid w:val="008B1E25"/>
    <w:rsid w:val="008B29F0"/>
    <w:rsid w:val="008B336A"/>
    <w:rsid w:val="008B39C0"/>
    <w:rsid w:val="008B3E33"/>
    <w:rsid w:val="008B3F36"/>
    <w:rsid w:val="008B46C9"/>
    <w:rsid w:val="008B5079"/>
    <w:rsid w:val="008B50CB"/>
    <w:rsid w:val="008B6083"/>
    <w:rsid w:val="008B65BC"/>
    <w:rsid w:val="008B6879"/>
    <w:rsid w:val="008B70F1"/>
    <w:rsid w:val="008B7379"/>
    <w:rsid w:val="008B73B1"/>
    <w:rsid w:val="008B74A5"/>
    <w:rsid w:val="008B7982"/>
    <w:rsid w:val="008C0070"/>
    <w:rsid w:val="008C0303"/>
    <w:rsid w:val="008C0F57"/>
    <w:rsid w:val="008C0F62"/>
    <w:rsid w:val="008C174B"/>
    <w:rsid w:val="008C3E4E"/>
    <w:rsid w:val="008C437F"/>
    <w:rsid w:val="008C51E1"/>
    <w:rsid w:val="008C5CB8"/>
    <w:rsid w:val="008C6819"/>
    <w:rsid w:val="008C690A"/>
    <w:rsid w:val="008C7158"/>
    <w:rsid w:val="008C7429"/>
    <w:rsid w:val="008C7898"/>
    <w:rsid w:val="008D1229"/>
    <w:rsid w:val="008D18C4"/>
    <w:rsid w:val="008D1940"/>
    <w:rsid w:val="008D28EF"/>
    <w:rsid w:val="008D2B26"/>
    <w:rsid w:val="008D33C1"/>
    <w:rsid w:val="008D3B3B"/>
    <w:rsid w:val="008D3BB4"/>
    <w:rsid w:val="008D415F"/>
    <w:rsid w:val="008D449D"/>
    <w:rsid w:val="008D461A"/>
    <w:rsid w:val="008D4D1C"/>
    <w:rsid w:val="008D4EF7"/>
    <w:rsid w:val="008D51C4"/>
    <w:rsid w:val="008D569A"/>
    <w:rsid w:val="008D5884"/>
    <w:rsid w:val="008D5C80"/>
    <w:rsid w:val="008D663F"/>
    <w:rsid w:val="008D6CFB"/>
    <w:rsid w:val="008D7314"/>
    <w:rsid w:val="008D75BD"/>
    <w:rsid w:val="008E0872"/>
    <w:rsid w:val="008E08EB"/>
    <w:rsid w:val="008E09B8"/>
    <w:rsid w:val="008E1041"/>
    <w:rsid w:val="008E11A3"/>
    <w:rsid w:val="008E133D"/>
    <w:rsid w:val="008E13B4"/>
    <w:rsid w:val="008E1663"/>
    <w:rsid w:val="008E1AFD"/>
    <w:rsid w:val="008E1B9B"/>
    <w:rsid w:val="008E2A71"/>
    <w:rsid w:val="008E2F9A"/>
    <w:rsid w:val="008E365D"/>
    <w:rsid w:val="008E380F"/>
    <w:rsid w:val="008E4356"/>
    <w:rsid w:val="008E4977"/>
    <w:rsid w:val="008E4DB0"/>
    <w:rsid w:val="008E50A4"/>
    <w:rsid w:val="008E5808"/>
    <w:rsid w:val="008E6704"/>
    <w:rsid w:val="008E7F9A"/>
    <w:rsid w:val="008F0739"/>
    <w:rsid w:val="008F0FAA"/>
    <w:rsid w:val="008F1A7E"/>
    <w:rsid w:val="008F1C9A"/>
    <w:rsid w:val="008F2E7C"/>
    <w:rsid w:val="008F36AE"/>
    <w:rsid w:val="008F3B30"/>
    <w:rsid w:val="008F3B51"/>
    <w:rsid w:val="008F3D67"/>
    <w:rsid w:val="008F3DC7"/>
    <w:rsid w:val="008F3F99"/>
    <w:rsid w:val="008F3FEB"/>
    <w:rsid w:val="008F40E2"/>
    <w:rsid w:val="008F4984"/>
    <w:rsid w:val="008F59B1"/>
    <w:rsid w:val="008F5D04"/>
    <w:rsid w:val="008F61B1"/>
    <w:rsid w:val="008F6493"/>
    <w:rsid w:val="008F6A31"/>
    <w:rsid w:val="008F6B20"/>
    <w:rsid w:val="008F7CF5"/>
    <w:rsid w:val="00900BC3"/>
    <w:rsid w:val="00900D25"/>
    <w:rsid w:val="00901663"/>
    <w:rsid w:val="009019E9"/>
    <w:rsid w:val="00901AA2"/>
    <w:rsid w:val="00902CEF"/>
    <w:rsid w:val="009034F4"/>
    <w:rsid w:val="00903902"/>
    <w:rsid w:val="0090398B"/>
    <w:rsid w:val="00903B3A"/>
    <w:rsid w:val="00903E11"/>
    <w:rsid w:val="00903ED2"/>
    <w:rsid w:val="0090437A"/>
    <w:rsid w:val="00904F23"/>
    <w:rsid w:val="0090503E"/>
    <w:rsid w:val="00905089"/>
    <w:rsid w:val="009058A8"/>
    <w:rsid w:val="00910406"/>
    <w:rsid w:val="00910871"/>
    <w:rsid w:val="0091104E"/>
    <w:rsid w:val="00911B69"/>
    <w:rsid w:val="00911BD9"/>
    <w:rsid w:val="0091206C"/>
    <w:rsid w:val="00912383"/>
    <w:rsid w:val="009123E0"/>
    <w:rsid w:val="00912406"/>
    <w:rsid w:val="00913373"/>
    <w:rsid w:val="00913C05"/>
    <w:rsid w:val="00913F01"/>
    <w:rsid w:val="009141A0"/>
    <w:rsid w:val="009141EB"/>
    <w:rsid w:val="00914253"/>
    <w:rsid w:val="009143C0"/>
    <w:rsid w:val="0091467A"/>
    <w:rsid w:val="009154F5"/>
    <w:rsid w:val="00916FA1"/>
    <w:rsid w:val="009177CF"/>
    <w:rsid w:val="00917E90"/>
    <w:rsid w:val="00920208"/>
    <w:rsid w:val="00920468"/>
    <w:rsid w:val="00920483"/>
    <w:rsid w:val="00920A81"/>
    <w:rsid w:val="00920EED"/>
    <w:rsid w:val="00921CBF"/>
    <w:rsid w:val="0092276B"/>
    <w:rsid w:val="00924ED0"/>
    <w:rsid w:val="00925F6F"/>
    <w:rsid w:val="00926062"/>
    <w:rsid w:val="00926435"/>
    <w:rsid w:val="0092724A"/>
    <w:rsid w:val="00927936"/>
    <w:rsid w:val="009306AF"/>
    <w:rsid w:val="0093103D"/>
    <w:rsid w:val="0093180E"/>
    <w:rsid w:val="009318FB"/>
    <w:rsid w:val="00931958"/>
    <w:rsid w:val="00931A6C"/>
    <w:rsid w:val="00933233"/>
    <w:rsid w:val="00933287"/>
    <w:rsid w:val="00933324"/>
    <w:rsid w:val="0093336D"/>
    <w:rsid w:val="00933B72"/>
    <w:rsid w:val="00933E2B"/>
    <w:rsid w:val="009341D1"/>
    <w:rsid w:val="00934B2A"/>
    <w:rsid w:val="009358EA"/>
    <w:rsid w:val="00935A6B"/>
    <w:rsid w:val="009366B8"/>
    <w:rsid w:val="009378A9"/>
    <w:rsid w:val="00940714"/>
    <w:rsid w:val="00940976"/>
    <w:rsid w:val="00941550"/>
    <w:rsid w:val="0094158D"/>
    <w:rsid w:val="00941F5B"/>
    <w:rsid w:val="0094200B"/>
    <w:rsid w:val="00942C6F"/>
    <w:rsid w:val="00942CA0"/>
    <w:rsid w:val="00942CA5"/>
    <w:rsid w:val="0094522F"/>
    <w:rsid w:val="00945DFB"/>
    <w:rsid w:val="00945E88"/>
    <w:rsid w:val="0094602E"/>
    <w:rsid w:val="00946685"/>
    <w:rsid w:val="00946928"/>
    <w:rsid w:val="00946DD7"/>
    <w:rsid w:val="009472A5"/>
    <w:rsid w:val="0094759B"/>
    <w:rsid w:val="009503F4"/>
    <w:rsid w:val="00950D92"/>
    <w:rsid w:val="00950F27"/>
    <w:rsid w:val="0095227C"/>
    <w:rsid w:val="00952712"/>
    <w:rsid w:val="00953406"/>
    <w:rsid w:val="009545C8"/>
    <w:rsid w:val="00954D01"/>
    <w:rsid w:val="00954D2A"/>
    <w:rsid w:val="00956563"/>
    <w:rsid w:val="009574E8"/>
    <w:rsid w:val="00957658"/>
    <w:rsid w:val="0096020E"/>
    <w:rsid w:val="00960BDF"/>
    <w:rsid w:val="00961088"/>
    <w:rsid w:val="00961939"/>
    <w:rsid w:val="00962C07"/>
    <w:rsid w:val="009633AA"/>
    <w:rsid w:val="009633FA"/>
    <w:rsid w:val="009647DE"/>
    <w:rsid w:val="00964BC1"/>
    <w:rsid w:val="00964CE2"/>
    <w:rsid w:val="00965342"/>
    <w:rsid w:val="009655C9"/>
    <w:rsid w:val="00966A20"/>
    <w:rsid w:val="00966F3B"/>
    <w:rsid w:val="00967BFB"/>
    <w:rsid w:val="00970B95"/>
    <w:rsid w:val="00971764"/>
    <w:rsid w:val="00971B02"/>
    <w:rsid w:val="00971FAC"/>
    <w:rsid w:val="00972954"/>
    <w:rsid w:val="00972A2C"/>
    <w:rsid w:val="009736D9"/>
    <w:rsid w:val="009756BE"/>
    <w:rsid w:val="00975E55"/>
    <w:rsid w:val="00976427"/>
    <w:rsid w:val="00976C9D"/>
    <w:rsid w:val="009776FF"/>
    <w:rsid w:val="0097776D"/>
    <w:rsid w:val="009803FC"/>
    <w:rsid w:val="0098143E"/>
    <w:rsid w:val="00981FB9"/>
    <w:rsid w:val="00982AAB"/>
    <w:rsid w:val="00982ACB"/>
    <w:rsid w:val="00982C42"/>
    <w:rsid w:val="00983577"/>
    <w:rsid w:val="0098363E"/>
    <w:rsid w:val="00983776"/>
    <w:rsid w:val="0098388D"/>
    <w:rsid w:val="00985325"/>
    <w:rsid w:val="009861DE"/>
    <w:rsid w:val="00987710"/>
    <w:rsid w:val="009902CC"/>
    <w:rsid w:val="00990874"/>
    <w:rsid w:val="009913BA"/>
    <w:rsid w:val="0099390B"/>
    <w:rsid w:val="00993D56"/>
    <w:rsid w:val="00994484"/>
    <w:rsid w:val="00995638"/>
    <w:rsid w:val="009956D8"/>
    <w:rsid w:val="009967A7"/>
    <w:rsid w:val="00996881"/>
    <w:rsid w:val="0099725C"/>
    <w:rsid w:val="00997FB5"/>
    <w:rsid w:val="009A01AA"/>
    <w:rsid w:val="009A1343"/>
    <w:rsid w:val="009A14E2"/>
    <w:rsid w:val="009A2B7E"/>
    <w:rsid w:val="009A31F9"/>
    <w:rsid w:val="009A349A"/>
    <w:rsid w:val="009A4914"/>
    <w:rsid w:val="009A54C6"/>
    <w:rsid w:val="009A5CD0"/>
    <w:rsid w:val="009A606B"/>
    <w:rsid w:val="009A692C"/>
    <w:rsid w:val="009A6A60"/>
    <w:rsid w:val="009A7C57"/>
    <w:rsid w:val="009B0103"/>
    <w:rsid w:val="009B02C0"/>
    <w:rsid w:val="009B0442"/>
    <w:rsid w:val="009B1189"/>
    <w:rsid w:val="009B20D5"/>
    <w:rsid w:val="009B2181"/>
    <w:rsid w:val="009B2210"/>
    <w:rsid w:val="009B26BC"/>
    <w:rsid w:val="009B2C2D"/>
    <w:rsid w:val="009B3947"/>
    <w:rsid w:val="009B49FB"/>
    <w:rsid w:val="009B4C41"/>
    <w:rsid w:val="009B5B58"/>
    <w:rsid w:val="009B6BD7"/>
    <w:rsid w:val="009B75C6"/>
    <w:rsid w:val="009B7AC7"/>
    <w:rsid w:val="009C0047"/>
    <w:rsid w:val="009C27E0"/>
    <w:rsid w:val="009C56C4"/>
    <w:rsid w:val="009C5A88"/>
    <w:rsid w:val="009C5B5D"/>
    <w:rsid w:val="009C5FAA"/>
    <w:rsid w:val="009C6721"/>
    <w:rsid w:val="009C6E8C"/>
    <w:rsid w:val="009C73D1"/>
    <w:rsid w:val="009C7763"/>
    <w:rsid w:val="009D1F57"/>
    <w:rsid w:val="009D22CC"/>
    <w:rsid w:val="009D2780"/>
    <w:rsid w:val="009D29CD"/>
    <w:rsid w:val="009D5328"/>
    <w:rsid w:val="009D5467"/>
    <w:rsid w:val="009D5B1D"/>
    <w:rsid w:val="009D5CAB"/>
    <w:rsid w:val="009D67B5"/>
    <w:rsid w:val="009D6F48"/>
    <w:rsid w:val="009D6FB8"/>
    <w:rsid w:val="009D7427"/>
    <w:rsid w:val="009E0844"/>
    <w:rsid w:val="009E0AB7"/>
    <w:rsid w:val="009E2107"/>
    <w:rsid w:val="009E2A7D"/>
    <w:rsid w:val="009E327F"/>
    <w:rsid w:val="009E36EA"/>
    <w:rsid w:val="009E374A"/>
    <w:rsid w:val="009E3921"/>
    <w:rsid w:val="009E4198"/>
    <w:rsid w:val="009E4207"/>
    <w:rsid w:val="009E4D55"/>
    <w:rsid w:val="009E5828"/>
    <w:rsid w:val="009E633B"/>
    <w:rsid w:val="009E7228"/>
    <w:rsid w:val="009E7321"/>
    <w:rsid w:val="009E73A6"/>
    <w:rsid w:val="009F032B"/>
    <w:rsid w:val="009F1958"/>
    <w:rsid w:val="009F1E32"/>
    <w:rsid w:val="009F2429"/>
    <w:rsid w:val="009F33A4"/>
    <w:rsid w:val="009F3907"/>
    <w:rsid w:val="009F4C44"/>
    <w:rsid w:val="009F587D"/>
    <w:rsid w:val="009F5B5D"/>
    <w:rsid w:val="009F7861"/>
    <w:rsid w:val="00A00187"/>
    <w:rsid w:val="00A0078E"/>
    <w:rsid w:val="00A00BD2"/>
    <w:rsid w:val="00A02206"/>
    <w:rsid w:val="00A02BC2"/>
    <w:rsid w:val="00A02C25"/>
    <w:rsid w:val="00A02CF8"/>
    <w:rsid w:val="00A02EA9"/>
    <w:rsid w:val="00A03CA7"/>
    <w:rsid w:val="00A03FC7"/>
    <w:rsid w:val="00A045CC"/>
    <w:rsid w:val="00A04A07"/>
    <w:rsid w:val="00A04CA3"/>
    <w:rsid w:val="00A0504E"/>
    <w:rsid w:val="00A050D7"/>
    <w:rsid w:val="00A068D1"/>
    <w:rsid w:val="00A06C20"/>
    <w:rsid w:val="00A07261"/>
    <w:rsid w:val="00A074D7"/>
    <w:rsid w:val="00A0764E"/>
    <w:rsid w:val="00A076CD"/>
    <w:rsid w:val="00A07F64"/>
    <w:rsid w:val="00A10878"/>
    <w:rsid w:val="00A10935"/>
    <w:rsid w:val="00A1166E"/>
    <w:rsid w:val="00A11C72"/>
    <w:rsid w:val="00A127A4"/>
    <w:rsid w:val="00A12E3B"/>
    <w:rsid w:val="00A12F6B"/>
    <w:rsid w:val="00A132DC"/>
    <w:rsid w:val="00A13C4A"/>
    <w:rsid w:val="00A14D5C"/>
    <w:rsid w:val="00A15011"/>
    <w:rsid w:val="00A160C9"/>
    <w:rsid w:val="00A16565"/>
    <w:rsid w:val="00A16A3C"/>
    <w:rsid w:val="00A2027A"/>
    <w:rsid w:val="00A205A3"/>
    <w:rsid w:val="00A20931"/>
    <w:rsid w:val="00A222A3"/>
    <w:rsid w:val="00A22437"/>
    <w:rsid w:val="00A22697"/>
    <w:rsid w:val="00A22C17"/>
    <w:rsid w:val="00A2340A"/>
    <w:rsid w:val="00A2355A"/>
    <w:rsid w:val="00A238E2"/>
    <w:rsid w:val="00A239F3"/>
    <w:rsid w:val="00A23B09"/>
    <w:rsid w:val="00A23CC2"/>
    <w:rsid w:val="00A23F3F"/>
    <w:rsid w:val="00A24810"/>
    <w:rsid w:val="00A24B63"/>
    <w:rsid w:val="00A257B9"/>
    <w:rsid w:val="00A26013"/>
    <w:rsid w:val="00A262AB"/>
    <w:rsid w:val="00A2684C"/>
    <w:rsid w:val="00A26D97"/>
    <w:rsid w:val="00A27B91"/>
    <w:rsid w:val="00A27C78"/>
    <w:rsid w:val="00A27CE0"/>
    <w:rsid w:val="00A31925"/>
    <w:rsid w:val="00A32679"/>
    <w:rsid w:val="00A32FB3"/>
    <w:rsid w:val="00A33005"/>
    <w:rsid w:val="00A337CF"/>
    <w:rsid w:val="00A33999"/>
    <w:rsid w:val="00A33E08"/>
    <w:rsid w:val="00A346A3"/>
    <w:rsid w:val="00A3576D"/>
    <w:rsid w:val="00A36CEC"/>
    <w:rsid w:val="00A3745D"/>
    <w:rsid w:val="00A379D3"/>
    <w:rsid w:val="00A40235"/>
    <w:rsid w:val="00A40F83"/>
    <w:rsid w:val="00A42362"/>
    <w:rsid w:val="00A4261E"/>
    <w:rsid w:val="00A43413"/>
    <w:rsid w:val="00A43684"/>
    <w:rsid w:val="00A43877"/>
    <w:rsid w:val="00A43C77"/>
    <w:rsid w:val="00A4441A"/>
    <w:rsid w:val="00A473DA"/>
    <w:rsid w:val="00A47B73"/>
    <w:rsid w:val="00A509C6"/>
    <w:rsid w:val="00A50EA1"/>
    <w:rsid w:val="00A5132D"/>
    <w:rsid w:val="00A5144F"/>
    <w:rsid w:val="00A518DE"/>
    <w:rsid w:val="00A5191A"/>
    <w:rsid w:val="00A523CE"/>
    <w:rsid w:val="00A52B3A"/>
    <w:rsid w:val="00A52D5C"/>
    <w:rsid w:val="00A5360D"/>
    <w:rsid w:val="00A538CB"/>
    <w:rsid w:val="00A538F8"/>
    <w:rsid w:val="00A53923"/>
    <w:rsid w:val="00A53D33"/>
    <w:rsid w:val="00A5406C"/>
    <w:rsid w:val="00A54235"/>
    <w:rsid w:val="00A54405"/>
    <w:rsid w:val="00A5497D"/>
    <w:rsid w:val="00A54D29"/>
    <w:rsid w:val="00A54F20"/>
    <w:rsid w:val="00A5535E"/>
    <w:rsid w:val="00A55400"/>
    <w:rsid w:val="00A565D8"/>
    <w:rsid w:val="00A56BC7"/>
    <w:rsid w:val="00A57075"/>
    <w:rsid w:val="00A57218"/>
    <w:rsid w:val="00A5722E"/>
    <w:rsid w:val="00A57237"/>
    <w:rsid w:val="00A57733"/>
    <w:rsid w:val="00A606A7"/>
    <w:rsid w:val="00A608A6"/>
    <w:rsid w:val="00A6096B"/>
    <w:rsid w:val="00A60A71"/>
    <w:rsid w:val="00A610B1"/>
    <w:rsid w:val="00A63C29"/>
    <w:rsid w:val="00A64269"/>
    <w:rsid w:val="00A650B3"/>
    <w:rsid w:val="00A65F5C"/>
    <w:rsid w:val="00A66932"/>
    <w:rsid w:val="00A67092"/>
    <w:rsid w:val="00A70BA1"/>
    <w:rsid w:val="00A714E6"/>
    <w:rsid w:val="00A719D8"/>
    <w:rsid w:val="00A71FC0"/>
    <w:rsid w:val="00A73FE4"/>
    <w:rsid w:val="00A74486"/>
    <w:rsid w:val="00A74D1B"/>
    <w:rsid w:val="00A76217"/>
    <w:rsid w:val="00A77116"/>
    <w:rsid w:val="00A77D8C"/>
    <w:rsid w:val="00A811E9"/>
    <w:rsid w:val="00A8148E"/>
    <w:rsid w:val="00A82AEF"/>
    <w:rsid w:val="00A82BAE"/>
    <w:rsid w:val="00A83D22"/>
    <w:rsid w:val="00A84198"/>
    <w:rsid w:val="00A856A6"/>
    <w:rsid w:val="00A85AE6"/>
    <w:rsid w:val="00A8729A"/>
    <w:rsid w:val="00A87EAB"/>
    <w:rsid w:val="00A9005A"/>
    <w:rsid w:val="00A905AB"/>
    <w:rsid w:val="00A923B3"/>
    <w:rsid w:val="00A9307A"/>
    <w:rsid w:val="00A93F75"/>
    <w:rsid w:val="00A9425F"/>
    <w:rsid w:val="00A94729"/>
    <w:rsid w:val="00A95E78"/>
    <w:rsid w:val="00A963D0"/>
    <w:rsid w:val="00A968E1"/>
    <w:rsid w:val="00A96DEE"/>
    <w:rsid w:val="00A96E52"/>
    <w:rsid w:val="00A971E2"/>
    <w:rsid w:val="00AA0352"/>
    <w:rsid w:val="00AA2C42"/>
    <w:rsid w:val="00AA2FB1"/>
    <w:rsid w:val="00AA325F"/>
    <w:rsid w:val="00AA3D26"/>
    <w:rsid w:val="00AA48B5"/>
    <w:rsid w:val="00AA538D"/>
    <w:rsid w:val="00AA67E5"/>
    <w:rsid w:val="00AA6904"/>
    <w:rsid w:val="00AA6B1F"/>
    <w:rsid w:val="00AA6BBE"/>
    <w:rsid w:val="00AA7C6B"/>
    <w:rsid w:val="00AA7E3E"/>
    <w:rsid w:val="00AB0C5A"/>
    <w:rsid w:val="00AB0C97"/>
    <w:rsid w:val="00AB1399"/>
    <w:rsid w:val="00AB1760"/>
    <w:rsid w:val="00AB1BF4"/>
    <w:rsid w:val="00AB1F7C"/>
    <w:rsid w:val="00AB23A2"/>
    <w:rsid w:val="00AB2E2A"/>
    <w:rsid w:val="00AB2ED0"/>
    <w:rsid w:val="00AB4348"/>
    <w:rsid w:val="00AB454A"/>
    <w:rsid w:val="00AB47F4"/>
    <w:rsid w:val="00AB584F"/>
    <w:rsid w:val="00AB585C"/>
    <w:rsid w:val="00AB58CD"/>
    <w:rsid w:val="00AB5964"/>
    <w:rsid w:val="00AB5C76"/>
    <w:rsid w:val="00AB6C77"/>
    <w:rsid w:val="00AB6E19"/>
    <w:rsid w:val="00AB75A4"/>
    <w:rsid w:val="00AB7D92"/>
    <w:rsid w:val="00AC0CAE"/>
    <w:rsid w:val="00AC133C"/>
    <w:rsid w:val="00AC1FD2"/>
    <w:rsid w:val="00AC23E7"/>
    <w:rsid w:val="00AC28D7"/>
    <w:rsid w:val="00AC3418"/>
    <w:rsid w:val="00AC373A"/>
    <w:rsid w:val="00AC3F06"/>
    <w:rsid w:val="00AC4138"/>
    <w:rsid w:val="00AC47F7"/>
    <w:rsid w:val="00AC493E"/>
    <w:rsid w:val="00AC4B50"/>
    <w:rsid w:val="00AC4FC5"/>
    <w:rsid w:val="00AC544E"/>
    <w:rsid w:val="00AC560B"/>
    <w:rsid w:val="00AC56D1"/>
    <w:rsid w:val="00AC6F85"/>
    <w:rsid w:val="00AC70D7"/>
    <w:rsid w:val="00AC723A"/>
    <w:rsid w:val="00AC7441"/>
    <w:rsid w:val="00AC792B"/>
    <w:rsid w:val="00AC7FD9"/>
    <w:rsid w:val="00AD07F8"/>
    <w:rsid w:val="00AD10EB"/>
    <w:rsid w:val="00AD1C45"/>
    <w:rsid w:val="00AD2CBC"/>
    <w:rsid w:val="00AD2FA1"/>
    <w:rsid w:val="00AD338F"/>
    <w:rsid w:val="00AD33AD"/>
    <w:rsid w:val="00AD39C6"/>
    <w:rsid w:val="00AD40F9"/>
    <w:rsid w:val="00AD47C5"/>
    <w:rsid w:val="00AD52CA"/>
    <w:rsid w:val="00AD52F8"/>
    <w:rsid w:val="00AD5BD5"/>
    <w:rsid w:val="00AD732A"/>
    <w:rsid w:val="00AE01A4"/>
    <w:rsid w:val="00AE0B3A"/>
    <w:rsid w:val="00AE12DF"/>
    <w:rsid w:val="00AE1336"/>
    <w:rsid w:val="00AE1A90"/>
    <w:rsid w:val="00AE2211"/>
    <w:rsid w:val="00AE2323"/>
    <w:rsid w:val="00AE29B9"/>
    <w:rsid w:val="00AE3492"/>
    <w:rsid w:val="00AE34A0"/>
    <w:rsid w:val="00AE3DF0"/>
    <w:rsid w:val="00AE4E29"/>
    <w:rsid w:val="00AE5059"/>
    <w:rsid w:val="00AE5806"/>
    <w:rsid w:val="00AE5A37"/>
    <w:rsid w:val="00AE67A5"/>
    <w:rsid w:val="00AE6D36"/>
    <w:rsid w:val="00AE6E72"/>
    <w:rsid w:val="00AE7546"/>
    <w:rsid w:val="00AE7B90"/>
    <w:rsid w:val="00AF0A5A"/>
    <w:rsid w:val="00AF10BD"/>
    <w:rsid w:val="00AF1577"/>
    <w:rsid w:val="00AF1689"/>
    <w:rsid w:val="00AF21B6"/>
    <w:rsid w:val="00AF2356"/>
    <w:rsid w:val="00AF26CF"/>
    <w:rsid w:val="00AF2718"/>
    <w:rsid w:val="00AF2814"/>
    <w:rsid w:val="00AF2895"/>
    <w:rsid w:val="00AF2FC1"/>
    <w:rsid w:val="00AF4327"/>
    <w:rsid w:val="00AF4BEF"/>
    <w:rsid w:val="00AF56F8"/>
    <w:rsid w:val="00AF600D"/>
    <w:rsid w:val="00AF68DE"/>
    <w:rsid w:val="00AF68FB"/>
    <w:rsid w:val="00AF6E59"/>
    <w:rsid w:val="00AF783E"/>
    <w:rsid w:val="00AF7901"/>
    <w:rsid w:val="00B00581"/>
    <w:rsid w:val="00B00995"/>
    <w:rsid w:val="00B0107C"/>
    <w:rsid w:val="00B01EAC"/>
    <w:rsid w:val="00B02256"/>
    <w:rsid w:val="00B02A0C"/>
    <w:rsid w:val="00B04AC5"/>
    <w:rsid w:val="00B05294"/>
    <w:rsid w:val="00B055FD"/>
    <w:rsid w:val="00B05628"/>
    <w:rsid w:val="00B0583E"/>
    <w:rsid w:val="00B05BA7"/>
    <w:rsid w:val="00B066AB"/>
    <w:rsid w:val="00B1001F"/>
    <w:rsid w:val="00B10371"/>
    <w:rsid w:val="00B1096F"/>
    <w:rsid w:val="00B11029"/>
    <w:rsid w:val="00B1260F"/>
    <w:rsid w:val="00B13529"/>
    <w:rsid w:val="00B13677"/>
    <w:rsid w:val="00B138B0"/>
    <w:rsid w:val="00B140C5"/>
    <w:rsid w:val="00B145E2"/>
    <w:rsid w:val="00B14D03"/>
    <w:rsid w:val="00B14E27"/>
    <w:rsid w:val="00B1531E"/>
    <w:rsid w:val="00B16205"/>
    <w:rsid w:val="00B1687B"/>
    <w:rsid w:val="00B16FB2"/>
    <w:rsid w:val="00B17369"/>
    <w:rsid w:val="00B17CB3"/>
    <w:rsid w:val="00B17ED2"/>
    <w:rsid w:val="00B2030F"/>
    <w:rsid w:val="00B2069B"/>
    <w:rsid w:val="00B20F8C"/>
    <w:rsid w:val="00B219B0"/>
    <w:rsid w:val="00B21C01"/>
    <w:rsid w:val="00B2222E"/>
    <w:rsid w:val="00B2234C"/>
    <w:rsid w:val="00B2253E"/>
    <w:rsid w:val="00B229E3"/>
    <w:rsid w:val="00B23BAB"/>
    <w:rsid w:val="00B2424B"/>
    <w:rsid w:val="00B2438A"/>
    <w:rsid w:val="00B24441"/>
    <w:rsid w:val="00B2448A"/>
    <w:rsid w:val="00B245A1"/>
    <w:rsid w:val="00B24B67"/>
    <w:rsid w:val="00B24B6C"/>
    <w:rsid w:val="00B25909"/>
    <w:rsid w:val="00B25C31"/>
    <w:rsid w:val="00B25D45"/>
    <w:rsid w:val="00B27EDA"/>
    <w:rsid w:val="00B30270"/>
    <w:rsid w:val="00B30308"/>
    <w:rsid w:val="00B31361"/>
    <w:rsid w:val="00B31AB0"/>
    <w:rsid w:val="00B320B6"/>
    <w:rsid w:val="00B329FC"/>
    <w:rsid w:val="00B33B72"/>
    <w:rsid w:val="00B33BBE"/>
    <w:rsid w:val="00B33C3D"/>
    <w:rsid w:val="00B34BB4"/>
    <w:rsid w:val="00B35BE2"/>
    <w:rsid w:val="00B3659B"/>
    <w:rsid w:val="00B36DE4"/>
    <w:rsid w:val="00B36F35"/>
    <w:rsid w:val="00B36FDC"/>
    <w:rsid w:val="00B37846"/>
    <w:rsid w:val="00B3799F"/>
    <w:rsid w:val="00B37CFC"/>
    <w:rsid w:val="00B41E37"/>
    <w:rsid w:val="00B423BE"/>
    <w:rsid w:val="00B4266F"/>
    <w:rsid w:val="00B43A06"/>
    <w:rsid w:val="00B445A4"/>
    <w:rsid w:val="00B44D74"/>
    <w:rsid w:val="00B44EF4"/>
    <w:rsid w:val="00B44F33"/>
    <w:rsid w:val="00B45157"/>
    <w:rsid w:val="00B457F4"/>
    <w:rsid w:val="00B46287"/>
    <w:rsid w:val="00B47275"/>
    <w:rsid w:val="00B478D4"/>
    <w:rsid w:val="00B5066C"/>
    <w:rsid w:val="00B50815"/>
    <w:rsid w:val="00B5117B"/>
    <w:rsid w:val="00B51650"/>
    <w:rsid w:val="00B524BC"/>
    <w:rsid w:val="00B5429D"/>
    <w:rsid w:val="00B5438C"/>
    <w:rsid w:val="00B54958"/>
    <w:rsid w:val="00B54A4E"/>
    <w:rsid w:val="00B55120"/>
    <w:rsid w:val="00B5619E"/>
    <w:rsid w:val="00B562BA"/>
    <w:rsid w:val="00B56E71"/>
    <w:rsid w:val="00B57060"/>
    <w:rsid w:val="00B57D57"/>
    <w:rsid w:val="00B6041E"/>
    <w:rsid w:val="00B60547"/>
    <w:rsid w:val="00B606DE"/>
    <w:rsid w:val="00B614C6"/>
    <w:rsid w:val="00B6176C"/>
    <w:rsid w:val="00B61E81"/>
    <w:rsid w:val="00B61EE2"/>
    <w:rsid w:val="00B62C00"/>
    <w:rsid w:val="00B63AAB"/>
    <w:rsid w:val="00B64236"/>
    <w:rsid w:val="00B64888"/>
    <w:rsid w:val="00B6555B"/>
    <w:rsid w:val="00B66DEB"/>
    <w:rsid w:val="00B67A07"/>
    <w:rsid w:val="00B700B0"/>
    <w:rsid w:val="00B70354"/>
    <w:rsid w:val="00B70709"/>
    <w:rsid w:val="00B7191E"/>
    <w:rsid w:val="00B723C0"/>
    <w:rsid w:val="00B7415C"/>
    <w:rsid w:val="00B74B8A"/>
    <w:rsid w:val="00B75C88"/>
    <w:rsid w:val="00B763F2"/>
    <w:rsid w:val="00B76A1E"/>
    <w:rsid w:val="00B76DFD"/>
    <w:rsid w:val="00B77655"/>
    <w:rsid w:val="00B77D17"/>
    <w:rsid w:val="00B77E3D"/>
    <w:rsid w:val="00B80D21"/>
    <w:rsid w:val="00B80D46"/>
    <w:rsid w:val="00B81C83"/>
    <w:rsid w:val="00B82441"/>
    <w:rsid w:val="00B82B80"/>
    <w:rsid w:val="00B83723"/>
    <w:rsid w:val="00B8418C"/>
    <w:rsid w:val="00B8480C"/>
    <w:rsid w:val="00B84A6C"/>
    <w:rsid w:val="00B84E05"/>
    <w:rsid w:val="00B857FD"/>
    <w:rsid w:val="00B86C98"/>
    <w:rsid w:val="00B86F28"/>
    <w:rsid w:val="00B8709A"/>
    <w:rsid w:val="00B873DA"/>
    <w:rsid w:val="00B87423"/>
    <w:rsid w:val="00B87ED0"/>
    <w:rsid w:val="00B90791"/>
    <w:rsid w:val="00B90806"/>
    <w:rsid w:val="00B90CA4"/>
    <w:rsid w:val="00B917C9"/>
    <w:rsid w:val="00B919CC"/>
    <w:rsid w:val="00B9319C"/>
    <w:rsid w:val="00B93271"/>
    <w:rsid w:val="00B93447"/>
    <w:rsid w:val="00B93B32"/>
    <w:rsid w:val="00B95D6C"/>
    <w:rsid w:val="00B96083"/>
    <w:rsid w:val="00B96145"/>
    <w:rsid w:val="00B9640B"/>
    <w:rsid w:val="00B9660D"/>
    <w:rsid w:val="00B96ACB"/>
    <w:rsid w:val="00B96FDC"/>
    <w:rsid w:val="00B97515"/>
    <w:rsid w:val="00BA25C6"/>
    <w:rsid w:val="00BA2D09"/>
    <w:rsid w:val="00BA3E09"/>
    <w:rsid w:val="00BA3E6B"/>
    <w:rsid w:val="00BA4A9F"/>
    <w:rsid w:val="00BA5256"/>
    <w:rsid w:val="00BA5313"/>
    <w:rsid w:val="00BA54ED"/>
    <w:rsid w:val="00BA5CDF"/>
    <w:rsid w:val="00BA5EC1"/>
    <w:rsid w:val="00BA60CB"/>
    <w:rsid w:val="00BA797F"/>
    <w:rsid w:val="00BA7ADB"/>
    <w:rsid w:val="00BA7F95"/>
    <w:rsid w:val="00BB0B86"/>
    <w:rsid w:val="00BB1369"/>
    <w:rsid w:val="00BB1FBF"/>
    <w:rsid w:val="00BB203E"/>
    <w:rsid w:val="00BB2BC7"/>
    <w:rsid w:val="00BB2D6B"/>
    <w:rsid w:val="00BB3B8F"/>
    <w:rsid w:val="00BB59FC"/>
    <w:rsid w:val="00BB6410"/>
    <w:rsid w:val="00BB6765"/>
    <w:rsid w:val="00BB6A45"/>
    <w:rsid w:val="00BB6EDE"/>
    <w:rsid w:val="00BB7390"/>
    <w:rsid w:val="00BB7D16"/>
    <w:rsid w:val="00BC0695"/>
    <w:rsid w:val="00BC388C"/>
    <w:rsid w:val="00BC3D97"/>
    <w:rsid w:val="00BC4705"/>
    <w:rsid w:val="00BC4C70"/>
    <w:rsid w:val="00BC50AE"/>
    <w:rsid w:val="00BC5B10"/>
    <w:rsid w:val="00BC6052"/>
    <w:rsid w:val="00BC65B6"/>
    <w:rsid w:val="00BC6B03"/>
    <w:rsid w:val="00BC7A2B"/>
    <w:rsid w:val="00BD04AB"/>
    <w:rsid w:val="00BD063A"/>
    <w:rsid w:val="00BD0AA4"/>
    <w:rsid w:val="00BD117B"/>
    <w:rsid w:val="00BD11AD"/>
    <w:rsid w:val="00BD2D2E"/>
    <w:rsid w:val="00BD2F99"/>
    <w:rsid w:val="00BD3C95"/>
    <w:rsid w:val="00BD3FAA"/>
    <w:rsid w:val="00BD4835"/>
    <w:rsid w:val="00BD529E"/>
    <w:rsid w:val="00BD5B16"/>
    <w:rsid w:val="00BD5B18"/>
    <w:rsid w:val="00BD68DB"/>
    <w:rsid w:val="00BD7252"/>
    <w:rsid w:val="00BE0DE5"/>
    <w:rsid w:val="00BE2E77"/>
    <w:rsid w:val="00BE2F02"/>
    <w:rsid w:val="00BE355E"/>
    <w:rsid w:val="00BE37CF"/>
    <w:rsid w:val="00BE417F"/>
    <w:rsid w:val="00BE6BB5"/>
    <w:rsid w:val="00BE715D"/>
    <w:rsid w:val="00BF04E3"/>
    <w:rsid w:val="00BF0564"/>
    <w:rsid w:val="00BF0FBC"/>
    <w:rsid w:val="00BF1779"/>
    <w:rsid w:val="00BF1C49"/>
    <w:rsid w:val="00BF1E26"/>
    <w:rsid w:val="00BF212F"/>
    <w:rsid w:val="00BF2488"/>
    <w:rsid w:val="00BF2680"/>
    <w:rsid w:val="00BF2AE8"/>
    <w:rsid w:val="00BF2C19"/>
    <w:rsid w:val="00BF2C9F"/>
    <w:rsid w:val="00BF3710"/>
    <w:rsid w:val="00BF4A96"/>
    <w:rsid w:val="00BF4C9B"/>
    <w:rsid w:val="00BF512A"/>
    <w:rsid w:val="00BF5887"/>
    <w:rsid w:val="00BF694E"/>
    <w:rsid w:val="00BF6B17"/>
    <w:rsid w:val="00BF6D7B"/>
    <w:rsid w:val="00BF6E06"/>
    <w:rsid w:val="00BF6E75"/>
    <w:rsid w:val="00BF7446"/>
    <w:rsid w:val="00BF7890"/>
    <w:rsid w:val="00C003B5"/>
    <w:rsid w:val="00C013CB"/>
    <w:rsid w:val="00C01E30"/>
    <w:rsid w:val="00C020EE"/>
    <w:rsid w:val="00C02F0C"/>
    <w:rsid w:val="00C02F1D"/>
    <w:rsid w:val="00C02F28"/>
    <w:rsid w:val="00C031F7"/>
    <w:rsid w:val="00C05432"/>
    <w:rsid w:val="00C05B00"/>
    <w:rsid w:val="00C062F1"/>
    <w:rsid w:val="00C064CA"/>
    <w:rsid w:val="00C0694A"/>
    <w:rsid w:val="00C06D62"/>
    <w:rsid w:val="00C075A1"/>
    <w:rsid w:val="00C076B0"/>
    <w:rsid w:val="00C07CEF"/>
    <w:rsid w:val="00C10543"/>
    <w:rsid w:val="00C10D6F"/>
    <w:rsid w:val="00C1109A"/>
    <w:rsid w:val="00C11CAA"/>
    <w:rsid w:val="00C12A2B"/>
    <w:rsid w:val="00C12AE8"/>
    <w:rsid w:val="00C12B55"/>
    <w:rsid w:val="00C1448E"/>
    <w:rsid w:val="00C15F22"/>
    <w:rsid w:val="00C164FE"/>
    <w:rsid w:val="00C166DB"/>
    <w:rsid w:val="00C17D6F"/>
    <w:rsid w:val="00C21168"/>
    <w:rsid w:val="00C2149A"/>
    <w:rsid w:val="00C223EF"/>
    <w:rsid w:val="00C22AB1"/>
    <w:rsid w:val="00C23EB6"/>
    <w:rsid w:val="00C24E0D"/>
    <w:rsid w:val="00C25CFA"/>
    <w:rsid w:val="00C25F56"/>
    <w:rsid w:val="00C26271"/>
    <w:rsid w:val="00C26631"/>
    <w:rsid w:val="00C267E9"/>
    <w:rsid w:val="00C268B5"/>
    <w:rsid w:val="00C26A82"/>
    <w:rsid w:val="00C26C90"/>
    <w:rsid w:val="00C271DE"/>
    <w:rsid w:val="00C27CF2"/>
    <w:rsid w:val="00C319AE"/>
    <w:rsid w:val="00C31D20"/>
    <w:rsid w:val="00C332F0"/>
    <w:rsid w:val="00C34260"/>
    <w:rsid w:val="00C346C9"/>
    <w:rsid w:val="00C3488D"/>
    <w:rsid w:val="00C35D9A"/>
    <w:rsid w:val="00C35FD4"/>
    <w:rsid w:val="00C36453"/>
    <w:rsid w:val="00C3676C"/>
    <w:rsid w:val="00C36BFA"/>
    <w:rsid w:val="00C36DF2"/>
    <w:rsid w:val="00C37197"/>
    <w:rsid w:val="00C374C9"/>
    <w:rsid w:val="00C37B6B"/>
    <w:rsid w:val="00C40F9A"/>
    <w:rsid w:val="00C40FB0"/>
    <w:rsid w:val="00C4183B"/>
    <w:rsid w:val="00C419AA"/>
    <w:rsid w:val="00C41B6B"/>
    <w:rsid w:val="00C42067"/>
    <w:rsid w:val="00C427E9"/>
    <w:rsid w:val="00C43D41"/>
    <w:rsid w:val="00C43FEA"/>
    <w:rsid w:val="00C442C4"/>
    <w:rsid w:val="00C445E2"/>
    <w:rsid w:val="00C44A2D"/>
    <w:rsid w:val="00C44A40"/>
    <w:rsid w:val="00C44D1B"/>
    <w:rsid w:val="00C45683"/>
    <w:rsid w:val="00C4580D"/>
    <w:rsid w:val="00C45B0E"/>
    <w:rsid w:val="00C46707"/>
    <w:rsid w:val="00C46B58"/>
    <w:rsid w:val="00C46BC4"/>
    <w:rsid w:val="00C46EE8"/>
    <w:rsid w:val="00C47A9D"/>
    <w:rsid w:val="00C507BC"/>
    <w:rsid w:val="00C509E5"/>
    <w:rsid w:val="00C50E37"/>
    <w:rsid w:val="00C51E2E"/>
    <w:rsid w:val="00C5259F"/>
    <w:rsid w:val="00C52813"/>
    <w:rsid w:val="00C52C4B"/>
    <w:rsid w:val="00C52D71"/>
    <w:rsid w:val="00C53CC4"/>
    <w:rsid w:val="00C53E16"/>
    <w:rsid w:val="00C54357"/>
    <w:rsid w:val="00C5443E"/>
    <w:rsid w:val="00C54578"/>
    <w:rsid w:val="00C54889"/>
    <w:rsid w:val="00C54B33"/>
    <w:rsid w:val="00C54C66"/>
    <w:rsid w:val="00C54E77"/>
    <w:rsid w:val="00C551F2"/>
    <w:rsid w:val="00C552E6"/>
    <w:rsid w:val="00C55844"/>
    <w:rsid w:val="00C5657A"/>
    <w:rsid w:val="00C56599"/>
    <w:rsid w:val="00C56722"/>
    <w:rsid w:val="00C57071"/>
    <w:rsid w:val="00C57A66"/>
    <w:rsid w:val="00C57BFC"/>
    <w:rsid w:val="00C609F2"/>
    <w:rsid w:val="00C60C2E"/>
    <w:rsid w:val="00C62721"/>
    <w:rsid w:val="00C63511"/>
    <w:rsid w:val="00C64A9F"/>
    <w:rsid w:val="00C65011"/>
    <w:rsid w:val="00C65A2F"/>
    <w:rsid w:val="00C660D4"/>
    <w:rsid w:val="00C6669C"/>
    <w:rsid w:val="00C66EE8"/>
    <w:rsid w:val="00C677EB"/>
    <w:rsid w:val="00C678C2"/>
    <w:rsid w:val="00C67DBB"/>
    <w:rsid w:val="00C702DF"/>
    <w:rsid w:val="00C702FC"/>
    <w:rsid w:val="00C70C0F"/>
    <w:rsid w:val="00C7185A"/>
    <w:rsid w:val="00C72419"/>
    <w:rsid w:val="00C72566"/>
    <w:rsid w:val="00C72767"/>
    <w:rsid w:val="00C73DB0"/>
    <w:rsid w:val="00C7474A"/>
    <w:rsid w:val="00C74813"/>
    <w:rsid w:val="00C75B06"/>
    <w:rsid w:val="00C75B2A"/>
    <w:rsid w:val="00C76F33"/>
    <w:rsid w:val="00C7717D"/>
    <w:rsid w:val="00C80B73"/>
    <w:rsid w:val="00C80BEA"/>
    <w:rsid w:val="00C823AE"/>
    <w:rsid w:val="00C825C6"/>
    <w:rsid w:val="00C82A3B"/>
    <w:rsid w:val="00C82DDB"/>
    <w:rsid w:val="00C85224"/>
    <w:rsid w:val="00C853D0"/>
    <w:rsid w:val="00C85474"/>
    <w:rsid w:val="00C85CC0"/>
    <w:rsid w:val="00C868EF"/>
    <w:rsid w:val="00C86FAF"/>
    <w:rsid w:val="00C8740C"/>
    <w:rsid w:val="00C87A75"/>
    <w:rsid w:val="00C90176"/>
    <w:rsid w:val="00C90332"/>
    <w:rsid w:val="00C9069F"/>
    <w:rsid w:val="00C90F61"/>
    <w:rsid w:val="00C9285D"/>
    <w:rsid w:val="00C92B49"/>
    <w:rsid w:val="00C92CF5"/>
    <w:rsid w:val="00C92E3B"/>
    <w:rsid w:val="00C9390C"/>
    <w:rsid w:val="00C9398A"/>
    <w:rsid w:val="00C94FDF"/>
    <w:rsid w:val="00C95067"/>
    <w:rsid w:val="00C96A38"/>
    <w:rsid w:val="00C96B55"/>
    <w:rsid w:val="00C9724A"/>
    <w:rsid w:val="00C972B5"/>
    <w:rsid w:val="00C9755D"/>
    <w:rsid w:val="00C97B53"/>
    <w:rsid w:val="00CA01A0"/>
    <w:rsid w:val="00CA0254"/>
    <w:rsid w:val="00CA1843"/>
    <w:rsid w:val="00CA2095"/>
    <w:rsid w:val="00CA2425"/>
    <w:rsid w:val="00CA29D4"/>
    <w:rsid w:val="00CA2D8C"/>
    <w:rsid w:val="00CA35A1"/>
    <w:rsid w:val="00CA3907"/>
    <w:rsid w:val="00CA3BCB"/>
    <w:rsid w:val="00CA423F"/>
    <w:rsid w:val="00CA48D4"/>
    <w:rsid w:val="00CA4B45"/>
    <w:rsid w:val="00CA4F63"/>
    <w:rsid w:val="00CA5790"/>
    <w:rsid w:val="00CA5C3C"/>
    <w:rsid w:val="00CA5DB9"/>
    <w:rsid w:val="00CA6CCB"/>
    <w:rsid w:val="00CA73BF"/>
    <w:rsid w:val="00CA771A"/>
    <w:rsid w:val="00CA7801"/>
    <w:rsid w:val="00CA7E1C"/>
    <w:rsid w:val="00CA7F63"/>
    <w:rsid w:val="00CB110E"/>
    <w:rsid w:val="00CB1E2C"/>
    <w:rsid w:val="00CB1FF1"/>
    <w:rsid w:val="00CB3B1E"/>
    <w:rsid w:val="00CB3C15"/>
    <w:rsid w:val="00CB4D49"/>
    <w:rsid w:val="00CB5112"/>
    <w:rsid w:val="00CB55FE"/>
    <w:rsid w:val="00CB5CAE"/>
    <w:rsid w:val="00CB5E3C"/>
    <w:rsid w:val="00CB656F"/>
    <w:rsid w:val="00CB6956"/>
    <w:rsid w:val="00CB6C81"/>
    <w:rsid w:val="00CB6F7C"/>
    <w:rsid w:val="00CB70FF"/>
    <w:rsid w:val="00CB757D"/>
    <w:rsid w:val="00CB7BE6"/>
    <w:rsid w:val="00CC04FE"/>
    <w:rsid w:val="00CC0AF5"/>
    <w:rsid w:val="00CC19A6"/>
    <w:rsid w:val="00CC2D7F"/>
    <w:rsid w:val="00CC35DD"/>
    <w:rsid w:val="00CC474C"/>
    <w:rsid w:val="00CC4DDB"/>
    <w:rsid w:val="00CC5ED1"/>
    <w:rsid w:val="00CC6DB0"/>
    <w:rsid w:val="00CC7680"/>
    <w:rsid w:val="00CD02D8"/>
    <w:rsid w:val="00CD1190"/>
    <w:rsid w:val="00CD11FA"/>
    <w:rsid w:val="00CD1311"/>
    <w:rsid w:val="00CD224A"/>
    <w:rsid w:val="00CD2A5E"/>
    <w:rsid w:val="00CD55C6"/>
    <w:rsid w:val="00CD59E6"/>
    <w:rsid w:val="00CD5CBB"/>
    <w:rsid w:val="00CD620F"/>
    <w:rsid w:val="00CD743F"/>
    <w:rsid w:val="00CE1D35"/>
    <w:rsid w:val="00CE1F57"/>
    <w:rsid w:val="00CE2428"/>
    <w:rsid w:val="00CE2A69"/>
    <w:rsid w:val="00CE4AB0"/>
    <w:rsid w:val="00CE55D7"/>
    <w:rsid w:val="00CE662C"/>
    <w:rsid w:val="00CE6FAD"/>
    <w:rsid w:val="00CE6FE9"/>
    <w:rsid w:val="00CE7CCE"/>
    <w:rsid w:val="00CE7CCF"/>
    <w:rsid w:val="00CE7EA2"/>
    <w:rsid w:val="00CF02CB"/>
    <w:rsid w:val="00CF0696"/>
    <w:rsid w:val="00CF29A2"/>
    <w:rsid w:val="00CF2BB6"/>
    <w:rsid w:val="00CF2D30"/>
    <w:rsid w:val="00CF3276"/>
    <w:rsid w:val="00CF3A79"/>
    <w:rsid w:val="00CF40C3"/>
    <w:rsid w:val="00CF4FE2"/>
    <w:rsid w:val="00CF526D"/>
    <w:rsid w:val="00CF5A47"/>
    <w:rsid w:val="00CF5BFB"/>
    <w:rsid w:val="00CF6549"/>
    <w:rsid w:val="00CF790A"/>
    <w:rsid w:val="00D002F3"/>
    <w:rsid w:val="00D0036C"/>
    <w:rsid w:val="00D0072A"/>
    <w:rsid w:val="00D01663"/>
    <w:rsid w:val="00D0169C"/>
    <w:rsid w:val="00D01A5A"/>
    <w:rsid w:val="00D01DD9"/>
    <w:rsid w:val="00D022BC"/>
    <w:rsid w:val="00D02A27"/>
    <w:rsid w:val="00D02CC9"/>
    <w:rsid w:val="00D03994"/>
    <w:rsid w:val="00D04B7A"/>
    <w:rsid w:val="00D05124"/>
    <w:rsid w:val="00D06330"/>
    <w:rsid w:val="00D063D3"/>
    <w:rsid w:val="00D06C83"/>
    <w:rsid w:val="00D078D6"/>
    <w:rsid w:val="00D07ADD"/>
    <w:rsid w:val="00D101F2"/>
    <w:rsid w:val="00D10C5D"/>
    <w:rsid w:val="00D10DE7"/>
    <w:rsid w:val="00D11071"/>
    <w:rsid w:val="00D110A2"/>
    <w:rsid w:val="00D120EB"/>
    <w:rsid w:val="00D12A79"/>
    <w:rsid w:val="00D1396D"/>
    <w:rsid w:val="00D144D3"/>
    <w:rsid w:val="00D14DB4"/>
    <w:rsid w:val="00D1513D"/>
    <w:rsid w:val="00D1538D"/>
    <w:rsid w:val="00D15889"/>
    <w:rsid w:val="00D15ACF"/>
    <w:rsid w:val="00D15BEA"/>
    <w:rsid w:val="00D15F25"/>
    <w:rsid w:val="00D1609C"/>
    <w:rsid w:val="00D17207"/>
    <w:rsid w:val="00D17469"/>
    <w:rsid w:val="00D1774D"/>
    <w:rsid w:val="00D20338"/>
    <w:rsid w:val="00D21210"/>
    <w:rsid w:val="00D21F8A"/>
    <w:rsid w:val="00D23C20"/>
    <w:rsid w:val="00D24EB1"/>
    <w:rsid w:val="00D25F7B"/>
    <w:rsid w:val="00D26265"/>
    <w:rsid w:val="00D26E1D"/>
    <w:rsid w:val="00D275C0"/>
    <w:rsid w:val="00D275F9"/>
    <w:rsid w:val="00D27D20"/>
    <w:rsid w:val="00D3065B"/>
    <w:rsid w:val="00D3085D"/>
    <w:rsid w:val="00D30CD3"/>
    <w:rsid w:val="00D30EC1"/>
    <w:rsid w:val="00D311DC"/>
    <w:rsid w:val="00D319B8"/>
    <w:rsid w:val="00D32572"/>
    <w:rsid w:val="00D32E95"/>
    <w:rsid w:val="00D339A8"/>
    <w:rsid w:val="00D33C8E"/>
    <w:rsid w:val="00D3495C"/>
    <w:rsid w:val="00D34DE2"/>
    <w:rsid w:val="00D352A7"/>
    <w:rsid w:val="00D35C1E"/>
    <w:rsid w:val="00D36508"/>
    <w:rsid w:val="00D36BEE"/>
    <w:rsid w:val="00D37A87"/>
    <w:rsid w:val="00D37C40"/>
    <w:rsid w:val="00D401C9"/>
    <w:rsid w:val="00D403AB"/>
    <w:rsid w:val="00D40734"/>
    <w:rsid w:val="00D407B2"/>
    <w:rsid w:val="00D40964"/>
    <w:rsid w:val="00D40AE3"/>
    <w:rsid w:val="00D41047"/>
    <w:rsid w:val="00D411E3"/>
    <w:rsid w:val="00D41287"/>
    <w:rsid w:val="00D414EF"/>
    <w:rsid w:val="00D415A3"/>
    <w:rsid w:val="00D416FC"/>
    <w:rsid w:val="00D426F8"/>
    <w:rsid w:val="00D42B0F"/>
    <w:rsid w:val="00D42DE8"/>
    <w:rsid w:val="00D42FB1"/>
    <w:rsid w:val="00D4386A"/>
    <w:rsid w:val="00D442E4"/>
    <w:rsid w:val="00D44834"/>
    <w:rsid w:val="00D44B02"/>
    <w:rsid w:val="00D44EDA"/>
    <w:rsid w:val="00D44F0B"/>
    <w:rsid w:val="00D45277"/>
    <w:rsid w:val="00D45CA8"/>
    <w:rsid w:val="00D477DB"/>
    <w:rsid w:val="00D479F1"/>
    <w:rsid w:val="00D47AE6"/>
    <w:rsid w:val="00D47FC4"/>
    <w:rsid w:val="00D5051E"/>
    <w:rsid w:val="00D5068B"/>
    <w:rsid w:val="00D5218D"/>
    <w:rsid w:val="00D527C0"/>
    <w:rsid w:val="00D53077"/>
    <w:rsid w:val="00D5332C"/>
    <w:rsid w:val="00D53796"/>
    <w:rsid w:val="00D540DD"/>
    <w:rsid w:val="00D54A94"/>
    <w:rsid w:val="00D54D86"/>
    <w:rsid w:val="00D555E4"/>
    <w:rsid w:val="00D5651C"/>
    <w:rsid w:val="00D567A7"/>
    <w:rsid w:val="00D56BBE"/>
    <w:rsid w:val="00D57406"/>
    <w:rsid w:val="00D579A0"/>
    <w:rsid w:val="00D57B6E"/>
    <w:rsid w:val="00D60AF1"/>
    <w:rsid w:val="00D60B68"/>
    <w:rsid w:val="00D60BDA"/>
    <w:rsid w:val="00D60C28"/>
    <w:rsid w:val="00D60D6E"/>
    <w:rsid w:val="00D61231"/>
    <w:rsid w:val="00D61B88"/>
    <w:rsid w:val="00D61F8A"/>
    <w:rsid w:val="00D62133"/>
    <w:rsid w:val="00D62558"/>
    <w:rsid w:val="00D6326A"/>
    <w:rsid w:val="00D63BD1"/>
    <w:rsid w:val="00D63D35"/>
    <w:rsid w:val="00D64375"/>
    <w:rsid w:val="00D646D4"/>
    <w:rsid w:val="00D6696E"/>
    <w:rsid w:val="00D66F51"/>
    <w:rsid w:val="00D66F94"/>
    <w:rsid w:val="00D67288"/>
    <w:rsid w:val="00D67774"/>
    <w:rsid w:val="00D67EDC"/>
    <w:rsid w:val="00D70B4F"/>
    <w:rsid w:val="00D7126D"/>
    <w:rsid w:val="00D7136C"/>
    <w:rsid w:val="00D71765"/>
    <w:rsid w:val="00D71D35"/>
    <w:rsid w:val="00D71E93"/>
    <w:rsid w:val="00D7229E"/>
    <w:rsid w:val="00D72EDA"/>
    <w:rsid w:val="00D73C43"/>
    <w:rsid w:val="00D73DE9"/>
    <w:rsid w:val="00D74259"/>
    <w:rsid w:val="00D7459C"/>
    <w:rsid w:val="00D74754"/>
    <w:rsid w:val="00D747E2"/>
    <w:rsid w:val="00D75DA6"/>
    <w:rsid w:val="00D75DF2"/>
    <w:rsid w:val="00D765CD"/>
    <w:rsid w:val="00D7697A"/>
    <w:rsid w:val="00D77259"/>
    <w:rsid w:val="00D77964"/>
    <w:rsid w:val="00D77DCB"/>
    <w:rsid w:val="00D80644"/>
    <w:rsid w:val="00D807A7"/>
    <w:rsid w:val="00D8141C"/>
    <w:rsid w:val="00D81519"/>
    <w:rsid w:val="00D823B6"/>
    <w:rsid w:val="00D825AE"/>
    <w:rsid w:val="00D83339"/>
    <w:rsid w:val="00D83479"/>
    <w:rsid w:val="00D8432A"/>
    <w:rsid w:val="00D843F8"/>
    <w:rsid w:val="00D84A3B"/>
    <w:rsid w:val="00D84D18"/>
    <w:rsid w:val="00D84E32"/>
    <w:rsid w:val="00D860BD"/>
    <w:rsid w:val="00D86F6F"/>
    <w:rsid w:val="00D87017"/>
    <w:rsid w:val="00D87759"/>
    <w:rsid w:val="00D900B1"/>
    <w:rsid w:val="00D902E3"/>
    <w:rsid w:val="00D90872"/>
    <w:rsid w:val="00D91369"/>
    <w:rsid w:val="00D92012"/>
    <w:rsid w:val="00D923AC"/>
    <w:rsid w:val="00D94133"/>
    <w:rsid w:val="00D94FA9"/>
    <w:rsid w:val="00D9523D"/>
    <w:rsid w:val="00D95373"/>
    <w:rsid w:val="00D95389"/>
    <w:rsid w:val="00D95A76"/>
    <w:rsid w:val="00D95F6F"/>
    <w:rsid w:val="00D97007"/>
    <w:rsid w:val="00D971DE"/>
    <w:rsid w:val="00D978BE"/>
    <w:rsid w:val="00D97D26"/>
    <w:rsid w:val="00DA0379"/>
    <w:rsid w:val="00DA0886"/>
    <w:rsid w:val="00DA0964"/>
    <w:rsid w:val="00DA0C9C"/>
    <w:rsid w:val="00DA1B58"/>
    <w:rsid w:val="00DA1CAA"/>
    <w:rsid w:val="00DA1E57"/>
    <w:rsid w:val="00DA3A30"/>
    <w:rsid w:val="00DA523E"/>
    <w:rsid w:val="00DA54D3"/>
    <w:rsid w:val="00DA5729"/>
    <w:rsid w:val="00DA5CBF"/>
    <w:rsid w:val="00DA5E84"/>
    <w:rsid w:val="00DA6009"/>
    <w:rsid w:val="00DA6056"/>
    <w:rsid w:val="00DA63AF"/>
    <w:rsid w:val="00DA687E"/>
    <w:rsid w:val="00DA6AC0"/>
    <w:rsid w:val="00DB04C5"/>
    <w:rsid w:val="00DB1C82"/>
    <w:rsid w:val="00DB1ECA"/>
    <w:rsid w:val="00DB293D"/>
    <w:rsid w:val="00DB3D01"/>
    <w:rsid w:val="00DB4F4F"/>
    <w:rsid w:val="00DB5160"/>
    <w:rsid w:val="00DB5EF7"/>
    <w:rsid w:val="00DC000F"/>
    <w:rsid w:val="00DC00C0"/>
    <w:rsid w:val="00DC01E5"/>
    <w:rsid w:val="00DC0A23"/>
    <w:rsid w:val="00DC0C3D"/>
    <w:rsid w:val="00DC263F"/>
    <w:rsid w:val="00DC4B20"/>
    <w:rsid w:val="00DC5DA0"/>
    <w:rsid w:val="00DC5F98"/>
    <w:rsid w:val="00DC73A6"/>
    <w:rsid w:val="00DC7632"/>
    <w:rsid w:val="00DD0E54"/>
    <w:rsid w:val="00DD0F61"/>
    <w:rsid w:val="00DD1C0E"/>
    <w:rsid w:val="00DD1FB1"/>
    <w:rsid w:val="00DD21C0"/>
    <w:rsid w:val="00DD3437"/>
    <w:rsid w:val="00DD3A32"/>
    <w:rsid w:val="00DD452B"/>
    <w:rsid w:val="00DD46FF"/>
    <w:rsid w:val="00DD49C6"/>
    <w:rsid w:val="00DD4E91"/>
    <w:rsid w:val="00DD4FAA"/>
    <w:rsid w:val="00DD6CFC"/>
    <w:rsid w:val="00DD7E17"/>
    <w:rsid w:val="00DE0239"/>
    <w:rsid w:val="00DE02CE"/>
    <w:rsid w:val="00DE07BE"/>
    <w:rsid w:val="00DE0AD8"/>
    <w:rsid w:val="00DE0B94"/>
    <w:rsid w:val="00DE1C3A"/>
    <w:rsid w:val="00DE25DA"/>
    <w:rsid w:val="00DE2E29"/>
    <w:rsid w:val="00DE4075"/>
    <w:rsid w:val="00DE420C"/>
    <w:rsid w:val="00DE4261"/>
    <w:rsid w:val="00DE429E"/>
    <w:rsid w:val="00DE4BAD"/>
    <w:rsid w:val="00DE4FA6"/>
    <w:rsid w:val="00DE5320"/>
    <w:rsid w:val="00DE6BD1"/>
    <w:rsid w:val="00DE7218"/>
    <w:rsid w:val="00DE7CE3"/>
    <w:rsid w:val="00DE7E5C"/>
    <w:rsid w:val="00DF057B"/>
    <w:rsid w:val="00DF10AA"/>
    <w:rsid w:val="00DF135C"/>
    <w:rsid w:val="00DF19E2"/>
    <w:rsid w:val="00DF2077"/>
    <w:rsid w:val="00DF22E5"/>
    <w:rsid w:val="00DF3315"/>
    <w:rsid w:val="00DF47E3"/>
    <w:rsid w:val="00DF62DF"/>
    <w:rsid w:val="00DF6F98"/>
    <w:rsid w:val="00DF7484"/>
    <w:rsid w:val="00E00651"/>
    <w:rsid w:val="00E014B6"/>
    <w:rsid w:val="00E02639"/>
    <w:rsid w:val="00E02BEB"/>
    <w:rsid w:val="00E03034"/>
    <w:rsid w:val="00E0332E"/>
    <w:rsid w:val="00E03962"/>
    <w:rsid w:val="00E05FE3"/>
    <w:rsid w:val="00E063CD"/>
    <w:rsid w:val="00E07741"/>
    <w:rsid w:val="00E07C84"/>
    <w:rsid w:val="00E07D25"/>
    <w:rsid w:val="00E07EC7"/>
    <w:rsid w:val="00E10428"/>
    <w:rsid w:val="00E10DEA"/>
    <w:rsid w:val="00E11144"/>
    <w:rsid w:val="00E11631"/>
    <w:rsid w:val="00E12345"/>
    <w:rsid w:val="00E12387"/>
    <w:rsid w:val="00E1239E"/>
    <w:rsid w:val="00E126DA"/>
    <w:rsid w:val="00E12738"/>
    <w:rsid w:val="00E12D5C"/>
    <w:rsid w:val="00E14396"/>
    <w:rsid w:val="00E1443C"/>
    <w:rsid w:val="00E14456"/>
    <w:rsid w:val="00E14467"/>
    <w:rsid w:val="00E14AEC"/>
    <w:rsid w:val="00E14F84"/>
    <w:rsid w:val="00E1562F"/>
    <w:rsid w:val="00E15AA3"/>
    <w:rsid w:val="00E16666"/>
    <w:rsid w:val="00E1713E"/>
    <w:rsid w:val="00E17742"/>
    <w:rsid w:val="00E17DC1"/>
    <w:rsid w:val="00E2287F"/>
    <w:rsid w:val="00E23796"/>
    <w:rsid w:val="00E23B2B"/>
    <w:rsid w:val="00E23D6E"/>
    <w:rsid w:val="00E24CD1"/>
    <w:rsid w:val="00E257C3"/>
    <w:rsid w:val="00E25A76"/>
    <w:rsid w:val="00E25E48"/>
    <w:rsid w:val="00E260BB"/>
    <w:rsid w:val="00E261FB"/>
    <w:rsid w:val="00E264F7"/>
    <w:rsid w:val="00E267E8"/>
    <w:rsid w:val="00E26BD3"/>
    <w:rsid w:val="00E27077"/>
    <w:rsid w:val="00E27878"/>
    <w:rsid w:val="00E304C2"/>
    <w:rsid w:val="00E305D5"/>
    <w:rsid w:val="00E3125E"/>
    <w:rsid w:val="00E31666"/>
    <w:rsid w:val="00E31938"/>
    <w:rsid w:val="00E31AFE"/>
    <w:rsid w:val="00E31F42"/>
    <w:rsid w:val="00E325CF"/>
    <w:rsid w:val="00E32754"/>
    <w:rsid w:val="00E33719"/>
    <w:rsid w:val="00E34308"/>
    <w:rsid w:val="00E34517"/>
    <w:rsid w:val="00E34A41"/>
    <w:rsid w:val="00E34C4F"/>
    <w:rsid w:val="00E350C3"/>
    <w:rsid w:val="00E3573A"/>
    <w:rsid w:val="00E35E93"/>
    <w:rsid w:val="00E3760E"/>
    <w:rsid w:val="00E4071F"/>
    <w:rsid w:val="00E410A2"/>
    <w:rsid w:val="00E41745"/>
    <w:rsid w:val="00E421D2"/>
    <w:rsid w:val="00E422F3"/>
    <w:rsid w:val="00E42306"/>
    <w:rsid w:val="00E42331"/>
    <w:rsid w:val="00E428BB"/>
    <w:rsid w:val="00E42A47"/>
    <w:rsid w:val="00E42BD4"/>
    <w:rsid w:val="00E43834"/>
    <w:rsid w:val="00E43C5C"/>
    <w:rsid w:val="00E43DC4"/>
    <w:rsid w:val="00E4414D"/>
    <w:rsid w:val="00E444AC"/>
    <w:rsid w:val="00E4475A"/>
    <w:rsid w:val="00E44EE1"/>
    <w:rsid w:val="00E452BA"/>
    <w:rsid w:val="00E45F7C"/>
    <w:rsid w:val="00E465E5"/>
    <w:rsid w:val="00E46C94"/>
    <w:rsid w:val="00E47AB5"/>
    <w:rsid w:val="00E505B0"/>
    <w:rsid w:val="00E50907"/>
    <w:rsid w:val="00E50B59"/>
    <w:rsid w:val="00E529B5"/>
    <w:rsid w:val="00E532C3"/>
    <w:rsid w:val="00E53D6A"/>
    <w:rsid w:val="00E5461B"/>
    <w:rsid w:val="00E54B36"/>
    <w:rsid w:val="00E55C0A"/>
    <w:rsid w:val="00E56BC2"/>
    <w:rsid w:val="00E56D75"/>
    <w:rsid w:val="00E57431"/>
    <w:rsid w:val="00E6038F"/>
    <w:rsid w:val="00E607BF"/>
    <w:rsid w:val="00E61068"/>
    <w:rsid w:val="00E613BF"/>
    <w:rsid w:val="00E622AB"/>
    <w:rsid w:val="00E62E32"/>
    <w:rsid w:val="00E62E8A"/>
    <w:rsid w:val="00E63860"/>
    <w:rsid w:val="00E63AE6"/>
    <w:rsid w:val="00E63CCD"/>
    <w:rsid w:val="00E63F0D"/>
    <w:rsid w:val="00E640A6"/>
    <w:rsid w:val="00E65389"/>
    <w:rsid w:val="00E66D19"/>
    <w:rsid w:val="00E66FCD"/>
    <w:rsid w:val="00E67400"/>
    <w:rsid w:val="00E67795"/>
    <w:rsid w:val="00E678FD"/>
    <w:rsid w:val="00E67F4D"/>
    <w:rsid w:val="00E700F0"/>
    <w:rsid w:val="00E70340"/>
    <w:rsid w:val="00E7069B"/>
    <w:rsid w:val="00E70DE7"/>
    <w:rsid w:val="00E70FA9"/>
    <w:rsid w:val="00E71783"/>
    <w:rsid w:val="00E71AA0"/>
    <w:rsid w:val="00E73701"/>
    <w:rsid w:val="00E73902"/>
    <w:rsid w:val="00E73FAC"/>
    <w:rsid w:val="00E74F03"/>
    <w:rsid w:val="00E75DB1"/>
    <w:rsid w:val="00E75F28"/>
    <w:rsid w:val="00E773C1"/>
    <w:rsid w:val="00E80B67"/>
    <w:rsid w:val="00E80D08"/>
    <w:rsid w:val="00E81CE8"/>
    <w:rsid w:val="00E823ED"/>
    <w:rsid w:val="00E82806"/>
    <w:rsid w:val="00E829A4"/>
    <w:rsid w:val="00E830FE"/>
    <w:rsid w:val="00E8337A"/>
    <w:rsid w:val="00E8359B"/>
    <w:rsid w:val="00E83FE1"/>
    <w:rsid w:val="00E840F0"/>
    <w:rsid w:val="00E84361"/>
    <w:rsid w:val="00E84434"/>
    <w:rsid w:val="00E846B1"/>
    <w:rsid w:val="00E85377"/>
    <w:rsid w:val="00E85C6C"/>
    <w:rsid w:val="00E85D4C"/>
    <w:rsid w:val="00E85D80"/>
    <w:rsid w:val="00E86550"/>
    <w:rsid w:val="00E868A9"/>
    <w:rsid w:val="00E86E3A"/>
    <w:rsid w:val="00E872D0"/>
    <w:rsid w:val="00E87704"/>
    <w:rsid w:val="00E8790B"/>
    <w:rsid w:val="00E87EFB"/>
    <w:rsid w:val="00E9072A"/>
    <w:rsid w:val="00E9107F"/>
    <w:rsid w:val="00E9147A"/>
    <w:rsid w:val="00E930CA"/>
    <w:rsid w:val="00E93181"/>
    <w:rsid w:val="00E94153"/>
    <w:rsid w:val="00E94348"/>
    <w:rsid w:val="00E94DDA"/>
    <w:rsid w:val="00E95971"/>
    <w:rsid w:val="00E96C0D"/>
    <w:rsid w:val="00E9728A"/>
    <w:rsid w:val="00E97DD6"/>
    <w:rsid w:val="00EA075A"/>
    <w:rsid w:val="00EA2002"/>
    <w:rsid w:val="00EA2FFC"/>
    <w:rsid w:val="00EA321D"/>
    <w:rsid w:val="00EA35C3"/>
    <w:rsid w:val="00EA3619"/>
    <w:rsid w:val="00EA3C26"/>
    <w:rsid w:val="00EA3D9B"/>
    <w:rsid w:val="00EA44C8"/>
    <w:rsid w:val="00EA4ADD"/>
    <w:rsid w:val="00EA5D9F"/>
    <w:rsid w:val="00EA7CB5"/>
    <w:rsid w:val="00EB1383"/>
    <w:rsid w:val="00EB171B"/>
    <w:rsid w:val="00EB19C2"/>
    <w:rsid w:val="00EB1B8A"/>
    <w:rsid w:val="00EB23DF"/>
    <w:rsid w:val="00EB26BF"/>
    <w:rsid w:val="00EB29CB"/>
    <w:rsid w:val="00EB2D32"/>
    <w:rsid w:val="00EB2E0F"/>
    <w:rsid w:val="00EB2FE3"/>
    <w:rsid w:val="00EB305A"/>
    <w:rsid w:val="00EB6B46"/>
    <w:rsid w:val="00EB7C4A"/>
    <w:rsid w:val="00EB7E6C"/>
    <w:rsid w:val="00EC0B2F"/>
    <w:rsid w:val="00EC0F5D"/>
    <w:rsid w:val="00EC1242"/>
    <w:rsid w:val="00EC16A1"/>
    <w:rsid w:val="00EC1781"/>
    <w:rsid w:val="00EC1783"/>
    <w:rsid w:val="00EC2B49"/>
    <w:rsid w:val="00EC2E45"/>
    <w:rsid w:val="00EC2EDA"/>
    <w:rsid w:val="00EC4005"/>
    <w:rsid w:val="00EC4637"/>
    <w:rsid w:val="00EC5B87"/>
    <w:rsid w:val="00EC5C3C"/>
    <w:rsid w:val="00EC6769"/>
    <w:rsid w:val="00EC6C0A"/>
    <w:rsid w:val="00EC73FA"/>
    <w:rsid w:val="00EC7428"/>
    <w:rsid w:val="00EC765B"/>
    <w:rsid w:val="00EC7994"/>
    <w:rsid w:val="00EC7A8D"/>
    <w:rsid w:val="00EC7F24"/>
    <w:rsid w:val="00ED09AD"/>
    <w:rsid w:val="00ED0CCC"/>
    <w:rsid w:val="00ED0F25"/>
    <w:rsid w:val="00ED123C"/>
    <w:rsid w:val="00ED14C3"/>
    <w:rsid w:val="00ED16DD"/>
    <w:rsid w:val="00ED1E3E"/>
    <w:rsid w:val="00ED2418"/>
    <w:rsid w:val="00ED25FF"/>
    <w:rsid w:val="00ED3474"/>
    <w:rsid w:val="00ED3B63"/>
    <w:rsid w:val="00ED4442"/>
    <w:rsid w:val="00ED4697"/>
    <w:rsid w:val="00ED46EF"/>
    <w:rsid w:val="00ED4E15"/>
    <w:rsid w:val="00ED521F"/>
    <w:rsid w:val="00ED533A"/>
    <w:rsid w:val="00ED5A8A"/>
    <w:rsid w:val="00ED5D13"/>
    <w:rsid w:val="00ED62C1"/>
    <w:rsid w:val="00ED6F5E"/>
    <w:rsid w:val="00ED7037"/>
    <w:rsid w:val="00ED71EF"/>
    <w:rsid w:val="00EE0134"/>
    <w:rsid w:val="00EE04A5"/>
    <w:rsid w:val="00EE08A3"/>
    <w:rsid w:val="00EE1F0B"/>
    <w:rsid w:val="00EE1F44"/>
    <w:rsid w:val="00EE217E"/>
    <w:rsid w:val="00EE230D"/>
    <w:rsid w:val="00EE244B"/>
    <w:rsid w:val="00EE2DE7"/>
    <w:rsid w:val="00EE367E"/>
    <w:rsid w:val="00EE3A6F"/>
    <w:rsid w:val="00EE45D1"/>
    <w:rsid w:val="00EE496A"/>
    <w:rsid w:val="00EE5625"/>
    <w:rsid w:val="00EE5C79"/>
    <w:rsid w:val="00EF03A1"/>
    <w:rsid w:val="00EF0E26"/>
    <w:rsid w:val="00EF13B6"/>
    <w:rsid w:val="00EF168D"/>
    <w:rsid w:val="00EF2C28"/>
    <w:rsid w:val="00EF2FD8"/>
    <w:rsid w:val="00EF37F5"/>
    <w:rsid w:val="00EF3C77"/>
    <w:rsid w:val="00EF5005"/>
    <w:rsid w:val="00EF5D9F"/>
    <w:rsid w:val="00EF6DED"/>
    <w:rsid w:val="00F00A3E"/>
    <w:rsid w:val="00F0173A"/>
    <w:rsid w:val="00F017CC"/>
    <w:rsid w:val="00F01A1E"/>
    <w:rsid w:val="00F032C8"/>
    <w:rsid w:val="00F03AD9"/>
    <w:rsid w:val="00F059F6"/>
    <w:rsid w:val="00F05DD9"/>
    <w:rsid w:val="00F05E88"/>
    <w:rsid w:val="00F06039"/>
    <w:rsid w:val="00F060FC"/>
    <w:rsid w:val="00F06827"/>
    <w:rsid w:val="00F06A12"/>
    <w:rsid w:val="00F06DE8"/>
    <w:rsid w:val="00F06EEB"/>
    <w:rsid w:val="00F07A8A"/>
    <w:rsid w:val="00F07DCB"/>
    <w:rsid w:val="00F1091D"/>
    <w:rsid w:val="00F109F7"/>
    <w:rsid w:val="00F10A16"/>
    <w:rsid w:val="00F117C9"/>
    <w:rsid w:val="00F11B98"/>
    <w:rsid w:val="00F11C00"/>
    <w:rsid w:val="00F12305"/>
    <w:rsid w:val="00F13243"/>
    <w:rsid w:val="00F13D0F"/>
    <w:rsid w:val="00F150DE"/>
    <w:rsid w:val="00F1522C"/>
    <w:rsid w:val="00F15F03"/>
    <w:rsid w:val="00F16679"/>
    <w:rsid w:val="00F168B9"/>
    <w:rsid w:val="00F21215"/>
    <w:rsid w:val="00F216DC"/>
    <w:rsid w:val="00F2175B"/>
    <w:rsid w:val="00F228C5"/>
    <w:rsid w:val="00F242BA"/>
    <w:rsid w:val="00F243AC"/>
    <w:rsid w:val="00F24923"/>
    <w:rsid w:val="00F2506D"/>
    <w:rsid w:val="00F257F4"/>
    <w:rsid w:val="00F26306"/>
    <w:rsid w:val="00F3121F"/>
    <w:rsid w:val="00F3136C"/>
    <w:rsid w:val="00F31DA2"/>
    <w:rsid w:val="00F32E6E"/>
    <w:rsid w:val="00F3327A"/>
    <w:rsid w:val="00F3371B"/>
    <w:rsid w:val="00F3374F"/>
    <w:rsid w:val="00F33D3D"/>
    <w:rsid w:val="00F33F8E"/>
    <w:rsid w:val="00F3435F"/>
    <w:rsid w:val="00F35854"/>
    <w:rsid w:val="00F36549"/>
    <w:rsid w:val="00F3694E"/>
    <w:rsid w:val="00F37C53"/>
    <w:rsid w:val="00F37C89"/>
    <w:rsid w:val="00F37EBF"/>
    <w:rsid w:val="00F400A8"/>
    <w:rsid w:val="00F408CC"/>
    <w:rsid w:val="00F4116B"/>
    <w:rsid w:val="00F41573"/>
    <w:rsid w:val="00F41A7C"/>
    <w:rsid w:val="00F41D4B"/>
    <w:rsid w:val="00F420BA"/>
    <w:rsid w:val="00F42881"/>
    <w:rsid w:val="00F42895"/>
    <w:rsid w:val="00F429C1"/>
    <w:rsid w:val="00F4328F"/>
    <w:rsid w:val="00F435CB"/>
    <w:rsid w:val="00F44830"/>
    <w:rsid w:val="00F44D45"/>
    <w:rsid w:val="00F44D87"/>
    <w:rsid w:val="00F452E5"/>
    <w:rsid w:val="00F468DE"/>
    <w:rsid w:val="00F46EE9"/>
    <w:rsid w:val="00F47517"/>
    <w:rsid w:val="00F475E6"/>
    <w:rsid w:val="00F476DE"/>
    <w:rsid w:val="00F51066"/>
    <w:rsid w:val="00F51104"/>
    <w:rsid w:val="00F51DA8"/>
    <w:rsid w:val="00F52087"/>
    <w:rsid w:val="00F526CD"/>
    <w:rsid w:val="00F53095"/>
    <w:rsid w:val="00F531D8"/>
    <w:rsid w:val="00F533C8"/>
    <w:rsid w:val="00F5468D"/>
    <w:rsid w:val="00F556CF"/>
    <w:rsid w:val="00F56195"/>
    <w:rsid w:val="00F57424"/>
    <w:rsid w:val="00F602E2"/>
    <w:rsid w:val="00F60C58"/>
    <w:rsid w:val="00F61323"/>
    <w:rsid w:val="00F624F7"/>
    <w:rsid w:val="00F636CC"/>
    <w:rsid w:val="00F63809"/>
    <w:rsid w:val="00F638CA"/>
    <w:rsid w:val="00F65AD5"/>
    <w:rsid w:val="00F66C06"/>
    <w:rsid w:val="00F66C3D"/>
    <w:rsid w:val="00F67F40"/>
    <w:rsid w:val="00F70496"/>
    <w:rsid w:val="00F71274"/>
    <w:rsid w:val="00F712AF"/>
    <w:rsid w:val="00F71CA6"/>
    <w:rsid w:val="00F71EF9"/>
    <w:rsid w:val="00F72198"/>
    <w:rsid w:val="00F7249F"/>
    <w:rsid w:val="00F72759"/>
    <w:rsid w:val="00F72E5E"/>
    <w:rsid w:val="00F738C1"/>
    <w:rsid w:val="00F745EF"/>
    <w:rsid w:val="00F75041"/>
    <w:rsid w:val="00F75A5B"/>
    <w:rsid w:val="00F75D68"/>
    <w:rsid w:val="00F76966"/>
    <w:rsid w:val="00F76BB8"/>
    <w:rsid w:val="00F76E67"/>
    <w:rsid w:val="00F7719E"/>
    <w:rsid w:val="00F80147"/>
    <w:rsid w:val="00F808D6"/>
    <w:rsid w:val="00F80902"/>
    <w:rsid w:val="00F80C6B"/>
    <w:rsid w:val="00F81710"/>
    <w:rsid w:val="00F817E2"/>
    <w:rsid w:val="00F818C1"/>
    <w:rsid w:val="00F81F29"/>
    <w:rsid w:val="00F82345"/>
    <w:rsid w:val="00F82738"/>
    <w:rsid w:val="00F82940"/>
    <w:rsid w:val="00F829BC"/>
    <w:rsid w:val="00F82B9A"/>
    <w:rsid w:val="00F83484"/>
    <w:rsid w:val="00F841AD"/>
    <w:rsid w:val="00F84414"/>
    <w:rsid w:val="00F84485"/>
    <w:rsid w:val="00F84E9D"/>
    <w:rsid w:val="00F85795"/>
    <w:rsid w:val="00F85B16"/>
    <w:rsid w:val="00F865E3"/>
    <w:rsid w:val="00F8678F"/>
    <w:rsid w:val="00F86999"/>
    <w:rsid w:val="00F87218"/>
    <w:rsid w:val="00F87412"/>
    <w:rsid w:val="00F900AD"/>
    <w:rsid w:val="00F906C3"/>
    <w:rsid w:val="00F90F8A"/>
    <w:rsid w:val="00F91689"/>
    <w:rsid w:val="00F91695"/>
    <w:rsid w:val="00F918C7"/>
    <w:rsid w:val="00F91BDB"/>
    <w:rsid w:val="00F92D1A"/>
    <w:rsid w:val="00F92EB3"/>
    <w:rsid w:val="00F94D51"/>
    <w:rsid w:val="00F94DA3"/>
    <w:rsid w:val="00F94F30"/>
    <w:rsid w:val="00F95CC7"/>
    <w:rsid w:val="00F96621"/>
    <w:rsid w:val="00F96BB1"/>
    <w:rsid w:val="00F96C05"/>
    <w:rsid w:val="00F96DA2"/>
    <w:rsid w:val="00F96F86"/>
    <w:rsid w:val="00F971C2"/>
    <w:rsid w:val="00F9795C"/>
    <w:rsid w:val="00FA0BF2"/>
    <w:rsid w:val="00FA1A64"/>
    <w:rsid w:val="00FA1E6A"/>
    <w:rsid w:val="00FA373C"/>
    <w:rsid w:val="00FA376B"/>
    <w:rsid w:val="00FA3FCD"/>
    <w:rsid w:val="00FA4188"/>
    <w:rsid w:val="00FA4347"/>
    <w:rsid w:val="00FA4355"/>
    <w:rsid w:val="00FA45CE"/>
    <w:rsid w:val="00FA48D4"/>
    <w:rsid w:val="00FA5227"/>
    <w:rsid w:val="00FA5B51"/>
    <w:rsid w:val="00FA5BCB"/>
    <w:rsid w:val="00FA5E7F"/>
    <w:rsid w:val="00FA61ED"/>
    <w:rsid w:val="00FA6227"/>
    <w:rsid w:val="00FA65E8"/>
    <w:rsid w:val="00FA66C3"/>
    <w:rsid w:val="00FA6F10"/>
    <w:rsid w:val="00FA715B"/>
    <w:rsid w:val="00FA74A0"/>
    <w:rsid w:val="00FA7B89"/>
    <w:rsid w:val="00FB045C"/>
    <w:rsid w:val="00FB048F"/>
    <w:rsid w:val="00FB1419"/>
    <w:rsid w:val="00FB2242"/>
    <w:rsid w:val="00FB28DC"/>
    <w:rsid w:val="00FB2940"/>
    <w:rsid w:val="00FB2A64"/>
    <w:rsid w:val="00FB2A6D"/>
    <w:rsid w:val="00FB3BE7"/>
    <w:rsid w:val="00FB48B1"/>
    <w:rsid w:val="00FB54ED"/>
    <w:rsid w:val="00FB5752"/>
    <w:rsid w:val="00FC0442"/>
    <w:rsid w:val="00FC0A34"/>
    <w:rsid w:val="00FC0B93"/>
    <w:rsid w:val="00FC16A9"/>
    <w:rsid w:val="00FC1DE0"/>
    <w:rsid w:val="00FC2F13"/>
    <w:rsid w:val="00FC2F9E"/>
    <w:rsid w:val="00FC3783"/>
    <w:rsid w:val="00FC4372"/>
    <w:rsid w:val="00FC43F7"/>
    <w:rsid w:val="00FC4BA9"/>
    <w:rsid w:val="00FC4D16"/>
    <w:rsid w:val="00FC5731"/>
    <w:rsid w:val="00FC5C2D"/>
    <w:rsid w:val="00FC6041"/>
    <w:rsid w:val="00FC65D7"/>
    <w:rsid w:val="00FC7512"/>
    <w:rsid w:val="00FD13AC"/>
    <w:rsid w:val="00FD18F0"/>
    <w:rsid w:val="00FD1965"/>
    <w:rsid w:val="00FD1E38"/>
    <w:rsid w:val="00FD21D9"/>
    <w:rsid w:val="00FD2252"/>
    <w:rsid w:val="00FD2879"/>
    <w:rsid w:val="00FD2C35"/>
    <w:rsid w:val="00FD3ACA"/>
    <w:rsid w:val="00FD44C0"/>
    <w:rsid w:val="00FD4C75"/>
    <w:rsid w:val="00FD5289"/>
    <w:rsid w:val="00FD5FD4"/>
    <w:rsid w:val="00FD663C"/>
    <w:rsid w:val="00FD6D28"/>
    <w:rsid w:val="00FE0262"/>
    <w:rsid w:val="00FE0886"/>
    <w:rsid w:val="00FE102B"/>
    <w:rsid w:val="00FE1252"/>
    <w:rsid w:val="00FE20D2"/>
    <w:rsid w:val="00FE283B"/>
    <w:rsid w:val="00FE2B5B"/>
    <w:rsid w:val="00FE2E88"/>
    <w:rsid w:val="00FE3811"/>
    <w:rsid w:val="00FE38BF"/>
    <w:rsid w:val="00FE46E6"/>
    <w:rsid w:val="00FE4D66"/>
    <w:rsid w:val="00FE4E54"/>
    <w:rsid w:val="00FE591B"/>
    <w:rsid w:val="00FE5DC3"/>
    <w:rsid w:val="00FE5DE6"/>
    <w:rsid w:val="00FE5E5A"/>
    <w:rsid w:val="00FE6B43"/>
    <w:rsid w:val="00FE6BDC"/>
    <w:rsid w:val="00FE7128"/>
    <w:rsid w:val="00FE7709"/>
    <w:rsid w:val="00FE7DAB"/>
    <w:rsid w:val="00FF0F95"/>
    <w:rsid w:val="00FF220F"/>
    <w:rsid w:val="00FF4C98"/>
    <w:rsid w:val="00FF4D80"/>
    <w:rsid w:val="00FF5AC9"/>
    <w:rsid w:val="00FF5E17"/>
    <w:rsid w:val="00FF66FE"/>
    <w:rsid w:val="00FF68F2"/>
    <w:rsid w:val="00FF7070"/>
    <w:rsid w:val="00FF730F"/>
    <w:rsid w:val="00FF7555"/>
    <w:rsid w:val="00FF7D53"/>
    <w:rsid w:val="0800346E"/>
    <w:rsid w:val="10305CE7"/>
    <w:rsid w:val="26881DD8"/>
    <w:rsid w:val="2BF07CD7"/>
    <w:rsid w:val="2DF34C4B"/>
    <w:rsid w:val="37A449AA"/>
    <w:rsid w:val="45D6650D"/>
    <w:rsid w:val="49516F38"/>
    <w:rsid w:val="4D89015B"/>
    <w:rsid w:val="5A426427"/>
    <w:rsid w:val="5BEB17C0"/>
    <w:rsid w:val="622C6E51"/>
    <w:rsid w:val="65085A37"/>
    <w:rsid w:val="6DF8739F"/>
    <w:rsid w:val="7C0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DCDE"/>
  <w15:docId w15:val="{5E71A75F-C74D-4FAD-96C6-1400F547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75D18"/>
    <w:pPr>
      <w:spacing w:after="160" w:line="288" w:lineRule="auto"/>
      <w:ind w:firstLineChars="200" w:firstLine="200"/>
    </w:pPr>
    <w:rPr>
      <w:rFonts w:ascii="微软雅黑" w:eastAsia="微软雅黑" w:hAnsi="微软雅黑" w:cs="微软雅黑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pPr>
      <w:numPr>
        <w:ilvl w:val="1"/>
      </w:numPr>
      <w:outlineLvl w:val="1"/>
    </w:pPr>
    <w:rPr>
      <w:b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pPr>
      <w:widowControl/>
      <w:spacing w:after="160" w:line="288" w:lineRule="auto"/>
      <w:ind w:firstLineChars="200" w:firstLine="200"/>
    </w:pPr>
    <w:rPr>
      <w:rFonts w:ascii="微软雅黑" w:eastAsia="微软雅黑" w:hAnsi="微软雅黑" w:cs="微软雅黑"/>
      <w:b/>
      <w:bCs/>
      <w:kern w:val="0"/>
      <w:sz w:val="21"/>
      <w:szCs w:val="22"/>
    </w:rPr>
  </w:style>
  <w:style w:type="paragraph" w:styleId="a4">
    <w:name w:val="annotation text"/>
    <w:basedOn w:val="a"/>
    <w:link w:val="a6"/>
    <w:uiPriority w:val="99"/>
    <w:unhideWhenUsed/>
    <w:qFormat/>
    <w:pPr>
      <w:widowControl w:val="0"/>
      <w:spacing w:after="0"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20"/>
      <w:szCs w:val="24"/>
    </w:rPr>
  </w:style>
  <w:style w:type="paragraph" w:styleId="71">
    <w:name w:val="toc 7"/>
    <w:basedOn w:val="a"/>
    <w:next w:val="a"/>
    <w:uiPriority w:val="39"/>
    <w:unhideWhenUsed/>
    <w:pPr>
      <w:spacing w:after="0"/>
      <w:ind w:left="1260"/>
    </w:pPr>
    <w:rPr>
      <w:rFonts w:asciiTheme="minorHAnsi" w:hAnsiTheme="minorHAnsi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51">
    <w:name w:val="toc 5"/>
    <w:basedOn w:val="a"/>
    <w:next w:val="a"/>
    <w:uiPriority w:val="39"/>
    <w:unhideWhenUsed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after="0"/>
      <w:ind w:left="420"/>
    </w:pPr>
    <w:rPr>
      <w:rFonts w:asciiTheme="minorHAnsi" w:hAnsiTheme="minorHAnsi"/>
      <w:sz w:val="22"/>
    </w:rPr>
  </w:style>
  <w:style w:type="paragraph" w:styleId="81">
    <w:name w:val="toc 8"/>
    <w:basedOn w:val="a"/>
    <w:next w:val="a"/>
    <w:uiPriority w:val="39"/>
    <w:unhideWhenUsed/>
    <w:qFormat/>
    <w:pPr>
      <w:spacing w:after="0"/>
      <w:ind w:left="1470"/>
    </w:pPr>
    <w:rPr>
      <w:rFonts w:asciiTheme="minorHAnsi" w:hAnsiTheme="minorHAnsi"/>
      <w:sz w:val="20"/>
      <w:szCs w:val="20"/>
    </w:rPr>
  </w:style>
  <w:style w:type="paragraph" w:styleId="a9">
    <w:name w:val="Balloon Text"/>
    <w:basedOn w:val="a"/>
    <w:link w:val="aa"/>
    <w:uiPriority w:val="99"/>
    <w:unhideWhenUsed/>
    <w:qFormat/>
    <w:pPr>
      <w:spacing w:after="0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11">
    <w:name w:val="toc 1"/>
    <w:basedOn w:val="a"/>
    <w:next w:val="a"/>
    <w:uiPriority w:val="39"/>
    <w:unhideWhenUsed/>
    <w:qFormat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41">
    <w:name w:val="toc 4"/>
    <w:basedOn w:val="a"/>
    <w:next w:val="a"/>
    <w:uiPriority w:val="39"/>
    <w:unhideWhenUsed/>
    <w:qFormat/>
    <w:pPr>
      <w:spacing w:after="0"/>
      <w:ind w:left="63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qFormat/>
    <w:pPr>
      <w:spacing w:after="0"/>
      <w:ind w:left="1050"/>
    </w:pPr>
    <w:rPr>
      <w:rFonts w:asciiTheme="minorHAnsi" w:hAnsiTheme="minorHAnsi"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spacing w:after="0"/>
      <w:ind w:left="210"/>
    </w:pPr>
    <w:rPr>
      <w:rFonts w:asciiTheme="minorHAnsi" w:hAnsiTheme="minorHAnsi"/>
      <w:b/>
      <w:sz w:val="22"/>
    </w:rPr>
  </w:style>
  <w:style w:type="paragraph" w:styleId="91">
    <w:name w:val="toc 9"/>
    <w:basedOn w:val="a"/>
    <w:next w:val="a"/>
    <w:uiPriority w:val="39"/>
    <w:unhideWhenUsed/>
    <w:qFormat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unhideWhenUsed/>
    <w:rPr>
      <w:sz w:val="21"/>
      <w:szCs w:val="21"/>
    </w:rPr>
  </w:style>
  <w:style w:type="table" w:styleId="af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qFormat/>
  </w:style>
  <w:style w:type="character" w:customStyle="1" w:styleId="ac">
    <w:name w:val="页脚 字符"/>
    <w:basedOn w:val="a0"/>
    <w:link w:val="ab"/>
    <w:uiPriority w:val="99"/>
    <w:qFormat/>
  </w:style>
  <w:style w:type="character" w:customStyle="1" w:styleId="apple-style-span">
    <w:name w:val="apple-style-span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="微软雅黑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="微软雅黑" w:eastAsia="微软雅黑" w:hAnsi="微软雅黑" w:cs="微软雅黑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ahoma" w:eastAsia="微软雅黑" w:hAnsi="Tahoma" w:cs="Tahoma"/>
      <w:color w:val="000000"/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1"/>
      <w:szCs w:val="21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paragraph" w:customStyle="1" w:styleId="13">
    <w:name w:val="无间隔1"/>
    <w:uiPriority w:val="1"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0"/>
      <w:szCs w:val="24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 w:hAnsi="微软雅黑" w:cs="微软雅黑"/>
      <w:sz w:val="24"/>
      <w:szCs w:val="24"/>
    </w:rPr>
  </w:style>
  <w:style w:type="table" w:customStyle="1" w:styleId="1-11">
    <w:name w:val="网格表 1 浅色 - 强调文字颜色 11"/>
    <w:basedOn w:val="a1"/>
    <w:uiPriority w:val="46"/>
    <w:qFormat/>
    <w:rPr>
      <w:rFonts w:ascii="Times New Roman" w:eastAsia="宋体" w:hAnsi="Times New Roman" w:cs="Times New Roman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4">
    <w:name w:val="修订1"/>
    <w:hidden/>
    <w:uiPriority w:val="99"/>
    <w:semiHidden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微软雅黑" w:eastAsia="微软雅黑" w:hAnsi="微软雅黑" w:cs="微软雅黑"/>
      <w:b/>
      <w:bCs/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593DDA-0F24-8A44-A06F-D9C43F01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67</Pages>
  <Words>11233</Words>
  <Characters>64031</Characters>
  <Application>Microsoft Office Word</Application>
  <DocSecurity>0</DocSecurity>
  <Lines>533</Lines>
  <Paragraphs>150</Paragraphs>
  <ScaleCrop>false</ScaleCrop>
  <Company>ALIBABA</Company>
  <LinksUpToDate>false</LinksUpToDate>
  <CharactersWithSpaces>75114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Mu</dc:creator>
  <cp:lastModifiedBy>Klj</cp:lastModifiedBy>
  <cp:revision>53</cp:revision>
  <cp:lastPrinted>2015-05-06T05:28:00Z</cp:lastPrinted>
  <dcterms:created xsi:type="dcterms:W3CDTF">2017-12-21T08:53:00Z</dcterms:created>
  <dcterms:modified xsi:type="dcterms:W3CDTF">2018-04-25T06:22:00Z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