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AD34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721F9AC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1828E6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89ED16D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FD516AC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11CD0981" w14:textId="77777777" w:rsidR="00DB2F74" w:rsidRDefault="00DB2F74" w:rsidP="005E5C85">
      <w:pPr>
        <w:ind w:left="0" w:firstLine="0"/>
        <w:jc w:val="center"/>
        <w:rPr>
          <w:b/>
          <w:sz w:val="56"/>
          <w:szCs w:val="56"/>
        </w:rPr>
      </w:pPr>
      <w:r w:rsidRPr="00DB2F74">
        <w:rPr>
          <w:b/>
          <w:sz w:val="56"/>
          <w:szCs w:val="56"/>
        </w:rPr>
        <w:t>SIE_ESPECIFICACION DE REQUERIMIENTOS</w:t>
      </w:r>
      <w:r w:rsidRPr="00DB2F74">
        <w:rPr>
          <w:b/>
          <w:sz w:val="56"/>
          <w:szCs w:val="56"/>
        </w:rPr>
        <w:t xml:space="preserve"> </w:t>
      </w:r>
    </w:p>
    <w:p w14:paraId="5688B73B" w14:textId="2DE05296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“SISTEMA GBL DE EDUCACION INFANTIL”</w:t>
      </w:r>
    </w:p>
    <w:p w14:paraId="35F47D02" w14:textId="7F6C872C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18A8DD6" w14:textId="3B6FFF1E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29AFA77" w14:textId="1E8780F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6C8157" w14:textId="10AAC41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23280C1" w14:textId="66821506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276D67C4" w14:textId="2B3299DA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451D41" w14:textId="29803762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36D96C3D" w14:textId="4E1A3E7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FDC5BE9" w14:textId="23BEE851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6DE329C3" w14:textId="3EC622D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2C95C6D3" w14:textId="01F25882" w:rsidR="00203ED6" w:rsidRDefault="00203ED6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493A2102" w14:textId="77777777" w:rsidR="00DB2F74" w:rsidRDefault="00DB2F74" w:rsidP="00203ED6">
      <w:pPr>
        <w:spacing w:after="160" w:line="259" w:lineRule="auto"/>
        <w:ind w:left="0" w:firstLine="0"/>
        <w:rPr>
          <w:rFonts w:ascii="Arial" w:eastAsia="Arial" w:hAnsi="Arial" w:cs="Arial"/>
          <w:b/>
        </w:rPr>
      </w:pPr>
    </w:p>
    <w:p w14:paraId="1C3A1268" w14:textId="0A4BABDA" w:rsidR="00203ED6" w:rsidRDefault="00203ED6" w:rsidP="00203ED6">
      <w:pPr>
        <w:pStyle w:val="Ttulo1"/>
      </w:pPr>
      <w:r>
        <w:t>REQUERIMIENTOS</w:t>
      </w:r>
    </w:p>
    <w:p w14:paraId="140C797A" w14:textId="77777777" w:rsidR="00203ED6" w:rsidRDefault="00203ED6" w:rsidP="00203ED6">
      <w:pPr>
        <w:pStyle w:val="Ttulo2"/>
        <w:numPr>
          <w:ilvl w:val="0"/>
          <w:numId w:val="0"/>
        </w:numPr>
        <w:ind w:left="576"/>
      </w:pPr>
    </w:p>
    <w:p w14:paraId="08F95B68" w14:textId="4CDED910" w:rsidR="00203ED6" w:rsidRPr="002B2E6A" w:rsidRDefault="00203ED6" w:rsidP="00203ED6">
      <w:pPr>
        <w:pStyle w:val="Ttulo2"/>
      </w:pPr>
      <w:r w:rsidRPr="002B2E6A">
        <w:t>REQUERIMIENTOS FUNCIONALES</w:t>
      </w:r>
    </w:p>
    <w:p w14:paraId="61345495" w14:textId="77777777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126"/>
        <w:gridCol w:w="2126"/>
        <w:gridCol w:w="2126"/>
      </w:tblGrid>
      <w:tr w:rsidR="00203ED6" w:rsidRPr="00203ED6" w14:paraId="2EEB53B1" w14:textId="77777777" w:rsidTr="00874BFB"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D3FD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 w:rsidRPr="00203ED6">
              <w:rPr>
                <w:rFonts w:ascii="Arial" w:eastAsia="Arial" w:hAnsi="Arial" w:cs="Arial"/>
                <w:b/>
                <w:color w:val="FFFFFF"/>
              </w:rPr>
              <w:t>Nro</w:t>
            </w:r>
            <w:proofErr w:type="spellEnd"/>
            <w:r w:rsidRPr="00203ED6">
              <w:rPr>
                <w:rFonts w:ascii="Arial" w:eastAsia="Arial" w:hAnsi="Arial" w:cs="Arial"/>
                <w:b/>
                <w:color w:val="FFFFFF"/>
              </w:rPr>
              <w:t xml:space="preserve"> de requerimiento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4E0D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Nombre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2AF4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B181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Nivel</w:t>
            </w:r>
          </w:p>
        </w:tc>
      </w:tr>
      <w:tr w:rsidR="00203ED6" w:rsidRPr="00203ED6" w14:paraId="79BB2A4E" w14:textId="77777777" w:rsidTr="00874BFB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F20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</w:p>
          <w:p w14:paraId="4F77AF96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RF - 001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F9D7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Implementación de pantallas educativas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799C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Se pide implementar pantallas en el juego que contengan como premisa el educar al infante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1A9A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</w:p>
          <w:p w14:paraId="0C8F8A59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Alto</w:t>
            </w:r>
          </w:p>
        </w:tc>
      </w:tr>
      <w:tr w:rsidR="00203ED6" w:rsidRPr="00203ED6" w14:paraId="492BF380" w14:textId="77777777" w:rsidTr="00874BFB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F876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</w:p>
          <w:p w14:paraId="36127FBD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RF - 002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4A53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 xml:space="preserve">Implementar sistema de puntaje para los alumnos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5C18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 xml:space="preserve">Se requiere implementar una forma de poder dar puntaje a las respuestas contestadas por los alumnos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EDFE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</w:p>
          <w:p w14:paraId="48E30B0E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Medio</w:t>
            </w:r>
          </w:p>
        </w:tc>
      </w:tr>
      <w:tr w:rsidR="00203ED6" w:rsidRPr="00203ED6" w14:paraId="6D2E7673" w14:textId="77777777" w:rsidTr="00874BFB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400E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RF - 003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28A8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Implementar seguimiento de los docentes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17C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Se requiere que los docentes puedan hacer un seguimiento de los estudiantes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D6F0" w14:textId="77777777" w:rsidR="00203ED6" w:rsidRPr="00203ED6" w:rsidRDefault="00203ED6" w:rsidP="00874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Medio</w:t>
            </w:r>
          </w:p>
        </w:tc>
      </w:tr>
    </w:tbl>
    <w:p w14:paraId="2A82FBA3" w14:textId="77777777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7DFC6F4F" w14:textId="77777777" w:rsidR="00203ED6" w:rsidRPr="002B2E6A" w:rsidRDefault="00203ED6" w:rsidP="00203ED6">
      <w:pPr>
        <w:pStyle w:val="Ttulo2"/>
      </w:pPr>
      <w:r w:rsidRPr="002B2E6A">
        <w:t>REQUERIMIENTOS NO FUNCIONALES</w:t>
      </w:r>
    </w:p>
    <w:p w14:paraId="58471465" w14:textId="77777777" w:rsidR="00203ED6" w:rsidRDefault="00203ED6" w:rsidP="00203ED6">
      <w:pPr>
        <w:spacing w:after="160" w:line="259" w:lineRule="auto"/>
        <w:ind w:left="0"/>
        <w:rPr>
          <w:rFonts w:ascii="Arial" w:eastAsia="Arial" w:hAnsi="Arial" w:cs="Arial"/>
          <w:b/>
          <w:sz w:val="22"/>
          <w:szCs w:val="22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126"/>
        <w:gridCol w:w="2126"/>
        <w:gridCol w:w="2126"/>
      </w:tblGrid>
      <w:tr w:rsidR="00203ED6" w:rsidRPr="00203ED6" w14:paraId="516061B6" w14:textId="77777777" w:rsidTr="00874BFB"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59B5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Nro. de requerimiento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47A0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Nombre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9AEB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0263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203ED6">
              <w:rPr>
                <w:rFonts w:ascii="Arial" w:eastAsia="Arial" w:hAnsi="Arial" w:cs="Arial"/>
                <w:b/>
                <w:color w:val="FFFFFF"/>
              </w:rPr>
              <w:t>Nivel</w:t>
            </w:r>
          </w:p>
        </w:tc>
      </w:tr>
      <w:tr w:rsidR="00203ED6" w:rsidRPr="00203ED6" w14:paraId="088630DA" w14:textId="77777777" w:rsidTr="00874BFB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6379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</w:p>
          <w:p w14:paraId="59A2096C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RNF - 001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6CD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 xml:space="preserve">Las pantallas deben de tener un diseño agradable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95E5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Se pide que cada pantalla tenga un diseño agradable y atrayente para los niños menores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60B7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</w:p>
          <w:p w14:paraId="2AC5FCF6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Bajo</w:t>
            </w:r>
          </w:p>
        </w:tc>
      </w:tr>
      <w:tr w:rsidR="00203ED6" w:rsidRPr="00203ED6" w14:paraId="3D308D98" w14:textId="77777777" w:rsidTr="00874BFB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D99D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</w:p>
          <w:p w14:paraId="4B051B46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RNF - 002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1F6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La página principal debe ser agradable a la vista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6290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Se pide que la pagina destinada para el proyecto sea agradable para los usuarios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0FE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</w:p>
          <w:p w14:paraId="7337C294" w14:textId="77777777" w:rsidR="00203ED6" w:rsidRPr="00203ED6" w:rsidRDefault="00203ED6" w:rsidP="00874BFB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  <w:r w:rsidRPr="00203ED6">
              <w:rPr>
                <w:rFonts w:ascii="Arial" w:eastAsia="Arial" w:hAnsi="Arial" w:cs="Arial"/>
                <w:b/>
              </w:rPr>
              <w:t>Bajo</w:t>
            </w:r>
          </w:p>
        </w:tc>
      </w:tr>
    </w:tbl>
    <w:p w14:paraId="0AB4D45E" w14:textId="77777777" w:rsidR="00203ED6" w:rsidRDefault="00203ED6" w:rsidP="00203ED6">
      <w:pPr>
        <w:spacing w:after="160" w:line="259" w:lineRule="auto"/>
        <w:ind w:left="0"/>
        <w:rPr>
          <w:rFonts w:ascii="Arial" w:eastAsia="Arial" w:hAnsi="Arial" w:cs="Arial"/>
          <w:b/>
          <w:sz w:val="22"/>
          <w:szCs w:val="22"/>
        </w:rPr>
      </w:pPr>
    </w:p>
    <w:p w14:paraId="5643CCF3" w14:textId="1536C3DF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7104F2A3" w14:textId="65DD52FF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76C5DD2C" w14:textId="1FC2C757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0E660CE1" w14:textId="7C08D705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7A2DDF5D" w14:textId="77777777" w:rsidR="00203ED6" w:rsidRDefault="00203ED6" w:rsidP="00203ED6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021A65F7" w14:textId="77777777" w:rsidR="00203ED6" w:rsidRPr="002B2E6A" w:rsidRDefault="00203ED6" w:rsidP="00203ED6">
      <w:pPr>
        <w:pStyle w:val="Ttulo1"/>
      </w:pPr>
      <w:r w:rsidRPr="002B2E6A">
        <w:t>Especificación de casos de Uso</w:t>
      </w:r>
    </w:p>
    <w:p w14:paraId="49C6667C" w14:textId="77777777" w:rsidR="00203ED6" w:rsidRDefault="00203ED6" w:rsidP="00203ED6">
      <w:pPr>
        <w:spacing w:after="160" w:line="259" w:lineRule="auto"/>
        <w:ind w:left="1440" w:firstLine="0"/>
        <w:rPr>
          <w:rFonts w:ascii="Arial" w:eastAsia="Arial" w:hAnsi="Arial" w:cs="Arial"/>
          <w:b/>
          <w:sz w:val="22"/>
          <w:szCs w:val="22"/>
        </w:rPr>
      </w:pPr>
    </w:p>
    <w:p w14:paraId="5B566DE7" w14:textId="77777777" w:rsidR="00203ED6" w:rsidRPr="002B2E6A" w:rsidRDefault="00203ED6" w:rsidP="00203ED6">
      <w:pPr>
        <w:pStyle w:val="Ttulo3"/>
      </w:pPr>
      <w:r w:rsidRPr="002B2E6A">
        <w:t>Caso de Uso del Proyecto</w:t>
      </w:r>
    </w:p>
    <w:p w14:paraId="1DC31302" w14:textId="77777777" w:rsidR="00203ED6" w:rsidRDefault="00203ED6" w:rsidP="00203ED6">
      <w:pPr>
        <w:spacing w:after="160" w:line="259" w:lineRule="auto"/>
        <w:ind w:left="1440" w:firstLine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FBCF044" wp14:editId="6E5A57E9">
            <wp:extent cx="4858517" cy="37341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7895" t="27185" r="46278" b="21276"/>
                    <a:stretch>
                      <a:fillRect/>
                    </a:stretch>
                  </pic:blipFill>
                  <pic:spPr>
                    <a:xfrm>
                      <a:off x="0" y="0"/>
                      <a:ext cx="4858517" cy="3734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56531" w14:textId="77777777" w:rsidR="001B5FAE" w:rsidRDefault="001D0630" w:rsidP="00203ED6">
      <w:pPr>
        <w:pStyle w:val="Ttulo1"/>
        <w:numPr>
          <w:ilvl w:val="0"/>
          <w:numId w:val="0"/>
        </w:numPr>
      </w:pPr>
    </w:p>
    <w:sectPr w:rsidR="001B5FA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9934" w14:textId="77777777" w:rsidR="001D0630" w:rsidRDefault="001D0630" w:rsidP="005E5C85">
      <w:pPr>
        <w:spacing w:after="0" w:line="240" w:lineRule="auto"/>
      </w:pPr>
      <w:r>
        <w:separator/>
      </w:r>
    </w:p>
  </w:endnote>
  <w:endnote w:type="continuationSeparator" w:id="0">
    <w:p w14:paraId="5D860E36" w14:textId="77777777" w:rsidR="001D0630" w:rsidRDefault="001D0630" w:rsidP="005E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1CC4C" w14:textId="77777777" w:rsidR="001D0630" w:rsidRDefault="001D0630" w:rsidP="005E5C85">
      <w:pPr>
        <w:spacing w:after="0" w:line="240" w:lineRule="auto"/>
      </w:pPr>
      <w:r>
        <w:separator/>
      </w:r>
    </w:p>
  </w:footnote>
  <w:footnote w:type="continuationSeparator" w:id="0">
    <w:p w14:paraId="19C5C5D5" w14:textId="77777777" w:rsidR="001D0630" w:rsidRDefault="001D0630" w:rsidP="005E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5E5C85" w14:paraId="64C3825C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A9CBD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04D41A1" wp14:editId="2EDB6833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FDDF1B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6364ED24" w14:textId="77777777" w:rsidR="005E5C85" w:rsidRDefault="005E5C85" w:rsidP="005E5C85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31EA7238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0A2C96A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9C4302" w14:textId="77777777" w:rsidR="005E5C85" w:rsidRDefault="005E5C85" w:rsidP="005E5C85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5E5C85" w14:paraId="499550E5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6CED25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D28998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F56E4E" w14:textId="258EE441" w:rsidR="00203ED6" w:rsidRPr="00203ED6" w:rsidRDefault="00203ED6" w:rsidP="00203ED6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SIE_ESPECIFICACION DE REQUERIMIENTOS</w:t>
          </w:r>
        </w:p>
      </w:tc>
    </w:tr>
  </w:tbl>
  <w:p w14:paraId="46180AB0" w14:textId="77777777" w:rsidR="005E5C85" w:rsidRDefault="005E5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646716"/>
    <w:multiLevelType w:val="multilevel"/>
    <w:tmpl w:val="F5264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5"/>
    <w:rsid w:val="00142A17"/>
    <w:rsid w:val="001D0630"/>
    <w:rsid w:val="00203ED6"/>
    <w:rsid w:val="00277072"/>
    <w:rsid w:val="0027785E"/>
    <w:rsid w:val="002B73F7"/>
    <w:rsid w:val="002E0586"/>
    <w:rsid w:val="002F7D2C"/>
    <w:rsid w:val="00303CE8"/>
    <w:rsid w:val="005E5C85"/>
    <w:rsid w:val="00D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46640"/>
  <w15:chartTrackingRefBased/>
  <w15:docId w15:val="{9F098D8F-84CE-4264-8640-7842273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5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E5C85"/>
    <w:pPr>
      <w:numPr>
        <w:numId w:val="1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5E5C8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C85"/>
    <w:pPr>
      <w:numPr>
        <w:ilvl w:val="2"/>
        <w:numId w:val="1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C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C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C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C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C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C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C85"/>
    <w:rPr>
      <w:rFonts w:ascii="Arial" w:eastAsia="Arial" w:hAnsi="Arial" w:cs="Arial"/>
      <w:b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C8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C8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C85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C8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C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C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5E5C85"/>
    <w:rPr>
      <w:color w:val="0563C1" w:themeColor="hyperlink"/>
      <w:u w:val="single"/>
    </w:rPr>
  </w:style>
  <w:style w:type="paragraph" w:customStyle="1" w:styleId="Normal2">
    <w:name w:val="Normal2"/>
    <w:basedOn w:val="Normal"/>
    <w:link w:val="Normal2Car"/>
    <w:qFormat/>
    <w:rsid w:val="00277072"/>
    <w:pPr>
      <w:spacing w:after="160" w:line="259" w:lineRule="auto"/>
      <w:ind w:left="567"/>
    </w:pPr>
    <w:rPr>
      <w:rFonts w:ascii="Arial" w:eastAsia="Arial" w:hAnsi="Arial" w:cs="Arial"/>
      <w:bCs/>
    </w:rPr>
  </w:style>
  <w:style w:type="character" w:customStyle="1" w:styleId="Normal2Car">
    <w:name w:val="Normal2 Car"/>
    <w:basedOn w:val="Fuentedeprrafopredeter"/>
    <w:link w:val="Normal2"/>
    <w:rsid w:val="00277072"/>
    <w:rPr>
      <w:rFonts w:ascii="Arial" w:eastAsia="Arial" w:hAnsi="Arial" w:cs="Arial"/>
      <w:bCs/>
      <w:color w:val="00000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Ayca</dc:creator>
  <cp:keywords/>
  <dc:description/>
  <cp:lastModifiedBy>Eduardo Antonio</cp:lastModifiedBy>
  <cp:revision>4</cp:revision>
  <dcterms:created xsi:type="dcterms:W3CDTF">2020-06-12T05:28:00Z</dcterms:created>
  <dcterms:modified xsi:type="dcterms:W3CDTF">2020-06-12T05:34:00Z</dcterms:modified>
</cp:coreProperties>
</file>