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F9A7" w14:textId="77777777" w:rsidR="004D5860" w:rsidRPr="008743FD" w:rsidRDefault="004D5860" w:rsidP="004D5860">
      <w:pPr>
        <w:pStyle w:val="NormalGrande"/>
        <w:rPr>
          <w:rFonts w:ascii="Times New Roman" w:hAnsi="Times New Roman"/>
        </w:rPr>
      </w:pPr>
    </w:p>
    <w:p w14:paraId="5E09483E" w14:textId="77777777" w:rsidR="004D5860" w:rsidRPr="008743FD" w:rsidRDefault="004D5860" w:rsidP="004D5860">
      <w:pPr>
        <w:pStyle w:val="NormalGrande"/>
        <w:rPr>
          <w:rFonts w:ascii="Times New Roman" w:hAnsi="Times New Roman"/>
          <w:sz w:val="32"/>
          <w:szCs w:val="32"/>
        </w:rPr>
      </w:pPr>
      <w:r w:rsidRPr="008743FD">
        <w:rPr>
          <w:rFonts w:ascii="Times New Roman" w:hAnsi="Times New Roman"/>
          <w:sz w:val="32"/>
          <w:szCs w:val="32"/>
        </w:rPr>
        <w:t>Arquitetura de dados</w:t>
      </w:r>
    </w:p>
    <w:p w14:paraId="252564CB" w14:textId="77777777" w:rsidR="004D5860" w:rsidRPr="008743FD" w:rsidRDefault="004D5860" w:rsidP="004D5860">
      <w:pPr>
        <w:pStyle w:val="NormalGrande"/>
        <w:rPr>
          <w:rFonts w:ascii="Times New Roman" w:hAnsi="Times New Roman"/>
        </w:rPr>
      </w:pPr>
    </w:p>
    <w:p w14:paraId="2698734C" w14:textId="77777777" w:rsidR="004D5860" w:rsidRPr="00FB3312" w:rsidRDefault="004D5860" w:rsidP="004D5860">
      <w:pPr>
        <w:pStyle w:val="Capa-Grauacadmico"/>
        <w:spacing w:line="276" w:lineRule="auto"/>
        <w:ind w:left="0"/>
        <w:jc w:val="center"/>
        <w:rPr>
          <w:rFonts w:ascii="Times New Roman" w:hAnsi="Times New Roman"/>
          <w:sz w:val="24"/>
        </w:rPr>
      </w:pPr>
      <w:r w:rsidRPr="00FB3312">
        <w:rPr>
          <w:rFonts w:ascii="Times New Roman" w:hAnsi="Times New Roman"/>
          <w:sz w:val="24"/>
        </w:rPr>
        <w:t>ALEX MACEDO</w:t>
      </w:r>
    </w:p>
    <w:p w14:paraId="418C0340" w14:textId="77777777" w:rsidR="004D5860" w:rsidRPr="008743FD" w:rsidRDefault="004D5860" w:rsidP="004D5860">
      <w:pPr>
        <w:pStyle w:val="Capa-Grauacadmico"/>
        <w:spacing w:line="276" w:lineRule="auto"/>
        <w:ind w:left="0"/>
        <w:jc w:val="center"/>
        <w:rPr>
          <w:rFonts w:ascii="Times New Roman" w:hAnsi="Times New Roman"/>
          <w:b w:val="0"/>
          <w:bCs/>
          <w:i/>
          <w:iCs/>
          <w:sz w:val="24"/>
        </w:rPr>
      </w:pPr>
      <w:r w:rsidRPr="008743FD">
        <w:rPr>
          <w:rFonts w:ascii="Times New Roman" w:hAnsi="Times New Roman"/>
          <w:b w:val="0"/>
          <w:bCs/>
          <w:i/>
          <w:iCs/>
          <w:sz w:val="24"/>
        </w:rPr>
        <w:t>Escola Superior de Propaganda e Marketing</w:t>
      </w:r>
    </w:p>
    <w:p w14:paraId="33658385" w14:textId="77777777" w:rsidR="004D5860" w:rsidRPr="008743FD" w:rsidRDefault="00000000" w:rsidP="004D5860">
      <w:pPr>
        <w:pStyle w:val="Capa-Grauacadmico"/>
        <w:spacing w:line="276" w:lineRule="auto"/>
        <w:ind w:left="0"/>
        <w:jc w:val="center"/>
        <w:rPr>
          <w:rFonts w:ascii="Times New Roman" w:hAnsi="Times New Roman"/>
          <w:sz w:val="24"/>
        </w:rPr>
      </w:pPr>
      <w:hyperlink r:id="rId10" w:history="1">
        <w:r w:rsidR="004D5860" w:rsidRPr="008743FD">
          <w:rPr>
            <w:rStyle w:val="Hiperligao"/>
            <w:rFonts w:ascii="Times New Roman" w:hAnsi="Times New Roman"/>
            <w:sz w:val="24"/>
          </w:rPr>
          <w:t>freitas.alex@acad.espm.br</w:t>
        </w:r>
      </w:hyperlink>
    </w:p>
    <w:p w14:paraId="587353EA" w14:textId="77777777" w:rsidR="004D5860" w:rsidRPr="008743FD" w:rsidRDefault="004D5860" w:rsidP="004D5860">
      <w:pPr>
        <w:pStyle w:val="Capa-Grauacadmico"/>
        <w:spacing w:line="276" w:lineRule="auto"/>
        <w:ind w:left="0"/>
        <w:jc w:val="center"/>
        <w:rPr>
          <w:rFonts w:ascii="Times New Roman" w:hAnsi="Times New Roman"/>
          <w:sz w:val="24"/>
        </w:rPr>
      </w:pPr>
    </w:p>
    <w:p w14:paraId="5B67269A" w14:textId="77777777" w:rsidR="004D5860" w:rsidRPr="008743FD" w:rsidRDefault="004D5860" w:rsidP="004D5860">
      <w:pPr>
        <w:pStyle w:val="Capa-Grauacadmico"/>
        <w:spacing w:line="276" w:lineRule="auto"/>
        <w:ind w:left="0"/>
        <w:jc w:val="center"/>
        <w:rPr>
          <w:rFonts w:ascii="Times New Roman" w:hAnsi="Times New Roman"/>
          <w:sz w:val="24"/>
        </w:rPr>
      </w:pPr>
      <w:r w:rsidRPr="008743FD">
        <w:rPr>
          <w:rFonts w:ascii="Times New Roman" w:hAnsi="Times New Roman"/>
          <w:sz w:val="24"/>
        </w:rPr>
        <w:t xml:space="preserve">DÉBORA DUARTE </w:t>
      </w:r>
    </w:p>
    <w:p w14:paraId="1F40BFAF" w14:textId="77777777" w:rsidR="004D5860" w:rsidRPr="008743FD" w:rsidRDefault="004D5860" w:rsidP="004D5860">
      <w:pPr>
        <w:pStyle w:val="Capa-Grauacadmico"/>
        <w:spacing w:line="276" w:lineRule="auto"/>
        <w:ind w:left="0"/>
        <w:jc w:val="center"/>
        <w:rPr>
          <w:rFonts w:ascii="Times New Roman" w:hAnsi="Times New Roman"/>
          <w:b w:val="0"/>
          <w:bCs/>
          <w:i/>
          <w:iCs/>
          <w:sz w:val="24"/>
        </w:rPr>
      </w:pPr>
      <w:r w:rsidRPr="008743FD">
        <w:rPr>
          <w:rFonts w:ascii="Times New Roman" w:hAnsi="Times New Roman"/>
          <w:b w:val="0"/>
          <w:bCs/>
          <w:i/>
          <w:iCs/>
          <w:sz w:val="24"/>
        </w:rPr>
        <w:t>Escola Superior de Propaganda e Marketing</w:t>
      </w:r>
    </w:p>
    <w:p w14:paraId="120658F8" w14:textId="77777777" w:rsidR="004D5860" w:rsidRPr="008743FD" w:rsidRDefault="00000000" w:rsidP="004D5860">
      <w:pPr>
        <w:pStyle w:val="Capa-Grauacadmico"/>
        <w:spacing w:line="276" w:lineRule="auto"/>
        <w:ind w:left="0"/>
        <w:jc w:val="center"/>
        <w:rPr>
          <w:rFonts w:ascii="Times New Roman" w:hAnsi="Times New Roman"/>
          <w:sz w:val="24"/>
        </w:rPr>
      </w:pPr>
      <w:hyperlink r:id="rId11" w:history="1">
        <w:r w:rsidR="004D5860" w:rsidRPr="008743FD">
          <w:rPr>
            <w:rStyle w:val="Hiperligao"/>
            <w:rFonts w:ascii="Times New Roman" w:hAnsi="Times New Roman"/>
            <w:sz w:val="24"/>
          </w:rPr>
          <w:t>debora.duarte@acad.espm.br</w:t>
        </w:r>
      </w:hyperlink>
    </w:p>
    <w:p w14:paraId="188FE502" w14:textId="77777777" w:rsidR="004D5860" w:rsidRPr="008743FD" w:rsidRDefault="004D5860" w:rsidP="004D5860">
      <w:pPr>
        <w:pStyle w:val="Capa-Grauacadmico"/>
        <w:spacing w:line="276" w:lineRule="auto"/>
        <w:ind w:left="0"/>
        <w:jc w:val="center"/>
        <w:rPr>
          <w:rFonts w:ascii="Times New Roman" w:hAnsi="Times New Roman"/>
          <w:sz w:val="24"/>
        </w:rPr>
      </w:pPr>
    </w:p>
    <w:p w14:paraId="63513911" w14:textId="77777777" w:rsidR="004D5860" w:rsidRPr="008743FD" w:rsidRDefault="004D5860" w:rsidP="004D5860">
      <w:pPr>
        <w:pStyle w:val="Capa-Grauacadmico"/>
        <w:spacing w:line="276" w:lineRule="auto"/>
        <w:ind w:left="0"/>
        <w:jc w:val="center"/>
        <w:rPr>
          <w:rFonts w:ascii="Times New Roman" w:hAnsi="Times New Roman"/>
          <w:sz w:val="24"/>
        </w:rPr>
      </w:pPr>
      <w:r w:rsidRPr="008743FD">
        <w:rPr>
          <w:rFonts w:ascii="Times New Roman" w:hAnsi="Times New Roman"/>
          <w:sz w:val="24"/>
        </w:rPr>
        <w:t>HENRIQUE SARDELLA</w:t>
      </w:r>
    </w:p>
    <w:p w14:paraId="3E073BFC" w14:textId="77777777" w:rsidR="004D5860" w:rsidRPr="008743FD" w:rsidRDefault="004D5860" w:rsidP="004D5860">
      <w:pPr>
        <w:pStyle w:val="Capa-Grauacadmico"/>
        <w:spacing w:line="276" w:lineRule="auto"/>
        <w:ind w:left="0"/>
        <w:jc w:val="center"/>
        <w:rPr>
          <w:rFonts w:ascii="Times New Roman" w:hAnsi="Times New Roman"/>
          <w:b w:val="0"/>
          <w:bCs/>
          <w:i/>
          <w:iCs/>
          <w:sz w:val="24"/>
        </w:rPr>
      </w:pPr>
      <w:r w:rsidRPr="008743FD">
        <w:rPr>
          <w:rFonts w:ascii="Times New Roman" w:hAnsi="Times New Roman"/>
          <w:b w:val="0"/>
          <w:bCs/>
          <w:i/>
          <w:iCs/>
          <w:sz w:val="24"/>
        </w:rPr>
        <w:t>Escola Superior de Propaganda e Marketing</w:t>
      </w:r>
    </w:p>
    <w:p w14:paraId="36950139" w14:textId="77777777" w:rsidR="004D5860" w:rsidRPr="008743FD" w:rsidRDefault="00000000" w:rsidP="004D5860">
      <w:pPr>
        <w:pStyle w:val="Capa-Grauacadmico"/>
        <w:spacing w:line="276" w:lineRule="auto"/>
        <w:ind w:left="0"/>
        <w:jc w:val="center"/>
        <w:rPr>
          <w:rFonts w:ascii="Times New Roman" w:hAnsi="Times New Roman"/>
          <w:sz w:val="24"/>
        </w:rPr>
      </w:pPr>
      <w:hyperlink r:id="rId12" w:history="1">
        <w:r w:rsidR="004D5860" w:rsidRPr="008743FD">
          <w:rPr>
            <w:rStyle w:val="Hiperligao"/>
            <w:rFonts w:ascii="Times New Roman" w:hAnsi="Times New Roman"/>
            <w:sz w:val="24"/>
          </w:rPr>
          <w:t>castro.henrique@acad.espm.br</w:t>
        </w:r>
      </w:hyperlink>
    </w:p>
    <w:p w14:paraId="0D5CB6E9" w14:textId="77777777" w:rsidR="004D5860" w:rsidRPr="008743FD" w:rsidRDefault="004D5860" w:rsidP="004D5860">
      <w:pPr>
        <w:pStyle w:val="Capa-Grauacadmico"/>
        <w:spacing w:line="276" w:lineRule="auto"/>
        <w:ind w:left="0"/>
        <w:jc w:val="center"/>
        <w:rPr>
          <w:rFonts w:ascii="Times New Roman" w:hAnsi="Times New Roman"/>
          <w:sz w:val="24"/>
        </w:rPr>
      </w:pPr>
    </w:p>
    <w:p w14:paraId="38E1BBE5" w14:textId="77777777" w:rsidR="004D5860" w:rsidRPr="008743FD" w:rsidRDefault="004D5860" w:rsidP="004D5860">
      <w:pPr>
        <w:pStyle w:val="Capa-Grauacadmico"/>
        <w:spacing w:line="276" w:lineRule="auto"/>
        <w:ind w:left="0"/>
        <w:jc w:val="center"/>
        <w:rPr>
          <w:rFonts w:ascii="Times New Roman" w:hAnsi="Times New Roman"/>
          <w:sz w:val="24"/>
        </w:rPr>
      </w:pPr>
      <w:r w:rsidRPr="008743FD">
        <w:rPr>
          <w:rFonts w:ascii="Times New Roman" w:hAnsi="Times New Roman"/>
          <w:sz w:val="24"/>
        </w:rPr>
        <w:t>RAFAEL AMBRÓSIO</w:t>
      </w:r>
    </w:p>
    <w:p w14:paraId="46F22352" w14:textId="77777777" w:rsidR="004D5860" w:rsidRPr="008743FD" w:rsidRDefault="004D5860" w:rsidP="004D5860">
      <w:pPr>
        <w:pStyle w:val="Capa-Grauacadmico"/>
        <w:spacing w:line="276" w:lineRule="auto"/>
        <w:ind w:left="0"/>
        <w:jc w:val="center"/>
        <w:rPr>
          <w:rFonts w:ascii="Times New Roman" w:hAnsi="Times New Roman"/>
          <w:b w:val="0"/>
          <w:bCs/>
          <w:i/>
          <w:iCs/>
          <w:sz w:val="24"/>
        </w:rPr>
      </w:pPr>
      <w:r w:rsidRPr="008743FD">
        <w:rPr>
          <w:rFonts w:ascii="Times New Roman" w:hAnsi="Times New Roman"/>
          <w:b w:val="0"/>
          <w:bCs/>
          <w:i/>
          <w:iCs/>
          <w:sz w:val="24"/>
        </w:rPr>
        <w:t>Escola Superior de Propaganda e Marketing</w:t>
      </w:r>
    </w:p>
    <w:p w14:paraId="5241E68A" w14:textId="77777777" w:rsidR="004D5860" w:rsidRPr="00FB3312" w:rsidRDefault="00000000" w:rsidP="004D5860">
      <w:pPr>
        <w:pStyle w:val="Capa-Grauacadmico"/>
        <w:spacing w:line="276" w:lineRule="auto"/>
        <w:ind w:left="0"/>
        <w:jc w:val="center"/>
        <w:rPr>
          <w:rFonts w:ascii="Times New Roman" w:hAnsi="Times New Roman"/>
          <w:sz w:val="24"/>
          <w:lang w:val="en-US"/>
        </w:rPr>
      </w:pPr>
      <w:hyperlink r:id="rId13" w:history="1">
        <w:r w:rsidR="004D5860" w:rsidRPr="00FB3312">
          <w:rPr>
            <w:rStyle w:val="Hiperligao"/>
            <w:rFonts w:ascii="Times New Roman" w:hAnsi="Times New Roman"/>
            <w:sz w:val="24"/>
            <w:lang w:val="en-US"/>
          </w:rPr>
          <w:t>r.ambrosio@acad.espm.br</w:t>
        </w:r>
      </w:hyperlink>
    </w:p>
    <w:p w14:paraId="45362F99" w14:textId="77777777" w:rsidR="004D5860" w:rsidRPr="00FB3312" w:rsidRDefault="004D5860" w:rsidP="004D5860">
      <w:pPr>
        <w:pStyle w:val="Capa-Grauacadmico"/>
        <w:spacing w:line="276" w:lineRule="auto"/>
        <w:ind w:left="0"/>
        <w:jc w:val="center"/>
        <w:rPr>
          <w:rFonts w:ascii="Times New Roman" w:hAnsi="Times New Roman"/>
          <w:sz w:val="24"/>
          <w:lang w:val="en-US"/>
        </w:rPr>
      </w:pPr>
    </w:p>
    <w:p w14:paraId="4ACCD6E6" w14:textId="77777777" w:rsidR="004D5860" w:rsidRPr="008743FD" w:rsidRDefault="004D5860" w:rsidP="004D5860">
      <w:pPr>
        <w:pStyle w:val="Capa-Grauacadmico"/>
        <w:spacing w:line="276" w:lineRule="auto"/>
        <w:ind w:left="0"/>
        <w:jc w:val="center"/>
        <w:rPr>
          <w:rFonts w:ascii="Times New Roman" w:hAnsi="Times New Roman"/>
          <w:sz w:val="24"/>
          <w:lang w:val="en-US"/>
        </w:rPr>
      </w:pPr>
      <w:r w:rsidRPr="008743FD">
        <w:rPr>
          <w:rFonts w:ascii="Times New Roman" w:hAnsi="Times New Roman"/>
          <w:sz w:val="24"/>
          <w:lang w:val="en-US"/>
        </w:rPr>
        <w:t>THIAGO ALONSO</w:t>
      </w:r>
    </w:p>
    <w:p w14:paraId="2F5D18FC" w14:textId="77777777" w:rsidR="004D5860" w:rsidRPr="008743FD" w:rsidRDefault="004D5860" w:rsidP="004D5860">
      <w:pPr>
        <w:pStyle w:val="Capa-Grauacadmico"/>
        <w:spacing w:line="276" w:lineRule="auto"/>
        <w:ind w:left="0"/>
        <w:jc w:val="center"/>
        <w:rPr>
          <w:rFonts w:ascii="Times New Roman" w:hAnsi="Times New Roman"/>
          <w:b w:val="0"/>
          <w:bCs/>
          <w:i/>
          <w:iCs/>
          <w:sz w:val="24"/>
        </w:rPr>
      </w:pPr>
      <w:r w:rsidRPr="008743FD">
        <w:rPr>
          <w:rFonts w:ascii="Times New Roman" w:hAnsi="Times New Roman"/>
          <w:b w:val="0"/>
          <w:bCs/>
          <w:i/>
          <w:iCs/>
          <w:sz w:val="24"/>
        </w:rPr>
        <w:t>Escola Superior de Propaganda e Marketing</w:t>
      </w:r>
    </w:p>
    <w:p w14:paraId="219456D0" w14:textId="77777777" w:rsidR="004D5860" w:rsidRPr="00FB3312" w:rsidRDefault="00000000" w:rsidP="004D5860">
      <w:pPr>
        <w:pStyle w:val="Capa-Grauacadmico"/>
        <w:spacing w:line="276" w:lineRule="auto"/>
        <w:ind w:left="0"/>
        <w:jc w:val="center"/>
        <w:rPr>
          <w:rFonts w:ascii="Times New Roman" w:hAnsi="Times New Roman"/>
          <w:sz w:val="24"/>
        </w:rPr>
      </w:pPr>
      <w:hyperlink r:id="rId14">
        <w:r w:rsidR="004D5860" w:rsidRPr="00FB3312">
          <w:rPr>
            <w:rStyle w:val="Hiperligao"/>
            <w:rFonts w:ascii="Times New Roman" w:hAnsi="Times New Roman"/>
            <w:sz w:val="24"/>
          </w:rPr>
          <w:t>thiago.alonso@acad.espm.br</w:t>
        </w:r>
      </w:hyperlink>
    </w:p>
    <w:p w14:paraId="52D3262E" w14:textId="77777777" w:rsidR="004D5860" w:rsidRPr="00FB3312" w:rsidRDefault="004D5860" w:rsidP="004D5860">
      <w:pPr>
        <w:pStyle w:val="NormalGrande"/>
        <w:rPr>
          <w:rFonts w:ascii="Times New Roman" w:hAnsi="Times New Roman"/>
        </w:rPr>
      </w:pPr>
    </w:p>
    <w:p w14:paraId="096C8A88" w14:textId="77777777" w:rsidR="004D5860" w:rsidRPr="00FB3312" w:rsidRDefault="004D5860" w:rsidP="004D5860">
      <w:pPr>
        <w:pStyle w:val="NormalGrande"/>
        <w:rPr>
          <w:rFonts w:ascii="Times New Roman" w:hAnsi="Times New Roman"/>
        </w:rPr>
      </w:pPr>
    </w:p>
    <w:p w14:paraId="240B3263" w14:textId="77777777" w:rsidR="004D5860" w:rsidRDefault="004D5860" w:rsidP="004D5860">
      <w:pPr>
        <w:pStyle w:val="Capa-Grauacadmico"/>
        <w:spacing w:line="360" w:lineRule="auto"/>
        <w:ind w:left="0"/>
        <w:jc w:val="center"/>
        <w:rPr>
          <w:rFonts w:ascii="Times New Roman" w:hAnsi="Times New Roman"/>
          <w:sz w:val="24"/>
        </w:rPr>
      </w:pPr>
      <w:r w:rsidRPr="008743FD">
        <w:rPr>
          <w:rFonts w:ascii="Times New Roman" w:hAnsi="Times New Roman"/>
          <w:sz w:val="24"/>
        </w:rPr>
        <w:t>SANDRA G. PUGA,</w:t>
      </w:r>
      <w:r>
        <w:rPr>
          <w:rFonts w:ascii="Times New Roman" w:hAnsi="Times New Roman"/>
          <w:sz w:val="24"/>
        </w:rPr>
        <w:t xml:space="preserve"> </w:t>
      </w:r>
      <w:r w:rsidRPr="008743FD">
        <w:rPr>
          <w:rFonts w:ascii="Times New Roman" w:hAnsi="Times New Roman"/>
          <w:sz w:val="24"/>
        </w:rPr>
        <w:t>ESPM</w:t>
      </w:r>
    </w:p>
    <w:p w14:paraId="5C98D588" w14:textId="77777777" w:rsidR="004D5860" w:rsidRDefault="00000000" w:rsidP="004D5860">
      <w:pPr>
        <w:pStyle w:val="Capa-Grauacadmico"/>
        <w:spacing w:line="360" w:lineRule="auto"/>
        <w:ind w:left="0"/>
        <w:jc w:val="center"/>
        <w:rPr>
          <w:rFonts w:ascii="Times New Roman" w:hAnsi="Times New Roman"/>
          <w:sz w:val="24"/>
        </w:rPr>
      </w:pPr>
      <w:hyperlink r:id="rId15" w:history="1">
        <w:r w:rsidR="004D5860" w:rsidRPr="00252F86">
          <w:rPr>
            <w:rStyle w:val="Hiperligao"/>
            <w:rFonts w:ascii="Times New Roman" w:hAnsi="Times New Roman"/>
            <w:sz w:val="24"/>
          </w:rPr>
          <w:t>sandra.puga@espm.br</w:t>
        </w:r>
      </w:hyperlink>
    </w:p>
    <w:p w14:paraId="6E44ACE0" w14:textId="77777777" w:rsidR="004D5860" w:rsidRDefault="004D5860" w:rsidP="004D5860">
      <w:pPr>
        <w:pStyle w:val="Capa-Grauacadmico"/>
        <w:spacing w:line="360" w:lineRule="auto"/>
        <w:ind w:left="0"/>
        <w:jc w:val="center"/>
        <w:rPr>
          <w:rFonts w:ascii="Times New Roman" w:hAnsi="Times New Roman"/>
          <w:sz w:val="24"/>
        </w:rPr>
      </w:pPr>
    </w:p>
    <w:p w14:paraId="5BA911D9" w14:textId="77777777" w:rsidR="004D5860" w:rsidRPr="009C6BB6" w:rsidRDefault="004D5860" w:rsidP="004D5860">
      <w:pPr>
        <w:tabs>
          <w:tab w:val="clear" w:pos="851"/>
          <w:tab w:val="left" w:pos="8064"/>
        </w:tabs>
        <w:jc w:val="center"/>
        <w:rPr>
          <w:rFonts w:ascii="Times New Roman" w:hAnsi="Times New Roman"/>
        </w:rPr>
      </w:pPr>
      <w:r w:rsidRPr="009C6BB6">
        <w:rPr>
          <w:rFonts w:ascii="Times New Roman" w:hAnsi="Times New Roman"/>
        </w:rPr>
        <w:t>RESUMO</w:t>
      </w:r>
    </w:p>
    <w:p w14:paraId="001E9112" w14:textId="77777777" w:rsidR="004D5860" w:rsidRPr="00787EA8" w:rsidRDefault="004D5860" w:rsidP="004D5860">
      <w:pPr>
        <w:tabs>
          <w:tab w:val="clear" w:pos="851"/>
          <w:tab w:val="left" w:pos="8064"/>
        </w:tabs>
        <w:spacing w:line="240" w:lineRule="auto"/>
        <w:rPr>
          <w:rFonts w:ascii="Times New Roman" w:hAnsi="Times New Roman"/>
        </w:rPr>
      </w:pPr>
      <w:r w:rsidRPr="00787EA8">
        <w:rPr>
          <w:rFonts w:ascii="Times New Roman" w:hAnsi="Times New Roman"/>
        </w:rPr>
        <w:t>O artigo aborda a importância da Arquitetura de Dados como uma estrutura fundamental para o processamento, organização e integração eficazes dos dados em uma organização. São destacados os objetivos essenciais da Arquitetura de Dados, incluindo Modelagem, Armazenamento, Processamento, Segurança, Integração e Governança de Dados. Para a implementação eficaz, são discutidos pontos-chave, como requisitos de negócios, volume e variedade de dados, segurança, integração de sistemas, desempenho, facilidade de manutenção, custos e usabilidade.</w:t>
      </w:r>
    </w:p>
    <w:p w14:paraId="2FB00DD9" w14:textId="77777777" w:rsidR="004D5860" w:rsidRPr="00787EA8" w:rsidRDefault="004D5860" w:rsidP="004D5860">
      <w:pPr>
        <w:tabs>
          <w:tab w:val="clear" w:pos="851"/>
          <w:tab w:val="left" w:pos="8064"/>
        </w:tabs>
        <w:spacing w:line="240" w:lineRule="auto"/>
        <w:rPr>
          <w:rFonts w:ascii="Times New Roman" w:hAnsi="Times New Roman"/>
        </w:rPr>
      </w:pPr>
    </w:p>
    <w:p w14:paraId="100FFB0E" w14:textId="77777777" w:rsidR="004D5860" w:rsidRPr="009C6BB6" w:rsidRDefault="004D5860" w:rsidP="004D5860">
      <w:pPr>
        <w:tabs>
          <w:tab w:val="clear" w:pos="851"/>
          <w:tab w:val="left" w:pos="8064"/>
        </w:tabs>
        <w:spacing w:line="240" w:lineRule="auto"/>
        <w:rPr>
          <w:rFonts w:ascii="Times New Roman" w:hAnsi="Times New Roman"/>
        </w:rPr>
      </w:pPr>
    </w:p>
    <w:p w14:paraId="501EF2F2" w14:textId="77777777" w:rsidR="004D5860" w:rsidRPr="009C6BB6" w:rsidRDefault="004D5860" w:rsidP="004D5860">
      <w:pPr>
        <w:tabs>
          <w:tab w:val="clear" w:pos="851"/>
          <w:tab w:val="left" w:pos="8064"/>
        </w:tabs>
        <w:rPr>
          <w:rFonts w:ascii="Times New Roman" w:hAnsi="Times New Roman"/>
        </w:rPr>
      </w:pPr>
      <w:r w:rsidRPr="009C6BB6">
        <w:rPr>
          <w:rFonts w:ascii="Times New Roman" w:hAnsi="Times New Roman"/>
        </w:rPr>
        <w:t xml:space="preserve">Palavras-Chave: </w:t>
      </w:r>
      <w:r>
        <w:rPr>
          <w:rFonts w:ascii="Times New Roman" w:hAnsi="Times New Roman"/>
        </w:rPr>
        <w:t>A</w:t>
      </w:r>
      <w:r w:rsidRPr="00E420E1">
        <w:rPr>
          <w:rFonts w:ascii="Times New Roman" w:hAnsi="Times New Roman"/>
          <w:i/>
          <w:iCs/>
        </w:rPr>
        <w:t xml:space="preserve">rquitetura de </w:t>
      </w:r>
      <w:r>
        <w:rPr>
          <w:rFonts w:ascii="Times New Roman" w:hAnsi="Times New Roman"/>
          <w:i/>
          <w:iCs/>
        </w:rPr>
        <w:t>d</w:t>
      </w:r>
      <w:r w:rsidRPr="00E420E1">
        <w:rPr>
          <w:rFonts w:ascii="Times New Roman" w:hAnsi="Times New Roman"/>
          <w:i/>
          <w:iCs/>
        </w:rPr>
        <w:t xml:space="preserve">ados, </w:t>
      </w:r>
      <w:r>
        <w:rPr>
          <w:rFonts w:ascii="Times New Roman" w:hAnsi="Times New Roman"/>
          <w:i/>
          <w:iCs/>
        </w:rPr>
        <w:t>m</w:t>
      </w:r>
      <w:r w:rsidRPr="00E420E1">
        <w:rPr>
          <w:rFonts w:ascii="Times New Roman" w:hAnsi="Times New Roman"/>
          <w:i/>
          <w:iCs/>
        </w:rPr>
        <w:t xml:space="preserve">odelagem de </w:t>
      </w:r>
      <w:r>
        <w:rPr>
          <w:rFonts w:ascii="Times New Roman" w:hAnsi="Times New Roman"/>
          <w:i/>
          <w:iCs/>
        </w:rPr>
        <w:t>d</w:t>
      </w:r>
      <w:r w:rsidRPr="00E420E1">
        <w:rPr>
          <w:rFonts w:ascii="Times New Roman" w:hAnsi="Times New Roman"/>
          <w:i/>
          <w:iCs/>
        </w:rPr>
        <w:t xml:space="preserve">ados, </w:t>
      </w:r>
      <w:r>
        <w:rPr>
          <w:rFonts w:ascii="Times New Roman" w:hAnsi="Times New Roman"/>
          <w:i/>
          <w:iCs/>
        </w:rPr>
        <w:t>integração, c</w:t>
      </w:r>
      <w:r w:rsidRPr="00E420E1">
        <w:rPr>
          <w:rFonts w:ascii="Times New Roman" w:hAnsi="Times New Roman"/>
          <w:i/>
          <w:iCs/>
        </w:rPr>
        <w:t xml:space="preserve">asos de </w:t>
      </w:r>
      <w:r>
        <w:rPr>
          <w:rFonts w:ascii="Times New Roman" w:hAnsi="Times New Roman"/>
          <w:i/>
          <w:iCs/>
        </w:rPr>
        <w:t>s</w:t>
      </w:r>
      <w:r w:rsidRPr="00E420E1">
        <w:rPr>
          <w:rFonts w:ascii="Times New Roman" w:hAnsi="Times New Roman"/>
          <w:i/>
          <w:iCs/>
        </w:rPr>
        <w:t>ucesso</w:t>
      </w:r>
      <w:r>
        <w:rPr>
          <w:rFonts w:ascii="Times New Roman" w:hAnsi="Times New Roman"/>
          <w:i/>
          <w:iCs/>
        </w:rPr>
        <w:t>.</w:t>
      </w:r>
    </w:p>
    <w:p w14:paraId="4E5B03DB" w14:textId="77777777" w:rsidR="004D5860" w:rsidRPr="009A2305" w:rsidRDefault="004D5860" w:rsidP="004D5860">
      <w:pPr>
        <w:tabs>
          <w:tab w:val="clear" w:pos="851"/>
          <w:tab w:val="left" w:pos="8064"/>
        </w:tabs>
        <w:rPr>
          <w:rFonts w:ascii="Times New Roman" w:hAnsi="Times New Roman"/>
        </w:rPr>
      </w:pPr>
    </w:p>
    <w:p w14:paraId="14AFCF83" w14:textId="77777777" w:rsidR="004D5860" w:rsidRPr="00CC2844" w:rsidRDefault="004D5860" w:rsidP="004D5860">
      <w:pPr>
        <w:tabs>
          <w:tab w:val="clear" w:pos="851"/>
          <w:tab w:val="left" w:pos="8064"/>
        </w:tabs>
        <w:jc w:val="center"/>
        <w:rPr>
          <w:rFonts w:ascii="Times New Roman" w:hAnsi="Times New Roman"/>
          <w:lang w:val="en-US"/>
        </w:rPr>
      </w:pPr>
      <w:r w:rsidRPr="009C6BB6">
        <w:rPr>
          <w:rFonts w:ascii="Times New Roman" w:hAnsi="Times New Roman"/>
          <w:lang w:val="en-US"/>
        </w:rPr>
        <w:lastRenderedPageBreak/>
        <w:t>ABSTRACT</w:t>
      </w:r>
    </w:p>
    <w:p w14:paraId="37B89E18" w14:textId="77777777" w:rsidR="004D5860" w:rsidRPr="00F6458B" w:rsidRDefault="004D5860" w:rsidP="00F6458B">
      <w:pPr>
        <w:tabs>
          <w:tab w:val="clear" w:pos="851"/>
          <w:tab w:val="left" w:pos="8064"/>
        </w:tabs>
        <w:spacing w:line="240" w:lineRule="auto"/>
        <w:rPr>
          <w:rFonts w:ascii="Times New Roman" w:hAnsi="Times New Roman"/>
        </w:rPr>
      </w:pPr>
      <w:r w:rsidRPr="00F6458B">
        <w:rPr>
          <w:rFonts w:ascii="Times New Roman" w:hAnsi="Times New Roman"/>
        </w:rPr>
        <w:t>The article addresses the importance of Data Architecture as a fundamental structure for the specific processing, organization and integration of data in an organization. The essential objectives of Data Architecture are highlighted, including Modeling, Storage, Processing, Security, Integration and Data Governance. For effective implementation, key points such as business requirements, volume and variety of data, security, system integration, performance, ease of maintenance, costs and usability are considered.</w:t>
      </w:r>
    </w:p>
    <w:p w14:paraId="4095DFD3" w14:textId="77777777" w:rsidR="004D5860" w:rsidRPr="00CC2844" w:rsidRDefault="004D5860" w:rsidP="004D5860">
      <w:pPr>
        <w:tabs>
          <w:tab w:val="clear" w:pos="851"/>
          <w:tab w:val="left" w:pos="8064"/>
        </w:tabs>
        <w:rPr>
          <w:rFonts w:ascii="Times New Roman" w:hAnsi="Times New Roman"/>
          <w:lang w:val="en-US"/>
        </w:rPr>
      </w:pPr>
    </w:p>
    <w:p w14:paraId="50B88B13" w14:textId="77777777" w:rsidR="004D5860" w:rsidRDefault="004D5860" w:rsidP="004D5860">
      <w:pPr>
        <w:tabs>
          <w:tab w:val="clear" w:pos="851"/>
          <w:tab w:val="left" w:pos="8064"/>
        </w:tabs>
        <w:rPr>
          <w:rFonts w:ascii="Times New Roman" w:hAnsi="Times New Roman"/>
          <w:i/>
          <w:iCs/>
          <w:lang w:val="en-US"/>
        </w:rPr>
      </w:pPr>
      <w:r w:rsidRPr="009C6BB6">
        <w:rPr>
          <w:rFonts w:ascii="Times New Roman" w:hAnsi="Times New Roman"/>
          <w:lang w:val="en-US"/>
        </w:rPr>
        <w:t xml:space="preserve">Keywords: </w:t>
      </w:r>
      <w:r w:rsidRPr="00B07638">
        <w:rPr>
          <w:rFonts w:ascii="Times New Roman" w:hAnsi="Times New Roman"/>
          <w:i/>
          <w:iCs/>
          <w:lang w:val="en-US"/>
        </w:rPr>
        <w:t>Data architecture, data modeling, integration, success stories.</w:t>
      </w:r>
    </w:p>
    <w:p w14:paraId="691D3F3C" w14:textId="77777777" w:rsidR="004D5860" w:rsidRPr="008743FD" w:rsidRDefault="004D5860" w:rsidP="004D5860">
      <w:pPr>
        <w:pStyle w:val="Ttulo2"/>
        <w:spacing w:line="360" w:lineRule="auto"/>
        <w:rPr>
          <w:rFonts w:ascii="Times New Roman" w:hAnsi="Times New Roman" w:cs="Times New Roman"/>
          <w:b/>
          <w:bCs w:val="0"/>
        </w:rPr>
      </w:pPr>
      <w:r w:rsidRPr="008743FD">
        <w:rPr>
          <w:rFonts w:ascii="Times New Roman" w:hAnsi="Times New Roman" w:cs="Times New Roman"/>
          <w:b/>
          <w:bCs w:val="0"/>
        </w:rPr>
        <w:t>O QUE É ARQUITETURA DE DADOS</w:t>
      </w:r>
    </w:p>
    <w:p w14:paraId="220FCF51" w14:textId="77777777" w:rsidR="004D5860" w:rsidRPr="008743FD" w:rsidRDefault="004D5860" w:rsidP="004D5860">
      <w:pPr>
        <w:spacing w:before="480" w:after="360" w:line="240" w:lineRule="auto"/>
        <w:rPr>
          <w:rFonts w:ascii="Times New Roman" w:hAnsi="Times New Roman"/>
          <w:noProof/>
        </w:rPr>
      </w:pPr>
      <w:r w:rsidRPr="008743FD">
        <w:rPr>
          <w:rFonts w:ascii="Times New Roman" w:hAnsi="Times New Roman"/>
          <w:noProof/>
        </w:rPr>
        <w:tab/>
        <w:t>A Arquitetura de Dados se refere à estrutura que define requisitos, padrões e regras que permitem que os dados coletados sejam processados, organizados, armazenados e integrados para serem utilizados dentro do sistema de uma organização. A Arquitetura de Dados é crucial para garantir que os dados sejam consistentes, precisos, seguros e acessíveis quando necessário.</w:t>
      </w:r>
    </w:p>
    <w:p w14:paraId="53912D31" w14:textId="77777777" w:rsidR="004D5860" w:rsidRPr="008743FD" w:rsidRDefault="004D5860" w:rsidP="004D5860">
      <w:pPr>
        <w:pStyle w:val="Ttulo2"/>
        <w:spacing w:line="360" w:lineRule="auto"/>
        <w:rPr>
          <w:rFonts w:ascii="Times New Roman" w:hAnsi="Times New Roman" w:cs="Times New Roman"/>
          <w:b/>
          <w:bCs w:val="0"/>
          <w:color w:val="000000" w:themeColor="text1"/>
        </w:rPr>
      </w:pPr>
      <w:r w:rsidRPr="008743FD">
        <w:rPr>
          <w:rFonts w:ascii="Times New Roman" w:hAnsi="Times New Roman" w:cs="Times New Roman"/>
          <w:b/>
          <w:bCs w:val="0"/>
        </w:rPr>
        <w:t>Objetivo</w:t>
      </w:r>
    </w:p>
    <w:p w14:paraId="037F97AE" w14:textId="5ABAA5D0" w:rsidR="004D5860" w:rsidRPr="008743FD" w:rsidRDefault="004D5860" w:rsidP="004D5860">
      <w:pPr>
        <w:spacing w:before="480" w:after="360" w:line="240" w:lineRule="auto"/>
        <w:rPr>
          <w:rFonts w:ascii="Times New Roman" w:hAnsi="Times New Roman"/>
        </w:rPr>
      </w:pPr>
      <w:r w:rsidRPr="008743FD">
        <w:rPr>
          <w:rFonts w:ascii="Times New Roman" w:hAnsi="Times New Roman"/>
        </w:rPr>
        <w:tab/>
        <w:t xml:space="preserve">Para que seja aplicado de forma eficaz para que a infraestrutura </w:t>
      </w:r>
      <w:r w:rsidR="00F6458B">
        <w:rPr>
          <w:rFonts w:ascii="Times New Roman" w:hAnsi="Times New Roman"/>
        </w:rPr>
        <w:t>dos</w:t>
      </w:r>
      <w:r w:rsidRPr="008743FD">
        <w:rPr>
          <w:rFonts w:ascii="Times New Roman" w:hAnsi="Times New Roman"/>
        </w:rPr>
        <w:t xml:space="preserve"> dados seja, escalável e alinhada aos objetivos estratégicos da empresa, são esperados de uma Arquitetura de Dados:</w:t>
      </w:r>
    </w:p>
    <w:p w14:paraId="50EAB0BF" w14:textId="77777777" w:rsidR="004D5860" w:rsidRPr="008743FD" w:rsidRDefault="004D5860" w:rsidP="004D5860">
      <w:pPr>
        <w:pStyle w:val="PargrafodaLista"/>
        <w:numPr>
          <w:ilvl w:val="0"/>
          <w:numId w:val="1"/>
        </w:numPr>
        <w:tabs>
          <w:tab w:val="clear" w:pos="851"/>
        </w:tabs>
        <w:spacing w:before="480" w:after="360" w:line="240" w:lineRule="auto"/>
        <w:rPr>
          <w:rFonts w:ascii="Times New Roman" w:hAnsi="Times New Roman"/>
        </w:rPr>
      </w:pPr>
      <w:r w:rsidRPr="008743FD">
        <w:rPr>
          <w:rFonts w:ascii="Times New Roman" w:hAnsi="Times New Roman"/>
          <w:b/>
          <w:bCs/>
        </w:rPr>
        <w:t>A</w:t>
      </w:r>
      <w:r w:rsidRPr="008743FD">
        <w:rPr>
          <w:rFonts w:ascii="Times New Roman" w:hAnsi="Times New Roman"/>
        </w:rPr>
        <w:t xml:space="preserve"> </w:t>
      </w:r>
      <w:r w:rsidRPr="008743FD">
        <w:rPr>
          <w:rFonts w:ascii="Times New Roman" w:hAnsi="Times New Roman"/>
          <w:b/>
          <w:bCs/>
        </w:rPr>
        <w:t>Modelagem de Dados</w:t>
      </w:r>
      <w:r w:rsidRPr="008743FD">
        <w:rPr>
          <w:rFonts w:ascii="Times New Roman" w:hAnsi="Times New Roman"/>
        </w:rPr>
        <w:t xml:space="preserve">, que definirá como os dados serão estruturados e relacionados entre si. </w:t>
      </w:r>
    </w:p>
    <w:p w14:paraId="568B749D" w14:textId="77777777" w:rsidR="004D5860" w:rsidRPr="008743FD" w:rsidRDefault="004D5860" w:rsidP="004D5860">
      <w:pPr>
        <w:pStyle w:val="PargrafodaLista"/>
        <w:numPr>
          <w:ilvl w:val="0"/>
          <w:numId w:val="1"/>
        </w:numPr>
        <w:tabs>
          <w:tab w:val="clear" w:pos="851"/>
        </w:tabs>
        <w:spacing w:before="480" w:after="360" w:line="240" w:lineRule="auto"/>
        <w:rPr>
          <w:rFonts w:ascii="Times New Roman" w:hAnsi="Times New Roman"/>
        </w:rPr>
      </w:pPr>
      <w:r w:rsidRPr="008743FD">
        <w:rPr>
          <w:rFonts w:ascii="Times New Roman" w:hAnsi="Times New Roman"/>
          <w:b/>
          <w:bCs/>
        </w:rPr>
        <w:t>Armazenamento de Dados</w:t>
      </w:r>
      <w:r w:rsidRPr="008743FD">
        <w:rPr>
          <w:rFonts w:ascii="Times New Roman" w:hAnsi="Times New Roman"/>
        </w:rPr>
        <w:t>, que determina onde e como os dados serão armazenados, considerando diferentes tipos de bancos de dados, sistemas de armazenamento e tecnologias associadas.</w:t>
      </w:r>
    </w:p>
    <w:p w14:paraId="3F059416" w14:textId="77777777" w:rsidR="004D5860" w:rsidRPr="008743FD" w:rsidRDefault="004D5860" w:rsidP="004D5860">
      <w:pPr>
        <w:pStyle w:val="PargrafodaLista"/>
        <w:numPr>
          <w:ilvl w:val="0"/>
          <w:numId w:val="1"/>
        </w:numPr>
        <w:tabs>
          <w:tab w:val="clear" w:pos="851"/>
        </w:tabs>
        <w:spacing w:before="480" w:after="360" w:line="240" w:lineRule="auto"/>
        <w:rPr>
          <w:rFonts w:ascii="Times New Roman" w:hAnsi="Times New Roman"/>
        </w:rPr>
      </w:pPr>
      <w:r w:rsidRPr="008743FD">
        <w:rPr>
          <w:rFonts w:ascii="Times New Roman" w:hAnsi="Times New Roman"/>
          <w:b/>
          <w:bCs/>
        </w:rPr>
        <w:t>Processamento de Dados</w:t>
      </w:r>
      <w:r w:rsidRPr="008743FD">
        <w:rPr>
          <w:rFonts w:ascii="Times New Roman" w:hAnsi="Times New Roman"/>
        </w:rPr>
        <w:t>, sendo a forma de como os dados são transformados e manipulados durante diferentes fases, desde a coleta até a análise.</w:t>
      </w:r>
    </w:p>
    <w:p w14:paraId="540EDCCB" w14:textId="77777777" w:rsidR="004D5860" w:rsidRPr="008743FD" w:rsidRDefault="004D5860" w:rsidP="004D5860">
      <w:pPr>
        <w:pStyle w:val="PargrafodaLista"/>
        <w:numPr>
          <w:ilvl w:val="0"/>
          <w:numId w:val="1"/>
        </w:numPr>
        <w:tabs>
          <w:tab w:val="clear" w:pos="851"/>
        </w:tabs>
        <w:spacing w:before="480" w:after="360" w:line="240" w:lineRule="auto"/>
        <w:rPr>
          <w:rFonts w:ascii="Times New Roman" w:hAnsi="Times New Roman"/>
        </w:rPr>
      </w:pPr>
      <w:r w:rsidRPr="008743FD">
        <w:rPr>
          <w:rFonts w:ascii="Times New Roman" w:hAnsi="Times New Roman"/>
          <w:b/>
          <w:bCs/>
        </w:rPr>
        <w:t>Segurança de Dados</w:t>
      </w:r>
      <w:r w:rsidRPr="008743FD">
        <w:rPr>
          <w:rFonts w:ascii="Times New Roman" w:hAnsi="Times New Roman"/>
        </w:rPr>
        <w:t>, é a implementação de medidas que possam garantir a confidencialidade, integridade e disponibilidade dos dados.</w:t>
      </w:r>
    </w:p>
    <w:p w14:paraId="5939388D" w14:textId="77777777" w:rsidR="004D5860" w:rsidRPr="008743FD" w:rsidRDefault="004D5860" w:rsidP="004D5860">
      <w:pPr>
        <w:pStyle w:val="PargrafodaLista"/>
        <w:numPr>
          <w:ilvl w:val="0"/>
          <w:numId w:val="1"/>
        </w:numPr>
        <w:tabs>
          <w:tab w:val="clear" w:pos="851"/>
        </w:tabs>
        <w:spacing w:before="480" w:after="360" w:line="240" w:lineRule="auto"/>
        <w:rPr>
          <w:rFonts w:ascii="Times New Roman" w:hAnsi="Times New Roman"/>
        </w:rPr>
      </w:pPr>
      <w:r w:rsidRPr="008743FD">
        <w:rPr>
          <w:rFonts w:ascii="Times New Roman" w:hAnsi="Times New Roman"/>
          <w:b/>
          <w:bCs/>
        </w:rPr>
        <w:t>Integração de Dados</w:t>
      </w:r>
      <w:r w:rsidRPr="008743FD">
        <w:rPr>
          <w:rFonts w:ascii="Times New Roman" w:hAnsi="Times New Roman"/>
        </w:rPr>
        <w:t xml:space="preserve"> define como os dados são inclusos e compartilhados entre diferentes sistemas e aplicações dentro da organização.</w:t>
      </w:r>
    </w:p>
    <w:p w14:paraId="033B6D24" w14:textId="77777777" w:rsidR="004D5860" w:rsidRDefault="004D5860" w:rsidP="004D5860">
      <w:pPr>
        <w:pStyle w:val="PargrafodaLista"/>
        <w:numPr>
          <w:ilvl w:val="0"/>
          <w:numId w:val="1"/>
        </w:numPr>
        <w:tabs>
          <w:tab w:val="clear" w:pos="851"/>
        </w:tabs>
        <w:spacing w:before="480" w:after="360" w:line="240" w:lineRule="auto"/>
        <w:rPr>
          <w:rFonts w:ascii="Times New Roman" w:hAnsi="Times New Roman"/>
        </w:rPr>
      </w:pPr>
      <w:r w:rsidRPr="008743FD">
        <w:rPr>
          <w:rFonts w:ascii="Times New Roman" w:hAnsi="Times New Roman"/>
          <w:b/>
          <w:bCs/>
        </w:rPr>
        <w:t>Governança de Dados</w:t>
      </w:r>
      <w:r w:rsidRPr="008743FD">
        <w:rPr>
          <w:rFonts w:ascii="Times New Roman" w:hAnsi="Times New Roman"/>
        </w:rPr>
        <w:t xml:space="preserve"> que irá estabelecer políticas e procedimentos para garantir a qualidade, conformidade e responsabilidade no uso dos dados</w:t>
      </w:r>
      <w:r>
        <w:rPr>
          <w:rFonts w:ascii="Times New Roman" w:hAnsi="Times New Roman"/>
        </w:rPr>
        <w:t>.</w:t>
      </w:r>
    </w:p>
    <w:p w14:paraId="19D6B17B" w14:textId="77777777" w:rsidR="004D5860" w:rsidRPr="00FB3312" w:rsidRDefault="004D5860" w:rsidP="004D5860">
      <w:pPr>
        <w:tabs>
          <w:tab w:val="clear" w:pos="851"/>
        </w:tabs>
        <w:spacing w:before="480" w:after="360" w:line="240" w:lineRule="auto"/>
        <w:rPr>
          <w:rFonts w:ascii="Times New Roman" w:hAnsi="Times New Roman"/>
        </w:rPr>
      </w:pPr>
      <w:r w:rsidRPr="00FB3312">
        <w:rPr>
          <w:rFonts w:ascii="Times New Roman" w:hAnsi="Times New Roman"/>
          <w:b/>
          <w:bCs/>
          <w:sz w:val="28"/>
          <w:szCs w:val="28"/>
        </w:rPr>
        <w:t>CONTEÚDO</w:t>
      </w:r>
    </w:p>
    <w:p w14:paraId="5C638663" w14:textId="77777777" w:rsidR="004D5860" w:rsidRPr="00FB3312" w:rsidRDefault="004D5860" w:rsidP="004D5860">
      <w:pPr>
        <w:pStyle w:val="Ttulo2"/>
        <w:rPr>
          <w:rFonts w:ascii="Times New Roman" w:hAnsi="Times New Roman" w:cs="Times New Roman"/>
          <w:b/>
          <w:bCs w:val="0"/>
        </w:rPr>
      </w:pPr>
      <w:r w:rsidRPr="00FB3312">
        <w:rPr>
          <w:rFonts w:ascii="Times New Roman" w:hAnsi="Times New Roman" w:cs="Times New Roman"/>
          <w:b/>
          <w:bCs w:val="0"/>
        </w:rPr>
        <w:lastRenderedPageBreak/>
        <w:t>O QUE DEVEMOS LEVAR EM CONSIDERAÇÃO PARA ESCOLHER E MODELAR UMA ARQUITETURA DE DADOS?</w:t>
      </w:r>
    </w:p>
    <w:p w14:paraId="7127787A" w14:textId="1EAFF2D4" w:rsidR="004D5860" w:rsidRPr="008743FD" w:rsidRDefault="004D5860" w:rsidP="004D5860">
      <w:pPr>
        <w:spacing w:line="240" w:lineRule="auto"/>
        <w:rPr>
          <w:rFonts w:ascii="Times New Roman" w:hAnsi="Times New Roman"/>
        </w:rPr>
      </w:pPr>
      <w:r w:rsidRPr="008743FD">
        <w:rPr>
          <w:rFonts w:ascii="Times New Roman" w:hAnsi="Times New Roman"/>
        </w:rPr>
        <w:tab/>
        <w:t>Para escolhermos e modelarmos um sistema baseado na Arquitetura de Dados, é necessário que uma organização possa gerenciar eficientemente suas informações</w:t>
      </w:r>
      <w:r w:rsidR="00562447">
        <w:rPr>
          <w:rFonts w:ascii="Times New Roman" w:hAnsi="Times New Roman"/>
        </w:rPr>
        <w:t xml:space="preserve"> e podemos considerar a</w:t>
      </w:r>
      <w:r w:rsidRPr="008743FD">
        <w:rPr>
          <w:rFonts w:ascii="Times New Roman" w:hAnsi="Times New Roman"/>
        </w:rPr>
        <w:t>lguns pontos-chave</w:t>
      </w:r>
      <w:r w:rsidR="00562447">
        <w:rPr>
          <w:rFonts w:ascii="Times New Roman" w:hAnsi="Times New Roman"/>
        </w:rPr>
        <w:t>:</w:t>
      </w:r>
    </w:p>
    <w:p w14:paraId="1245CB79" w14:textId="77777777" w:rsidR="004D5860" w:rsidRPr="008743FD" w:rsidRDefault="004D5860" w:rsidP="004D5860">
      <w:pPr>
        <w:spacing w:line="240" w:lineRule="auto"/>
        <w:rPr>
          <w:rFonts w:ascii="Times New Roman" w:hAnsi="Times New Roman"/>
        </w:rPr>
      </w:pPr>
    </w:p>
    <w:p w14:paraId="1A9B8AD8"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Requisitos do Negócio:</w:t>
      </w:r>
      <w:r w:rsidRPr="008743FD">
        <w:rPr>
          <w:rFonts w:ascii="Times New Roman" w:hAnsi="Times New Roman"/>
        </w:rPr>
        <w:t xml:space="preserve"> Entender os objetivos e as necessidades para a implementação;</w:t>
      </w:r>
    </w:p>
    <w:p w14:paraId="5C2A488C"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Volume e Variedade de Dados:</w:t>
      </w:r>
      <w:r w:rsidRPr="008743FD">
        <w:rPr>
          <w:rFonts w:ascii="Times New Roman" w:hAnsi="Times New Roman"/>
        </w:rPr>
        <w:t xml:space="preserve"> É necessário avaliar o volume e a variedade dos dados, analisando se será dados estruturados, semi-estruturados ou não estruturados;</w:t>
      </w:r>
    </w:p>
    <w:p w14:paraId="5D2E1905"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 xml:space="preserve">Temporalidade: </w:t>
      </w:r>
      <w:r w:rsidRPr="008743FD">
        <w:rPr>
          <w:rFonts w:ascii="Times New Roman" w:hAnsi="Times New Roman"/>
        </w:rPr>
        <w:t>Analisar a evolução do negócio ao longo do tempo e se a arquitetura pode se adaptar a mudanças futuras;</w:t>
      </w:r>
    </w:p>
    <w:p w14:paraId="4C82BFD0"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Segurança e Privacidade:</w:t>
      </w:r>
      <w:r w:rsidRPr="008743FD">
        <w:rPr>
          <w:rFonts w:ascii="Times New Roman" w:hAnsi="Times New Roman"/>
        </w:rPr>
        <w:t xml:space="preserve"> É de suma importância que a arquitetura atenda aos requisitos de segurança e privacidade dos dados, implementando práticas de segurança, como criptografia e controle de acesso;</w:t>
      </w:r>
    </w:p>
    <w:p w14:paraId="4F057716"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Integração de Sistemas:</w:t>
      </w:r>
      <w:r w:rsidRPr="008743FD">
        <w:rPr>
          <w:rFonts w:ascii="Times New Roman" w:hAnsi="Times New Roman"/>
        </w:rPr>
        <w:t xml:space="preserve"> Devemos fornececer uma integração dos sistemas que serão implementados com os já existentes em uma organização;</w:t>
      </w:r>
    </w:p>
    <w:p w14:paraId="1FB66FBF"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Desempenho:</w:t>
      </w:r>
      <w:r w:rsidRPr="008743FD">
        <w:rPr>
          <w:rFonts w:ascii="Times New Roman" w:hAnsi="Times New Roman"/>
        </w:rPr>
        <w:t xml:space="preserve"> Avaliar os requisitos de desempenho da arquitetura, incluindo velocidade de acesso aos dados e capacidade de processamento;</w:t>
      </w:r>
    </w:p>
    <w:p w14:paraId="34E9A351"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Facilidade de Manutenção:</w:t>
      </w:r>
      <w:r w:rsidRPr="008743FD">
        <w:rPr>
          <w:rFonts w:ascii="Times New Roman" w:hAnsi="Times New Roman"/>
        </w:rPr>
        <w:t xml:space="preserve"> Além de eficiente, é preciso que seja uma arquitetura que seja fácil de manter e atualizar;</w:t>
      </w:r>
    </w:p>
    <w:p w14:paraId="022B255C" w14:textId="77777777" w:rsidR="004D5860" w:rsidRPr="008743FD"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Custos:</w:t>
      </w:r>
      <w:r w:rsidRPr="008743FD">
        <w:rPr>
          <w:rFonts w:ascii="Times New Roman" w:hAnsi="Times New Roman"/>
        </w:rPr>
        <w:t xml:space="preserve"> Alinhada com a facilidade de manutenção, é necessário avaliarmos os custos associados à implementação e manutenção da arquitetura, para que as opções de armazenamento e processamento de dados estejam alinhados com o orçamento disponibilizado pela organização;</w:t>
      </w:r>
    </w:p>
    <w:p w14:paraId="4C44E01C" w14:textId="77777777" w:rsidR="004D5860" w:rsidRDefault="004D5860" w:rsidP="004D5860">
      <w:pPr>
        <w:pStyle w:val="PargrafodaLista"/>
        <w:numPr>
          <w:ilvl w:val="0"/>
          <w:numId w:val="2"/>
        </w:numPr>
        <w:spacing w:line="240" w:lineRule="auto"/>
        <w:rPr>
          <w:rFonts w:ascii="Times New Roman" w:hAnsi="Times New Roman"/>
        </w:rPr>
      </w:pPr>
      <w:r w:rsidRPr="008743FD">
        <w:rPr>
          <w:rFonts w:ascii="Times New Roman" w:hAnsi="Times New Roman"/>
          <w:b/>
          <w:bCs/>
        </w:rPr>
        <w:t>Usabilidade e Acessibilidade:</w:t>
      </w:r>
      <w:r w:rsidRPr="008743FD">
        <w:rPr>
          <w:rFonts w:ascii="Times New Roman" w:hAnsi="Times New Roman"/>
        </w:rPr>
        <w:t xml:space="preserve"> A arquitetura de dados deve ser projetada de forma a ser usável por diferentes partes interessadas na organização</w:t>
      </w:r>
    </w:p>
    <w:p w14:paraId="09567A07" w14:textId="77777777" w:rsidR="004D5860" w:rsidRDefault="004D5860" w:rsidP="004D5860">
      <w:pPr>
        <w:spacing w:line="240" w:lineRule="auto"/>
        <w:rPr>
          <w:rFonts w:ascii="Times New Roman" w:hAnsi="Times New Roman"/>
        </w:rPr>
      </w:pPr>
    </w:p>
    <w:p w14:paraId="55941F94" w14:textId="77777777" w:rsidR="004D5860" w:rsidRDefault="004D5860" w:rsidP="004D5860">
      <w:pPr>
        <w:spacing w:line="240" w:lineRule="auto"/>
        <w:rPr>
          <w:rFonts w:ascii="Times New Roman" w:hAnsi="Times New Roman"/>
        </w:rPr>
      </w:pPr>
    </w:p>
    <w:p w14:paraId="2E8C6415" w14:textId="77777777" w:rsidR="004D5860" w:rsidRPr="00FB3312" w:rsidRDefault="004D5860" w:rsidP="004D5860">
      <w:pPr>
        <w:pStyle w:val="Ttulo2"/>
        <w:rPr>
          <w:rFonts w:ascii="Times New Roman" w:hAnsi="Times New Roman" w:cs="Times New Roman"/>
          <w:b/>
          <w:bCs w:val="0"/>
          <w:sz w:val="28"/>
          <w:szCs w:val="28"/>
        </w:rPr>
      </w:pPr>
      <w:r w:rsidRPr="00E263A8">
        <w:rPr>
          <w:rFonts w:ascii="Times New Roman" w:hAnsi="Times New Roman" w:cs="Times New Roman"/>
          <w:b/>
          <w:bCs w:val="0"/>
          <w:sz w:val="28"/>
          <w:szCs w:val="28"/>
        </w:rPr>
        <w:t>CASES</w:t>
      </w:r>
    </w:p>
    <w:p w14:paraId="5AE84202" w14:textId="2FF619ED" w:rsidR="004D5860" w:rsidRDefault="004D5860" w:rsidP="004D5860">
      <w:pPr>
        <w:spacing w:before="240" w:after="240" w:line="240" w:lineRule="auto"/>
        <w:rPr>
          <w:rFonts w:ascii="Times New Roman" w:hAnsi="Times New Roman"/>
          <w:color w:val="000000"/>
        </w:rPr>
      </w:pPr>
      <w:r w:rsidRPr="00FB3312">
        <w:rPr>
          <w:rFonts w:ascii="Times New Roman" w:hAnsi="Times New Roman"/>
          <w:color w:val="000000"/>
        </w:rPr>
        <w:tab/>
        <w:t xml:space="preserve">Selecionamos algumas empresas que são cases de sucesso </w:t>
      </w:r>
      <w:r w:rsidR="00604C3E">
        <w:rPr>
          <w:rFonts w:ascii="Times New Roman" w:hAnsi="Times New Roman"/>
          <w:color w:val="000000"/>
        </w:rPr>
        <w:t xml:space="preserve">para podermos </w:t>
      </w:r>
      <w:r w:rsidRPr="00FB3312">
        <w:rPr>
          <w:rFonts w:ascii="Times New Roman" w:hAnsi="Times New Roman"/>
          <w:color w:val="000000"/>
        </w:rPr>
        <w:t>analisar uma eficiente Arquitetura de Dados, sendo elas</w:t>
      </w:r>
      <w:r>
        <w:rPr>
          <w:rFonts w:ascii="Times New Roman" w:hAnsi="Times New Roman"/>
          <w:color w:val="000000"/>
        </w:rPr>
        <w:t>:</w:t>
      </w:r>
    </w:p>
    <w:p w14:paraId="5ACD77AD" w14:textId="7C6B8E2D" w:rsidR="1591BD27" w:rsidRDefault="1591BD27" w:rsidP="1591BD27">
      <w:pPr>
        <w:spacing w:before="240" w:after="240" w:line="240" w:lineRule="auto"/>
        <w:rPr>
          <w:rFonts w:ascii="Times New Roman" w:hAnsi="Times New Roman"/>
          <w:color w:val="000000" w:themeColor="text1"/>
        </w:rPr>
      </w:pPr>
    </w:p>
    <w:p w14:paraId="1B393267" w14:textId="77777777" w:rsidR="004D5860" w:rsidRPr="00FB3312" w:rsidRDefault="004D5860" w:rsidP="004D5860">
      <w:pPr>
        <w:spacing w:before="240" w:after="240" w:line="240" w:lineRule="auto"/>
        <w:rPr>
          <w:rFonts w:ascii="Times New Roman" w:hAnsi="Times New Roman"/>
          <w:b/>
          <w:bCs/>
          <w:color w:val="000000"/>
        </w:rPr>
      </w:pPr>
      <w:r w:rsidRPr="00FB3312">
        <w:rPr>
          <w:rFonts w:ascii="Times New Roman" w:hAnsi="Times New Roman"/>
          <w:b/>
          <w:bCs/>
          <w:color w:val="000000"/>
        </w:rPr>
        <w:t>NATURA</w:t>
      </w:r>
    </w:p>
    <w:p w14:paraId="7C4F4D91" w14:textId="77777777" w:rsidR="004D5860" w:rsidRPr="008743FD" w:rsidRDefault="004D5860" w:rsidP="004D5860">
      <w:pPr>
        <w:spacing w:before="240" w:after="240" w:line="240" w:lineRule="auto"/>
        <w:rPr>
          <w:rFonts w:ascii="Times New Roman" w:hAnsi="Times New Roman"/>
          <w:color w:val="000000"/>
        </w:rPr>
      </w:pPr>
      <w:r w:rsidRPr="008743FD">
        <w:rPr>
          <w:rFonts w:ascii="Times New Roman" w:hAnsi="Times New Roman"/>
          <w:color w:val="000000"/>
        </w:rPr>
        <w:tab/>
        <w:t>O case de sucesso da marca Natura usou analytics para mapear oportunidades e potencializar as ferramentas sociais na venda. Além disso, entregou uma experiência mais alinhada com a marca e prática para seus consumidores.</w:t>
      </w:r>
    </w:p>
    <w:p w14:paraId="095F9DB4" w14:textId="77777777" w:rsidR="004D5860" w:rsidRPr="008743FD" w:rsidRDefault="004D5860" w:rsidP="004D5860">
      <w:pPr>
        <w:spacing w:before="240" w:after="240" w:line="240" w:lineRule="auto"/>
        <w:rPr>
          <w:rFonts w:ascii="Times New Roman" w:hAnsi="Times New Roman"/>
          <w:color w:val="000000"/>
        </w:rPr>
      </w:pPr>
      <w:r>
        <w:rPr>
          <w:rFonts w:ascii="Times New Roman" w:hAnsi="Times New Roman"/>
          <w:color w:val="000000"/>
        </w:rPr>
        <w:tab/>
      </w:r>
      <w:r w:rsidRPr="008743FD">
        <w:rPr>
          <w:rFonts w:ascii="Times New Roman" w:hAnsi="Times New Roman"/>
          <w:color w:val="000000"/>
        </w:rPr>
        <w:t xml:space="preserve">A marca percebeu que suas consultoras já utilizam de maneira disseminada ferramentas digitais para se comunicar com seus clientes. Mesmo com as ferramentas digitais tendo um espaço </w:t>
      </w:r>
      <w:r w:rsidRPr="008743FD">
        <w:rPr>
          <w:rFonts w:ascii="Times New Roman" w:hAnsi="Times New Roman"/>
          <w:color w:val="000000"/>
        </w:rPr>
        <w:lastRenderedPageBreak/>
        <w:t>representativo na dinâmica de sua atividade, foi identificado que as ferramentas de vendas analógicas/físicas para atender aos seus clientes ainda desempenhavam um papel importante, por exemplo: 84% das consultoras utilizam a revista física como principal ferramenta de venda.</w:t>
      </w:r>
    </w:p>
    <w:p w14:paraId="3431B6C4" w14:textId="77777777" w:rsidR="004D5860" w:rsidRPr="008743FD" w:rsidRDefault="004D5860" w:rsidP="004D5860">
      <w:pPr>
        <w:spacing w:before="240" w:after="240" w:line="240" w:lineRule="auto"/>
        <w:rPr>
          <w:rFonts w:ascii="Times New Roman" w:hAnsi="Times New Roman"/>
          <w:color w:val="000000"/>
        </w:rPr>
      </w:pPr>
      <w:r>
        <w:rPr>
          <w:rFonts w:ascii="Times New Roman" w:hAnsi="Times New Roman"/>
          <w:color w:val="000000"/>
        </w:rPr>
        <w:tab/>
      </w:r>
      <w:r w:rsidRPr="008743FD">
        <w:rPr>
          <w:rFonts w:ascii="Times New Roman" w:hAnsi="Times New Roman"/>
          <w:color w:val="000000"/>
        </w:rPr>
        <w:t>Assim, a empresa resolveu investir no projeto Social Selling Natura, na qual a ideia era ampliar a digitalização desta enorme rede social que até então trabalhava suas etapas de intenção e conversão de vendas em um modelo offline. E, assim, fornecer ferramentas digitais que possibilitassem às consultoras: conhecer e criar conteúdo de impacto, promover uma experiência melhor e impulsionar os negócios e a renda.</w:t>
      </w:r>
    </w:p>
    <w:p w14:paraId="723D55C4" w14:textId="77777777" w:rsidR="004D5860" w:rsidRPr="008743FD" w:rsidRDefault="004D5860" w:rsidP="004D5860">
      <w:pPr>
        <w:spacing w:before="240" w:after="240" w:line="240" w:lineRule="auto"/>
        <w:rPr>
          <w:rFonts w:ascii="Times New Roman" w:hAnsi="Times New Roman"/>
          <w:color w:val="000000"/>
        </w:rPr>
      </w:pPr>
    </w:p>
    <w:p w14:paraId="361034DE" w14:textId="77777777" w:rsidR="004D5860" w:rsidRPr="00FB3312" w:rsidRDefault="004D5860" w:rsidP="004D5860">
      <w:pPr>
        <w:spacing w:before="240" w:after="240" w:line="240" w:lineRule="auto"/>
        <w:rPr>
          <w:rFonts w:ascii="Times New Roman" w:hAnsi="Times New Roman"/>
          <w:b/>
          <w:bCs/>
          <w:color w:val="000000"/>
        </w:rPr>
      </w:pPr>
      <w:r w:rsidRPr="00FB3312">
        <w:rPr>
          <w:rFonts w:ascii="Times New Roman" w:hAnsi="Times New Roman"/>
          <w:b/>
          <w:bCs/>
          <w:color w:val="000000"/>
        </w:rPr>
        <w:t>AIRBNB</w:t>
      </w:r>
    </w:p>
    <w:p w14:paraId="26C8FB72" w14:textId="77777777" w:rsidR="004D5860" w:rsidRPr="008743FD" w:rsidRDefault="004D5860" w:rsidP="004D5860">
      <w:pPr>
        <w:spacing w:before="240" w:after="240" w:line="240" w:lineRule="auto"/>
        <w:rPr>
          <w:rFonts w:ascii="Times New Roman" w:hAnsi="Times New Roman"/>
          <w:color w:val="000000"/>
        </w:rPr>
      </w:pPr>
      <w:r w:rsidRPr="008743FD">
        <w:rPr>
          <w:rFonts w:ascii="Times New Roman" w:hAnsi="Times New Roman"/>
          <w:color w:val="000000"/>
        </w:rPr>
        <w:tab/>
        <w:t xml:space="preserve">Airbnb é uma empresa americana que opera um mercado online para estadias e experiências em casas de família de curto e longo prazo.O desafio desta empresa é lidar com dados de usuários, reservas, avaliações e informações de propriedades em constante crescimento. </w:t>
      </w:r>
    </w:p>
    <w:p w14:paraId="0763133E" w14:textId="77777777" w:rsidR="004D5860" w:rsidRPr="008743FD" w:rsidRDefault="004D5860" w:rsidP="004D5860">
      <w:pPr>
        <w:spacing w:before="240" w:after="240" w:line="240" w:lineRule="auto"/>
        <w:rPr>
          <w:rFonts w:ascii="Times New Roman" w:hAnsi="Times New Roman"/>
          <w:color w:val="000000"/>
        </w:rPr>
      </w:pPr>
      <w:r>
        <w:rPr>
          <w:rFonts w:ascii="Times New Roman" w:hAnsi="Times New Roman"/>
          <w:color w:val="000000"/>
        </w:rPr>
        <w:tab/>
      </w:r>
      <w:r w:rsidRPr="008743FD">
        <w:rPr>
          <w:rFonts w:ascii="Times New Roman" w:hAnsi="Times New Roman"/>
          <w:color w:val="000000"/>
        </w:rPr>
        <w:t>Como medida, a Airbnb adotou uma abordagem de data lake na nuvem, tornando o site um exemplo de arquitetura de dados bem organizada. Eles usam uma navegação clara e categorizam as informações de forma lógica para ajudar os usuários a encontrar o que precisam.</w:t>
      </w:r>
    </w:p>
    <w:p w14:paraId="7EE5E84B" w14:textId="77777777" w:rsidR="004D5860" w:rsidRPr="008743FD" w:rsidRDefault="004D5860" w:rsidP="004D5860">
      <w:pPr>
        <w:spacing w:before="240" w:after="240" w:line="240" w:lineRule="auto"/>
        <w:rPr>
          <w:rFonts w:ascii="Times New Roman" w:hAnsi="Times New Roman"/>
          <w:color w:val="000000"/>
        </w:rPr>
      </w:pPr>
    </w:p>
    <w:p w14:paraId="550D7CFB" w14:textId="77777777" w:rsidR="004D5860" w:rsidRPr="00FB3312" w:rsidRDefault="004D5860" w:rsidP="004D5860">
      <w:pPr>
        <w:spacing w:before="240" w:after="240" w:line="240" w:lineRule="auto"/>
        <w:rPr>
          <w:rFonts w:ascii="Times New Roman" w:hAnsi="Times New Roman"/>
          <w:b/>
          <w:bCs/>
          <w:color w:val="000000"/>
        </w:rPr>
      </w:pPr>
      <w:r w:rsidRPr="00FB3312">
        <w:rPr>
          <w:rFonts w:ascii="Times New Roman" w:hAnsi="Times New Roman"/>
          <w:b/>
          <w:bCs/>
          <w:color w:val="000000"/>
        </w:rPr>
        <w:t>UBER</w:t>
      </w:r>
    </w:p>
    <w:p w14:paraId="01808D38" w14:textId="77777777" w:rsidR="004D5860" w:rsidRPr="008743FD" w:rsidRDefault="004D5860" w:rsidP="004D5860">
      <w:pPr>
        <w:spacing w:before="240" w:after="240" w:line="240" w:lineRule="auto"/>
        <w:rPr>
          <w:rFonts w:ascii="Times New Roman" w:hAnsi="Times New Roman"/>
          <w:color w:val="000000"/>
        </w:rPr>
      </w:pPr>
      <w:r w:rsidRPr="008743FD">
        <w:rPr>
          <w:rFonts w:ascii="Times New Roman" w:hAnsi="Times New Roman"/>
          <w:color w:val="000000"/>
        </w:rPr>
        <w:tab/>
        <w:t>Por ser um aplicativo com enormes volumes de dados de localização em tempo real, informações de viagens e feedback dos usuários, a Uber utiliza uma arquitetura de dados distribuída baseada em microsserviços orientada por eventos.</w:t>
      </w:r>
    </w:p>
    <w:p w14:paraId="3BB63D44" w14:textId="77777777" w:rsidR="004D5860" w:rsidRPr="008743FD" w:rsidRDefault="004D5860" w:rsidP="004D5860">
      <w:pPr>
        <w:spacing w:before="240" w:after="240" w:line="240" w:lineRule="auto"/>
        <w:rPr>
          <w:rFonts w:ascii="Times New Roman" w:hAnsi="Times New Roman"/>
          <w:color w:val="000000"/>
        </w:rPr>
      </w:pPr>
      <w:r>
        <w:rPr>
          <w:rFonts w:ascii="Times New Roman" w:hAnsi="Times New Roman"/>
          <w:color w:val="000000"/>
        </w:rPr>
        <w:tab/>
      </w:r>
      <w:r w:rsidRPr="008743FD">
        <w:rPr>
          <w:rFonts w:ascii="Times New Roman" w:hAnsi="Times New Roman"/>
          <w:color w:val="000000"/>
        </w:rPr>
        <w:t>Cada equipe de engenheiros da Uber é responsável por um conjunto de serviços relacionados ao transporte, como a localização dos motoristas e passageiros, a precificação das corridas, entre outros. Cada serviço é independente e escalável, permitindo que a Uber lide com o grande volume de dados gerado pelos seus usuários.</w:t>
      </w:r>
    </w:p>
    <w:p w14:paraId="59591BB7" w14:textId="77777777" w:rsidR="004D5860" w:rsidRPr="008743FD" w:rsidRDefault="004D5860" w:rsidP="004D5860">
      <w:pPr>
        <w:spacing w:before="240" w:after="240" w:line="240" w:lineRule="auto"/>
        <w:rPr>
          <w:rFonts w:ascii="Times New Roman" w:hAnsi="Times New Roman"/>
          <w:b/>
          <w:bCs/>
          <w:color w:val="000000"/>
        </w:rPr>
      </w:pPr>
    </w:p>
    <w:p w14:paraId="4A8921C2" w14:textId="77777777" w:rsidR="004D5860" w:rsidRPr="00FB3312" w:rsidRDefault="004D5860" w:rsidP="004D5860">
      <w:pPr>
        <w:spacing w:before="240" w:after="240" w:line="240" w:lineRule="auto"/>
        <w:rPr>
          <w:rFonts w:ascii="Times New Roman" w:hAnsi="Times New Roman"/>
          <w:b/>
          <w:bCs/>
          <w:color w:val="000000"/>
        </w:rPr>
      </w:pPr>
      <w:r w:rsidRPr="00FB3312">
        <w:rPr>
          <w:rFonts w:ascii="Times New Roman" w:hAnsi="Times New Roman"/>
          <w:b/>
          <w:bCs/>
          <w:color w:val="000000"/>
        </w:rPr>
        <w:t>ITACU</w:t>
      </w:r>
    </w:p>
    <w:p w14:paraId="09E0E6FF" w14:textId="77777777" w:rsidR="004D5860" w:rsidRPr="008743FD" w:rsidRDefault="004D5860" w:rsidP="004D5860">
      <w:pPr>
        <w:spacing w:before="240" w:after="240" w:line="240" w:lineRule="auto"/>
        <w:rPr>
          <w:rFonts w:ascii="Times New Roman" w:hAnsi="Times New Roman"/>
          <w:color w:val="000000"/>
        </w:rPr>
      </w:pPr>
      <w:r w:rsidRPr="008743FD">
        <w:rPr>
          <w:rFonts w:ascii="Times New Roman" w:hAnsi="Times New Roman"/>
          <w:color w:val="000000"/>
        </w:rPr>
        <w:tab/>
      </w:r>
      <w:bookmarkStart w:id="0" w:name="_Toc154569928"/>
      <w:r w:rsidRPr="008743FD">
        <w:rPr>
          <w:rFonts w:ascii="Times New Roman" w:hAnsi="Times New Roman"/>
          <w:color w:val="000000"/>
        </w:rPr>
        <w:t xml:space="preserve">A Icatu, empresa brasileira especializada em seguros de vida, previdência, capitalização e investimentos, está otimizando o uso de dados com o apoio de soluções da Microsoft, que reconheceu a arquitetura da companhia como um case de sucesso. </w:t>
      </w:r>
    </w:p>
    <w:p w14:paraId="140A7E1C" w14:textId="77777777" w:rsidR="004D5860" w:rsidRDefault="004D5860" w:rsidP="004D5860">
      <w:pPr>
        <w:spacing w:before="240" w:after="240" w:line="240" w:lineRule="auto"/>
        <w:rPr>
          <w:rFonts w:ascii="Times New Roman" w:hAnsi="Times New Roman"/>
          <w:color w:val="000000"/>
        </w:rPr>
      </w:pPr>
      <w:r>
        <w:rPr>
          <w:rFonts w:ascii="Times New Roman" w:hAnsi="Times New Roman"/>
          <w:color w:val="000000"/>
        </w:rPr>
        <w:tab/>
      </w:r>
      <w:r w:rsidRPr="008743FD">
        <w:rPr>
          <w:rFonts w:ascii="Times New Roman" w:hAnsi="Times New Roman"/>
          <w:color w:val="000000"/>
        </w:rPr>
        <w:t xml:space="preserve">“O Azure Databricks e Azure Synapse Analytics, além de outros componentes do Azure, nos garantiram a rápida geração e envio de informações para os engenheiros e cientistas de dados, para que pudessem trabalhar de forma autônoma e segura, garantindo o equilíbrio entre velocidade, segurança e privacidade de dados. Tudo isso para podermos oferecer ao consumidor um produto </w:t>
      </w:r>
      <w:r w:rsidRPr="008743FD">
        <w:rPr>
          <w:rFonts w:ascii="Times New Roman" w:hAnsi="Times New Roman"/>
          <w:color w:val="000000"/>
        </w:rPr>
        <w:lastRenderedPageBreak/>
        <w:t>mais adequado à sua realidade, com eficiência operacional na sua jornada de consumo", afirma Luciano Antoniolo, superintendente de Transformação Digital da Icat</w:t>
      </w:r>
      <w:bookmarkEnd w:id="0"/>
      <w:r>
        <w:rPr>
          <w:rFonts w:ascii="Times New Roman" w:hAnsi="Times New Roman"/>
          <w:color w:val="000000"/>
        </w:rPr>
        <w:t>u.</w:t>
      </w:r>
    </w:p>
    <w:p w14:paraId="4C8CE95D" w14:textId="2635F376" w:rsidR="762ECAB9" w:rsidRDefault="762ECAB9" w:rsidP="762ECAB9">
      <w:pPr>
        <w:spacing w:before="240" w:after="240" w:line="240" w:lineRule="auto"/>
        <w:rPr>
          <w:rFonts w:ascii="Times New Roman" w:hAnsi="Times New Roman"/>
          <w:color w:val="000000" w:themeColor="text1"/>
        </w:rPr>
      </w:pPr>
    </w:p>
    <w:p w14:paraId="7194B7DC" w14:textId="77777777" w:rsidR="004D5860" w:rsidRDefault="004D5860" w:rsidP="004D5860">
      <w:pPr>
        <w:spacing w:before="240" w:after="240" w:line="240" w:lineRule="auto"/>
        <w:rPr>
          <w:rFonts w:ascii="Times New Roman" w:hAnsi="Times New Roman"/>
          <w:b/>
          <w:bCs/>
          <w:sz w:val="28"/>
          <w:szCs w:val="28"/>
        </w:rPr>
      </w:pPr>
      <w:r w:rsidRPr="00FB3312">
        <w:rPr>
          <w:rFonts w:ascii="Times New Roman" w:hAnsi="Times New Roman"/>
          <w:b/>
          <w:bCs/>
          <w:sz w:val="28"/>
          <w:szCs w:val="28"/>
        </w:rPr>
        <w:t>CONCLUSÃO</w:t>
      </w:r>
    </w:p>
    <w:p w14:paraId="715E5BE5" w14:textId="14A12BD0" w:rsidR="004D5860" w:rsidRPr="00A06450" w:rsidRDefault="004D5860" w:rsidP="004D5860">
      <w:pPr>
        <w:spacing w:before="240" w:after="240" w:line="240" w:lineRule="auto"/>
        <w:rPr>
          <w:rFonts w:ascii="Times New Roman" w:hAnsi="Times New Roman"/>
          <w:color w:val="000000" w:themeColor="text1"/>
        </w:rPr>
      </w:pPr>
      <w:r w:rsidRPr="1CB7EA0B">
        <w:rPr>
          <w:rFonts w:ascii="Times New Roman" w:hAnsi="Times New Roman"/>
          <w:color w:val="000000" w:themeColor="text1"/>
        </w:rPr>
        <w:t xml:space="preserve">A Arquitetura de Dados desempenha um papel </w:t>
      </w:r>
      <w:r w:rsidR="00A06450">
        <w:rPr>
          <w:rFonts w:ascii="Times New Roman" w:hAnsi="Times New Roman"/>
          <w:color w:val="000000" w:themeColor="text1"/>
        </w:rPr>
        <w:t>extremamente relevante</w:t>
      </w:r>
      <w:r w:rsidRPr="1CB7EA0B">
        <w:rPr>
          <w:rFonts w:ascii="Times New Roman" w:hAnsi="Times New Roman"/>
          <w:color w:val="000000" w:themeColor="text1"/>
        </w:rPr>
        <w:t xml:space="preserve"> na era da informação, permitindo que as organizações gerenciem</w:t>
      </w:r>
      <w:r w:rsidR="00A06450">
        <w:rPr>
          <w:rFonts w:ascii="Times New Roman" w:hAnsi="Times New Roman"/>
          <w:color w:val="000000" w:themeColor="text1"/>
        </w:rPr>
        <w:t xml:space="preserve"> os</w:t>
      </w:r>
      <w:r w:rsidRPr="1CB7EA0B">
        <w:rPr>
          <w:rFonts w:ascii="Times New Roman" w:hAnsi="Times New Roman"/>
          <w:color w:val="000000" w:themeColor="text1"/>
        </w:rPr>
        <w:t xml:space="preserve"> dados de </w:t>
      </w:r>
      <w:r w:rsidR="00A06450">
        <w:rPr>
          <w:rFonts w:ascii="Times New Roman" w:hAnsi="Times New Roman"/>
          <w:color w:val="000000" w:themeColor="text1"/>
        </w:rPr>
        <w:t>forma</w:t>
      </w:r>
      <w:r w:rsidRPr="1CB7EA0B">
        <w:rPr>
          <w:rFonts w:ascii="Times New Roman" w:hAnsi="Times New Roman"/>
          <w:color w:val="000000" w:themeColor="text1"/>
        </w:rPr>
        <w:t xml:space="preserve"> eficaz atende</w:t>
      </w:r>
      <w:r w:rsidR="00A06450">
        <w:rPr>
          <w:rFonts w:ascii="Times New Roman" w:hAnsi="Times New Roman"/>
          <w:color w:val="000000" w:themeColor="text1"/>
        </w:rPr>
        <w:t>ndo</w:t>
      </w:r>
      <w:r w:rsidRPr="1CB7EA0B">
        <w:rPr>
          <w:rFonts w:ascii="Times New Roman" w:hAnsi="Times New Roman"/>
          <w:color w:val="000000" w:themeColor="text1"/>
        </w:rPr>
        <w:t xml:space="preserve"> </w:t>
      </w:r>
      <w:r w:rsidR="00A06450">
        <w:rPr>
          <w:rFonts w:ascii="Times New Roman" w:hAnsi="Times New Roman"/>
          <w:color w:val="000000" w:themeColor="text1"/>
        </w:rPr>
        <w:t xml:space="preserve">os </w:t>
      </w:r>
      <w:r w:rsidRPr="1CB7EA0B">
        <w:rPr>
          <w:rFonts w:ascii="Times New Roman" w:hAnsi="Times New Roman"/>
          <w:color w:val="000000" w:themeColor="text1"/>
        </w:rPr>
        <w:t>objetivos.</w:t>
      </w:r>
      <w:r w:rsidR="00A06450">
        <w:rPr>
          <w:rFonts w:ascii="Times New Roman" w:hAnsi="Times New Roman"/>
          <w:color w:val="000000" w:themeColor="text1"/>
        </w:rPr>
        <w:t xml:space="preserve"> </w:t>
      </w:r>
      <w:r w:rsidRPr="400A0012">
        <w:rPr>
          <w:rFonts w:ascii="Times New Roman" w:hAnsi="Times New Roman"/>
          <w:color w:val="000000" w:themeColor="text1"/>
        </w:rPr>
        <w:t>A escolha</w:t>
      </w:r>
      <w:r w:rsidR="026F0A35" w:rsidRPr="400A0012">
        <w:rPr>
          <w:rFonts w:ascii="Times New Roman" w:hAnsi="Times New Roman"/>
          <w:color w:val="000000" w:themeColor="text1"/>
        </w:rPr>
        <w:t xml:space="preserve"> </w:t>
      </w:r>
      <w:r w:rsidRPr="400A0012">
        <w:rPr>
          <w:rFonts w:ascii="Times New Roman" w:hAnsi="Times New Roman"/>
          <w:color w:val="000000" w:themeColor="text1"/>
        </w:rPr>
        <w:t>e</w:t>
      </w:r>
      <w:r w:rsidRPr="1CB7EA0B">
        <w:rPr>
          <w:rFonts w:ascii="Times New Roman" w:hAnsi="Times New Roman"/>
          <w:color w:val="000000" w:themeColor="text1"/>
        </w:rPr>
        <w:t xml:space="preserve"> modelagem da arquitetura são fundamentais e envolvem considerações como requisitos de negócios, segurança, desempenho e integração de sistemas. Os casos de sucesso </w:t>
      </w:r>
      <w:r w:rsidR="004266A8">
        <w:rPr>
          <w:rFonts w:ascii="Times New Roman" w:hAnsi="Times New Roman"/>
          <w:color w:val="000000" w:themeColor="text1"/>
        </w:rPr>
        <w:t>nos mostram</w:t>
      </w:r>
      <w:r w:rsidRPr="1CB7EA0B">
        <w:rPr>
          <w:rFonts w:ascii="Times New Roman" w:hAnsi="Times New Roman"/>
          <w:color w:val="000000" w:themeColor="text1"/>
        </w:rPr>
        <w:t xml:space="preserve"> que a implementação eficaz da Arquitetura de Dados pode impulsionar a inovação, melhorar a experiência do cliente e otimizar a tomada de decisões.</w:t>
      </w:r>
    </w:p>
    <w:p w14:paraId="0F9A36D8" w14:textId="77777777" w:rsidR="004D5860" w:rsidRDefault="004D5860" w:rsidP="004D5860">
      <w:pPr>
        <w:spacing w:before="240" w:after="240" w:line="240" w:lineRule="auto"/>
        <w:rPr>
          <w:rFonts w:ascii="Times New Roman" w:hAnsi="Times New Roman"/>
          <w:color w:val="000000"/>
        </w:rPr>
      </w:pPr>
    </w:p>
    <w:p w14:paraId="2A36A621" w14:textId="77777777" w:rsidR="004D5860" w:rsidRDefault="004D5860" w:rsidP="004D5860">
      <w:pPr>
        <w:pStyle w:val="Ttulo"/>
        <w:spacing w:line="240" w:lineRule="auto"/>
        <w:jc w:val="both"/>
        <w:rPr>
          <w:rFonts w:ascii="Times New Roman" w:hAnsi="Times New Roman" w:cs="Times New Roman"/>
          <w:sz w:val="28"/>
          <w:szCs w:val="28"/>
        </w:rPr>
      </w:pPr>
      <w:bookmarkStart w:id="1" w:name="_Toc156754425"/>
      <w:bookmarkStart w:id="2" w:name="_Toc263501883"/>
      <w:r w:rsidRPr="00E263A8">
        <w:rPr>
          <w:rFonts w:ascii="Times New Roman" w:hAnsi="Times New Roman" w:cs="Times New Roman"/>
          <w:sz w:val="28"/>
          <w:szCs w:val="28"/>
        </w:rPr>
        <w:t>ReferÊncias</w:t>
      </w:r>
      <w:bookmarkEnd w:id="1"/>
      <w:bookmarkEnd w:id="2"/>
    </w:p>
    <w:p w14:paraId="7F269A5B" w14:textId="77777777" w:rsidR="00556010" w:rsidRDefault="00556010" w:rsidP="004D5860">
      <w:pPr>
        <w:pStyle w:val="Ttulo"/>
        <w:spacing w:line="240" w:lineRule="auto"/>
        <w:jc w:val="both"/>
        <w:rPr>
          <w:rFonts w:ascii="Times New Roman" w:hAnsi="Times New Roman" w:cs="Times New Roman"/>
          <w:sz w:val="28"/>
          <w:szCs w:val="28"/>
        </w:rPr>
      </w:pPr>
    </w:p>
    <w:p w14:paraId="1CAF9258" w14:textId="48751D53" w:rsidR="00556010" w:rsidRPr="00556010" w:rsidRDefault="00556010" w:rsidP="002719AA">
      <w:pPr>
        <w:spacing w:before="240" w:line="240" w:lineRule="auto"/>
        <w:rPr>
          <w:rFonts w:ascii="Times New Roman" w:hAnsi="Times New Roman"/>
        </w:rPr>
      </w:pPr>
      <w:r w:rsidRPr="00556010">
        <w:rPr>
          <w:rFonts w:ascii="Times New Roman" w:hAnsi="Times New Roman"/>
        </w:rPr>
        <w:t>BARBIERI, Carlos.BI2- Business Intelligence - Modelagem &amp; Qualidade, Rio de Janeiro:</w:t>
      </w:r>
      <w:r w:rsidR="002719AA">
        <w:rPr>
          <w:rFonts w:ascii="Times New Roman" w:hAnsi="Times New Roman"/>
        </w:rPr>
        <w:t xml:space="preserve"> </w:t>
      </w:r>
      <w:r w:rsidRPr="00556010">
        <w:rPr>
          <w:rFonts w:ascii="Times New Roman" w:hAnsi="Times New Roman"/>
        </w:rPr>
        <w:t>Elsevier, 2011</w:t>
      </w:r>
    </w:p>
    <w:p w14:paraId="168E0A4B" w14:textId="6B0A7366" w:rsidR="00556010" w:rsidRPr="00556010" w:rsidRDefault="00556010" w:rsidP="002719AA">
      <w:pPr>
        <w:spacing w:before="240" w:line="240" w:lineRule="auto"/>
        <w:rPr>
          <w:rFonts w:ascii="Times New Roman" w:hAnsi="Times New Roman"/>
        </w:rPr>
      </w:pPr>
      <w:r w:rsidRPr="00556010">
        <w:rPr>
          <w:rFonts w:ascii="Times New Roman" w:hAnsi="Times New Roman"/>
        </w:rPr>
        <w:t>KAPLAN, Robert S, NORTON, Mapas Estratégicos, São Paulo: Elsevier,2004</w:t>
      </w:r>
    </w:p>
    <w:p w14:paraId="622DAE4B" w14:textId="0FED2832" w:rsidR="00556010" w:rsidRPr="00556010" w:rsidRDefault="00556010" w:rsidP="002719AA">
      <w:pPr>
        <w:spacing w:before="240" w:line="240" w:lineRule="auto"/>
        <w:rPr>
          <w:rFonts w:ascii="Times New Roman" w:hAnsi="Times New Roman"/>
        </w:rPr>
      </w:pPr>
      <w:r w:rsidRPr="00556010">
        <w:rPr>
          <w:rFonts w:ascii="Times New Roman" w:hAnsi="Times New Roman"/>
        </w:rPr>
        <w:t>KIMBALL Ralph, ROSS Margy.The Data Warehouse Toolkit,3ed.Rio de Janeiro: Campus2013.</w:t>
      </w:r>
    </w:p>
    <w:p w14:paraId="0D84654A" w14:textId="34A6C662" w:rsidR="00556010" w:rsidRPr="00556010" w:rsidRDefault="00556010" w:rsidP="002719AA">
      <w:pPr>
        <w:spacing w:before="240" w:line="240" w:lineRule="auto"/>
        <w:rPr>
          <w:rFonts w:ascii="Times New Roman" w:hAnsi="Times New Roman"/>
        </w:rPr>
      </w:pPr>
      <w:r w:rsidRPr="00556010">
        <w:rPr>
          <w:rFonts w:ascii="Times New Roman" w:hAnsi="Times New Roman"/>
        </w:rPr>
        <w:t>PANIZ, David, NoSQL - Como armazenar os dados de uma aplicação moderna,1 ed,Rio de Janeiro: Casa do Código, 2018</w:t>
      </w:r>
    </w:p>
    <w:p w14:paraId="2081E398" w14:textId="77777777" w:rsidR="00E42A3B" w:rsidRPr="00E42A3B" w:rsidRDefault="00E42A3B" w:rsidP="002719AA">
      <w:pPr>
        <w:spacing w:before="240" w:line="240" w:lineRule="auto"/>
        <w:rPr>
          <w:rFonts w:ascii="Times New Roman" w:hAnsi="Times New Roman"/>
        </w:rPr>
      </w:pPr>
      <w:r w:rsidRPr="00E42A3B">
        <w:rPr>
          <w:rFonts w:ascii="Times New Roman" w:hAnsi="Times New Roman"/>
        </w:rPr>
        <w:t>INMON, Willian,DW 2.0: The Architecture for the Next Generation of Data Warehousing, New York: Morgan Kaufmann,2008</w:t>
      </w:r>
    </w:p>
    <w:p w14:paraId="3204F179" w14:textId="3A1B5A64" w:rsidR="00E42A3B" w:rsidRPr="00E42A3B" w:rsidRDefault="00E42A3B" w:rsidP="002719AA">
      <w:pPr>
        <w:spacing w:before="240" w:line="240" w:lineRule="auto"/>
        <w:rPr>
          <w:rFonts w:ascii="Times New Roman" w:hAnsi="Times New Roman"/>
        </w:rPr>
      </w:pPr>
      <w:r w:rsidRPr="00E42A3B">
        <w:rPr>
          <w:rFonts w:ascii="Times New Roman" w:hAnsi="Times New Roman"/>
        </w:rPr>
        <w:t>LAUDON K. C &amp;. LAUDON J. P., Sistemas de Informação Gerenciais, 11 ed, São Paulo: Prentice Hall,2014</w:t>
      </w:r>
    </w:p>
    <w:p w14:paraId="02B06BBA" w14:textId="4ADD67A1" w:rsidR="00E42A3B" w:rsidRPr="00E42A3B" w:rsidRDefault="00E42A3B" w:rsidP="002719AA">
      <w:pPr>
        <w:spacing w:before="240" w:line="240" w:lineRule="auto"/>
        <w:rPr>
          <w:rFonts w:ascii="Times New Roman" w:hAnsi="Times New Roman"/>
        </w:rPr>
      </w:pPr>
      <w:r w:rsidRPr="00E42A3B">
        <w:rPr>
          <w:rFonts w:ascii="Times New Roman" w:hAnsi="Times New Roman"/>
        </w:rPr>
        <w:t>MACHADO, F. N. R.,Tecnologia e Projeto de Data Warehouse, 5ed,.São Paulo: Érica2010</w:t>
      </w:r>
    </w:p>
    <w:p w14:paraId="45217DF6" w14:textId="633B7BC0" w:rsidR="00E42A3B" w:rsidRPr="00E42A3B" w:rsidRDefault="00E42A3B" w:rsidP="002719AA">
      <w:pPr>
        <w:spacing w:before="240" w:line="240" w:lineRule="auto"/>
        <w:rPr>
          <w:rFonts w:ascii="Times New Roman" w:hAnsi="Times New Roman"/>
        </w:rPr>
      </w:pPr>
      <w:r w:rsidRPr="00E42A3B">
        <w:rPr>
          <w:rFonts w:ascii="Times New Roman" w:hAnsi="Times New Roman"/>
        </w:rPr>
        <w:t>PUGA, Sandra, FRANÇA, Edson, GOYA, Milton. Banco de dados: implementação em SQL, PL/SQL e Oracle 11g, 1 ed, São Paulo: Pearson, 2014.</w:t>
      </w:r>
    </w:p>
    <w:p w14:paraId="30EA1379" w14:textId="27399425" w:rsidR="00E42A3B" w:rsidRPr="00E42A3B" w:rsidRDefault="00E42A3B" w:rsidP="002719AA">
      <w:pPr>
        <w:spacing w:before="240" w:line="240" w:lineRule="auto"/>
        <w:rPr>
          <w:rFonts w:ascii="Times New Roman" w:hAnsi="Times New Roman"/>
        </w:rPr>
      </w:pPr>
      <w:r w:rsidRPr="00E42A3B">
        <w:rPr>
          <w:rFonts w:ascii="Times New Roman" w:hAnsi="Times New Roman"/>
        </w:rPr>
        <w:t>TARAPANOFF, Kira, A análise da informação para tomada de decisão: desafios e soluções. Curitiba: Intersaberes. 2015</w:t>
      </w:r>
    </w:p>
    <w:p w14:paraId="0D901988" w14:textId="77777777" w:rsidR="004D5860" w:rsidRDefault="004D5860" w:rsidP="004D5860">
      <w:pPr>
        <w:spacing w:line="240" w:lineRule="auto"/>
        <w:rPr>
          <w:rFonts w:ascii="Times New Roman" w:hAnsi="Times New Roman"/>
        </w:rPr>
      </w:pPr>
    </w:p>
    <w:p w14:paraId="6C302C34" w14:textId="77777777" w:rsidR="004D5860" w:rsidRDefault="004D5860" w:rsidP="004D5860">
      <w:pPr>
        <w:spacing w:line="240" w:lineRule="auto"/>
        <w:rPr>
          <w:rFonts w:ascii="Times New Roman" w:hAnsi="Times New Roman"/>
        </w:rPr>
      </w:pPr>
      <w:r w:rsidRPr="00037D12">
        <w:rPr>
          <w:rFonts w:ascii="Times New Roman" w:hAnsi="Times New Roman"/>
        </w:rPr>
        <w:t>SAP - O que é Modelagem de Dados?</w:t>
      </w:r>
    </w:p>
    <w:p w14:paraId="0F1CB0C5" w14:textId="77777777" w:rsidR="004D5860" w:rsidRPr="008743FD" w:rsidRDefault="00000000" w:rsidP="004D5860">
      <w:pPr>
        <w:spacing w:line="240" w:lineRule="auto"/>
        <w:rPr>
          <w:rFonts w:ascii="Times New Roman" w:hAnsi="Times New Roman"/>
        </w:rPr>
      </w:pPr>
      <w:hyperlink r:id="rId16" w:history="1">
        <w:r w:rsidR="004D5860" w:rsidRPr="00A448DA">
          <w:rPr>
            <w:rStyle w:val="Hiperligao"/>
            <w:rFonts w:ascii="Times New Roman" w:hAnsi="Times New Roman"/>
          </w:rPr>
          <w:t>https://www.sap.com/brazil/products/technology-platform/datasphere/what-is-data-modeling.html</w:t>
        </w:r>
      </w:hyperlink>
    </w:p>
    <w:p w14:paraId="4A90C70D" w14:textId="434D2511" w:rsidR="00046EFE" w:rsidRDefault="00046EFE" w:rsidP="004D5860">
      <w:pPr>
        <w:spacing w:line="240" w:lineRule="auto"/>
        <w:rPr>
          <w:rFonts w:ascii="Times New Roman" w:hAnsi="Times New Roman"/>
        </w:rPr>
      </w:pPr>
      <w:r>
        <w:rPr>
          <w:rFonts w:ascii="Times New Roman" w:hAnsi="Times New Roman"/>
        </w:rPr>
        <w:t>Acessado em: 2</w:t>
      </w:r>
      <w:r w:rsidR="00045E38">
        <w:rPr>
          <w:rFonts w:ascii="Times New Roman" w:hAnsi="Times New Roman"/>
        </w:rPr>
        <w:t>2</w:t>
      </w:r>
      <w:r>
        <w:rPr>
          <w:rFonts w:ascii="Times New Roman" w:hAnsi="Times New Roman"/>
        </w:rPr>
        <w:t>.02.2024</w:t>
      </w:r>
    </w:p>
    <w:p w14:paraId="175D332C" w14:textId="77777777" w:rsidR="004D5860" w:rsidRDefault="004D5860" w:rsidP="004D5860">
      <w:pPr>
        <w:spacing w:line="240" w:lineRule="auto"/>
        <w:rPr>
          <w:rFonts w:ascii="Times New Roman" w:hAnsi="Times New Roman"/>
        </w:rPr>
      </w:pPr>
      <w:r w:rsidRPr="00037D12">
        <w:rPr>
          <w:rFonts w:ascii="Times New Roman" w:hAnsi="Times New Roman"/>
        </w:rPr>
        <w:t>IBM - Data Architecture</w:t>
      </w:r>
    </w:p>
    <w:p w14:paraId="6D80EC88" w14:textId="77777777" w:rsidR="004D5860" w:rsidRDefault="00000000" w:rsidP="004D5860">
      <w:pPr>
        <w:spacing w:line="240" w:lineRule="auto"/>
        <w:rPr>
          <w:rStyle w:val="Hiperligao"/>
          <w:rFonts w:ascii="Times New Roman" w:hAnsi="Times New Roman"/>
        </w:rPr>
      </w:pPr>
      <w:hyperlink r:id="rId17" w:history="1">
        <w:r w:rsidR="004D5860" w:rsidRPr="00A448DA">
          <w:rPr>
            <w:rStyle w:val="Hiperligao"/>
            <w:rFonts w:ascii="Times New Roman" w:hAnsi="Times New Roman"/>
          </w:rPr>
          <w:t>https://www.ibm.com/br-pt/topics/data-architecture</w:t>
        </w:r>
      </w:hyperlink>
    </w:p>
    <w:p w14:paraId="4F845E15" w14:textId="2291EA1F" w:rsidR="00046EFE" w:rsidRPr="008743FD" w:rsidRDefault="00046EFE" w:rsidP="004D5860">
      <w:pPr>
        <w:spacing w:line="240" w:lineRule="auto"/>
        <w:rPr>
          <w:rFonts w:ascii="Times New Roman" w:hAnsi="Times New Roman"/>
        </w:rPr>
      </w:pPr>
      <w:r>
        <w:rPr>
          <w:rFonts w:ascii="Times New Roman" w:hAnsi="Times New Roman"/>
        </w:rPr>
        <w:t>Acessado em: 2</w:t>
      </w:r>
      <w:r w:rsidR="00F1303D">
        <w:rPr>
          <w:rFonts w:ascii="Times New Roman" w:hAnsi="Times New Roman"/>
        </w:rPr>
        <w:t>2</w:t>
      </w:r>
      <w:r>
        <w:rPr>
          <w:rFonts w:ascii="Times New Roman" w:hAnsi="Times New Roman"/>
        </w:rPr>
        <w:t>.02.2024</w:t>
      </w:r>
    </w:p>
    <w:p w14:paraId="05FF1D8A" w14:textId="77777777" w:rsidR="004D5860" w:rsidRPr="00037D12" w:rsidRDefault="004D5860" w:rsidP="004D5860">
      <w:pPr>
        <w:spacing w:line="240" w:lineRule="auto"/>
        <w:rPr>
          <w:rFonts w:ascii="Times New Roman" w:hAnsi="Times New Roman"/>
        </w:rPr>
      </w:pPr>
    </w:p>
    <w:p w14:paraId="271CDBA0" w14:textId="77777777" w:rsidR="004D5860" w:rsidRDefault="004D5860" w:rsidP="004D5860">
      <w:pPr>
        <w:spacing w:line="240" w:lineRule="auto"/>
        <w:rPr>
          <w:rFonts w:ascii="Times New Roman" w:hAnsi="Times New Roman"/>
        </w:rPr>
      </w:pPr>
      <w:r w:rsidRPr="00037D12">
        <w:rPr>
          <w:rFonts w:ascii="Times New Roman" w:hAnsi="Times New Roman"/>
        </w:rPr>
        <w:t>DS Academy - O que é Arquitetura de Dados?</w:t>
      </w:r>
    </w:p>
    <w:p w14:paraId="19224E36" w14:textId="77777777" w:rsidR="004D5860" w:rsidRDefault="00000000" w:rsidP="004D5860">
      <w:pPr>
        <w:spacing w:line="240" w:lineRule="auto"/>
        <w:rPr>
          <w:rStyle w:val="Hiperligao"/>
          <w:rFonts w:ascii="Times New Roman" w:hAnsi="Times New Roman"/>
        </w:rPr>
      </w:pPr>
      <w:hyperlink r:id="rId18" w:history="1">
        <w:r w:rsidR="004D5860" w:rsidRPr="00A448DA">
          <w:rPr>
            <w:rStyle w:val="Hiperligao"/>
            <w:rFonts w:ascii="Times New Roman" w:hAnsi="Times New Roman"/>
          </w:rPr>
          <w:t>https://blog.dsacademy.com.br/o-que-e-arquitetura-de-dados/</w:t>
        </w:r>
      </w:hyperlink>
    </w:p>
    <w:p w14:paraId="5C021C9E" w14:textId="7D4DD77A" w:rsidR="00046EFE" w:rsidRPr="008743FD" w:rsidRDefault="00046EFE" w:rsidP="004D5860">
      <w:pPr>
        <w:spacing w:line="240" w:lineRule="auto"/>
        <w:rPr>
          <w:rFonts w:ascii="Times New Roman" w:hAnsi="Times New Roman"/>
        </w:rPr>
      </w:pPr>
      <w:r>
        <w:rPr>
          <w:rFonts w:ascii="Times New Roman" w:hAnsi="Times New Roman"/>
        </w:rPr>
        <w:t>Acessado em: 2</w:t>
      </w:r>
      <w:r w:rsidR="00F1303D">
        <w:rPr>
          <w:rFonts w:ascii="Times New Roman" w:hAnsi="Times New Roman"/>
        </w:rPr>
        <w:t>2</w:t>
      </w:r>
      <w:r>
        <w:rPr>
          <w:rFonts w:ascii="Times New Roman" w:hAnsi="Times New Roman"/>
        </w:rPr>
        <w:t>.02.2024</w:t>
      </w:r>
    </w:p>
    <w:p w14:paraId="541F333A" w14:textId="77777777" w:rsidR="004D5860" w:rsidRPr="00037D12" w:rsidRDefault="004D5860" w:rsidP="004D5860">
      <w:pPr>
        <w:spacing w:line="240" w:lineRule="auto"/>
        <w:rPr>
          <w:rFonts w:ascii="Times New Roman" w:hAnsi="Times New Roman"/>
        </w:rPr>
      </w:pPr>
    </w:p>
    <w:p w14:paraId="4BFD0818" w14:textId="77777777" w:rsidR="004D5860" w:rsidRDefault="004D5860" w:rsidP="004D5860">
      <w:pPr>
        <w:spacing w:line="240" w:lineRule="auto"/>
        <w:rPr>
          <w:rFonts w:ascii="Times New Roman" w:hAnsi="Times New Roman"/>
        </w:rPr>
      </w:pPr>
      <w:r w:rsidRPr="00037D12">
        <w:rPr>
          <w:rFonts w:ascii="Times New Roman" w:hAnsi="Times New Roman"/>
        </w:rPr>
        <w:t>Segs - Icatu tem Arquitetura de Dados reconhecida como Case de Sucesso pela Microsoft</w:t>
      </w:r>
    </w:p>
    <w:p w14:paraId="452C5A42" w14:textId="77777777" w:rsidR="004D5860" w:rsidRPr="009C6BB6" w:rsidRDefault="00000000" w:rsidP="004D5860">
      <w:pPr>
        <w:pStyle w:val="Referncias"/>
        <w:spacing w:after="0"/>
        <w:rPr>
          <w:rFonts w:ascii="Times New Roman" w:hAnsi="Times New Roman"/>
          <w:lang w:val="pt-BR"/>
        </w:rPr>
      </w:pPr>
      <w:hyperlink r:id="rId19" w:history="1">
        <w:r w:rsidR="004D5860" w:rsidRPr="009C6BB6">
          <w:rPr>
            <w:rStyle w:val="Hiperligao"/>
            <w:rFonts w:ascii="Times New Roman" w:hAnsi="Times New Roman"/>
            <w:lang w:val="pt-BR"/>
          </w:rPr>
          <w:t>https://www.segs.com.br/seguros/355403-icatu-tem-arquitetura-de-dados-reconhecida-como-case-de-sucesso-pela-microsoft</w:t>
        </w:r>
      </w:hyperlink>
      <w:r w:rsidR="004D5860" w:rsidRPr="008743FD">
        <w:rPr>
          <w:rFonts w:ascii="Times New Roman" w:hAnsi="Times New Roman"/>
          <w:lang w:val="pt-BR"/>
        </w:rPr>
        <w:fldChar w:fldCharType="begin"/>
      </w:r>
      <w:r w:rsidR="004D5860" w:rsidRPr="009C6BB6">
        <w:rPr>
          <w:rFonts w:ascii="Times New Roman" w:hAnsi="Times New Roman"/>
          <w:lang w:val="pt-BR"/>
        </w:rPr>
        <w:instrText xml:space="preserve"> ADDIN EN.REFLIST </w:instrText>
      </w:r>
      <w:r w:rsidR="004D5860" w:rsidRPr="008743FD">
        <w:rPr>
          <w:rFonts w:ascii="Times New Roman" w:hAnsi="Times New Roman"/>
          <w:lang w:val="pt-BR"/>
        </w:rPr>
        <w:fldChar w:fldCharType="separate"/>
      </w:r>
    </w:p>
    <w:p w14:paraId="7B00E939" w14:textId="601D45FF" w:rsidR="00046EFE" w:rsidRPr="00037D12" w:rsidRDefault="004D5860" w:rsidP="00046EFE">
      <w:pPr>
        <w:spacing w:line="240" w:lineRule="auto"/>
        <w:rPr>
          <w:rFonts w:ascii="Times New Roman" w:hAnsi="Times New Roman"/>
        </w:rPr>
      </w:pPr>
      <w:r w:rsidRPr="008743FD">
        <w:rPr>
          <w:rFonts w:ascii="Times New Roman" w:hAnsi="Times New Roman"/>
        </w:rPr>
        <w:fldChar w:fldCharType="end"/>
      </w:r>
      <w:r w:rsidR="00046EFE">
        <w:rPr>
          <w:rFonts w:ascii="Times New Roman" w:hAnsi="Times New Roman"/>
        </w:rPr>
        <w:t>Acessado em: 26.02.2024</w:t>
      </w:r>
    </w:p>
    <w:p w14:paraId="518F7223" w14:textId="6D0029FD" w:rsidR="004D5860" w:rsidRPr="00037D12" w:rsidRDefault="004D5860" w:rsidP="004D5860">
      <w:pPr>
        <w:spacing w:line="240" w:lineRule="auto"/>
        <w:rPr>
          <w:rFonts w:ascii="Times New Roman" w:hAnsi="Times New Roman"/>
        </w:rPr>
      </w:pPr>
    </w:p>
    <w:p w14:paraId="071A9298" w14:textId="77777777" w:rsidR="004D5860" w:rsidRDefault="004D5860" w:rsidP="004D5860">
      <w:pPr>
        <w:spacing w:line="240" w:lineRule="auto"/>
        <w:rPr>
          <w:rFonts w:ascii="Times New Roman" w:hAnsi="Times New Roman"/>
        </w:rPr>
      </w:pPr>
      <w:r w:rsidRPr="00037D12">
        <w:rPr>
          <w:rFonts w:ascii="Times New Roman" w:hAnsi="Times New Roman"/>
        </w:rPr>
        <w:t>IT Forum - Natura: Mapeamento</w:t>
      </w:r>
    </w:p>
    <w:p w14:paraId="21767796" w14:textId="77777777" w:rsidR="004D5860" w:rsidRPr="0078661F" w:rsidRDefault="00000000" w:rsidP="004D5860">
      <w:pPr>
        <w:spacing w:line="240" w:lineRule="auto"/>
        <w:rPr>
          <w:rFonts w:ascii="Times New Roman" w:hAnsi="Times New Roman"/>
        </w:rPr>
      </w:pPr>
      <w:hyperlink r:id="rId20" w:history="1">
        <w:r w:rsidR="004D5860" w:rsidRPr="0078661F">
          <w:rPr>
            <w:rStyle w:val="Hiperligao"/>
            <w:rFonts w:ascii="Times New Roman" w:hAnsi="Times New Roman"/>
          </w:rPr>
          <w:t>https://itforum.com.br/noticias/3-cases-de-sucesso-do-uso-de-analytics-em-empresas-inovadoras/</w:t>
        </w:r>
      </w:hyperlink>
    </w:p>
    <w:p w14:paraId="46A8DE0A" w14:textId="77777777" w:rsidR="00046EFE" w:rsidRPr="00037D12" w:rsidRDefault="00046EFE" w:rsidP="00046EFE">
      <w:pPr>
        <w:spacing w:line="240" w:lineRule="auto"/>
        <w:rPr>
          <w:rFonts w:ascii="Times New Roman" w:hAnsi="Times New Roman"/>
        </w:rPr>
      </w:pPr>
      <w:r>
        <w:rPr>
          <w:rFonts w:ascii="Times New Roman" w:hAnsi="Times New Roman"/>
        </w:rPr>
        <w:t>Acessado em: 26.02.2024</w:t>
      </w:r>
    </w:p>
    <w:p w14:paraId="58D668F7" w14:textId="77777777" w:rsidR="004D5860" w:rsidRPr="0078661F" w:rsidRDefault="004D5860" w:rsidP="004D5860">
      <w:pPr>
        <w:spacing w:line="240" w:lineRule="auto"/>
        <w:rPr>
          <w:rFonts w:ascii="Times New Roman" w:hAnsi="Times New Roman"/>
        </w:rPr>
      </w:pPr>
    </w:p>
    <w:p w14:paraId="3485C3C4" w14:textId="77777777" w:rsidR="004D5860" w:rsidRDefault="004D5860" w:rsidP="004D5860">
      <w:pPr>
        <w:spacing w:line="240" w:lineRule="auto"/>
        <w:rPr>
          <w:rFonts w:ascii="Times New Roman" w:hAnsi="Times New Roman"/>
        </w:rPr>
      </w:pPr>
      <w:r w:rsidRPr="00037D12">
        <w:rPr>
          <w:rFonts w:ascii="Times New Roman" w:hAnsi="Times New Roman"/>
        </w:rPr>
        <w:t>Medium - Arquitetura da Informação da Amazon e Airbnb</w:t>
      </w:r>
    </w:p>
    <w:p w14:paraId="0AB40F99" w14:textId="77777777" w:rsidR="004D5860" w:rsidRDefault="00000000" w:rsidP="004D5860">
      <w:pPr>
        <w:spacing w:line="240" w:lineRule="auto"/>
        <w:rPr>
          <w:rFonts w:ascii="Times New Roman" w:hAnsi="Times New Roman"/>
        </w:rPr>
      </w:pPr>
      <w:hyperlink r:id="rId21" w:anchor=":~:text=O%20site%20da%20Airbnb%20%C3%A9,a%20encontrar%20o%20que%20precisam" w:history="1">
        <w:r w:rsidR="004D5860" w:rsidRPr="00A448DA">
          <w:rPr>
            <w:rStyle w:val="Hiperligao"/>
            <w:rFonts w:ascii="Times New Roman" w:hAnsi="Times New Roman"/>
          </w:rPr>
          <w:t>https://eduardosully.medium.com/exemplos-de-arquitetura-da-informa%C3%A7%C3%A3o-em-empresas-de-sucesso-amazon-airbnb-e-dropbox-e0de8a4c649d#:~:text=O%20site%20da%20Airbnb%20%C3%A9,a%20encontrar%20o%20que%20precisam</w:t>
        </w:r>
      </w:hyperlink>
      <w:r w:rsidR="004D5860" w:rsidRPr="008743FD">
        <w:rPr>
          <w:rFonts w:ascii="Times New Roman" w:hAnsi="Times New Roman"/>
        </w:rPr>
        <w:t>.</w:t>
      </w:r>
    </w:p>
    <w:p w14:paraId="5E1341FE" w14:textId="77777777" w:rsidR="00046EFE" w:rsidRPr="00037D12" w:rsidRDefault="00046EFE" w:rsidP="00046EFE">
      <w:pPr>
        <w:spacing w:line="240" w:lineRule="auto"/>
        <w:rPr>
          <w:rFonts w:ascii="Times New Roman" w:hAnsi="Times New Roman"/>
        </w:rPr>
      </w:pPr>
      <w:r>
        <w:rPr>
          <w:rFonts w:ascii="Times New Roman" w:hAnsi="Times New Roman"/>
        </w:rPr>
        <w:t>Acessado em: 26.02.2024</w:t>
      </w:r>
    </w:p>
    <w:p w14:paraId="38C70872" w14:textId="77777777" w:rsidR="004D5860" w:rsidRPr="00037D12" w:rsidRDefault="004D5860" w:rsidP="004D5860">
      <w:pPr>
        <w:spacing w:line="240" w:lineRule="auto"/>
        <w:rPr>
          <w:rFonts w:ascii="Times New Roman" w:hAnsi="Times New Roman"/>
        </w:rPr>
      </w:pPr>
    </w:p>
    <w:p w14:paraId="469BC92B" w14:textId="77777777" w:rsidR="004D5860" w:rsidRDefault="004D5860" w:rsidP="004D5860">
      <w:pPr>
        <w:spacing w:line="240" w:lineRule="auto"/>
        <w:rPr>
          <w:rFonts w:ascii="Times New Roman" w:hAnsi="Times New Roman"/>
        </w:rPr>
      </w:pPr>
      <w:r w:rsidRPr="00037D12">
        <w:rPr>
          <w:rFonts w:ascii="Times New Roman" w:hAnsi="Times New Roman"/>
        </w:rPr>
        <w:t>Awari - Data Mesh: Uma Nova Arquitetura de Dados para uma Era de Big Data</w:t>
      </w:r>
    </w:p>
    <w:p w14:paraId="61814299" w14:textId="77777777" w:rsidR="004D5860" w:rsidRPr="008743FD" w:rsidRDefault="00000000" w:rsidP="004D5860">
      <w:pPr>
        <w:spacing w:line="240" w:lineRule="auto"/>
        <w:rPr>
          <w:rFonts w:ascii="Times New Roman" w:hAnsi="Times New Roman"/>
        </w:rPr>
      </w:pPr>
      <w:hyperlink r:id="rId22" w:anchor=":~:text=A%20Uber%20utiliza%20uma%20arquitetura,precifica%C3%A7%C3%A3o%20das%20corridas%2C%20entre%20outros" w:history="1">
        <w:r w:rsidR="004D5860" w:rsidRPr="00A448DA">
          <w:rPr>
            <w:rStyle w:val="Hiperligao"/>
            <w:rFonts w:ascii="Times New Roman" w:hAnsi="Times New Roman"/>
          </w:rPr>
          <w:t>https://awari.com.br/data-mesh/?utm_source=blog&amp;utm_campaign=projeto+blog&amp;utm_medium=Data%20Mesh:%20Uma%20Nova%20Arquitetura%20de%20Dados%20para%20uma%20Era%20de%20Big%20Data#:~:text=A%20Uber%20utiliza%20uma%20arquitetura,precifica%C3%A7%C3%A3o%20das%20corridas%2C%20entre%20outros</w:t>
        </w:r>
      </w:hyperlink>
    </w:p>
    <w:p w14:paraId="19253C61" w14:textId="77777777" w:rsidR="00046EFE" w:rsidRPr="00037D12" w:rsidRDefault="00046EFE" w:rsidP="00046EFE">
      <w:pPr>
        <w:spacing w:line="240" w:lineRule="auto"/>
        <w:rPr>
          <w:rFonts w:ascii="Times New Roman" w:hAnsi="Times New Roman"/>
        </w:rPr>
      </w:pPr>
      <w:r>
        <w:rPr>
          <w:rFonts w:ascii="Times New Roman" w:hAnsi="Times New Roman"/>
        </w:rPr>
        <w:t>Acessado em: 26.02.2024</w:t>
      </w:r>
    </w:p>
    <w:p w14:paraId="36E4C877" w14:textId="77777777" w:rsidR="004D5860" w:rsidRPr="00037D12" w:rsidRDefault="004D5860" w:rsidP="004D5860">
      <w:pPr>
        <w:spacing w:line="240" w:lineRule="auto"/>
        <w:rPr>
          <w:rFonts w:ascii="Times New Roman" w:hAnsi="Times New Roman"/>
        </w:rPr>
      </w:pPr>
    </w:p>
    <w:p w14:paraId="46ED2017" w14:textId="77777777" w:rsidR="00F1303D" w:rsidRDefault="004D5860" w:rsidP="00F1303D">
      <w:pPr>
        <w:spacing w:line="240" w:lineRule="auto"/>
        <w:rPr>
          <w:rFonts w:ascii="Times New Roman" w:hAnsi="Times New Roman"/>
        </w:rPr>
      </w:pPr>
      <w:r w:rsidRPr="00037D12">
        <w:rPr>
          <w:rFonts w:ascii="Times New Roman" w:hAnsi="Times New Roman"/>
        </w:rPr>
        <w:t>CS Global IT - Arquitetura Correta para a Uber Escalar Ligações e Proteger Sua Privacidade</w:t>
      </w:r>
    </w:p>
    <w:p w14:paraId="3BAC0865" w14:textId="3D0F84E3" w:rsidR="004D5860" w:rsidRPr="00F1303D" w:rsidRDefault="00000000" w:rsidP="00F1303D">
      <w:pPr>
        <w:spacing w:line="240" w:lineRule="auto"/>
        <w:rPr>
          <w:rFonts w:ascii="Times New Roman" w:hAnsi="Times New Roman"/>
        </w:rPr>
      </w:pPr>
      <w:hyperlink r:id="rId23" w:history="1">
        <w:r w:rsidR="00F1303D" w:rsidRPr="008B1A18">
          <w:rPr>
            <w:rStyle w:val="Hiperligao"/>
            <w:rFonts w:ascii="Times New Roman" w:hAnsi="Times New Roman"/>
          </w:rPr>
          <w:t>https://www.csglobalit.com/uber-case-escalando-ligacoes-e-protegendo-sua-privacidade/</w:t>
        </w:r>
      </w:hyperlink>
    </w:p>
    <w:p w14:paraId="547A1C28" w14:textId="77777777" w:rsidR="00F1303D" w:rsidRPr="00037D12" w:rsidRDefault="00F1303D" w:rsidP="00F1303D">
      <w:pPr>
        <w:spacing w:line="240" w:lineRule="auto"/>
        <w:rPr>
          <w:rFonts w:ascii="Times New Roman" w:hAnsi="Times New Roman"/>
        </w:rPr>
      </w:pPr>
      <w:r>
        <w:rPr>
          <w:rFonts w:ascii="Times New Roman" w:hAnsi="Times New Roman"/>
        </w:rPr>
        <w:t>Acessado em: 26.02.2024</w:t>
      </w:r>
    </w:p>
    <w:p w14:paraId="27032A85" w14:textId="77777777" w:rsidR="00FB1BB5" w:rsidRDefault="00FB1BB5"/>
    <w:sectPr w:rsidR="00FB1BB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E1FA" w14:textId="77777777" w:rsidR="00235E83" w:rsidRDefault="00235E83" w:rsidP="004D5860">
      <w:pPr>
        <w:spacing w:line="240" w:lineRule="auto"/>
      </w:pPr>
      <w:r>
        <w:separator/>
      </w:r>
    </w:p>
  </w:endnote>
  <w:endnote w:type="continuationSeparator" w:id="0">
    <w:p w14:paraId="3D5F9F08" w14:textId="77777777" w:rsidR="00235E83" w:rsidRDefault="00235E83" w:rsidP="004D5860">
      <w:pPr>
        <w:spacing w:line="240" w:lineRule="auto"/>
      </w:pPr>
      <w:r>
        <w:continuationSeparator/>
      </w:r>
    </w:p>
  </w:endnote>
  <w:endnote w:type="continuationNotice" w:id="1">
    <w:p w14:paraId="6D0FD4BD" w14:textId="77777777" w:rsidR="00235E83" w:rsidRDefault="00235E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C530" w14:textId="77777777" w:rsidR="00235E83" w:rsidRDefault="00235E83" w:rsidP="004D5860">
      <w:pPr>
        <w:spacing w:line="240" w:lineRule="auto"/>
      </w:pPr>
      <w:r>
        <w:separator/>
      </w:r>
    </w:p>
  </w:footnote>
  <w:footnote w:type="continuationSeparator" w:id="0">
    <w:p w14:paraId="06A583D1" w14:textId="77777777" w:rsidR="00235E83" w:rsidRDefault="00235E83" w:rsidP="004D5860">
      <w:pPr>
        <w:spacing w:line="240" w:lineRule="auto"/>
      </w:pPr>
      <w:r>
        <w:continuationSeparator/>
      </w:r>
    </w:p>
  </w:footnote>
  <w:footnote w:type="continuationNotice" w:id="1">
    <w:p w14:paraId="27C28144" w14:textId="77777777" w:rsidR="00235E83" w:rsidRDefault="00235E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ADD4" w14:textId="6988FE26" w:rsidR="004D5860" w:rsidRPr="004D5860" w:rsidRDefault="004D5860" w:rsidP="004D5860">
    <w:pPr>
      <w:pStyle w:val="Cabealho"/>
    </w:pPr>
    <w:r>
      <w:rPr>
        <w:noProof/>
      </w:rPr>
      <w:drawing>
        <wp:inline distT="0" distB="0" distL="0" distR="0" wp14:anchorId="1419954D" wp14:editId="066C7C7F">
          <wp:extent cx="888215" cy="341906"/>
          <wp:effectExtent l="0" t="0" r="7620" b="1270"/>
          <wp:docPr id="1" name="Picture 1" descr="ESPM 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M Logo – PNG e Vetor – Download d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975" cy="3475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3BE4"/>
    <w:multiLevelType w:val="hybridMultilevel"/>
    <w:tmpl w:val="D89C70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B72DE"/>
    <w:multiLevelType w:val="hybridMultilevel"/>
    <w:tmpl w:val="4FC81C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220790">
    <w:abstractNumId w:val="0"/>
  </w:num>
  <w:num w:numId="2" w16cid:durableId="697655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60"/>
    <w:rsid w:val="00045E38"/>
    <w:rsid w:val="00046EFE"/>
    <w:rsid w:val="000A0EDD"/>
    <w:rsid w:val="000F1EA4"/>
    <w:rsid w:val="00235E83"/>
    <w:rsid w:val="0026650B"/>
    <w:rsid w:val="002719AA"/>
    <w:rsid w:val="00396A1F"/>
    <w:rsid w:val="004266A8"/>
    <w:rsid w:val="004D5860"/>
    <w:rsid w:val="00556010"/>
    <w:rsid w:val="00562431"/>
    <w:rsid w:val="00562447"/>
    <w:rsid w:val="005D2CF1"/>
    <w:rsid w:val="00604C3E"/>
    <w:rsid w:val="006D3ED7"/>
    <w:rsid w:val="006F65CA"/>
    <w:rsid w:val="0070264A"/>
    <w:rsid w:val="00743821"/>
    <w:rsid w:val="007A014A"/>
    <w:rsid w:val="007E236B"/>
    <w:rsid w:val="007E29E0"/>
    <w:rsid w:val="008A1F19"/>
    <w:rsid w:val="00905353"/>
    <w:rsid w:val="00916AD2"/>
    <w:rsid w:val="00A06450"/>
    <w:rsid w:val="00B5164D"/>
    <w:rsid w:val="00BF49AC"/>
    <w:rsid w:val="00C8373D"/>
    <w:rsid w:val="00CC740B"/>
    <w:rsid w:val="00CD646B"/>
    <w:rsid w:val="00D05418"/>
    <w:rsid w:val="00D1243D"/>
    <w:rsid w:val="00D37534"/>
    <w:rsid w:val="00DC2E1F"/>
    <w:rsid w:val="00E42A3B"/>
    <w:rsid w:val="00E96578"/>
    <w:rsid w:val="00F1303D"/>
    <w:rsid w:val="00F6458B"/>
    <w:rsid w:val="00FA302A"/>
    <w:rsid w:val="00FB0644"/>
    <w:rsid w:val="00FB1BB5"/>
    <w:rsid w:val="026F0A35"/>
    <w:rsid w:val="1591BD27"/>
    <w:rsid w:val="1CB7EA0B"/>
    <w:rsid w:val="400A0012"/>
    <w:rsid w:val="762EC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8E24"/>
  <w15:chartTrackingRefBased/>
  <w15:docId w15:val="{DFA6A86F-931C-4E3E-8797-CC3FA29A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60"/>
    <w:pPr>
      <w:tabs>
        <w:tab w:val="left" w:pos="851"/>
      </w:tabs>
      <w:spacing w:after="0" w:line="360" w:lineRule="auto"/>
      <w:jc w:val="both"/>
    </w:pPr>
    <w:rPr>
      <w:rFonts w:ascii="Arial" w:eastAsia="Times New Roman" w:hAnsi="Arial" w:cs="Times New Roman"/>
      <w:kern w:val="0"/>
      <w:sz w:val="24"/>
      <w:szCs w:val="24"/>
      <w:lang w:val="pt-BR"/>
      <w14:ligatures w14:val="none"/>
    </w:rPr>
  </w:style>
  <w:style w:type="paragraph" w:styleId="Ttulo2">
    <w:name w:val="heading 2"/>
    <w:basedOn w:val="Normal"/>
    <w:next w:val="Normal"/>
    <w:link w:val="Ttulo2Carter"/>
    <w:uiPriority w:val="99"/>
    <w:qFormat/>
    <w:rsid w:val="004D5860"/>
    <w:pPr>
      <w:keepNext/>
      <w:tabs>
        <w:tab w:val="clear" w:pos="851"/>
      </w:tabs>
      <w:spacing w:before="480" w:after="360" w:line="240" w:lineRule="auto"/>
      <w:outlineLvl w:val="1"/>
    </w:pPr>
    <w:rPr>
      <w:rFonts w:cs="Arial"/>
      <w:bCs/>
      <w:iCs/>
      <w: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9"/>
    <w:rsid w:val="004D5860"/>
    <w:rPr>
      <w:rFonts w:ascii="Arial" w:eastAsia="Times New Roman" w:hAnsi="Arial" w:cs="Arial"/>
      <w:bCs/>
      <w:iCs/>
      <w:caps/>
      <w:kern w:val="0"/>
      <w:sz w:val="24"/>
      <w:szCs w:val="24"/>
      <w:lang w:val="pt-BR"/>
      <w14:ligatures w14:val="none"/>
    </w:rPr>
  </w:style>
  <w:style w:type="character" w:styleId="Hiperligao">
    <w:name w:val="Hyperlink"/>
    <w:basedOn w:val="Tipodeletrapredefinidodopargrafo"/>
    <w:uiPriority w:val="99"/>
    <w:semiHidden/>
    <w:rsid w:val="004D5860"/>
    <w:rPr>
      <w:rFonts w:cs="Times New Roman"/>
      <w:color w:val="0000FF"/>
      <w:u w:val="single"/>
    </w:rPr>
  </w:style>
  <w:style w:type="paragraph" w:customStyle="1" w:styleId="Capa-Grauacadmico">
    <w:name w:val="Capa - Grau acadêmico"/>
    <w:basedOn w:val="Normal"/>
    <w:link w:val="Capa-GrauacadmicoCharChar"/>
    <w:rsid w:val="004D5860"/>
    <w:pPr>
      <w:spacing w:line="240" w:lineRule="auto"/>
      <w:ind w:left="4536"/>
    </w:pPr>
    <w:rPr>
      <w:b/>
      <w:sz w:val="20"/>
    </w:rPr>
  </w:style>
  <w:style w:type="character" w:customStyle="1" w:styleId="Capa-GrauacadmicoCharChar">
    <w:name w:val="Capa - Grau acadêmico Char Char"/>
    <w:basedOn w:val="Tipodeletrapredefinidodopargrafo"/>
    <w:link w:val="Capa-Grauacadmico"/>
    <w:locked/>
    <w:rsid w:val="004D5860"/>
    <w:rPr>
      <w:rFonts w:ascii="Arial" w:eastAsia="Times New Roman" w:hAnsi="Arial" w:cs="Times New Roman"/>
      <w:b/>
      <w:kern w:val="0"/>
      <w:sz w:val="20"/>
      <w:szCs w:val="24"/>
      <w:lang w:val="pt-BR"/>
      <w14:ligatures w14:val="none"/>
    </w:rPr>
  </w:style>
  <w:style w:type="paragraph" w:customStyle="1" w:styleId="NormalGrande">
    <w:name w:val="Normal Grande"/>
    <w:basedOn w:val="Normal"/>
    <w:rsid w:val="004D5860"/>
    <w:pPr>
      <w:jc w:val="center"/>
    </w:pPr>
    <w:rPr>
      <w:b/>
      <w:caps/>
    </w:rPr>
  </w:style>
  <w:style w:type="paragraph" w:styleId="PargrafodaLista">
    <w:name w:val="List Paragraph"/>
    <w:basedOn w:val="Normal"/>
    <w:uiPriority w:val="34"/>
    <w:qFormat/>
    <w:rsid w:val="004D5860"/>
    <w:pPr>
      <w:ind w:left="720"/>
      <w:contextualSpacing/>
    </w:pPr>
  </w:style>
  <w:style w:type="paragraph" w:styleId="Ttulo">
    <w:name w:val="Title"/>
    <w:basedOn w:val="Normal"/>
    <w:link w:val="TtuloCarter"/>
    <w:uiPriority w:val="99"/>
    <w:qFormat/>
    <w:rsid w:val="004D5860"/>
    <w:pPr>
      <w:jc w:val="center"/>
      <w:outlineLvl w:val="0"/>
    </w:pPr>
    <w:rPr>
      <w:rFonts w:cs="Arial"/>
      <w:b/>
      <w:bCs/>
      <w:caps/>
      <w:kern w:val="28"/>
      <w:szCs w:val="32"/>
    </w:rPr>
  </w:style>
  <w:style w:type="character" w:customStyle="1" w:styleId="TtuloCarter">
    <w:name w:val="Título Caráter"/>
    <w:basedOn w:val="Tipodeletrapredefinidodopargrafo"/>
    <w:link w:val="Ttulo"/>
    <w:uiPriority w:val="99"/>
    <w:rsid w:val="004D5860"/>
    <w:rPr>
      <w:rFonts w:ascii="Arial" w:eastAsia="Times New Roman" w:hAnsi="Arial" w:cs="Arial"/>
      <w:b/>
      <w:bCs/>
      <w:caps/>
      <w:kern w:val="28"/>
      <w:sz w:val="24"/>
      <w:szCs w:val="32"/>
      <w:lang w:val="pt-BR"/>
      <w14:ligatures w14:val="none"/>
    </w:rPr>
  </w:style>
  <w:style w:type="paragraph" w:customStyle="1" w:styleId="Referncias">
    <w:name w:val="Referências"/>
    <w:basedOn w:val="Normal"/>
    <w:uiPriority w:val="99"/>
    <w:rsid w:val="004D5860"/>
    <w:pPr>
      <w:spacing w:after="240" w:line="240" w:lineRule="auto"/>
    </w:pPr>
    <w:rPr>
      <w:lang w:val="en-US"/>
    </w:rPr>
  </w:style>
  <w:style w:type="paragraph" w:styleId="Cabealho">
    <w:name w:val="header"/>
    <w:basedOn w:val="Normal"/>
    <w:link w:val="CabealhoCarter"/>
    <w:uiPriority w:val="99"/>
    <w:unhideWhenUsed/>
    <w:rsid w:val="004D5860"/>
    <w:pPr>
      <w:tabs>
        <w:tab w:val="clear" w:pos="851"/>
        <w:tab w:val="center" w:pos="4680"/>
        <w:tab w:val="right" w:pos="9360"/>
      </w:tabs>
      <w:spacing w:line="240" w:lineRule="auto"/>
    </w:pPr>
  </w:style>
  <w:style w:type="character" w:customStyle="1" w:styleId="CabealhoCarter">
    <w:name w:val="Cabeçalho Caráter"/>
    <w:basedOn w:val="Tipodeletrapredefinidodopargrafo"/>
    <w:link w:val="Cabealho"/>
    <w:uiPriority w:val="99"/>
    <w:rsid w:val="004D5860"/>
    <w:rPr>
      <w:rFonts w:ascii="Arial" w:eastAsia="Times New Roman" w:hAnsi="Arial" w:cs="Times New Roman"/>
      <w:kern w:val="0"/>
      <w:sz w:val="24"/>
      <w:szCs w:val="24"/>
      <w:lang w:val="pt-BR"/>
      <w14:ligatures w14:val="none"/>
    </w:rPr>
  </w:style>
  <w:style w:type="paragraph" w:styleId="Rodap">
    <w:name w:val="footer"/>
    <w:basedOn w:val="Normal"/>
    <w:link w:val="RodapCarter"/>
    <w:uiPriority w:val="99"/>
    <w:unhideWhenUsed/>
    <w:rsid w:val="004D5860"/>
    <w:pPr>
      <w:tabs>
        <w:tab w:val="clear" w:pos="851"/>
        <w:tab w:val="center" w:pos="4680"/>
        <w:tab w:val="right" w:pos="9360"/>
      </w:tabs>
      <w:spacing w:line="240" w:lineRule="auto"/>
    </w:pPr>
  </w:style>
  <w:style w:type="character" w:customStyle="1" w:styleId="RodapCarter">
    <w:name w:val="Rodapé Caráter"/>
    <w:basedOn w:val="Tipodeletrapredefinidodopargrafo"/>
    <w:link w:val="Rodap"/>
    <w:uiPriority w:val="99"/>
    <w:rsid w:val="004D5860"/>
    <w:rPr>
      <w:rFonts w:ascii="Arial" w:eastAsia="Times New Roman" w:hAnsi="Arial" w:cs="Times New Roman"/>
      <w:kern w:val="0"/>
      <w:sz w:val="24"/>
      <w:szCs w:val="24"/>
      <w:lang w:val="pt-BR"/>
      <w14:ligatures w14:val="none"/>
    </w:rPr>
  </w:style>
  <w:style w:type="character" w:customStyle="1" w:styleId="css-9j5hbl">
    <w:name w:val="css-9j5hbl"/>
    <w:basedOn w:val="Tipodeletrapredefinidodopargrafo"/>
    <w:rsid w:val="00556010"/>
  </w:style>
  <w:style w:type="character" w:customStyle="1" w:styleId="css-7ecubc">
    <w:name w:val="css-7ecubc"/>
    <w:basedOn w:val="Tipodeletrapredefinidodopargrafo"/>
    <w:rsid w:val="00556010"/>
  </w:style>
  <w:style w:type="character" w:styleId="MenoNoResolvida">
    <w:name w:val="Unresolved Mention"/>
    <w:basedOn w:val="Tipodeletrapredefinidodopargrafo"/>
    <w:uiPriority w:val="99"/>
    <w:semiHidden/>
    <w:unhideWhenUsed/>
    <w:rsid w:val="00F13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57072">
      <w:bodyDiv w:val="1"/>
      <w:marLeft w:val="0"/>
      <w:marRight w:val="0"/>
      <w:marTop w:val="0"/>
      <w:marBottom w:val="0"/>
      <w:divBdr>
        <w:top w:val="none" w:sz="0" w:space="0" w:color="auto"/>
        <w:left w:val="none" w:sz="0" w:space="0" w:color="auto"/>
        <w:bottom w:val="none" w:sz="0" w:space="0" w:color="auto"/>
        <w:right w:val="none" w:sz="0" w:space="0" w:color="auto"/>
      </w:divBdr>
      <w:divsChild>
        <w:div w:id="57100314">
          <w:marLeft w:val="0"/>
          <w:marRight w:val="0"/>
          <w:marTop w:val="0"/>
          <w:marBottom w:val="0"/>
          <w:divBdr>
            <w:top w:val="none" w:sz="0" w:space="0" w:color="auto"/>
            <w:left w:val="none" w:sz="0" w:space="0" w:color="auto"/>
            <w:bottom w:val="none" w:sz="0" w:space="0" w:color="auto"/>
            <w:right w:val="none" w:sz="0" w:space="0" w:color="auto"/>
          </w:divBdr>
        </w:div>
        <w:div w:id="898898518">
          <w:marLeft w:val="0"/>
          <w:marRight w:val="0"/>
          <w:marTop w:val="0"/>
          <w:marBottom w:val="0"/>
          <w:divBdr>
            <w:top w:val="none" w:sz="0" w:space="0" w:color="auto"/>
            <w:left w:val="none" w:sz="0" w:space="0" w:color="auto"/>
            <w:bottom w:val="none" w:sz="0" w:space="0" w:color="auto"/>
            <w:right w:val="none" w:sz="0" w:space="0" w:color="auto"/>
          </w:divBdr>
        </w:div>
        <w:div w:id="1649897177">
          <w:marLeft w:val="0"/>
          <w:marRight w:val="0"/>
          <w:marTop w:val="0"/>
          <w:marBottom w:val="0"/>
          <w:divBdr>
            <w:top w:val="none" w:sz="0" w:space="0" w:color="auto"/>
            <w:left w:val="none" w:sz="0" w:space="0" w:color="auto"/>
            <w:bottom w:val="none" w:sz="0" w:space="0" w:color="auto"/>
            <w:right w:val="none" w:sz="0" w:space="0" w:color="auto"/>
          </w:divBdr>
        </w:div>
        <w:div w:id="737096158">
          <w:marLeft w:val="0"/>
          <w:marRight w:val="0"/>
          <w:marTop w:val="0"/>
          <w:marBottom w:val="0"/>
          <w:divBdr>
            <w:top w:val="none" w:sz="0" w:space="0" w:color="auto"/>
            <w:left w:val="none" w:sz="0" w:space="0" w:color="auto"/>
            <w:bottom w:val="none" w:sz="0" w:space="0" w:color="auto"/>
            <w:right w:val="none" w:sz="0" w:space="0" w:color="auto"/>
          </w:divBdr>
        </w:div>
      </w:divsChild>
    </w:div>
    <w:div w:id="1411149348">
      <w:bodyDiv w:val="1"/>
      <w:marLeft w:val="0"/>
      <w:marRight w:val="0"/>
      <w:marTop w:val="0"/>
      <w:marBottom w:val="0"/>
      <w:divBdr>
        <w:top w:val="none" w:sz="0" w:space="0" w:color="auto"/>
        <w:left w:val="none" w:sz="0" w:space="0" w:color="auto"/>
        <w:bottom w:val="none" w:sz="0" w:space="0" w:color="auto"/>
        <w:right w:val="none" w:sz="0" w:space="0" w:color="auto"/>
      </w:divBdr>
      <w:divsChild>
        <w:div w:id="1496453448">
          <w:marLeft w:val="0"/>
          <w:marRight w:val="0"/>
          <w:marTop w:val="0"/>
          <w:marBottom w:val="0"/>
          <w:divBdr>
            <w:top w:val="none" w:sz="0" w:space="0" w:color="auto"/>
            <w:left w:val="none" w:sz="0" w:space="0" w:color="auto"/>
            <w:bottom w:val="none" w:sz="0" w:space="0" w:color="auto"/>
            <w:right w:val="none" w:sz="0" w:space="0" w:color="auto"/>
          </w:divBdr>
        </w:div>
        <w:div w:id="181361806">
          <w:marLeft w:val="0"/>
          <w:marRight w:val="0"/>
          <w:marTop w:val="0"/>
          <w:marBottom w:val="0"/>
          <w:divBdr>
            <w:top w:val="none" w:sz="0" w:space="0" w:color="auto"/>
            <w:left w:val="none" w:sz="0" w:space="0" w:color="auto"/>
            <w:bottom w:val="none" w:sz="0" w:space="0" w:color="auto"/>
            <w:right w:val="none" w:sz="0" w:space="0" w:color="auto"/>
          </w:divBdr>
        </w:div>
        <w:div w:id="1376855358">
          <w:marLeft w:val="0"/>
          <w:marRight w:val="0"/>
          <w:marTop w:val="0"/>
          <w:marBottom w:val="0"/>
          <w:divBdr>
            <w:top w:val="none" w:sz="0" w:space="0" w:color="auto"/>
            <w:left w:val="none" w:sz="0" w:space="0" w:color="auto"/>
            <w:bottom w:val="none" w:sz="0" w:space="0" w:color="auto"/>
            <w:right w:val="none" w:sz="0" w:space="0" w:color="auto"/>
          </w:divBdr>
        </w:div>
        <w:div w:id="1596402405">
          <w:marLeft w:val="0"/>
          <w:marRight w:val="0"/>
          <w:marTop w:val="0"/>
          <w:marBottom w:val="0"/>
          <w:divBdr>
            <w:top w:val="none" w:sz="0" w:space="0" w:color="auto"/>
            <w:left w:val="none" w:sz="0" w:space="0" w:color="auto"/>
            <w:bottom w:val="none" w:sz="0" w:space="0" w:color="auto"/>
            <w:right w:val="none" w:sz="0" w:space="0" w:color="auto"/>
          </w:divBdr>
        </w:div>
        <w:div w:id="828712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ambrosio@acad.espm.br" TargetMode="External"/><Relationship Id="rId18" Type="http://schemas.openxmlformats.org/officeDocument/2006/relationships/hyperlink" Target="https://blog.dsacademy.com.br/o-que-e-arquitetura-de-dado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duardosully.medium.com/exemplos-de-arquitetura-da-informa%C3%A7%C3%A3o-em-empresas-de-sucesso-amazon-airbnb-e-dropbox-e0de8a4c649d" TargetMode="External"/><Relationship Id="rId7" Type="http://schemas.openxmlformats.org/officeDocument/2006/relationships/webSettings" Target="webSettings.xml"/><Relationship Id="rId12" Type="http://schemas.openxmlformats.org/officeDocument/2006/relationships/hyperlink" Target="mailto:castro.henrique@acad.espm.br" TargetMode="External"/><Relationship Id="rId17" Type="http://schemas.openxmlformats.org/officeDocument/2006/relationships/hyperlink" Target="https://www.ibm.com/br-pt/topics/data-architectur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ap.com/brazil/products/technology-platform/datasphere/what-is-data-modeling.html" TargetMode="External"/><Relationship Id="rId20" Type="http://schemas.openxmlformats.org/officeDocument/2006/relationships/hyperlink" Target="https://itforum.com.br/noticias/3-cases-de-sucesso-do-uso-de-analytics-em-empresas-inovador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ebora.duarte@acad.espm.br"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sandra.puga@espm.br" TargetMode="External"/><Relationship Id="rId23" Type="http://schemas.openxmlformats.org/officeDocument/2006/relationships/hyperlink" Target="https://www.csglobalit.com/uber-case-escalando-ligacoes-e-protegendo-sua-privacidade/" TargetMode="External"/><Relationship Id="rId10" Type="http://schemas.openxmlformats.org/officeDocument/2006/relationships/hyperlink" Target="mailto:freitas.alex@acad.espm.br" TargetMode="External"/><Relationship Id="rId19" Type="http://schemas.openxmlformats.org/officeDocument/2006/relationships/hyperlink" Target="https://www.segs.com.br/seguros/355403-icatu-tem-arquitetura-de-dados-reconhecida-como-case-de-sucesso-pela-microsof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thiago.alonso@acad.espm.br" TargetMode="External"/><Relationship Id="rId22" Type="http://schemas.openxmlformats.org/officeDocument/2006/relationships/hyperlink" Target="https://awari.com.br/data-mesh/?utm_source=blog&amp;utm_campaign=projeto+blog&amp;utm_medium=Data%20Mesh:%20Uma%20Nova%20Arquitetura%20de%20Dados%20para%20uma%20Era%20de%20Big%20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80AEFDE411A540AFE384AC9C45050C" ma:contentTypeVersion="13" ma:contentTypeDescription="Crie um novo documento." ma:contentTypeScope="" ma:versionID="e79ee743e3fdfc2cb3567e55486923cd">
  <xsd:schema xmlns:xsd="http://www.w3.org/2001/XMLSchema" xmlns:xs="http://www.w3.org/2001/XMLSchema" xmlns:p="http://schemas.microsoft.com/office/2006/metadata/properties" xmlns:ns3="cbf9bab6-16a9-4c9a-9eca-bd0eb28cb08c" xmlns:ns4="cfd9a106-3c10-4467-be2c-4ba33319d413" targetNamespace="http://schemas.microsoft.com/office/2006/metadata/properties" ma:root="true" ma:fieldsID="5fd032d66a64b91987ff0a0c0fa10fdb" ns3:_="" ns4:_="">
    <xsd:import namespace="cbf9bab6-16a9-4c9a-9eca-bd0eb28cb08c"/>
    <xsd:import namespace="cfd9a106-3c10-4467-be2c-4ba33319d41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System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9bab6-16a9-4c9a-9eca-bd0eb28cb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9a106-3c10-4467-be2c-4ba33319d4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SharingHintHash" ma:index="20"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f9bab6-16a9-4c9a-9eca-bd0eb28cb08c" xsi:nil="true"/>
  </documentManagement>
</p:properties>
</file>

<file path=customXml/itemProps1.xml><?xml version="1.0" encoding="utf-8"?>
<ds:datastoreItem xmlns:ds="http://schemas.openxmlformats.org/officeDocument/2006/customXml" ds:itemID="{B0F5C9A6-D4DF-48C2-BDC3-B942EA98A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9bab6-16a9-4c9a-9eca-bd0eb28cb08c"/>
    <ds:schemaRef ds:uri="cfd9a106-3c10-4467-be2c-4ba33319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8CBB2-8785-445E-A230-49EE1F07152C}">
  <ds:schemaRefs>
    <ds:schemaRef ds:uri="http://schemas.microsoft.com/sharepoint/v3/contenttype/forms"/>
  </ds:schemaRefs>
</ds:datastoreItem>
</file>

<file path=customXml/itemProps3.xml><?xml version="1.0" encoding="utf-8"?>
<ds:datastoreItem xmlns:ds="http://schemas.openxmlformats.org/officeDocument/2006/customXml" ds:itemID="{111EF056-F6A5-4822-977D-358C28336975}">
  <ds:schemaRefs>
    <ds:schemaRef ds:uri="http://schemas.microsoft.com/office/2006/metadata/properties"/>
    <ds:schemaRef ds:uri="http://schemas.microsoft.com/office/infopath/2007/PartnerControls"/>
    <ds:schemaRef ds:uri="cbf9bab6-16a9-4c9a-9eca-bd0eb28cb08c"/>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1947</Words>
  <Characters>10520</Characters>
  <Application>Microsoft Office Word</Application>
  <DocSecurity>0</DocSecurity>
  <Lines>87</Lines>
  <Paragraphs>24</Paragraphs>
  <ScaleCrop>false</ScaleCrop>
  <Company/>
  <LinksUpToDate>false</LinksUpToDate>
  <CharactersWithSpaces>12443</CharactersWithSpaces>
  <SharedDoc>false</SharedDoc>
  <HLinks>
    <vt:vector size="84" baseType="variant">
      <vt:variant>
        <vt:i4>1769538</vt:i4>
      </vt:variant>
      <vt:variant>
        <vt:i4>45</vt:i4>
      </vt:variant>
      <vt:variant>
        <vt:i4>0</vt:i4>
      </vt:variant>
      <vt:variant>
        <vt:i4>5</vt:i4>
      </vt:variant>
      <vt:variant>
        <vt:lpwstr>https://www.csglobalit.com/uber-case-escalando-ligacoes-e-protegendo-sua-privacidade/</vt:lpwstr>
      </vt:variant>
      <vt:variant>
        <vt:lpwstr/>
      </vt:variant>
      <vt:variant>
        <vt:i4>2097163</vt:i4>
      </vt:variant>
      <vt:variant>
        <vt:i4>42</vt:i4>
      </vt:variant>
      <vt:variant>
        <vt:i4>0</vt:i4>
      </vt:variant>
      <vt:variant>
        <vt:i4>5</vt:i4>
      </vt:variant>
      <vt:variant>
        <vt:lpwstr>https://awari.com.br/data-mesh/?utm_source=blog&amp;utm_campaign=projeto+blog&amp;utm_medium=Data%20Mesh:%20Uma%20Nova%20Arquitetura%20de%20Dados%20para%20uma%20Era%20de%20Big%20Data</vt:lpwstr>
      </vt:variant>
      <vt:variant>
        <vt:lpwstr>:~:text=A%20Uber%20utiliza%20uma%20arquitetura,precifica%C3%A7%C3%A3o%20das%20corridas%2C%20entre%20outros</vt:lpwstr>
      </vt:variant>
      <vt:variant>
        <vt:i4>5570562</vt:i4>
      </vt:variant>
      <vt:variant>
        <vt:i4>39</vt:i4>
      </vt:variant>
      <vt:variant>
        <vt:i4>0</vt:i4>
      </vt:variant>
      <vt:variant>
        <vt:i4>5</vt:i4>
      </vt:variant>
      <vt:variant>
        <vt:lpwstr>https://eduardosully.medium.com/exemplos-de-arquitetura-da-informa%C3%A7%C3%A3o-em-empresas-de-sucesso-amazon-airbnb-e-dropbox-e0de8a4c649d</vt:lpwstr>
      </vt:variant>
      <vt:variant>
        <vt:lpwstr>:~:text=O%20site%20da%20Airbnb%20%C3%A9,a%20encontrar%20o%20que%20precisam</vt:lpwstr>
      </vt:variant>
      <vt:variant>
        <vt:i4>3670128</vt:i4>
      </vt:variant>
      <vt:variant>
        <vt:i4>36</vt:i4>
      </vt:variant>
      <vt:variant>
        <vt:i4>0</vt:i4>
      </vt:variant>
      <vt:variant>
        <vt:i4>5</vt:i4>
      </vt:variant>
      <vt:variant>
        <vt:lpwstr>https://itforum.com.br/noticias/3-cases-de-sucesso-do-uso-de-analytics-em-empresas-inovadoras/</vt:lpwstr>
      </vt:variant>
      <vt:variant>
        <vt:lpwstr/>
      </vt:variant>
      <vt:variant>
        <vt:i4>5898307</vt:i4>
      </vt:variant>
      <vt:variant>
        <vt:i4>30</vt:i4>
      </vt:variant>
      <vt:variant>
        <vt:i4>0</vt:i4>
      </vt:variant>
      <vt:variant>
        <vt:i4>5</vt:i4>
      </vt:variant>
      <vt:variant>
        <vt:lpwstr>https://www.segs.com.br/seguros/355403-icatu-tem-arquitetura-de-dados-reconhecida-como-case-de-sucesso-pela-microsoft</vt:lpwstr>
      </vt:variant>
      <vt:variant>
        <vt:lpwstr/>
      </vt:variant>
      <vt:variant>
        <vt:i4>3604534</vt:i4>
      </vt:variant>
      <vt:variant>
        <vt:i4>27</vt:i4>
      </vt:variant>
      <vt:variant>
        <vt:i4>0</vt:i4>
      </vt:variant>
      <vt:variant>
        <vt:i4>5</vt:i4>
      </vt:variant>
      <vt:variant>
        <vt:lpwstr>https://blog.dsacademy.com.br/o-que-e-arquitetura-de-dados/</vt:lpwstr>
      </vt:variant>
      <vt:variant>
        <vt:lpwstr/>
      </vt:variant>
      <vt:variant>
        <vt:i4>3932209</vt:i4>
      </vt:variant>
      <vt:variant>
        <vt:i4>24</vt:i4>
      </vt:variant>
      <vt:variant>
        <vt:i4>0</vt:i4>
      </vt:variant>
      <vt:variant>
        <vt:i4>5</vt:i4>
      </vt:variant>
      <vt:variant>
        <vt:lpwstr>https://www.ibm.com/br-pt/topics/data-architecture</vt:lpwstr>
      </vt:variant>
      <vt:variant>
        <vt:lpwstr/>
      </vt:variant>
      <vt:variant>
        <vt:i4>4718612</vt:i4>
      </vt:variant>
      <vt:variant>
        <vt:i4>21</vt:i4>
      </vt:variant>
      <vt:variant>
        <vt:i4>0</vt:i4>
      </vt:variant>
      <vt:variant>
        <vt:i4>5</vt:i4>
      </vt:variant>
      <vt:variant>
        <vt:lpwstr>https://www.sap.com/brazil/products/technology-platform/datasphere/what-is-data-modeling.html</vt:lpwstr>
      </vt:variant>
      <vt:variant>
        <vt:lpwstr/>
      </vt:variant>
      <vt:variant>
        <vt:i4>8257541</vt:i4>
      </vt:variant>
      <vt:variant>
        <vt:i4>15</vt:i4>
      </vt:variant>
      <vt:variant>
        <vt:i4>0</vt:i4>
      </vt:variant>
      <vt:variant>
        <vt:i4>5</vt:i4>
      </vt:variant>
      <vt:variant>
        <vt:lpwstr>mailto:sandra.puga@espm.br</vt:lpwstr>
      </vt:variant>
      <vt:variant>
        <vt:lpwstr/>
      </vt:variant>
      <vt:variant>
        <vt:i4>589869</vt:i4>
      </vt:variant>
      <vt:variant>
        <vt:i4>12</vt:i4>
      </vt:variant>
      <vt:variant>
        <vt:i4>0</vt:i4>
      </vt:variant>
      <vt:variant>
        <vt:i4>5</vt:i4>
      </vt:variant>
      <vt:variant>
        <vt:lpwstr>mailto:thiago.alonso@acad.espm.br</vt:lpwstr>
      </vt:variant>
      <vt:variant>
        <vt:lpwstr/>
      </vt:variant>
      <vt:variant>
        <vt:i4>1769525</vt:i4>
      </vt:variant>
      <vt:variant>
        <vt:i4>9</vt:i4>
      </vt:variant>
      <vt:variant>
        <vt:i4>0</vt:i4>
      </vt:variant>
      <vt:variant>
        <vt:i4>5</vt:i4>
      </vt:variant>
      <vt:variant>
        <vt:lpwstr>mailto:r.ambrosio@acad.espm.br</vt:lpwstr>
      </vt:variant>
      <vt:variant>
        <vt:lpwstr/>
      </vt:variant>
      <vt:variant>
        <vt:i4>8323158</vt:i4>
      </vt:variant>
      <vt:variant>
        <vt:i4>6</vt:i4>
      </vt:variant>
      <vt:variant>
        <vt:i4>0</vt:i4>
      </vt:variant>
      <vt:variant>
        <vt:i4>5</vt:i4>
      </vt:variant>
      <vt:variant>
        <vt:lpwstr>mailto:castro.henrique@acad.espm.br</vt:lpwstr>
      </vt:variant>
      <vt:variant>
        <vt:lpwstr/>
      </vt:variant>
      <vt:variant>
        <vt:i4>524332</vt:i4>
      </vt:variant>
      <vt:variant>
        <vt:i4>3</vt:i4>
      </vt:variant>
      <vt:variant>
        <vt:i4>0</vt:i4>
      </vt:variant>
      <vt:variant>
        <vt:i4>5</vt:i4>
      </vt:variant>
      <vt:variant>
        <vt:lpwstr>mailto:debora.duarte@acad.espm.br</vt:lpwstr>
      </vt:variant>
      <vt:variant>
        <vt:lpwstr/>
      </vt:variant>
      <vt:variant>
        <vt:i4>7077976</vt:i4>
      </vt:variant>
      <vt:variant>
        <vt:i4>0</vt:i4>
      </vt:variant>
      <vt:variant>
        <vt:i4>0</vt:i4>
      </vt:variant>
      <vt:variant>
        <vt:i4>5</vt:i4>
      </vt:variant>
      <vt:variant>
        <vt:lpwstr>mailto:freitas.alex@acad.espm.br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PEREIRA DUARTE</dc:creator>
  <cp:keywords/>
  <dc:description/>
  <cp:lastModifiedBy>DEBORA PEREIRA DUARTE</cp:lastModifiedBy>
  <cp:revision>26</cp:revision>
  <cp:lastPrinted>2024-02-26T20:36:00Z</cp:lastPrinted>
  <dcterms:created xsi:type="dcterms:W3CDTF">2024-02-26T20:05:00Z</dcterms:created>
  <dcterms:modified xsi:type="dcterms:W3CDTF">2024-03-05T12:50:00Z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0x0101002E80AEFDE411A540AFE384AC9C45050C</vt:lpwstr>
  </property>
</Properties>
</file>