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743FD" w:rsidR="004D5860" w:rsidP="004D5860" w:rsidRDefault="0041625E" w14:paraId="5E09483E" w14:textId="0C55AC48">
      <w:pPr>
        <w:pStyle w:val="NormalGrand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Projeto interdisciplinar</w:t>
      </w:r>
    </w:p>
    <w:p w:rsidRPr="008743FD" w:rsidR="004D5860" w:rsidP="004D5860" w:rsidRDefault="004D5860" w14:paraId="252564CB" w14:textId="77777777">
      <w:pPr>
        <w:pStyle w:val="NormalGrande"/>
        <w:rPr>
          <w:rFonts w:ascii="Times New Roman" w:hAnsi="Times New Roman"/>
        </w:rPr>
      </w:pPr>
    </w:p>
    <w:p w:rsidRPr="00FB3312" w:rsidR="004D5860" w:rsidP="004D5860" w:rsidRDefault="004D5860" w14:paraId="2698734C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  <w:r w:rsidRPr="00FB3312">
        <w:rPr>
          <w:rFonts w:ascii="Times New Roman" w:hAnsi="Times New Roman"/>
          <w:sz w:val="24"/>
        </w:rPr>
        <w:t>ALEX MACEDO</w:t>
      </w:r>
    </w:p>
    <w:p w:rsidRPr="008743FD" w:rsidR="004D5860" w:rsidP="004D5860" w:rsidRDefault="004D5860" w14:paraId="418C0340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b w:val="0"/>
          <w:bCs/>
          <w:i/>
          <w:iCs/>
          <w:sz w:val="24"/>
        </w:rPr>
      </w:pPr>
      <w:r w:rsidRPr="008743FD">
        <w:rPr>
          <w:rFonts w:ascii="Times New Roman" w:hAnsi="Times New Roman"/>
          <w:b w:val="0"/>
          <w:bCs/>
          <w:i/>
          <w:iCs/>
          <w:sz w:val="24"/>
        </w:rPr>
        <w:t>Escola Superior de Propaganda e Marketing</w:t>
      </w:r>
    </w:p>
    <w:p w:rsidRPr="008743FD" w:rsidR="004D5860" w:rsidP="004D5860" w:rsidRDefault="00E012BC" w14:paraId="33658385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  <w:hyperlink w:history="1" r:id="rId10">
        <w:r w:rsidRPr="008743FD" w:rsidR="004D5860">
          <w:rPr>
            <w:rStyle w:val="Hyperlink"/>
            <w:rFonts w:ascii="Times New Roman" w:hAnsi="Times New Roman"/>
            <w:sz w:val="24"/>
          </w:rPr>
          <w:t>freitas.alex@acad.espm.br</w:t>
        </w:r>
      </w:hyperlink>
    </w:p>
    <w:p w:rsidRPr="008743FD" w:rsidR="004D5860" w:rsidP="004D5860" w:rsidRDefault="004D5860" w14:paraId="587353EA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</w:p>
    <w:p w:rsidRPr="008743FD" w:rsidR="004D5860" w:rsidP="004D5860" w:rsidRDefault="004D5860" w14:paraId="5B67269A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  <w:r w:rsidRPr="008743FD">
        <w:rPr>
          <w:rFonts w:ascii="Times New Roman" w:hAnsi="Times New Roman"/>
          <w:sz w:val="24"/>
        </w:rPr>
        <w:t xml:space="preserve">DÉBORA DUARTE </w:t>
      </w:r>
    </w:p>
    <w:p w:rsidRPr="008743FD" w:rsidR="004D5860" w:rsidP="004D5860" w:rsidRDefault="004D5860" w14:paraId="1F40BFAF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b w:val="0"/>
          <w:bCs/>
          <w:i/>
          <w:iCs/>
          <w:sz w:val="24"/>
        </w:rPr>
      </w:pPr>
      <w:r w:rsidRPr="008743FD">
        <w:rPr>
          <w:rFonts w:ascii="Times New Roman" w:hAnsi="Times New Roman"/>
          <w:b w:val="0"/>
          <w:bCs/>
          <w:i/>
          <w:iCs/>
          <w:sz w:val="24"/>
        </w:rPr>
        <w:t>Escola Superior de Propaganda e Marketing</w:t>
      </w:r>
    </w:p>
    <w:p w:rsidRPr="008743FD" w:rsidR="004D5860" w:rsidP="004D5860" w:rsidRDefault="00E012BC" w14:paraId="120658F8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  <w:hyperlink w:history="1" r:id="rId11">
        <w:r w:rsidRPr="008743FD" w:rsidR="004D5860">
          <w:rPr>
            <w:rStyle w:val="Hyperlink"/>
            <w:rFonts w:ascii="Times New Roman" w:hAnsi="Times New Roman"/>
            <w:sz w:val="24"/>
          </w:rPr>
          <w:t>debora.duarte@acad.espm.br</w:t>
        </w:r>
      </w:hyperlink>
    </w:p>
    <w:p w:rsidRPr="008743FD" w:rsidR="004D5860" w:rsidP="004D5860" w:rsidRDefault="004D5860" w14:paraId="188FE502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</w:p>
    <w:p w:rsidRPr="008743FD" w:rsidR="004D5860" w:rsidP="004D5860" w:rsidRDefault="004D5860" w14:paraId="63513911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  <w:r w:rsidRPr="008743FD">
        <w:rPr>
          <w:rFonts w:ascii="Times New Roman" w:hAnsi="Times New Roman"/>
          <w:sz w:val="24"/>
        </w:rPr>
        <w:t>HENRIQUE SARDELLA</w:t>
      </w:r>
    </w:p>
    <w:p w:rsidRPr="008743FD" w:rsidR="004D5860" w:rsidP="004D5860" w:rsidRDefault="004D5860" w14:paraId="3E073BFC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b w:val="0"/>
          <w:bCs/>
          <w:i/>
          <w:iCs/>
          <w:sz w:val="24"/>
        </w:rPr>
      </w:pPr>
      <w:r w:rsidRPr="008743FD">
        <w:rPr>
          <w:rFonts w:ascii="Times New Roman" w:hAnsi="Times New Roman"/>
          <w:b w:val="0"/>
          <w:bCs/>
          <w:i/>
          <w:iCs/>
          <w:sz w:val="24"/>
        </w:rPr>
        <w:t>Escola Superior de Propaganda e Marketing</w:t>
      </w:r>
    </w:p>
    <w:p w:rsidRPr="008743FD" w:rsidR="004D5860" w:rsidP="004D5860" w:rsidRDefault="00E012BC" w14:paraId="36950139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  <w:hyperlink w:history="1" r:id="rId12">
        <w:r w:rsidRPr="008743FD" w:rsidR="004D5860">
          <w:rPr>
            <w:rStyle w:val="Hyperlink"/>
            <w:rFonts w:ascii="Times New Roman" w:hAnsi="Times New Roman"/>
            <w:sz w:val="24"/>
          </w:rPr>
          <w:t>castro.henrique@acad.espm.br</w:t>
        </w:r>
      </w:hyperlink>
    </w:p>
    <w:p w:rsidRPr="008743FD" w:rsidR="004D5860" w:rsidP="004D5860" w:rsidRDefault="004D5860" w14:paraId="0D5CB6E9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</w:p>
    <w:p w:rsidRPr="008743FD" w:rsidR="004D5860" w:rsidP="004D5860" w:rsidRDefault="004D5860" w14:paraId="38E1BBE5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  <w:r w:rsidRPr="008743FD">
        <w:rPr>
          <w:rFonts w:ascii="Times New Roman" w:hAnsi="Times New Roman"/>
          <w:sz w:val="24"/>
        </w:rPr>
        <w:t>RAFAEL AMBRÓSIO</w:t>
      </w:r>
    </w:p>
    <w:p w:rsidRPr="008743FD" w:rsidR="004D5860" w:rsidP="004D5860" w:rsidRDefault="004D5860" w14:paraId="46F22352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b w:val="0"/>
          <w:bCs/>
          <w:i/>
          <w:iCs/>
          <w:sz w:val="24"/>
        </w:rPr>
      </w:pPr>
      <w:r w:rsidRPr="008743FD">
        <w:rPr>
          <w:rFonts w:ascii="Times New Roman" w:hAnsi="Times New Roman"/>
          <w:b w:val="0"/>
          <w:bCs/>
          <w:i/>
          <w:iCs/>
          <w:sz w:val="24"/>
        </w:rPr>
        <w:t>Escola Superior de Propaganda e Marketing</w:t>
      </w:r>
    </w:p>
    <w:p w:rsidRPr="00FB3312" w:rsidR="004D5860" w:rsidP="004D5860" w:rsidRDefault="00E012BC" w14:paraId="5241E68A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  <w:lang w:val="en-US"/>
        </w:rPr>
      </w:pPr>
      <w:hyperlink w:history="1" r:id="rId13">
        <w:r w:rsidRPr="00FB3312" w:rsidR="004D5860">
          <w:rPr>
            <w:rStyle w:val="Hyperlink"/>
            <w:rFonts w:ascii="Times New Roman" w:hAnsi="Times New Roman"/>
            <w:sz w:val="24"/>
            <w:lang w:val="en-US"/>
          </w:rPr>
          <w:t>r.ambrosio@acad.espm.br</w:t>
        </w:r>
      </w:hyperlink>
    </w:p>
    <w:p w:rsidRPr="00FB3312" w:rsidR="004D5860" w:rsidP="004D5860" w:rsidRDefault="004D5860" w14:paraId="45362F99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  <w:lang w:val="en-US"/>
        </w:rPr>
      </w:pPr>
    </w:p>
    <w:p w:rsidRPr="008743FD" w:rsidR="004D5860" w:rsidP="004D5860" w:rsidRDefault="004D5860" w14:paraId="4ACCD6E6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  <w:lang w:val="en-US"/>
        </w:rPr>
      </w:pPr>
      <w:r w:rsidRPr="008743FD">
        <w:rPr>
          <w:rFonts w:ascii="Times New Roman" w:hAnsi="Times New Roman"/>
          <w:sz w:val="24"/>
          <w:lang w:val="en-US"/>
        </w:rPr>
        <w:t>THIAGO ALONSO</w:t>
      </w:r>
    </w:p>
    <w:p w:rsidRPr="008743FD" w:rsidR="004D5860" w:rsidP="004D5860" w:rsidRDefault="004D5860" w14:paraId="2F5D18FC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b w:val="0"/>
          <w:bCs/>
          <w:i/>
          <w:iCs/>
          <w:sz w:val="24"/>
        </w:rPr>
      </w:pPr>
      <w:r w:rsidRPr="008743FD">
        <w:rPr>
          <w:rFonts w:ascii="Times New Roman" w:hAnsi="Times New Roman"/>
          <w:b w:val="0"/>
          <w:bCs/>
          <w:i/>
          <w:iCs/>
          <w:sz w:val="24"/>
        </w:rPr>
        <w:t>Escola Superior de Propaganda e Marketing</w:t>
      </w:r>
    </w:p>
    <w:p w:rsidRPr="00FB3312" w:rsidR="004D5860" w:rsidP="004D5860" w:rsidRDefault="00E012BC" w14:paraId="219456D0" w14:textId="77777777">
      <w:pPr>
        <w:pStyle w:val="Capa-Grauacadmico"/>
        <w:spacing w:line="276" w:lineRule="auto"/>
        <w:ind w:left="0"/>
        <w:jc w:val="center"/>
        <w:rPr>
          <w:rFonts w:ascii="Times New Roman" w:hAnsi="Times New Roman"/>
          <w:sz w:val="24"/>
        </w:rPr>
      </w:pPr>
      <w:hyperlink r:id="rId14">
        <w:r w:rsidRPr="00FB3312" w:rsidR="004D5860">
          <w:rPr>
            <w:rStyle w:val="Hyperlink"/>
            <w:rFonts w:ascii="Times New Roman" w:hAnsi="Times New Roman"/>
            <w:sz w:val="24"/>
          </w:rPr>
          <w:t>thiago.alonso@acad.espm.br</w:t>
        </w:r>
      </w:hyperlink>
    </w:p>
    <w:p w:rsidRPr="00FB3312" w:rsidR="004D5860" w:rsidP="004D5860" w:rsidRDefault="004D5860" w14:paraId="52D3262E" w14:textId="77777777">
      <w:pPr>
        <w:pStyle w:val="NormalGrande"/>
        <w:rPr>
          <w:rFonts w:ascii="Times New Roman" w:hAnsi="Times New Roman"/>
        </w:rPr>
      </w:pPr>
    </w:p>
    <w:p w:rsidRPr="00FB3312" w:rsidR="004D5860" w:rsidP="004D5860" w:rsidRDefault="004D5860" w14:paraId="096C8A88" w14:textId="77777777">
      <w:pPr>
        <w:pStyle w:val="NormalGrande"/>
        <w:rPr>
          <w:rFonts w:ascii="Times New Roman" w:hAnsi="Times New Roman"/>
        </w:rPr>
      </w:pPr>
    </w:p>
    <w:p w:rsidR="004D5860" w:rsidP="004D5860" w:rsidRDefault="004D5860" w14:paraId="240B3263" w14:textId="77777777">
      <w:pPr>
        <w:pStyle w:val="Capa-Grauacadmico"/>
        <w:spacing w:line="360" w:lineRule="auto"/>
        <w:ind w:left="0"/>
        <w:jc w:val="center"/>
        <w:rPr>
          <w:rFonts w:ascii="Times New Roman" w:hAnsi="Times New Roman"/>
          <w:sz w:val="24"/>
        </w:rPr>
      </w:pPr>
      <w:r w:rsidRPr="008743FD">
        <w:rPr>
          <w:rFonts w:ascii="Times New Roman" w:hAnsi="Times New Roman"/>
          <w:sz w:val="24"/>
        </w:rPr>
        <w:t>SANDRA G. PUGA,</w:t>
      </w:r>
      <w:r>
        <w:rPr>
          <w:rFonts w:ascii="Times New Roman" w:hAnsi="Times New Roman"/>
          <w:sz w:val="24"/>
        </w:rPr>
        <w:t xml:space="preserve"> </w:t>
      </w:r>
      <w:r w:rsidRPr="008743FD">
        <w:rPr>
          <w:rFonts w:ascii="Times New Roman" w:hAnsi="Times New Roman"/>
          <w:sz w:val="24"/>
        </w:rPr>
        <w:t>ESPM</w:t>
      </w:r>
    </w:p>
    <w:p w:rsidRPr="00AB5E33" w:rsidR="00FC6DFD" w:rsidP="0DA3D60D" w:rsidRDefault="00FC6DFD" w14:paraId="6BDBFA91" w14:textId="78246833">
      <w:pPr>
        <w:pStyle w:val="Capa-Grauacadmico"/>
        <w:spacing w:before="480" w:after="36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  <w:hyperlink r:id="R5b6e0bbcbf46498d">
        <w:r w:rsidRPr="0DA3D60D" w:rsidR="37FA39C7">
          <w:rPr>
            <w:rStyle w:val="Hyperlink"/>
            <w:rFonts w:ascii="Times New Roman" w:hAnsi="Times New Roman"/>
            <w:sz w:val="24"/>
            <w:szCs w:val="24"/>
          </w:rPr>
          <w:t>sandra.puga@espm.br</w:t>
        </w:r>
      </w:hyperlink>
    </w:p>
    <w:p w:rsidRPr="00AB5E33" w:rsidR="00FC6DFD" w:rsidP="0DA3D60D" w:rsidRDefault="00FC6DFD" w14:paraId="52977046" w14:textId="34D71D0D">
      <w:pPr>
        <w:pStyle w:val="Capa-Grauacadmico"/>
        <w:spacing w:before="480" w:after="360" w:line="360" w:lineRule="auto"/>
        <w:ind w:left="0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6ECE988D" w:rsidP="6ECE988D" w:rsidRDefault="6ECE988D" w14:paraId="64069AE4" w14:textId="202647C6">
      <w:pPr>
        <w:pStyle w:val="Capa-Grauacadmico"/>
        <w:spacing w:before="480" w:after="360" w:line="360" w:lineRule="auto"/>
        <w:ind w:left="0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Pr="00AB5E33" w:rsidR="00FC6DFD" w:rsidP="0DA3D60D" w:rsidRDefault="00FC6DFD" w14:paraId="50EE38CF" w14:textId="0A21AB54">
      <w:pPr>
        <w:pStyle w:val="Capa-Grauacadmico"/>
        <w:spacing w:before="480" w:after="360" w:line="360" w:lineRule="auto"/>
        <w:ind w:left="0"/>
        <w:jc w:val="left"/>
        <w:rPr>
          <w:rFonts w:ascii="Times New Roman" w:hAnsi="Times New Roman"/>
          <w:sz w:val="32"/>
          <w:szCs w:val="32"/>
        </w:rPr>
      </w:pPr>
      <w:r w:rsidRPr="0DA3D60D" w:rsidR="0DA687C9">
        <w:rPr>
          <w:rFonts w:ascii="Times New Roman" w:hAnsi="Times New Roman"/>
          <w:b w:val="1"/>
          <w:bCs w:val="1"/>
          <w:sz w:val="32"/>
          <w:szCs w:val="32"/>
        </w:rPr>
        <w:t>INTRODUÇÃO</w:t>
      </w:r>
    </w:p>
    <w:p w:rsidRPr="008743FD" w:rsidR="004D5860" w:rsidP="004D5860" w:rsidRDefault="00FC6DFD" w14:paraId="53912D31" w14:textId="6ED8B08A">
      <w:pPr>
        <w:pStyle w:val="Heading2"/>
        <w:spacing w:line="360" w:lineRule="auto"/>
        <w:rPr>
          <w:rFonts w:ascii="Times New Roman" w:hAnsi="Times New Roman" w:cs="Times New Roman"/>
          <w:b/>
          <w:bCs w:val="0"/>
          <w:color w:val="000000" w:themeColor="text1"/>
        </w:rPr>
      </w:pPr>
      <w:r w:rsidRPr="0DA3D60D" w:rsidR="0DA687C9">
        <w:rPr>
          <w:rFonts w:ascii="Times New Roman" w:hAnsi="Times New Roman" w:cs="Times New Roman"/>
          <w:b w:val="1"/>
          <w:bCs w:val="1"/>
        </w:rPr>
        <w:t>do que trata</w:t>
      </w:r>
    </w:p>
    <w:p w:rsidR="004D5860" w:rsidP="0DA3D60D" w:rsidRDefault="004D5860" w14:paraId="7EF863B5" w14:textId="1E8B3814">
      <w:pPr>
        <w:pStyle w:val="Normal"/>
        <w:suppressLineNumbers w:val="0"/>
        <w:bidi w:val="0"/>
        <w:spacing w:before="480" w:beforeAutospacing="off" w:after="360" w:afterAutospacing="off" w:line="240" w:lineRule="auto"/>
        <w:ind w:left="0" w:right="0" w:firstLine="720"/>
        <w:jc w:val="both"/>
        <w:rPr>
          <w:rFonts w:ascii="Times New Roman" w:hAnsi="Times New Roman"/>
          <w:noProof w:val="0"/>
          <w:lang w:val="pt-BR"/>
        </w:rPr>
      </w:pPr>
      <w:r w:rsidRPr="0DA3D60D" w:rsidR="325C93C5">
        <w:rPr>
          <w:rFonts w:ascii="Times New Roman" w:hAnsi="Times New Roman"/>
          <w:noProof w:val="0"/>
          <w:lang w:val="pt-BR"/>
        </w:rPr>
        <w:t xml:space="preserve">A era da informação impulsionou a necessidade de dados precisos e atualizados para embasar decisões estratégicas no mundo dos negócios. Nesse contexto, a </w:t>
      </w:r>
      <w:r w:rsidRPr="0DA3D60D" w:rsidR="325C93C5">
        <w:rPr>
          <w:rFonts w:ascii="Times New Roman" w:hAnsi="Times New Roman"/>
          <w:noProof w:val="0"/>
          <w:lang w:val="pt-BR"/>
        </w:rPr>
        <w:t>nossa empresa</w:t>
      </w:r>
      <w:r w:rsidRPr="0DA3D60D" w:rsidR="325C93C5">
        <w:rPr>
          <w:rFonts w:ascii="Times New Roman" w:hAnsi="Times New Roman"/>
          <w:noProof w:val="0"/>
          <w:lang w:val="pt-BR"/>
        </w:rPr>
        <w:t xml:space="preserve"> se destaca ao oferecer informações detalhadas do site eBay,</w:t>
      </w:r>
      <w:r w:rsidRPr="0DA3D60D" w:rsidR="466CE869">
        <w:rPr>
          <w:rFonts w:ascii="Times New Roman" w:hAnsi="Times New Roman"/>
          <w:noProof w:val="0"/>
          <w:lang w:val="pt-BR"/>
        </w:rPr>
        <w:t xml:space="preserve"> um dos maiores e mais dinâmicos marketplaces globais,</w:t>
      </w:r>
      <w:r w:rsidRPr="0DA3D60D" w:rsidR="325C93C5">
        <w:rPr>
          <w:rFonts w:ascii="Times New Roman" w:hAnsi="Times New Roman"/>
          <w:noProof w:val="0"/>
          <w:lang w:val="pt-BR"/>
        </w:rPr>
        <w:t xml:space="preserve"> proporcionando aos seus clientes uma visão abrangente e precisa do mercado online.</w:t>
      </w:r>
    </w:p>
    <w:p w:rsidR="004D5860" w:rsidP="0DA3D60D" w:rsidRDefault="004D5860" w14:paraId="033B6D24" w14:textId="5A09CAD4">
      <w:pPr>
        <w:pStyle w:val="Normal"/>
        <w:suppressLineNumbers w:val="0"/>
        <w:bidi w:val="0"/>
        <w:spacing w:before="480" w:beforeAutospacing="off" w:after="360" w:afterAutospacing="off" w:line="240" w:lineRule="auto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 w:rsidRPr="0DA3D60D" w:rsidR="71614252">
        <w:rPr>
          <w:rFonts w:ascii="Times New Roman" w:hAnsi="Times New Roman"/>
          <w:noProof w:val="0"/>
          <w:lang w:val="pt-BR"/>
        </w:rPr>
        <w:t>Utilizam</w:t>
      </w:r>
      <w:r w:rsidRPr="0DA3D60D" w:rsidR="325C93C5">
        <w:rPr>
          <w:rFonts w:ascii="Times New Roman" w:hAnsi="Times New Roman"/>
          <w:noProof w:val="0"/>
          <w:lang w:val="pt-BR"/>
        </w:rPr>
        <w:t>o</w:t>
      </w:r>
      <w:r w:rsidRPr="0DA3D60D" w:rsidR="2F063FD1">
        <w:rPr>
          <w:rFonts w:ascii="Times New Roman" w:hAnsi="Times New Roman"/>
          <w:noProof w:val="0"/>
          <w:lang w:val="pt-BR"/>
        </w:rPr>
        <w:t>s</w:t>
      </w:r>
      <w:r w:rsidRPr="0DA3D60D" w:rsidR="325C93C5">
        <w:rPr>
          <w:rFonts w:ascii="Times New Roman" w:hAnsi="Times New Roman"/>
          <w:noProof w:val="0"/>
          <w:lang w:val="pt-BR"/>
        </w:rPr>
        <w:t xml:space="preserve"> técnicas avançadas de raspagem de dados, extrai</w:t>
      </w:r>
      <w:r w:rsidRPr="0DA3D60D" w:rsidR="4F83EEA7">
        <w:rPr>
          <w:rFonts w:ascii="Times New Roman" w:hAnsi="Times New Roman"/>
          <w:noProof w:val="0"/>
          <w:lang w:val="pt-BR"/>
        </w:rPr>
        <w:t>ndo</w:t>
      </w:r>
      <w:r w:rsidRPr="0DA3D60D" w:rsidR="325C93C5">
        <w:rPr>
          <w:rFonts w:ascii="Times New Roman" w:hAnsi="Times New Roman"/>
          <w:noProof w:val="0"/>
          <w:lang w:val="pt-BR"/>
        </w:rPr>
        <w:t xml:space="preserve"> informações detalhadas sobre produtos, preços, tendências de consumo, vendedores e outros aspectos relevantes, oferecendo uma perspectiva valiosa para diversos setores</w:t>
      </w:r>
      <w:r w:rsidRPr="0DA3D60D" w:rsidR="37FA39C7">
        <w:rPr>
          <w:rFonts w:ascii="Times New Roman" w:hAnsi="Times New Roman"/>
        </w:rPr>
        <w:t>.</w:t>
      </w:r>
    </w:p>
    <w:p w:rsidR="00FC6DFD" w:rsidP="00FC6DFD" w:rsidRDefault="00FC6DFD" w14:paraId="20E866A7" w14:textId="673F6BD7">
      <w:pPr>
        <w:pStyle w:val="Heading2"/>
        <w:spacing w:line="360" w:lineRule="auto"/>
        <w:rPr>
          <w:rFonts w:ascii="Times New Roman" w:hAnsi="Times New Roman" w:cs="Times New Roman"/>
          <w:b/>
          <w:bCs w:val="0"/>
        </w:rPr>
      </w:pPr>
      <w:r w:rsidRPr="0DA3D60D" w:rsidR="0DA687C9">
        <w:rPr>
          <w:rFonts w:ascii="Times New Roman" w:hAnsi="Times New Roman" w:cs="Times New Roman"/>
          <w:b w:val="1"/>
          <w:bCs w:val="1"/>
        </w:rPr>
        <w:t>FOCO</w:t>
      </w:r>
    </w:p>
    <w:p w:rsidR="77C7D8B6" w:rsidP="0DA3D60D" w:rsidRDefault="77C7D8B6" w14:paraId="2B6A771C" w14:textId="7E02DE11">
      <w:pPr>
        <w:pStyle w:val="Normal"/>
        <w:suppressLineNumbers w:val="0"/>
        <w:bidi w:val="0"/>
        <w:spacing w:before="480" w:beforeAutospacing="off" w:after="360" w:afterAutospacing="off" w:line="240" w:lineRule="auto"/>
        <w:ind w:left="0" w:right="0" w:firstLine="720"/>
        <w:jc w:val="both"/>
        <w:rPr>
          <w:rFonts w:ascii="Times New Roman" w:hAnsi="Times New Roman"/>
          <w:noProof w:val="0"/>
          <w:lang w:val="pt-BR"/>
        </w:rPr>
      </w:pPr>
      <w:r w:rsidRPr="0DA3D60D" w:rsidR="77C7D8B6">
        <w:rPr>
          <w:rFonts w:ascii="Times New Roman" w:hAnsi="Times New Roman"/>
          <w:noProof w:val="0"/>
          <w:lang w:val="pt-BR"/>
        </w:rPr>
        <w:t>O foco da empresa está na entrega de dados confiáveis e atualizados, permitindo que seus clientes tomem decisões informadas em diversas áreas, como marketing, pesquisa de mercado, análise competitiva e precificação de produtos. A capacidade de acompanhar as flutuações do mercado em tempo real é um diferencial competitivo fundamental.</w:t>
      </w:r>
    </w:p>
    <w:p w:rsidRPr="008743FD" w:rsidR="00FC6DFD" w:rsidP="00FC6DFD" w:rsidRDefault="00FC6DFD" w14:paraId="7D72AE18" w14:textId="7E3E9C5A">
      <w:pPr>
        <w:pStyle w:val="Heading2"/>
        <w:spacing w:line="360" w:lineRule="auto"/>
        <w:rPr>
          <w:rFonts w:ascii="Times New Roman" w:hAnsi="Times New Roman" w:cs="Times New Roman"/>
          <w:b/>
          <w:bCs w:val="0"/>
          <w:color w:val="000000" w:themeColor="text1"/>
        </w:rPr>
      </w:pPr>
      <w:r w:rsidRPr="0DA3D60D" w:rsidR="0DA687C9">
        <w:rPr>
          <w:rFonts w:ascii="Times New Roman" w:hAnsi="Times New Roman" w:cs="Times New Roman"/>
          <w:b w:val="1"/>
          <w:bCs w:val="1"/>
        </w:rPr>
        <w:t>OBJETIVO</w:t>
      </w:r>
    </w:p>
    <w:p w:rsidR="30062784" w:rsidP="0DA3D60D" w:rsidRDefault="30062784" w14:paraId="59639DAE" w14:textId="1BC1CA6B">
      <w:pPr>
        <w:pStyle w:val="Normal"/>
        <w:suppressLineNumbers w:val="0"/>
        <w:bidi w:val="0"/>
        <w:spacing w:before="480" w:beforeAutospacing="off" w:after="360" w:afterAutospacing="off" w:line="240" w:lineRule="auto"/>
        <w:ind w:left="0" w:right="0" w:firstLine="720"/>
        <w:jc w:val="both"/>
        <w:rPr>
          <w:rFonts w:ascii="Times New Roman" w:hAnsi="Times New Roman"/>
          <w:noProof w:val="0"/>
          <w:lang w:val="pt-BR"/>
        </w:rPr>
      </w:pPr>
      <w:r w:rsidRPr="0DA3D60D" w:rsidR="30062784">
        <w:rPr>
          <w:rFonts w:ascii="Times New Roman" w:hAnsi="Times New Roman"/>
          <w:noProof w:val="0"/>
          <w:lang w:val="pt-BR"/>
        </w:rPr>
        <w:t>O principal objetivo da empresa é fornecer insights estratégicos aos seus clientes, capacitando-os a otimizar suas operações, identificar oportunidades de crescimento e permanecer competitivos em um ambiente de negócios em constante evolução. Além disso, busca-se consolidar a posição da empresa como líder no fornecimento de dados do eBay, estabelecendo parcerias duradouras com clientes de diversos setores.</w:t>
      </w:r>
    </w:p>
    <w:p w:rsidRPr="00AB5E33" w:rsidR="004D5860" w:rsidP="0DA3D60D" w:rsidRDefault="00FC6DFD" w14:paraId="19D6B17B" w14:textId="7274CF5B">
      <w:pPr>
        <w:pStyle w:val="Normal"/>
        <w:spacing w:before="480" w:after="360" w:line="240" w:lineRule="auto"/>
        <w:rPr>
          <w:rFonts w:ascii="Times New Roman" w:hAnsi="Times New Roman"/>
          <w:sz w:val="32"/>
          <w:szCs w:val="32"/>
        </w:rPr>
      </w:pPr>
      <w:r w:rsidRPr="0DA3D60D" w:rsidR="0DA687C9">
        <w:rPr>
          <w:rFonts w:ascii="Times New Roman" w:hAnsi="Times New Roman"/>
          <w:b w:val="1"/>
          <w:bCs w:val="1"/>
          <w:sz w:val="32"/>
          <w:szCs w:val="32"/>
        </w:rPr>
        <w:t xml:space="preserve">APRESENTAÇÃO </w:t>
      </w:r>
      <w:r w:rsidRPr="0DA3D60D" w:rsidR="52447F5D">
        <w:rPr>
          <w:rFonts w:ascii="Times New Roman" w:hAnsi="Times New Roman"/>
          <w:b w:val="1"/>
          <w:bCs w:val="1"/>
          <w:sz w:val="32"/>
          <w:szCs w:val="32"/>
        </w:rPr>
        <w:t>DA LOJINHA</w:t>
      </w:r>
    </w:p>
    <w:p w:rsidR="0F589A1D" w:rsidP="0DA3D60D" w:rsidRDefault="0F589A1D" w14:paraId="176D3074" w14:textId="3677EB40">
      <w:pPr>
        <w:pStyle w:val="Normal"/>
        <w:suppressLineNumbers w:val="0"/>
        <w:bidi w:val="0"/>
        <w:spacing w:before="480" w:beforeAutospacing="off" w:after="360" w:afterAutospacing="off" w:line="240" w:lineRule="auto"/>
        <w:ind w:left="0" w:right="0" w:firstLine="720"/>
        <w:jc w:val="both"/>
        <w:rPr>
          <w:rFonts w:ascii="Times New Roman" w:hAnsi="Times New Roman"/>
          <w:noProof w:val="0"/>
          <w:lang w:val="pt-BR"/>
        </w:rPr>
      </w:pPr>
      <w:r w:rsidRPr="0DA3D60D" w:rsidR="0F589A1D">
        <w:rPr>
          <w:rFonts w:ascii="Times New Roman" w:hAnsi="Times New Roman"/>
          <w:noProof w:val="0"/>
          <w:lang w:val="pt-BR"/>
        </w:rPr>
        <w:t xml:space="preserve">A </w:t>
      </w:r>
      <w:r w:rsidRPr="0DA3D60D" w:rsidR="0F589A1D">
        <w:rPr>
          <w:rFonts w:ascii="Times New Roman" w:hAnsi="Times New Roman"/>
          <w:noProof w:val="0"/>
          <w:lang w:val="pt-BR"/>
        </w:rPr>
        <w:t>Took</w:t>
      </w:r>
      <w:r w:rsidRPr="0DA3D60D" w:rsidR="0F589A1D">
        <w:rPr>
          <w:rFonts w:ascii="Times New Roman" w:hAnsi="Times New Roman"/>
          <w:noProof w:val="0"/>
          <w:lang w:val="pt-BR"/>
        </w:rPr>
        <w:t xml:space="preserve"> For </w:t>
      </w:r>
      <w:r w:rsidRPr="0DA3D60D" w:rsidR="0F589A1D">
        <w:rPr>
          <w:rFonts w:ascii="Times New Roman" w:hAnsi="Times New Roman"/>
          <w:noProof w:val="0"/>
          <w:lang w:val="pt-BR"/>
        </w:rPr>
        <w:t>You</w:t>
      </w:r>
      <w:r w:rsidRPr="0DA3D60D" w:rsidR="0F589A1D">
        <w:rPr>
          <w:rFonts w:ascii="Times New Roman" w:hAnsi="Times New Roman"/>
          <w:noProof w:val="0"/>
          <w:lang w:val="pt-BR"/>
        </w:rPr>
        <w:t xml:space="preserve"> se destaca pela sua abordagem inovadora e tecnologicamente avançada na obtenção e entrega de dados. Asseguramos a qualidade e a confiabilidade das informações fornecidas. Clientes de diferentes setores, como comércio eletrônico, varejo, pesquisa de mercado e desenvolvimento de produtos, confiam na empresa para obter insights valiosos.</w:t>
      </w:r>
    </w:p>
    <w:p w:rsidR="5A4679F4" w:rsidP="0DA3D60D" w:rsidRDefault="5A4679F4" w14:paraId="2FE45DA3" w14:textId="687C5C38">
      <w:pPr>
        <w:pStyle w:val="Normal"/>
        <w:suppressLineNumbers w:val="0"/>
        <w:bidi w:val="0"/>
        <w:spacing w:before="480" w:beforeAutospacing="off" w:after="360" w:afterAutospacing="off" w:line="240" w:lineRule="auto"/>
        <w:ind w:left="0" w:right="0" w:firstLine="720"/>
        <w:jc w:val="both"/>
        <w:rPr>
          <w:rFonts w:ascii="Times New Roman" w:hAnsi="Times New Roman"/>
          <w:noProof w:val="0"/>
          <w:lang w:val="pt-BR"/>
        </w:rPr>
      </w:pPr>
      <w:r w:rsidRPr="0DA3D60D" w:rsidR="5A4679F4">
        <w:rPr>
          <w:rFonts w:ascii="Times New Roman" w:hAnsi="Times New Roman"/>
          <w:noProof w:val="0"/>
          <w:lang w:val="pt-BR"/>
        </w:rPr>
        <w:t>A empresa utiliza algoritmos avançados para realizar uma raspagem minuciosa do eBay, abrangendo categorias, tendências sazonais, análise de resenhas de produtos e comportamento do consumidor. A plataforma desenvolvida pela empresa proporciona uma interface intuitiva e personalizável, permitindo que os clientes acessem facilmente os dados relevantes para suas necessidades específicas.</w:t>
      </w:r>
    </w:p>
    <w:p w:rsidRPr="00AB5E33" w:rsidR="004D5860" w:rsidP="004D5860" w:rsidRDefault="00492EEF" w14:paraId="2E8C6415" w14:textId="76638EE4">
      <w:pPr>
        <w:pStyle w:val="Heading2"/>
        <w:rPr>
          <w:rFonts w:ascii="Times New Roman" w:hAnsi="Times New Roman" w:cs="Times New Roman"/>
          <w:b/>
          <w:bCs w:val="0"/>
          <w:sz w:val="32"/>
          <w:szCs w:val="32"/>
        </w:rPr>
      </w:pPr>
      <w:r w:rsidRPr="0DA3D60D" w:rsidR="7C025F43">
        <w:rPr>
          <w:rFonts w:ascii="Times New Roman" w:hAnsi="Times New Roman" w:cs="Times New Roman"/>
          <w:b w:val="1"/>
          <w:bCs w:val="1"/>
          <w:sz w:val="32"/>
          <w:szCs w:val="32"/>
        </w:rPr>
        <w:t>DESENVOLVIMENTO</w:t>
      </w:r>
    </w:p>
    <w:p w:rsidRPr="00FB3312" w:rsidR="004D5860" w:rsidP="004D5860" w:rsidRDefault="00492EEF" w14:paraId="1B393267" w14:textId="6538B448">
      <w:pPr>
        <w:spacing w:before="240" w:after="240" w:line="240" w:lineRule="auto"/>
        <w:rPr>
          <w:rFonts w:ascii="Times New Roman" w:hAnsi="Times New Roman"/>
          <w:b/>
          <w:bCs/>
          <w:color w:val="000000"/>
        </w:rPr>
      </w:pPr>
      <w:r w:rsidRPr="0DA3D60D" w:rsidR="7C025F43">
        <w:rPr>
          <w:rFonts w:ascii="Times New Roman" w:hAnsi="Times New Roman"/>
          <w:b w:val="1"/>
          <w:bCs w:val="1"/>
          <w:color w:val="000000" w:themeColor="text1" w:themeTint="FF" w:themeShade="FF"/>
        </w:rPr>
        <w:t>SOLUÇÃO</w:t>
      </w:r>
    </w:p>
    <w:p w:rsidR="375FB8B4" w:rsidP="0DA3D60D" w:rsidRDefault="375FB8B4" w14:paraId="2F60AAAD" w14:textId="44A77530">
      <w:pPr>
        <w:pStyle w:val="Normal"/>
        <w:suppressLineNumbers w:val="0"/>
        <w:bidi w:val="0"/>
        <w:spacing w:before="480" w:beforeAutospacing="off" w:after="360" w:afterAutospacing="off" w:line="240" w:lineRule="auto"/>
        <w:ind w:left="0" w:right="0" w:firstLine="720"/>
        <w:jc w:val="both"/>
        <w:rPr>
          <w:rFonts w:ascii="Times New Roman" w:hAnsi="Times New Roman"/>
          <w:noProof w:val="0"/>
          <w:lang w:val="pt-BR"/>
        </w:rPr>
      </w:pPr>
      <w:r w:rsidRPr="0DA3D60D" w:rsidR="375FB8B4">
        <w:rPr>
          <w:rFonts w:ascii="Times New Roman" w:hAnsi="Times New Roman"/>
          <w:noProof w:val="0"/>
          <w:lang w:val="pt-BR"/>
        </w:rPr>
        <w:t>A solução oferecida pela empresa vai além da simples coleta de dados, incluindo ferramentas de análise preditiva e relatórios personalizados. Os clientes poderão visualizar informações cruciais de forma</w:t>
      </w:r>
      <w:r w:rsidRPr="0DA3D60D" w:rsidR="0CA26480">
        <w:rPr>
          <w:rFonts w:ascii="Times New Roman" w:hAnsi="Times New Roman"/>
          <w:noProof w:val="0"/>
          <w:lang w:val="pt-BR"/>
        </w:rPr>
        <w:t xml:space="preserve"> </w:t>
      </w:r>
      <w:r w:rsidRPr="0DA3D60D" w:rsidR="375FB8B4">
        <w:rPr>
          <w:rFonts w:ascii="Times New Roman" w:hAnsi="Times New Roman"/>
          <w:noProof w:val="0"/>
          <w:lang w:val="pt-BR"/>
        </w:rPr>
        <w:t>clara, possibilitando uma compreensão profunda do mercado e a identificação de oportunidades estratégicas. A empresa também se compromete com atualizações regulares, garantindo que os clientes estejam sempre à frente nas decisões de negócios.</w:t>
      </w:r>
    </w:p>
    <w:p w:rsidR="762ECAB9" w:rsidP="00492EEF" w:rsidRDefault="004D5860" w14:paraId="4C8CE95D" w14:textId="53C2F0DD">
      <w:pPr>
        <w:spacing w:before="240" w:after="240" w:line="240" w:lineRule="auto"/>
        <w:rPr>
          <w:rFonts w:ascii="Times New Roman" w:hAnsi="Times New Roman"/>
          <w:color w:val="000000" w:themeColor="text1"/>
        </w:rPr>
      </w:pPr>
      <w:r w:rsidRPr="008743FD">
        <w:rPr>
          <w:rFonts w:ascii="Times New Roman" w:hAnsi="Times New Roman"/>
          <w:color w:val="000000"/>
        </w:rPr>
        <w:tab/>
      </w:r>
    </w:p>
    <w:p w:rsidRPr="00AB5E33" w:rsidR="004D5860" w:rsidP="004D5860" w:rsidRDefault="004D5860" w14:paraId="7194B7DC" w14:textId="77777777">
      <w:pPr>
        <w:spacing w:before="240" w:after="240" w:line="240" w:lineRule="auto"/>
        <w:rPr>
          <w:rFonts w:ascii="Times New Roman" w:hAnsi="Times New Roman"/>
          <w:b/>
          <w:bCs/>
          <w:sz w:val="32"/>
          <w:szCs w:val="32"/>
        </w:rPr>
      </w:pPr>
      <w:r w:rsidRPr="0DA3D60D" w:rsidR="37FA39C7">
        <w:rPr>
          <w:rFonts w:ascii="Times New Roman" w:hAnsi="Times New Roman"/>
          <w:b w:val="1"/>
          <w:bCs w:val="1"/>
          <w:sz w:val="32"/>
          <w:szCs w:val="32"/>
        </w:rPr>
        <w:t>CONCLUSÃO</w:t>
      </w:r>
    </w:p>
    <w:p w:rsidR="004D5860" w:rsidP="0DA3D60D" w:rsidRDefault="004D5860" w14:paraId="0F9A36D8" w14:textId="627D04CF">
      <w:pPr>
        <w:pStyle w:val="Normal"/>
        <w:suppressLineNumbers w:val="0"/>
        <w:bidi w:val="0"/>
        <w:spacing w:before="480" w:beforeAutospacing="off" w:after="360" w:afterAutospacing="off" w:line="240" w:lineRule="auto"/>
        <w:ind w:left="0" w:right="0" w:firstLine="720"/>
        <w:jc w:val="both"/>
        <w:rPr>
          <w:rFonts w:ascii="Times New Roman" w:hAnsi="Times New Roman"/>
          <w:noProof w:val="0"/>
          <w:lang w:val="pt-BR"/>
        </w:rPr>
      </w:pPr>
      <w:r w:rsidRPr="0DA3D60D" w:rsidR="1F51F58A">
        <w:rPr>
          <w:rFonts w:ascii="Times New Roman" w:hAnsi="Times New Roman"/>
          <w:noProof w:val="0"/>
          <w:lang w:val="pt-BR"/>
        </w:rPr>
        <w:t xml:space="preserve">Em um cenário empresarial cada vez mais competitivo e dinâmico, a </w:t>
      </w:r>
      <w:r w:rsidRPr="0DA3D60D" w:rsidR="1F51F58A">
        <w:rPr>
          <w:rFonts w:ascii="Times New Roman" w:hAnsi="Times New Roman"/>
          <w:noProof w:val="0"/>
          <w:lang w:val="pt-BR"/>
        </w:rPr>
        <w:t>Took</w:t>
      </w:r>
      <w:r w:rsidRPr="0DA3D60D" w:rsidR="1F51F58A">
        <w:rPr>
          <w:rFonts w:ascii="Times New Roman" w:hAnsi="Times New Roman"/>
          <w:noProof w:val="0"/>
          <w:lang w:val="pt-BR"/>
        </w:rPr>
        <w:t xml:space="preserve"> For </w:t>
      </w:r>
      <w:r w:rsidRPr="0DA3D60D" w:rsidR="1F51F58A">
        <w:rPr>
          <w:rFonts w:ascii="Times New Roman" w:hAnsi="Times New Roman"/>
          <w:noProof w:val="0"/>
          <w:lang w:val="pt-BR"/>
        </w:rPr>
        <w:t>You</w:t>
      </w:r>
      <w:r w:rsidRPr="0DA3D60D" w:rsidR="1F51F58A">
        <w:rPr>
          <w:rFonts w:ascii="Times New Roman" w:hAnsi="Times New Roman"/>
          <w:noProof w:val="0"/>
          <w:lang w:val="pt-BR"/>
        </w:rPr>
        <w:t xml:space="preserve"> se destaca em dados do eBay destaca-se como um parceiro essencial para organizações que buscam uma vantagem competitiva baseada em informações precisas e oportunas. Ao oferecer uma solução abrangente e personalizada, a empresa se consolida como uma referência no fornecimento de dados estratégicos, permitindo que seus clientes prosperem em um ambiente de negócios em constante transformação.</w:t>
      </w:r>
    </w:p>
    <w:p w:rsidRPr="00AB5E33" w:rsidR="00556010" w:rsidP="6ECE988D" w:rsidRDefault="004D5860" w14:paraId="7F269A5B" w14:textId="407470A1">
      <w:pPr>
        <w:pStyle w:val="Title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name="_Toc156754425" w:id="0"/>
      <w:bookmarkStart w:name="_Toc263501883" w:id="1"/>
      <w:r w:rsidRPr="6ECE988D" w:rsidR="004D5860">
        <w:rPr>
          <w:rFonts w:ascii="Times New Roman" w:hAnsi="Times New Roman" w:cs="Times New Roman"/>
          <w:sz w:val="32"/>
          <w:szCs w:val="32"/>
        </w:rPr>
        <w:t>ReferÊncias</w:t>
      </w:r>
      <w:bookmarkEnd w:id="0"/>
      <w:bookmarkEnd w:id="1"/>
    </w:p>
    <w:p w:rsidR="6ECE988D" w:rsidP="6ECE988D" w:rsidRDefault="6ECE988D" w14:paraId="51A61C98" w14:textId="0F3D7294">
      <w:pPr>
        <w:pStyle w:val="Title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44C8E69" w:rsidP="6ECE988D" w:rsidRDefault="044C8E69" w14:paraId="02ADDAE2" w14:textId="799BA5CD">
      <w:pPr>
        <w:pStyle w:val="Title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b212579b858648e4">
        <w:r w:rsidRPr="6ECE988D" w:rsidR="044C8E69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https://webscrapingsite.com/pt/resources/ebay-data-scraping-guide/</w:t>
        </w:r>
        <w:r>
          <w:br/>
        </w:r>
        <w:r>
          <w:br/>
        </w:r>
      </w:hyperlink>
      <w:hyperlink r:id="R5b971a6e02dc441e">
        <w:r w:rsidRPr="6ECE988D" w:rsidR="19F9924B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https://webscrapingsite.com/pt/guide/how-to-scrape-ebay-and-extract-listings-data/</w:t>
        </w:r>
        <w:r>
          <w:br/>
        </w:r>
      </w:hyperlink>
    </w:p>
    <w:p w:rsidR="24A14643" w:rsidP="6ECE988D" w:rsidRDefault="24A14643" w14:paraId="22C404E1" w14:textId="12FE6974">
      <w:pPr>
        <w:pStyle w:val="Title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CE988D" w:rsidR="24A146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https://iapd.org.br/iapd-org-br-raspagem-data-scraping-protecao-dados-lgpd/</w:t>
      </w:r>
    </w:p>
    <w:p w:rsidRPr="00037D12" w:rsidR="004D5860" w:rsidP="0DA3D60D" w:rsidRDefault="004D5860" w14:paraId="36E4C877" w14:textId="3FFE4F1D">
      <w:pPr>
        <w:tabs>
          <w:tab w:val="clear" w:leader="none" w:pos="851"/>
        </w:tabs>
        <w:spacing w:before="480" w:after="360" w:line="240" w:lineRule="auto"/>
        <w:rPr>
          <w:rFonts w:ascii="Times New Roman" w:hAnsi="Times New Roman"/>
        </w:rPr>
      </w:pPr>
      <w:r w:rsidRPr="0DA3D60D" w:rsidR="7C025F43">
        <w:rPr>
          <w:rFonts w:ascii="Times New Roman" w:hAnsi="Times New Roman"/>
          <w:b w:val="1"/>
          <w:bCs w:val="1"/>
        </w:rPr>
        <w:t xml:space="preserve">METODOLOGIAS </w:t>
      </w:r>
      <w:r w:rsidRPr="0DA3D60D" w:rsidR="07A7609A">
        <w:rPr>
          <w:rFonts w:ascii="Times New Roman" w:hAnsi="Times New Roman"/>
          <w:b w:val="1"/>
          <w:bCs w:val="1"/>
        </w:rPr>
        <w:t>DE TRABALHO</w:t>
      </w:r>
    </w:p>
    <w:sectPr w:rsidR="00FB1BB5">
      <w:headerReference w:type="defaul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2EBF" w:rsidP="004D5860" w:rsidRDefault="00852EBF" w14:paraId="00514A04" w14:textId="77777777">
      <w:pPr>
        <w:spacing w:line="240" w:lineRule="auto"/>
      </w:pPr>
      <w:r>
        <w:separator/>
      </w:r>
    </w:p>
  </w:endnote>
  <w:endnote w:type="continuationSeparator" w:id="0">
    <w:p w:rsidR="00852EBF" w:rsidP="004D5860" w:rsidRDefault="00852EBF" w14:paraId="606381E9" w14:textId="77777777">
      <w:pPr>
        <w:spacing w:line="240" w:lineRule="auto"/>
      </w:pPr>
      <w:r>
        <w:continuationSeparator/>
      </w:r>
    </w:p>
  </w:endnote>
  <w:endnote w:type="continuationNotice" w:id="1">
    <w:p w:rsidR="00852EBF" w:rsidRDefault="00852EBF" w14:paraId="78A0C4A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2EBF" w:rsidP="004D5860" w:rsidRDefault="00852EBF" w14:paraId="14FE311D" w14:textId="77777777">
      <w:pPr>
        <w:spacing w:line="240" w:lineRule="auto"/>
      </w:pPr>
      <w:r>
        <w:separator/>
      </w:r>
    </w:p>
  </w:footnote>
  <w:footnote w:type="continuationSeparator" w:id="0">
    <w:p w:rsidR="00852EBF" w:rsidP="004D5860" w:rsidRDefault="00852EBF" w14:paraId="2FB937E1" w14:textId="77777777">
      <w:pPr>
        <w:spacing w:line="240" w:lineRule="auto"/>
      </w:pPr>
      <w:r>
        <w:continuationSeparator/>
      </w:r>
    </w:p>
  </w:footnote>
  <w:footnote w:type="continuationNotice" w:id="1">
    <w:p w:rsidR="00852EBF" w:rsidRDefault="00852EBF" w14:paraId="22B4E5C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D5860" w:rsidR="004D5860" w:rsidP="004D5860" w:rsidRDefault="004D5860" w14:paraId="537BADD4" w14:textId="6988FE26">
    <w:pPr>
      <w:pStyle w:val="Header"/>
    </w:pPr>
    <w:r>
      <w:rPr>
        <w:noProof/>
      </w:rPr>
      <w:drawing>
        <wp:inline distT="0" distB="0" distL="0" distR="0" wp14:anchorId="1419954D" wp14:editId="066C7C7F">
          <wp:extent cx="888215" cy="341906"/>
          <wp:effectExtent l="0" t="0" r="7620" b="1270"/>
          <wp:docPr id="1" name="Picture 1" descr="ESPM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M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975" cy="34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335aa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7663BE4"/>
    <w:multiLevelType w:val="hybridMultilevel"/>
    <w:tmpl w:val="D89C70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B72DE"/>
    <w:multiLevelType w:val="hybridMultilevel"/>
    <w:tmpl w:val="4FC81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372220790">
    <w:abstractNumId w:val="0"/>
  </w:num>
  <w:num w:numId="2" w16cid:durableId="6976559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0"/>
    <w:rsid w:val="00045E38"/>
    <w:rsid w:val="00046EFE"/>
    <w:rsid w:val="000A0EDD"/>
    <w:rsid w:val="000F1EA4"/>
    <w:rsid w:val="00235E83"/>
    <w:rsid w:val="0026650B"/>
    <w:rsid w:val="002719AA"/>
    <w:rsid w:val="00396A1F"/>
    <w:rsid w:val="0041625E"/>
    <w:rsid w:val="004266A8"/>
    <w:rsid w:val="00492EEF"/>
    <w:rsid w:val="004D5860"/>
    <w:rsid w:val="00556010"/>
    <w:rsid w:val="00562431"/>
    <w:rsid w:val="00562447"/>
    <w:rsid w:val="005D2CF1"/>
    <w:rsid w:val="00604C3E"/>
    <w:rsid w:val="006D3ED7"/>
    <w:rsid w:val="006F65CA"/>
    <w:rsid w:val="0070264A"/>
    <w:rsid w:val="00743821"/>
    <w:rsid w:val="007A014A"/>
    <w:rsid w:val="007E236B"/>
    <w:rsid w:val="007E29E0"/>
    <w:rsid w:val="00852EBF"/>
    <w:rsid w:val="00880D07"/>
    <w:rsid w:val="008A1F19"/>
    <w:rsid w:val="00905353"/>
    <w:rsid w:val="00916AD2"/>
    <w:rsid w:val="009D3227"/>
    <w:rsid w:val="00A06450"/>
    <w:rsid w:val="00AB5E33"/>
    <w:rsid w:val="00B5164D"/>
    <w:rsid w:val="00BF49AC"/>
    <w:rsid w:val="00C8373D"/>
    <w:rsid w:val="00CC740B"/>
    <w:rsid w:val="00CD646B"/>
    <w:rsid w:val="00D05418"/>
    <w:rsid w:val="00D1243D"/>
    <w:rsid w:val="00D37534"/>
    <w:rsid w:val="00DC2E1F"/>
    <w:rsid w:val="00E012BC"/>
    <w:rsid w:val="00E42A3B"/>
    <w:rsid w:val="00E96578"/>
    <w:rsid w:val="00F1303D"/>
    <w:rsid w:val="00F37191"/>
    <w:rsid w:val="00F6458B"/>
    <w:rsid w:val="00FA302A"/>
    <w:rsid w:val="00FB0644"/>
    <w:rsid w:val="00FB1BB5"/>
    <w:rsid w:val="00FC6DFD"/>
    <w:rsid w:val="026F0A35"/>
    <w:rsid w:val="044C8E69"/>
    <w:rsid w:val="07A7609A"/>
    <w:rsid w:val="097E01FE"/>
    <w:rsid w:val="09846EF5"/>
    <w:rsid w:val="0A232F0C"/>
    <w:rsid w:val="0CA26480"/>
    <w:rsid w:val="0DA3D60D"/>
    <w:rsid w:val="0DA687C9"/>
    <w:rsid w:val="0F589A1D"/>
    <w:rsid w:val="0FED4382"/>
    <w:rsid w:val="1591BD27"/>
    <w:rsid w:val="19F9924B"/>
    <w:rsid w:val="1CB7EA0B"/>
    <w:rsid w:val="1EB90DEC"/>
    <w:rsid w:val="1F51F58A"/>
    <w:rsid w:val="24A14643"/>
    <w:rsid w:val="2C563709"/>
    <w:rsid w:val="2F063FD1"/>
    <w:rsid w:val="30062784"/>
    <w:rsid w:val="325C93C5"/>
    <w:rsid w:val="342BC66E"/>
    <w:rsid w:val="3433B3F4"/>
    <w:rsid w:val="35CF8455"/>
    <w:rsid w:val="375FB8B4"/>
    <w:rsid w:val="37FA39C7"/>
    <w:rsid w:val="3864D925"/>
    <w:rsid w:val="3C3EC5D9"/>
    <w:rsid w:val="3F76669B"/>
    <w:rsid w:val="400A0012"/>
    <w:rsid w:val="411236FC"/>
    <w:rsid w:val="42AE075D"/>
    <w:rsid w:val="466CE869"/>
    <w:rsid w:val="47817880"/>
    <w:rsid w:val="47D2EF81"/>
    <w:rsid w:val="496EBFE2"/>
    <w:rsid w:val="4AB91942"/>
    <w:rsid w:val="4F83EEA7"/>
    <w:rsid w:val="52447F5D"/>
    <w:rsid w:val="57916A96"/>
    <w:rsid w:val="57C23BEC"/>
    <w:rsid w:val="5A4679F4"/>
    <w:rsid w:val="5D45A803"/>
    <w:rsid w:val="6DCD28C6"/>
    <w:rsid w:val="6ECE988D"/>
    <w:rsid w:val="71614252"/>
    <w:rsid w:val="762ECAB9"/>
    <w:rsid w:val="77C7D8B6"/>
    <w:rsid w:val="7C0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E24"/>
  <w15:chartTrackingRefBased/>
  <w15:docId w15:val="{DA3A8E7A-C582-4558-8D37-B64D667AC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2EEF"/>
    <w:pPr>
      <w:tabs>
        <w:tab w:val="left" w:pos="851"/>
      </w:tabs>
      <w:spacing w:after="0" w:line="360" w:lineRule="auto"/>
      <w:jc w:val="both"/>
    </w:pPr>
    <w:rPr>
      <w:rFonts w:ascii="Arial" w:hAnsi="Arial" w:eastAsia="Times New Roman" w:cs="Times New Roman"/>
      <w:kern w:val="0"/>
      <w:sz w:val="24"/>
      <w:szCs w:val="24"/>
      <w:lang w:val="pt-BR"/>
      <w14:ligatures w14:val="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D5860"/>
    <w:pPr>
      <w:keepNext/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9"/>
    <w:rsid w:val="004D5860"/>
    <w:rPr>
      <w:rFonts w:ascii="Arial" w:hAnsi="Arial" w:eastAsia="Times New Roman" w:cs="Arial"/>
      <w:bCs/>
      <w:iCs/>
      <w:caps/>
      <w:kern w:val="0"/>
      <w:sz w:val="24"/>
      <w:szCs w:val="24"/>
      <w:lang w:val="pt-BR"/>
      <w14:ligatures w14:val="none"/>
    </w:rPr>
  </w:style>
  <w:style w:type="character" w:styleId="Hyperlink">
    <w:name w:val="Hyperlink"/>
    <w:basedOn w:val="DefaultParagraphFont"/>
    <w:uiPriority w:val="99"/>
    <w:semiHidden/>
    <w:rsid w:val="004D5860"/>
    <w:rPr>
      <w:rFonts w:cs="Times New Roman"/>
      <w:color w:val="0000FF"/>
      <w:u w:val="single"/>
    </w:rPr>
  </w:style>
  <w:style w:type="paragraph" w:styleId="Capa-Grauacadmico" w:customStyle="1">
    <w:name w:val="Capa - Grau acadêmico"/>
    <w:basedOn w:val="Normal"/>
    <w:link w:val="Capa-GrauacadmicoCharChar"/>
    <w:rsid w:val="004D5860"/>
    <w:pPr>
      <w:spacing w:line="240" w:lineRule="auto"/>
      <w:ind w:left="4536"/>
    </w:pPr>
    <w:rPr>
      <w:b/>
      <w:sz w:val="20"/>
    </w:rPr>
  </w:style>
  <w:style w:type="character" w:styleId="Capa-GrauacadmicoCharChar" w:customStyle="1">
    <w:name w:val="Capa - Grau acadêmico Char Char"/>
    <w:basedOn w:val="DefaultParagraphFont"/>
    <w:link w:val="Capa-Grauacadmico"/>
    <w:locked/>
    <w:rsid w:val="004D5860"/>
    <w:rPr>
      <w:rFonts w:ascii="Arial" w:hAnsi="Arial" w:eastAsia="Times New Roman" w:cs="Times New Roman"/>
      <w:b/>
      <w:kern w:val="0"/>
      <w:sz w:val="20"/>
      <w:szCs w:val="24"/>
      <w:lang w:val="pt-BR"/>
      <w14:ligatures w14:val="none"/>
    </w:rPr>
  </w:style>
  <w:style w:type="paragraph" w:styleId="NormalGrande" w:customStyle="1">
    <w:name w:val="Normal Grande"/>
    <w:basedOn w:val="Normal"/>
    <w:rsid w:val="004D5860"/>
    <w:pPr>
      <w:jc w:val="center"/>
    </w:pPr>
    <w:rPr>
      <w:b/>
      <w:caps/>
    </w:rPr>
  </w:style>
  <w:style w:type="paragraph" w:styleId="ListParagraph">
    <w:name w:val="List Paragraph"/>
    <w:basedOn w:val="Normal"/>
    <w:uiPriority w:val="34"/>
    <w:qFormat/>
    <w:rsid w:val="004D5860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5860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4D5860"/>
    <w:rPr>
      <w:rFonts w:ascii="Arial" w:hAnsi="Arial" w:eastAsia="Times New Roman" w:cs="Arial"/>
      <w:b/>
      <w:bCs/>
      <w:caps/>
      <w:kern w:val="28"/>
      <w:sz w:val="24"/>
      <w:szCs w:val="32"/>
      <w:lang w:val="pt-BR"/>
      <w14:ligatures w14:val="none"/>
    </w:rPr>
  </w:style>
  <w:style w:type="paragraph" w:styleId="Referncias" w:customStyle="1">
    <w:name w:val="Referências"/>
    <w:basedOn w:val="Normal"/>
    <w:uiPriority w:val="99"/>
    <w:rsid w:val="004D5860"/>
    <w:pPr>
      <w:spacing w:after="24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5860"/>
    <w:pPr>
      <w:tabs>
        <w:tab w:val="clear" w:pos="851"/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5860"/>
    <w:rPr>
      <w:rFonts w:ascii="Arial" w:hAnsi="Arial" w:eastAsia="Times New Roman" w:cs="Times New Roman"/>
      <w:kern w:val="0"/>
      <w:sz w:val="24"/>
      <w:szCs w:val="24"/>
      <w:lang w:val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5860"/>
    <w:pPr>
      <w:tabs>
        <w:tab w:val="clear" w:pos="851"/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5860"/>
    <w:rPr>
      <w:rFonts w:ascii="Arial" w:hAnsi="Arial" w:eastAsia="Times New Roman" w:cs="Times New Roman"/>
      <w:kern w:val="0"/>
      <w:sz w:val="24"/>
      <w:szCs w:val="24"/>
      <w:lang w:val="pt-BR"/>
      <w14:ligatures w14:val="none"/>
    </w:rPr>
  </w:style>
  <w:style w:type="character" w:styleId="css-9j5hbl" w:customStyle="1">
    <w:name w:val="css-9j5hbl"/>
    <w:basedOn w:val="DefaultParagraphFont"/>
    <w:rsid w:val="00556010"/>
  </w:style>
  <w:style w:type="character" w:styleId="css-7ecubc" w:customStyle="1">
    <w:name w:val="css-7ecubc"/>
    <w:basedOn w:val="DefaultParagraphFont"/>
    <w:rsid w:val="00556010"/>
  </w:style>
  <w:style w:type="character" w:styleId="UnresolvedMention">
    <w:name w:val="Unresolved Mention"/>
    <w:basedOn w:val="DefaultParagraphFont"/>
    <w:uiPriority w:val="99"/>
    <w:semiHidden/>
    <w:unhideWhenUsed/>
    <w:rsid w:val="00F13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r.ambrosio@acad.espm.br" TargetMode="External" Id="rId13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castro.henrique@acad.espm.br" TargetMode="External" Id="rId12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debora.duarte@acad.espm.br" TargetMode="External" Id="rId11" /><Relationship Type="http://schemas.openxmlformats.org/officeDocument/2006/relationships/header" Target="header1.xml" Id="rId24" /><Relationship Type="http://schemas.openxmlformats.org/officeDocument/2006/relationships/styles" Target="styles.xml" Id="rId5" /><Relationship Type="http://schemas.openxmlformats.org/officeDocument/2006/relationships/hyperlink" Target="mailto:freitas.alex@acad.espm.br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thiago.alonso@acad.espm.br" TargetMode="External" Id="rId14" /><Relationship Type="http://schemas.openxmlformats.org/officeDocument/2006/relationships/hyperlink" Target="mailto:sandra.puga@espm.br" TargetMode="External" Id="R5b6e0bbcbf46498d" /><Relationship Type="http://schemas.openxmlformats.org/officeDocument/2006/relationships/hyperlink" Target="https://webscrapingsite.com/pt/resources/ebay-data-scraping-guide/" TargetMode="External" Id="Rb212579b858648e4" /><Relationship Type="http://schemas.openxmlformats.org/officeDocument/2006/relationships/hyperlink" Target="https://webscrapingsite.com/pt/guide/how-to-scrape-ebay-and-extract-listings-data/" TargetMode="External" Id="R5b971a6e02dc441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f9bab6-16a9-4c9a-9eca-bd0eb28cb0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80AEFDE411A540AFE384AC9C45050C" ma:contentTypeVersion="13" ma:contentTypeDescription="Crie um novo documento." ma:contentTypeScope="" ma:versionID="e79ee743e3fdfc2cb3567e55486923cd">
  <xsd:schema xmlns:xsd="http://www.w3.org/2001/XMLSchema" xmlns:xs="http://www.w3.org/2001/XMLSchema" xmlns:p="http://schemas.microsoft.com/office/2006/metadata/properties" xmlns:ns3="cbf9bab6-16a9-4c9a-9eca-bd0eb28cb08c" xmlns:ns4="cfd9a106-3c10-4467-be2c-4ba33319d413" targetNamespace="http://schemas.microsoft.com/office/2006/metadata/properties" ma:root="true" ma:fieldsID="5fd032d66a64b91987ff0a0c0fa10fdb" ns3:_="" ns4:_="">
    <xsd:import namespace="cbf9bab6-16a9-4c9a-9eca-bd0eb28cb08c"/>
    <xsd:import namespace="cfd9a106-3c10-4467-be2c-4ba33319d4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bab6-16a9-4c9a-9eca-bd0eb28cb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9a106-3c10-4467-be2c-4ba33319d4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EF056-F6A5-4822-977D-358C28336975}">
  <ds:schemaRefs>
    <ds:schemaRef ds:uri="http://schemas.microsoft.com/office/2006/metadata/properties"/>
    <ds:schemaRef ds:uri="http://schemas.microsoft.com/office/infopath/2007/PartnerControls"/>
    <ds:schemaRef ds:uri="cbf9bab6-16a9-4c9a-9eca-bd0eb28cb08c"/>
  </ds:schemaRefs>
</ds:datastoreItem>
</file>

<file path=customXml/itemProps2.xml><?xml version="1.0" encoding="utf-8"?>
<ds:datastoreItem xmlns:ds="http://schemas.openxmlformats.org/officeDocument/2006/customXml" ds:itemID="{B0F5C9A6-D4DF-48C2-BDC3-B942EA98A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9bab6-16a9-4c9a-9eca-bd0eb28cb08c"/>
    <ds:schemaRef ds:uri="cfd9a106-3c10-4467-be2c-4ba33319d4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8CBB2-8785-445E-A230-49EE1F07152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DEBORA PEREIRA DUARTE</dc:creator>
  <keywords/>
  <dc:description/>
  <lastModifiedBy>HENRIQUE SARDELLA DE CASTRO</lastModifiedBy>
  <revision>34</revision>
  <lastPrinted>2024-02-27T01:36:00.0000000Z</lastPrinted>
  <dcterms:created xsi:type="dcterms:W3CDTF">2024-02-27T01:05:00.0000000Z</dcterms:created>
  <dcterms:modified xsi:type="dcterms:W3CDTF">2024-03-12T12:21:39.5370377Z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0x0101002E80AEFDE411A540AFE384AC9C45050C</vt:lpwstr>
  </property>
</Properties>
</file>