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35C06" w14:textId="77777777" w:rsidR="008C0CE9" w:rsidRPr="00B01591" w:rsidRDefault="008C0CE9" w:rsidP="008C0CE9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CENTRO PAULA SOUZA</w:t>
      </w:r>
    </w:p>
    <w:p w14:paraId="323E3E01" w14:textId="77777777" w:rsidR="008C0CE9" w:rsidRPr="00B01591" w:rsidRDefault="008C0CE9" w:rsidP="008C0CE9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 xml:space="preserve">FACULDADE DE TECNOLOGIA DE FRANCA </w:t>
      </w:r>
    </w:p>
    <w:p w14:paraId="18DD6E74" w14:textId="77777777" w:rsidR="008C0CE9" w:rsidRDefault="008C0CE9" w:rsidP="008C0CE9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“Dr. THOMAZ NOVELINO”</w:t>
      </w:r>
    </w:p>
    <w:p w14:paraId="01E31390" w14:textId="77777777" w:rsidR="008C0CE9" w:rsidRDefault="008C0CE9" w:rsidP="008C0CE9"/>
    <w:p w14:paraId="7F72305C" w14:textId="77777777" w:rsidR="008C0CE9" w:rsidRDefault="008C0CE9" w:rsidP="008C0CE9"/>
    <w:p w14:paraId="5AB62A57" w14:textId="77777777" w:rsidR="008C0CE9" w:rsidRDefault="008C0CE9" w:rsidP="008C0CE9"/>
    <w:p w14:paraId="1983322F" w14:textId="77777777" w:rsidR="008C0CE9" w:rsidRPr="00EF59F6" w:rsidRDefault="008C0CE9" w:rsidP="008C0CE9">
      <w:pPr>
        <w:ind w:firstLine="0"/>
        <w:jc w:val="center"/>
        <w:rPr>
          <w:b/>
          <w:sz w:val="28"/>
        </w:rPr>
      </w:pPr>
      <w:r w:rsidRPr="00EF59F6">
        <w:rPr>
          <w:b/>
          <w:sz w:val="28"/>
        </w:rPr>
        <w:t xml:space="preserve">TECNOLOGIA EM </w:t>
      </w:r>
      <w:r>
        <w:rPr>
          <w:b/>
          <w:sz w:val="28"/>
        </w:rPr>
        <w:t>DESENVOLVIMENTO SOFTWARE MULTIPLATFORMA</w:t>
      </w:r>
    </w:p>
    <w:p w14:paraId="59290219" w14:textId="77777777" w:rsidR="008C0CE9" w:rsidRPr="00B01591" w:rsidRDefault="008C0CE9" w:rsidP="008C0CE9">
      <w:pPr>
        <w:pStyle w:val="0-Autor"/>
        <w:spacing w:line="360" w:lineRule="auto"/>
        <w:rPr>
          <w:rFonts w:cs="Arial"/>
          <w:szCs w:val="28"/>
        </w:rPr>
      </w:pPr>
    </w:p>
    <w:p w14:paraId="15426ECC" w14:textId="77777777" w:rsidR="008C0CE9" w:rsidRDefault="008C0CE9" w:rsidP="008C0CE9">
      <w:pPr>
        <w:pStyle w:val="0-Autor"/>
        <w:spacing w:line="360" w:lineRule="auto"/>
        <w:rPr>
          <w:rFonts w:cs="Arial"/>
          <w:szCs w:val="28"/>
        </w:rPr>
      </w:pPr>
    </w:p>
    <w:p w14:paraId="30A1494C" w14:textId="77777777" w:rsidR="008C0CE9" w:rsidRDefault="008C0CE9" w:rsidP="008C0CE9"/>
    <w:p w14:paraId="3685C380" w14:textId="77777777" w:rsidR="008C0CE9" w:rsidRPr="0089171E" w:rsidRDefault="008C0CE9" w:rsidP="008C0CE9"/>
    <w:p w14:paraId="44A9C5A3" w14:textId="77777777" w:rsidR="008C0CE9" w:rsidRPr="0089171E" w:rsidRDefault="008C0CE9" w:rsidP="008C0CE9"/>
    <w:p w14:paraId="400FEAA3" w14:textId="77777777" w:rsidR="008C0CE9" w:rsidRPr="00B01591" w:rsidRDefault="008C0CE9" w:rsidP="008C0CE9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CAROLINE DA SILVA AVELAR</w:t>
      </w:r>
    </w:p>
    <w:p w14:paraId="3DA942AF" w14:textId="77777777" w:rsidR="008C0CE9" w:rsidRDefault="008C0CE9" w:rsidP="008C0CE9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GABRIEL GONÇALVES DUARTE</w:t>
      </w:r>
    </w:p>
    <w:p w14:paraId="21701AC1" w14:textId="77777777" w:rsidR="008C0CE9" w:rsidRPr="00F909A8" w:rsidRDefault="008C0CE9" w:rsidP="008C0CE9">
      <w:pPr>
        <w:pStyle w:val="0-Autor"/>
        <w:spacing w:line="360" w:lineRule="auto"/>
        <w:rPr>
          <w:rFonts w:cs="Arial"/>
          <w:szCs w:val="28"/>
        </w:rPr>
      </w:pPr>
    </w:p>
    <w:p w14:paraId="64BF1628" w14:textId="77777777" w:rsidR="008C0CE9" w:rsidRDefault="008C0CE9" w:rsidP="008C0CE9">
      <w:pPr>
        <w:pStyle w:val="0-Autor"/>
        <w:spacing w:line="360" w:lineRule="auto"/>
        <w:rPr>
          <w:rFonts w:cs="Arial"/>
          <w:szCs w:val="28"/>
        </w:rPr>
      </w:pPr>
    </w:p>
    <w:p w14:paraId="11C1F7A4" w14:textId="77777777" w:rsidR="008C0CE9" w:rsidRDefault="008C0CE9" w:rsidP="008C0CE9"/>
    <w:p w14:paraId="594612C3" w14:textId="77777777" w:rsidR="008C0CE9" w:rsidRDefault="008C0CE9" w:rsidP="008C0CE9"/>
    <w:p w14:paraId="704AA7EA" w14:textId="77777777" w:rsidR="008C0CE9" w:rsidRDefault="008C0CE9" w:rsidP="008C0CE9"/>
    <w:p w14:paraId="7B18BD7B" w14:textId="77777777" w:rsidR="008C0CE9" w:rsidRPr="0089171E" w:rsidRDefault="008C0CE9" w:rsidP="008C0CE9"/>
    <w:p w14:paraId="7F2A1316" w14:textId="77777777" w:rsidR="008C0CE9" w:rsidRPr="00F909A8" w:rsidRDefault="008C0CE9" w:rsidP="008C0CE9">
      <w:pPr>
        <w:pStyle w:val="0-Autor"/>
        <w:spacing w:line="360" w:lineRule="auto"/>
        <w:rPr>
          <w:rFonts w:cs="Arial"/>
          <w:szCs w:val="28"/>
        </w:rPr>
      </w:pPr>
    </w:p>
    <w:p w14:paraId="0C2B397E" w14:textId="118F15DA" w:rsidR="008C0CE9" w:rsidRPr="0089171E" w:rsidRDefault="008C0CE9" w:rsidP="008C0CE9">
      <w:pPr>
        <w:pStyle w:val="0-TitTCC"/>
        <w:spacing w:before="0" w:line="360" w:lineRule="auto"/>
        <w:rPr>
          <w:rFonts w:cs="Arial"/>
          <w:szCs w:val="28"/>
          <w:highlight w:val="yellow"/>
        </w:rPr>
      </w:pPr>
      <w:r w:rsidRPr="0089171E">
        <w:rPr>
          <w:rFonts w:cs="Arial"/>
          <w:szCs w:val="28"/>
        </w:rPr>
        <w:t>DREAM BUILDER 2</w:t>
      </w:r>
    </w:p>
    <w:p w14:paraId="71494C0B" w14:textId="77777777" w:rsidR="008C0CE9" w:rsidRDefault="008C0CE9" w:rsidP="008C0CE9">
      <w:pPr>
        <w:ind w:firstLine="0"/>
      </w:pPr>
    </w:p>
    <w:p w14:paraId="23F747D2" w14:textId="77777777" w:rsidR="008C0CE9" w:rsidRDefault="008C0CE9" w:rsidP="008C0CE9"/>
    <w:p w14:paraId="608B06A6" w14:textId="77777777" w:rsidR="008C0CE9" w:rsidRDefault="008C0CE9" w:rsidP="008C0CE9">
      <w:pPr>
        <w:pStyle w:val="0-TitAFR"/>
        <w:spacing w:before="0" w:line="360" w:lineRule="auto"/>
        <w:rPr>
          <w:rFonts w:cs="Arial"/>
          <w:szCs w:val="28"/>
        </w:rPr>
      </w:pPr>
    </w:p>
    <w:p w14:paraId="508AF375" w14:textId="77777777" w:rsidR="008C0CE9" w:rsidRDefault="008C0CE9" w:rsidP="008C0CE9"/>
    <w:p w14:paraId="7DAAB195" w14:textId="77777777" w:rsidR="008C0CE9" w:rsidRDefault="008C0CE9" w:rsidP="008C0CE9"/>
    <w:p w14:paraId="186B986B" w14:textId="77777777" w:rsidR="008C0CE9" w:rsidRPr="0089171E" w:rsidRDefault="008C0CE9" w:rsidP="008C0CE9"/>
    <w:p w14:paraId="72C2FAF0" w14:textId="77777777" w:rsidR="008C0CE9" w:rsidRPr="00B01591" w:rsidRDefault="008C0CE9" w:rsidP="008C0CE9">
      <w:pPr>
        <w:pStyle w:val="0-LocalAFR"/>
        <w:spacing w:before="0" w:line="360" w:lineRule="auto"/>
        <w:rPr>
          <w:rFonts w:cs="Arial"/>
        </w:rPr>
      </w:pPr>
      <w:r w:rsidRPr="00B01591">
        <w:rPr>
          <w:rFonts w:cs="Arial"/>
        </w:rPr>
        <w:t>FRANCA/SP</w:t>
      </w:r>
    </w:p>
    <w:p w14:paraId="3D21C0A0" w14:textId="77777777" w:rsidR="008C0CE9" w:rsidRDefault="008C0CE9" w:rsidP="008C0CE9">
      <w:pPr>
        <w:pStyle w:val="0-Data"/>
        <w:spacing w:line="360" w:lineRule="auto"/>
        <w:rPr>
          <w:rFonts w:cs="Arial"/>
        </w:rPr>
      </w:pPr>
      <w:r>
        <w:rPr>
          <w:rFonts w:cs="Arial"/>
        </w:rPr>
        <w:t>05 DE OUTUBRO DE 2024</w:t>
      </w:r>
    </w:p>
    <w:p w14:paraId="52E78248" w14:textId="77777777" w:rsidR="008C0CE9" w:rsidRPr="00474A40" w:rsidRDefault="008C0CE9" w:rsidP="008C0CE9">
      <w:pPr>
        <w:ind w:firstLine="0"/>
        <w:sectPr w:rsidR="008C0CE9" w:rsidRPr="00474A40" w:rsidSect="008C0CE9">
          <w:headerReference w:type="default" r:id="rId7"/>
          <w:footnotePr>
            <w:pos w:val="beneathText"/>
          </w:footnotePr>
          <w:pgSz w:w="11905" w:h="16837"/>
          <w:pgMar w:top="1701" w:right="1134" w:bottom="1134" w:left="1701" w:header="720" w:footer="720" w:gutter="0"/>
          <w:pgNumType w:start="0"/>
          <w:cols w:space="720"/>
          <w:docGrid w:linePitch="360"/>
        </w:sectPr>
      </w:pPr>
    </w:p>
    <w:p w14:paraId="53AF3F30" w14:textId="77777777" w:rsidR="00E01398" w:rsidRPr="00E01398" w:rsidRDefault="00E01398" w:rsidP="00E01398">
      <w:pPr>
        <w:ind w:firstLine="0"/>
        <w:rPr>
          <w:rFonts w:eastAsia="Calibri" w:cs="Arial"/>
          <w:b/>
          <w:szCs w:val="24"/>
          <w:lang w:eastAsia="en-US"/>
        </w:rPr>
      </w:pPr>
      <w:bookmarkStart w:id="0" w:name="_Toc434489512"/>
      <w:r w:rsidRPr="00E01398">
        <w:rPr>
          <w:rFonts w:eastAsia="Calibri" w:cs="Arial"/>
          <w:b/>
          <w:szCs w:val="24"/>
          <w:lang w:eastAsia="en-US"/>
        </w:rPr>
        <w:lastRenderedPageBreak/>
        <w:t>1 Introdução</w:t>
      </w:r>
    </w:p>
    <w:p w14:paraId="0518085B" w14:textId="77777777" w:rsidR="00E01398" w:rsidRPr="00E01398" w:rsidRDefault="00E01398" w:rsidP="00E01398">
      <w:pPr>
        <w:ind w:firstLine="0"/>
        <w:rPr>
          <w:rFonts w:eastAsia="Calibri" w:cs="Arial"/>
          <w:b/>
          <w:szCs w:val="24"/>
          <w:lang w:eastAsia="en-US"/>
        </w:rPr>
      </w:pPr>
    </w:p>
    <w:p w14:paraId="06053E77" w14:textId="77777777" w:rsidR="00E01398" w:rsidRPr="006B01DE" w:rsidRDefault="00E01398" w:rsidP="00E01398">
      <w:pPr>
        <w:ind w:firstLine="0"/>
        <w:rPr>
          <w:rFonts w:eastAsia="Calibri" w:cs="Arial"/>
          <w:bCs/>
          <w:szCs w:val="24"/>
          <w:lang w:eastAsia="en-US"/>
        </w:rPr>
      </w:pPr>
      <w:r w:rsidRPr="006B01DE">
        <w:rPr>
          <w:rFonts w:eastAsia="Calibri" w:cs="Arial"/>
          <w:bCs/>
          <w:szCs w:val="24"/>
          <w:lang w:eastAsia="en-US"/>
        </w:rPr>
        <w:t>Hoje em dia, os estudantes que desejam ingressar na Fatec enfrentam grandes desafios ao se prepararem para o vestibular. A dificuldade surge da falta de recursos específicos e da dispersão de informações, o que torna difícil para os candidatos se prepararem adequadamente. Até o momento, não há uma plataforma centralizada que reúna todos os recursos necessários para o próprio vestibular da Fatec, como simulados, materiais de estudo, cronogramas de preparação (possuindo suas próprias singularidades).</w:t>
      </w:r>
    </w:p>
    <w:p w14:paraId="1239FF93" w14:textId="29E4E464" w:rsidR="00E01398" w:rsidRPr="006B01DE" w:rsidRDefault="00E01398" w:rsidP="00E01398">
      <w:pPr>
        <w:ind w:firstLine="0"/>
        <w:rPr>
          <w:rFonts w:eastAsia="Calibri" w:cs="Arial"/>
          <w:bCs/>
          <w:szCs w:val="24"/>
          <w:lang w:eastAsia="en-US"/>
        </w:rPr>
      </w:pPr>
      <w:r w:rsidRPr="006B01DE">
        <w:rPr>
          <w:rFonts w:eastAsia="Calibri" w:cs="Arial"/>
          <w:bCs/>
          <w:szCs w:val="24"/>
          <w:lang w:eastAsia="en-US"/>
        </w:rPr>
        <w:t xml:space="preserve">Assim sendo, a proposta consiste na criação do website “Dream </w:t>
      </w:r>
      <w:proofErr w:type="spellStart"/>
      <w:r w:rsidRPr="006B01DE">
        <w:rPr>
          <w:rFonts w:eastAsia="Calibri" w:cs="Arial"/>
          <w:bCs/>
          <w:szCs w:val="24"/>
          <w:lang w:eastAsia="en-US"/>
        </w:rPr>
        <w:t>Builder</w:t>
      </w:r>
      <w:proofErr w:type="spellEnd"/>
      <w:r w:rsidRPr="006B01DE">
        <w:rPr>
          <w:rFonts w:eastAsia="Calibri" w:cs="Arial"/>
          <w:bCs/>
          <w:szCs w:val="24"/>
          <w:lang w:eastAsia="en-US"/>
        </w:rPr>
        <w:t xml:space="preserve"> 2” – uma plataforma destinada a auxiliar os estudantes durante sua jornada no vestibular da Fatec. A Página Web soluciona os problemas relatados, ao disponibilizar um cronograma com estudos diários, conteúdos direcionados aos assuntos recorrentes das provas, videoaulas, exames anteriores, exercícios práticos e orientações sobre redação. Além de informações das edições e dos cursos dos vestibulares anteriores, e parâmetros específicos para o próprio vestibulando acompanhar sua evolução, tudo isso através da implementação de um Banco de Dados.</w:t>
      </w:r>
    </w:p>
    <w:p w14:paraId="560E618C" w14:textId="77777777" w:rsidR="00E01398" w:rsidRPr="006B01DE" w:rsidRDefault="00E01398" w:rsidP="00E01398">
      <w:pPr>
        <w:ind w:firstLine="0"/>
        <w:rPr>
          <w:rFonts w:eastAsia="Calibri" w:cs="Arial"/>
          <w:bCs/>
          <w:szCs w:val="24"/>
          <w:lang w:eastAsia="en-US"/>
        </w:rPr>
      </w:pPr>
      <w:r w:rsidRPr="006B01DE">
        <w:rPr>
          <w:rFonts w:eastAsia="Calibri" w:cs="Arial"/>
          <w:bCs/>
          <w:szCs w:val="24"/>
          <w:lang w:eastAsia="en-US"/>
        </w:rPr>
        <w:t xml:space="preserve">A importância do site é oferecer uma solução completa e abrangente para a comunidade paulista, assim construindo o sonho de muitos (realizar o primeiro curso superior sem custos), diminuindo as desigualdades existentes do momento pré-vestibular. Ao reunir as informações necessárias e disponibilizar recursos online e específicos para cada situação, o projeto permite que o candidato se prepare com mais eficácia, aumentando sua chance de aprovação. </w:t>
      </w:r>
    </w:p>
    <w:p w14:paraId="00C12C14" w14:textId="63D2DBA8" w:rsidR="00E01398" w:rsidRPr="006B01DE" w:rsidRDefault="00E01398" w:rsidP="00E01398">
      <w:pPr>
        <w:ind w:firstLine="0"/>
        <w:rPr>
          <w:rFonts w:eastAsia="Calibri" w:cs="Arial"/>
          <w:bCs/>
          <w:szCs w:val="24"/>
          <w:lang w:eastAsia="en-US"/>
        </w:rPr>
      </w:pPr>
      <w:r w:rsidRPr="006B01DE">
        <w:rPr>
          <w:rFonts w:eastAsia="Calibri" w:cs="Arial"/>
          <w:bCs/>
          <w:szCs w:val="24"/>
          <w:lang w:eastAsia="en-US"/>
        </w:rPr>
        <w:t>A abordagem metodológica deste projeto envolve várias etapas. Primeiro, será realizada uma elicitação de requisitos através de entrevistas com os usuários finais, onde entendemos seus desafios e criamos o software de acordo com a realidade abordada. Depois, utilizando um modelo incremental de desenvolvimento, o programa será construído em</w:t>
      </w:r>
      <w:r w:rsidR="00225D24">
        <w:rPr>
          <w:rFonts w:eastAsia="Calibri" w:cs="Arial"/>
          <w:bCs/>
          <w:szCs w:val="24"/>
          <w:lang w:eastAsia="en-US"/>
        </w:rPr>
        <w:t xml:space="preserve"> três</w:t>
      </w:r>
      <w:r w:rsidRPr="006B01DE">
        <w:rPr>
          <w:rFonts w:eastAsia="Calibri" w:cs="Arial"/>
          <w:bCs/>
          <w:szCs w:val="24"/>
          <w:lang w:eastAsia="en-US"/>
        </w:rPr>
        <w:t xml:space="preserve"> fases, com cada iteração adicionando novas funcionalidades, permitindo o feedback contínuo dos vestibulandos e a adaptação do software às suas necessidades reais. Sendo assim, cada incremento será submetido a testes rigorosos de funcionalidade, desempenho e usabilidade, além de testes de aceitação realizados pelos próprios stakeholders, garantindo que o software atenda aos requisitos estabelecidos.</w:t>
      </w:r>
    </w:p>
    <w:p w14:paraId="0DC4A42E" w14:textId="77777777" w:rsidR="00E01398" w:rsidRPr="00E01398" w:rsidRDefault="00E01398" w:rsidP="00E01398">
      <w:pPr>
        <w:ind w:firstLine="0"/>
        <w:rPr>
          <w:rFonts w:eastAsia="Calibri" w:cs="Arial"/>
          <w:b/>
          <w:szCs w:val="24"/>
          <w:lang w:eastAsia="en-US"/>
        </w:rPr>
      </w:pPr>
    </w:p>
    <w:p w14:paraId="4BDB32EE" w14:textId="77777777" w:rsidR="00E01398" w:rsidRPr="00E01398" w:rsidRDefault="00E01398" w:rsidP="00E01398">
      <w:pPr>
        <w:ind w:firstLine="0"/>
        <w:rPr>
          <w:rFonts w:eastAsia="Calibri" w:cs="Arial"/>
          <w:b/>
          <w:szCs w:val="24"/>
          <w:lang w:eastAsia="en-US"/>
        </w:rPr>
      </w:pPr>
      <w:r w:rsidRPr="00E01398">
        <w:rPr>
          <w:rFonts w:eastAsia="Calibri" w:cs="Arial"/>
          <w:b/>
          <w:szCs w:val="24"/>
          <w:lang w:eastAsia="en-US"/>
        </w:rPr>
        <w:lastRenderedPageBreak/>
        <w:t xml:space="preserve">2 Viabilidade do Projeto </w:t>
      </w:r>
    </w:p>
    <w:p w14:paraId="333DBEF9" w14:textId="77777777" w:rsidR="00E01398" w:rsidRPr="00E01398" w:rsidRDefault="00E01398" w:rsidP="00E01398">
      <w:pPr>
        <w:ind w:firstLine="0"/>
        <w:rPr>
          <w:rFonts w:eastAsia="Calibri" w:cs="Arial"/>
          <w:b/>
          <w:szCs w:val="24"/>
          <w:lang w:eastAsia="en-US"/>
        </w:rPr>
      </w:pPr>
    </w:p>
    <w:p w14:paraId="62D424D5" w14:textId="18285068" w:rsidR="00E01398" w:rsidRPr="00A92E24" w:rsidRDefault="00E01398" w:rsidP="00E01398">
      <w:pPr>
        <w:ind w:firstLine="0"/>
        <w:rPr>
          <w:rFonts w:eastAsia="Calibri" w:cs="Arial"/>
          <w:bCs/>
          <w:szCs w:val="24"/>
          <w:lang w:eastAsia="en-US"/>
        </w:rPr>
      </w:pPr>
      <w:r w:rsidRPr="00A92E24">
        <w:rPr>
          <w:rFonts w:eastAsia="Calibri" w:cs="Arial"/>
          <w:bCs/>
          <w:szCs w:val="24"/>
          <w:lang w:eastAsia="en-US"/>
        </w:rPr>
        <w:t xml:space="preserve">A viabilidade do Dream </w:t>
      </w:r>
      <w:proofErr w:type="spellStart"/>
      <w:r w:rsidRPr="00A92E24">
        <w:rPr>
          <w:rFonts w:eastAsia="Calibri" w:cs="Arial"/>
          <w:bCs/>
          <w:szCs w:val="24"/>
          <w:lang w:eastAsia="en-US"/>
        </w:rPr>
        <w:t>Builder</w:t>
      </w:r>
      <w:proofErr w:type="spellEnd"/>
      <w:r w:rsidRPr="00A92E24">
        <w:rPr>
          <w:rFonts w:eastAsia="Calibri" w:cs="Arial"/>
          <w:bCs/>
          <w:szCs w:val="24"/>
          <w:lang w:eastAsia="en-US"/>
        </w:rPr>
        <w:t xml:space="preserve"> </w:t>
      </w:r>
      <w:r w:rsidR="003D1E65">
        <w:rPr>
          <w:rFonts w:eastAsia="Calibri" w:cs="Arial"/>
          <w:bCs/>
          <w:szCs w:val="24"/>
          <w:lang w:eastAsia="en-US"/>
        </w:rPr>
        <w:t xml:space="preserve">2 </w:t>
      </w:r>
      <w:r w:rsidRPr="00A92E24">
        <w:rPr>
          <w:rFonts w:eastAsia="Calibri" w:cs="Arial"/>
          <w:bCs/>
          <w:szCs w:val="24"/>
          <w:lang w:eastAsia="en-US"/>
        </w:rPr>
        <w:t>consiste na sua capacidade de ajudar os estudantes a se prepararem para o Vestibular da Fatec de forma prática e acessível. A proposta de valor consiste em: reunir, em um só lugar, tudo o que eles precisam para estudar, como conteúdos específicos, exercícios e cronogramas personalizados</w:t>
      </w:r>
      <w:r w:rsidR="00015A2A">
        <w:rPr>
          <w:rFonts w:eastAsia="Calibri" w:cs="Arial"/>
          <w:bCs/>
          <w:szCs w:val="24"/>
          <w:lang w:eastAsia="en-US"/>
        </w:rPr>
        <w:t>, além d</w:t>
      </w:r>
      <w:r w:rsidR="006010B9">
        <w:rPr>
          <w:rFonts w:eastAsia="Calibri" w:cs="Arial"/>
          <w:bCs/>
          <w:szCs w:val="24"/>
          <w:lang w:eastAsia="en-US"/>
        </w:rPr>
        <w:t>e realizarmos o</w:t>
      </w:r>
      <w:r w:rsidR="00015A2A">
        <w:rPr>
          <w:rFonts w:eastAsia="Calibri" w:cs="Arial"/>
          <w:bCs/>
          <w:szCs w:val="24"/>
          <w:lang w:eastAsia="en-US"/>
        </w:rPr>
        <w:t xml:space="preserve"> acompanhamento devido</w:t>
      </w:r>
      <w:r w:rsidRPr="00A92E24">
        <w:rPr>
          <w:rFonts w:eastAsia="Calibri" w:cs="Arial"/>
          <w:bCs/>
          <w:szCs w:val="24"/>
          <w:lang w:eastAsia="en-US"/>
        </w:rPr>
        <w:t xml:space="preserve">. Com parcerias estratégicas e custos reduzidos, o projeto é financeiramente sustentável, com potencial de gerar receita no futuro por meio de publicidade, entre outros. Mais do que um site, o Dream </w:t>
      </w:r>
      <w:proofErr w:type="spellStart"/>
      <w:r w:rsidRPr="00A92E24">
        <w:rPr>
          <w:rFonts w:eastAsia="Calibri" w:cs="Arial"/>
          <w:bCs/>
          <w:szCs w:val="24"/>
          <w:lang w:eastAsia="en-US"/>
        </w:rPr>
        <w:t>Builder</w:t>
      </w:r>
      <w:proofErr w:type="spellEnd"/>
      <w:r w:rsidRPr="00A92E24">
        <w:rPr>
          <w:rFonts w:eastAsia="Calibri" w:cs="Arial"/>
          <w:bCs/>
          <w:szCs w:val="24"/>
          <w:lang w:eastAsia="en-US"/>
        </w:rPr>
        <w:t xml:space="preserve"> </w:t>
      </w:r>
      <w:r w:rsidR="003D1E65">
        <w:rPr>
          <w:rFonts w:eastAsia="Calibri" w:cs="Arial"/>
          <w:bCs/>
          <w:szCs w:val="24"/>
          <w:lang w:eastAsia="en-US"/>
        </w:rPr>
        <w:t xml:space="preserve">2 </w:t>
      </w:r>
      <w:r w:rsidRPr="00A92E24">
        <w:rPr>
          <w:rFonts w:eastAsia="Calibri" w:cs="Arial"/>
          <w:bCs/>
          <w:szCs w:val="24"/>
          <w:lang w:eastAsia="en-US"/>
        </w:rPr>
        <w:t>é um parceiro que caminha junto com os alunos, rumo a aprovação no vestibular.</w:t>
      </w:r>
    </w:p>
    <w:p w14:paraId="085D994B" w14:textId="77777777" w:rsidR="00E01398" w:rsidRPr="00E01398" w:rsidRDefault="00E01398" w:rsidP="00E01398">
      <w:pPr>
        <w:ind w:firstLine="0"/>
        <w:rPr>
          <w:rFonts w:eastAsia="Calibri" w:cs="Arial"/>
          <w:b/>
          <w:szCs w:val="24"/>
          <w:lang w:eastAsia="en-US"/>
        </w:rPr>
      </w:pPr>
    </w:p>
    <w:p w14:paraId="28527CF5" w14:textId="77777777" w:rsidR="008C0CE9" w:rsidRDefault="008C0CE9" w:rsidP="008C0CE9">
      <w:pPr>
        <w:ind w:firstLine="0"/>
        <w:rPr>
          <w:b/>
          <w:bCs/>
          <w:szCs w:val="24"/>
        </w:rPr>
      </w:pPr>
      <w:r w:rsidRPr="009D521E">
        <w:rPr>
          <w:b/>
          <w:bCs/>
          <w:szCs w:val="24"/>
        </w:rPr>
        <w:t>2.1 Canvas de Negócio (</w:t>
      </w:r>
      <w:r w:rsidRPr="009D521E">
        <w:rPr>
          <w:b/>
          <w:bCs/>
          <w:i/>
          <w:iCs/>
          <w:szCs w:val="24"/>
        </w:rPr>
        <w:t xml:space="preserve">Business Model Canvas - </w:t>
      </w:r>
      <w:r w:rsidRPr="009D521E">
        <w:rPr>
          <w:b/>
          <w:bCs/>
          <w:szCs w:val="24"/>
        </w:rPr>
        <w:t>BMC)</w:t>
      </w:r>
    </w:p>
    <w:p w14:paraId="3300921C" w14:textId="77777777" w:rsidR="006010B9" w:rsidRPr="009D521E" w:rsidRDefault="006010B9" w:rsidP="008C0CE9">
      <w:pPr>
        <w:ind w:firstLine="0"/>
        <w:rPr>
          <w:b/>
          <w:bCs/>
          <w:szCs w:val="24"/>
        </w:rPr>
      </w:pPr>
    </w:p>
    <w:p w14:paraId="7F9091D3" w14:textId="7A538608" w:rsidR="008C0CE9" w:rsidRPr="00FB785F" w:rsidRDefault="005D65C8" w:rsidP="008C0CE9">
      <w:pPr>
        <w:ind w:left="-1304" w:firstLine="0"/>
        <w:jc w:val="left"/>
        <w:rPr>
          <w:i/>
          <w:iCs/>
          <w:color w:val="FF0000"/>
          <w:szCs w:val="24"/>
        </w:rPr>
      </w:pPr>
      <w:r>
        <w:rPr>
          <w:noProof/>
        </w:rPr>
        <w:drawing>
          <wp:inline distT="0" distB="0" distL="0" distR="0" wp14:anchorId="641C64B1" wp14:editId="172D9B68">
            <wp:extent cx="6591719" cy="4070985"/>
            <wp:effectExtent l="0" t="0" r="0" b="5715"/>
            <wp:docPr id="752640631" name="Imagem 12" descr="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0631" name="Imagem 12" descr="Gráfico de mapa de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104" cy="407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5C9E" w14:textId="77777777" w:rsidR="008C0CE9" w:rsidRDefault="008C0CE9" w:rsidP="008C0CE9">
      <w:pPr>
        <w:ind w:firstLine="0"/>
        <w:rPr>
          <w:b/>
          <w:szCs w:val="24"/>
        </w:rPr>
      </w:pPr>
    </w:p>
    <w:p w14:paraId="181614FA" w14:textId="77777777" w:rsidR="00747B39" w:rsidRDefault="00747B39" w:rsidP="008C0CE9">
      <w:pPr>
        <w:ind w:firstLine="0"/>
        <w:rPr>
          <w:b/>
          <w:bCs/>
          <w:szCs w:val="24"/>
        </w:rPr>
      </w:pPr>
    </w:p>
    <w:bookmarkEnd w:id="0"/>
    <w:p w14:paraId="692F2452" w14:textId="77777777" w:rsidR="006010B9" w:rsidRPr="00E01398" w:rsidRDefault="006010B9" w:rsidP="006010B9">
      <w:pPr>
        <w:ind w:firstLine="0"/>
        <w:rPr>
          <w:rFonts w:eastAsia="Calibri" w:cs="Arial"/>
          <w:b/>
          <w:szCs w:val="24"/>
          <w:lang w:eastAsia="en-US"/>
        </w:rPr>
      </w:pPr>
      <w:r w:rsidRPr="00E01398">
        <w:rPr>
          <w:rFonts w:eastAsia="Calibri" w:cs="Arial"/>
          <w:b/>
          <w:szCs w:val="24"/>
          <w:lang w:eastAsia="en-US"/>
        </w:rPr>
        <w:t>3 Levantamento de Requisitos</w:t>
      </w:r>
    </w:p>
    <w:p w14:paraId="50915F44" w14:textId="77777777" w:rsidR="006010B9" w:rsidRPr="00E01398" w:rsidRDefault="006010B9" w:rsidP="006010B9">
      <w:pPr>
        <w:ind w:firstLine="0"/>
        <w:rPr>
          <w:rFonts w:eastAsia="Calibri" w:cs="Arial"/>
          <w:b/>
          <w:szCs w:val="24"/>
          <w:lang w:eastAsia="en-US"/>
        </w:rPr>
      </w:pPr>
    </w:p>
    <w:p w14:paraId="740088BE" w14:textId="21227F33" w:rsidR="006010B9" w:rsidRPr="006010B9" w:rsidRDefault="006010B9" w:rsidP="006010B9">
      <w:pPr>
        <w:ind w:firstLine="0"/>
        <w:rPr>
          <w:rFonts w:eastAsia="Calibri" w:cs="Arial"/>
          <w:bCs/>
          <w:szCs w:val="24"/>
          <w:lang w:eastAsia="en-US"/>
        </w:rPr>
      </w:pPr>
      <w:r w:rsidRPr="006010B9">
        <w:rPr>
          <w:rFonts w:eastAsia="Calibri" w:cs="Arial"/>
          <w:bCs/>
          <w:szCs w:val="24"/>
          <w:lang w:eastAsia="en-US"/>
        </w:rPr>
        <w:lastRenderedPageBreak/>
        <w:t xml:space="preserve">O levantamento de requisitos no projeto é fundamental para garantir que a plataforma atenda às necessidades dos estudantes. Esse processo ajuda a definir as funcionalidades essenciais, como o acesso </w:t>
      </w:r>
      <w:r w:rsidR="00EC35CF">
        <w:rPr>
          <w:rFonts w:eastAsia="Calibri" w:cs="Arial"/>
          <w:bCs/>
          <w:szCs w:val="24"/>
          <w:lang w:eastAsia="en-US"/>
        </w:rPr>
        <w:t xml:space="preserve">gratuito </w:t>
      </w:r>
      <w:r w:rsidRPr="006010B9">
        <w:rPr>
          <w:rFonts w:eastAsia="Calibri" w:cs="Arial"/>
          <w:bCs/>
          <w:szCs w:val="24"/>
          <w:lang w:eastAsia="en-US"/>
        </w:rPr>
        <w:t xml:space="preserve">a conteúdos educativos e </w:t>
      </w:r>
      <w:r w:rsidR="00EC35CF">
        <w:rPr>
          <w:rFonts w:eastAsia="Calibri" w:cs="Arial"/>
          <w:bCs/>
          <w:szCs w:val="24"/>
          <w:lang w:eastAsia="en-US"/>
        </w:rPr>
        <w:t xml:space="preserve">a criação de </w:t>
      </w:r>
      <w:r w:rsidRPr="006010B9">
        <w:rPr>
          <w:rFonts w:eastAsia="Calibri" w:cs="Arial"/>
          <w:bCs/>
          <w:szCs w:val="24"/>
          <w:lang w:eastAsia="en-US"/>
        </w:rPr>
        <w:t>ferramentas que facilitem o estudo e a jornada pré-vestibular</w:t>
      </w:r>
      <w:r w:rsidR="00EC35CF">
        <w:rPr>
          <w:rFonts w:eastAsia="Calibri" w:cs="Arial"/>
          <w:bCs/>
          <w:szCs w:val="24"/>
          <w:lang w:eastAsia="en-US"/>
        </w:rPr>
        <w:t xml:space="preserve"> </w:t>
      </w:r>
      <w:r w:rsidR="000C7C15">
        <w:rPr>
          <w:rFonts w:eastAsia="Calibri" w:cs="Arial"/>
          <w:bCs/>
          <w:szCs w:val="24"/>
          <w:lang w:eastAsia="en-US"/>
        </w:rPr>
        <w:t>deles</w:t>
      </w:r>
      <w:r w:rsidRPr="006010B9">
        <w:rPr>
          <w:rFonts w:eastAsia="Calibri" w:cs="Arial"/>
          <w:bCs/>
          <w:szCs w:val="24"/>
          <w:lang w:eastAsia="en-US"/>
        </w:rPr>
        <w:t xml:space="preserve">. Com isso, entender </w:t>
      </w:r>
      <w:r w:rsidR="000C7C15">
        <w:rPr>
          <w:rFonts w:eastAsia="Calibri" w:cs="Arial"/>
          <w:bCs/>
          <w:szCs w:val="24"/>
          <w:lang w:eastAsia="en-US"/>
        </w:rPr>
        <w:t>su</w:t>
      </w:r>
      <w:r w:rsidRPr="006010B9">
        <w:rPr>
          <w:rFonts w:eastAsia="Calibri" w:cs="Arial"/>
          <w:bCs/>
          <w:szCs w:val="24"/>
          <w:lang w:eastAsia="en-US"/>
        </w:rPr>
        <w:t>as expectativas permite criar uma experiência mais intuitiva</w:t>
      </w:r>
      <w:r w:rsidR="000C7C15">
        <w:rPr>
          <w:rFonts w:eastAsia="Calibri" w:cs="Arial"/>
          <w:bCs/>
          <w:szCs w:val="24"/>
          <w:lang w:eastAsia="en-US"/>
        </w:rPr>
        <w:t xml:space="preserve">, </w:t>
      </w:r>
      <w:r w:rsidRPr="006010B9">
        <w:rPr>
          <w:rFonts w:eastAsia="Calibri" w:cs="Arial"/>
          <w:bCs/>
          <w:szCs w:val="24"/>
          <w:lang w:eastAsia="en-US"/>
        </w:rPr>
        <w:t>fortalecendo parcerias e impulsionando o crescimento da plataforma.</w:t>
      </w:r>
    </w:p>
    <w:p w14:paraId="538AE772" w14:textId="77777777" w:rsidR="006010B9" w:rsidRPr="00E01398" w:rsidRDefault="006010B9" w:rsidP="006010B9">
      <w:pPr>
        <w:ind w:firstLine="0"/>
        <w:rPr>
          <w:rFonts w:eastAsia="Calibri" w:cs="Arial"/>
          <w:b/>
          <w:szCs w:val="24"/>
          <w:lang w:eastAsia="en-US"/>
        </w:rPr>
      </w:pPr>
    </w:p>
    <w:p w14:paraId="12DDD529" w14:textId="77777777" w:rsidR="006010B9" w:rsidRPr="00E01398" w:rsidRDefault="006010B9" w:rsidP="006010B9">
      <w:pPr>
        <w:ind w:firstLine="0"/>
        <w:rPr>
          <w:rFonts w:eastAsia="Calibri" w:cs="Arial"/>
          <w:b/>
          <w:szCs w:val="24"/>
          <w:lang w:eastAsia="en-US"/>
        </w:rPr>
      </w:pPr>
      <w:r w:rsidRPr="00E01398">
        <w:rPr>
          <w:rFonts w:eastAsia="Calibri" w:cs="Arial"/>
          <w:b/>
          <w:szCs w:val="24"/>
          <w:lang w:eastAsia="en-US"/>
        </w:rPr>
        <w:t xml:space="preserve">3.1 Elicitação e especificação dos Requisitos </w:t>
      </w:r>
    </w:p>
    <w:p w14:paraId="63474A14" w14:textId="77777777" w:rsidR="006010B9" w:rsidRPr="00E01398" w:rsidRDefault="006010B9" w:rsidP="006010B9">
      <w:pPr>
        <w:ind w:firstLine="0"/>
        <w:rPr>
          <w:rFonts w:eastAsia="Calibri" w:cs="Arial"/>
          <w:b/>
          <w:szCs w:val="24"/>
          <w:lang w:eastAsia="en-US"/>
        </w:rPr>
      </w:pPr>
    </w:p>
    <w:p w14:paraId="40F1C658" w14:textId="77777777" w:rsidR="006010B9" w:rsidRDefault="006010B9" w:rsidP="006010B9">
      <w:pPr>
        <w:ind w:firstLine="0"/>
        <w:rPr>
          <w:rFonts w:eastAsia="Calibri" w:cs="Arial"/>
          <w:bCs/>
          <w:szCs w:val="24"/>
          <w:lang w:eastAsia="en-US"/>
        </w:rPr>
      </w:pPr>
      <w:r w:rsidRPr="000C7C15">
        <w:rPr>
          <w:rFonts w:eastAsia="Calibri" w:cs="Arial"/>
          <w:bCs/>
          <w:szCs w:val="24"/>
          <w:lang w:eastAsia="en-US"/>
        </w:rPr>
        <w:t>Com base no cenário acima, realizamos algumas entrevistas com a comunidade e, assim, captamos algumas histórias de usuário de nosso público-alvo (vestibulandos de diferentes idades e realidades):</w:t>
      </w:r>
    </w:p>
    <w:p w14:paraId="02A5FC24" w14:textId="77777777" w:rsidR="00DE105D" w:rsidRPr="000C7C15" w:rsidRDefault="00DE105D" w:rsidP="006010B9">
      <w:pPr>
        <w:ind w:firstLine="0"/>
        <w:rPr>
          <w:rFonts w:eastAsia="Calibri" w:cs="Arial"/>
          <w:bCs/>
          <w:szCs w:val="24"/>
          <w:lang w:eastAsia="en-US"/>
        </w:rPr>
      </w:pPr>
    </w:p>
    <w:p w14:paraId="082A6FAD" w14:textId="0FEE6999" w:rsidR="006010B9" w:rsidRPr="00C66DE6" w:rsidRDefault="006010B9" w:rsidP="00C66DE6">
      <w:pPr>
        <w:pStyle w:val="PargrafodaLista"/>
        <w:numPr>
          <w:ilvl w:val="0"/>
          <w:numId w:val="28"/>
        </w:numPr>
        <w:rPr>
          <w:rFonts w:eastAsia="Calibri" w:cs="Arial"/>
          <w:bCs/>
          <w:szCs w:val="24"/>
          <w:lang w:eastAsia="en-US"/>
        </w:rPr>
      </w:pPr>
      <w:r w:rsidRPr="00C66DE6">
        <w:rPr>
          <w:rFonts w:eastAsia="Calibri" w:cs="Arial"/>
          <w:bCs/>
          <w:szCs w:val="24"/>
          <w:lang w:eastAsia="en-US"/>
        </w:rPr>
        <w:t xml:space="preserve">Devido a minha idade avançada, gostaria de uma interface mais visual e didática. </w:t>
      </w:r>
      <w:r w:rsidR="00FE6328">
        <w:rPr>
          <w:rFonts w:eastAsia="Calibri" w:cs="Arial"/>
          <w:bCs/>
          <w:szCs w:val="24"/>
          <w:lang w:eastAsia="en-US"/>
        </w:rPr>
        <w:t>Quero ter uma boa experiência de acesso</w:t>
      </w:r>
      <w:r w:rsidRPr="00C66DE6">
        <w:rPr>
          <w:rFonts w:eastAsia="Calibri" w:cs="Arial"/>
          <w:bCs/>
          <w:szCs w:val="24"/>
          <w:lang w:eastAsia="en-US"/>
        </w:rPr>
        <w:t>.</w:t>
      </w:r>
    </w:p>
    <w:p w14:paraId="75D334F7" w14:textId="53323626" w:rsidR="006010B9" w:rsidRPr="00C66DE6" w:rsidRDefault="006010B9" w:rsidP="00C66DE6">
      <w:pPr>
        <w:pStyle w:val="PargrafodaLista"/>
        <w:numPr>
          <w:ilvl w:val="0"/>
          <w:numId w:val="28"/>
        </w:numPr>
        <w:rPr>
          <w:bCs/>
          <w:szCs w:val="24"/>
        </w:rPr>
      </w:pPr>
      <w:r w:rsidRPr="00C66DE6">
        <w:rPr>
          <w:rFonts w:eastAsia="Calibri" w:cs="Arial"/>
          <w:bCs/>
          <w:szCs w:val="24"/>
          <w:lang w:eastAsia="en-US"/>
        </w:rPr>
        <w:t xml:space="preserve">Como estou a um tempo sem estudar, </w:t>
      </w:r>
      <w:r w:rsidR="00C66DE6" w:rsidRPr="00C66DE6">
        <w:rPr>
          <w:rFonts w:eastAsia="Calibri" w:cs="Arial"/>
          <w:bCs/>
          <w:szCs w:val="24"/>
          <w:lang w:eastAsia="en-US"/>
        </w:rPr>
        <w:t>p</w:t>
      </w:r>
      <w:r w:rsidR="00C66DE6" w:rsidRPr="00C66DE6">
        <w:rPr>
          <w:rFonts w:eastAsia="Calibri" w:cs="Arial"/>
          <w:bCs/>
          <w:szCs w:val="24"/>
          <w:lang w:eastAsia="en-US"/>
        </w:rPr>
        <w:t>ossuo dificuldade em saber se estou no caminho certo para a aprovação, gostaria de uma parte específica para acompanhar a minha evolução e saber como estou indo em meus estudos.</w:t>
      </w:r>
    </w:p>
    <w:p w14:paraId="22312E2A" w14:textId="4890F358" w:rsidR="006010B9" w:rsidRPr="00C66DE6" w:rsidRDefault="006010B9" w:rsidP="00C66DE6">
      <w:pPr>
        <w:pStyle w:val="PargrafodaLista"/>
        <w:numPr>
          <w:ilvl w:val="0"/>
          <w:numId w:val="28"/>
        </w:numPr>
        <w:rPr>
          <w:rFonts w:eastAsia="Calibri" w:cs="Arial"/>
          <w:bCs/>
          <w:szCs w:val="24"/>
          <w:lang w:eastAsia="en-US"/>
        </w:rPr>
      </w:pPr>
      <w:r w:rsidRPr="00C66DE6">
        <w:rPr>
          <w:rFonts w:eastAsia="Calibri" w:cs="Arial"/>
          <w:bCs/>
          <w:szCs w:val="24"/>
          <w:lang w:eastAsia="en-US"/>
        </w:rPr>
        <w:t xml:space="preserve">Mais do que uma preparação intensiva, preciso melhorar minha gestão do tempo. A criação de </w:t>
      </w:r>
      <w:r w:rsidR="009E513F">
        <w:rPr>
          <w:rFonts w:eastAsia="Calibri" w:cs="Arial"/>
          <w:bCs/>
          <w:szCs w:val="24"/>
          <w:lang w:eastAsia="en-US"/>
        </w:rPr>
        <w:t>c</w:t>
      </w:r>
      <w:r w:rsidRPr="00C66DE6">
        <w:rPr>
          <w:rFonts w:eastAsia="Calibri" w:cs="Arial"/>
          <w:bCs/>
          <w:szCs w:val="24"/>
          <w:lang w:eastAsia="en-US"/>
        </w:rPr>
        <w:t xml:space="preserve">ronogramas </w:t>
      </w:r>
      <w:r w:rsidR="009E513F">
        <w:rPr>
          <w:rFonts w:eastAsia="Calibri" w:cs="Arial"/>
          <w:bCs/>
          <w:szCs w:val="24"/>
          <w:lang w:eastAsia="en-US"/>
        </w:rPr>
        <w:t>e outros recursos e</w:t>
      </w:r>
      <w:r w:rsidRPr="00C66DE6">
        <w:rPr>
          <w:rFonts w:eastAsia="Calibri" w:cs="Arial"/>
          <w:bCs/>
          <w:szCs w:val="24"/>
          <w:lang w:eastAsia="en-US"/>
        </w:rPr>
        <w:t xml:space="preserve">specíficos, me ajudaria a percorrer </w:t>
      </w:r>
      <w:r w:rsidR="009C0ABC">
        <w:rPr>
          <w:rFonts w:eastAsia="Calibri" w:cs="Arial"/>
          <w:bCs/>
          <w:szCs w:val="24"/>
          <w:lang w:eastAsia="en-US"/>
        </w:rPr>
        <w:t>o caminho certo</w:t>
      </w:r>
      <w:r w:rsidRPr="00C66DE6">
        <w:rPr>
          <w:rFonts w:eastAsia="Calibri" w:cs="Arial"/>
          <w:bCs/>
          <w:szCs w:val="24"/>
          <w:lang w:eastAsia="en-US"/>
        </w:rPr>
        <w:t xml:space="preserve"> para conquistar a tão sonhada aprovação no vestibular.</w:t>
      </w:r>
    </w:p>
    <w:p w14:paraId="2A781798" w14:textId="77777777" w:rsidR="000C7C15" w:rsidRDefault="000C7C15" w:rsidP="008C0CE9">
      <w:pPr>
        <w:ind w:firstLine="0"/>
        <w:rPr>
          <w:b/>
          <w:bCs/>
          <w:szCs w:val="24"/>
        </w:rPr>
      </w:pPr>
    </w:p>
    <w:p w14:paraId="5B683AF2" w14:textId="03E95BEC" w:rsidR="008C0CE9" w:rsidRPr="00FB785F" w:rsidRDefault="008C0CE9" w:rsidP="008C0CE9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3</w:t>
      </w:r>
      <w:r w:rsidRPr="00FB785F">
        <w:rPr>
          <w:b/>
          <w:bCs/>
          <w:szCs w:val="24"/>
        </w:rPr>
        <w:t>.</w:t>
      </w:r>
      <w:r>
        <w:rPr>
          <w:b/>
          <w:bCs/>
          <w:szCs w:val="24"/>
        </w:rPr>
        <w:t>2</w:t>
      </w:r>
      <w:r w:rsidRPr="00FB785F">
        <w:rPr>
          <w:b/>
          <w:bCs/>
          <w:szCs w:val="24"/>
        </w:rPr>
        <w:t>. BPMN</w:t>
      </w:r>
    </w:p>
    <w:p w14:paraId="48AA4DB9" w14:textId="77777777" w:rsidR="008C0CE9" w:rsidRDefault="008C0CE9" w:rsidP="008C0CE9">
      <w:pPr>
        <w:ind w:firstLine="0"/>
        <w:rPr>
          <w:noProof/>
          <w:color w:val="FF0000"/>
          <w:szCs w:val="24"/>
        </w:rPr>
      </w:pPr>
    </w:p>
    <w:p w14:paraId="48749D0E" w14:textId="77777777" w:rsidR="008C0CE9" w:rsidRDefault="008C0CE9" w:rsidP="008C0CE9">
      <w:pPr>
        <w:ind w:firstLine="0"/>
        <w:rPr>
          <w:noProof/>
          <w:color w:val="FF0000"/>
          <w:szCs w:val="24"/>
        </w:rPr>
      </w:pPr>
    </w:p>
    <w:p w14:paraId="3CB9FCAD" w14:textId="0BDDDF09" w:rsidR="008C0CE9" w:rsidRDefault="008C0CE9" w:rsidP="008C0CE9">
      <w:pPr>
        <w:ind w:firstLine="0"/>
        <w:rPr>
          <w:noProof/>
          <w:color w:val="FF0000"/>
          <w:szCs w:val="24"/>
        </w:rPr>
      </w:pPr>
      <w:r w:rsidRPr="004F5AE3">
        <w:rPr>
          <w:noProof/>
          <w:color w:val="FF0000"/>
          <w:szCs w:val="24"/>
        </w:rPr>
        <w:lastRenderedPageBreak/>
        <w:drawing>
          <wp:inline distT="0" distB="0" distL="0" distR="0" wp14:anchorId="65483648" wp14:editId="79BC7355">
            <wp:extent cx="5759450" cy="2960370"/>
            <wp:effectExtent l="0" t="0" r="0" b="0"/>
            <wp:docPr id="74475789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5789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0EB3" w14:textId="77777777" w:rsidR="008D4B94" w:rsidRDefault="008D4B94" w:rsidP="008C0CE9">
      <w:pPr>
        <w:ind w:firstLine="0"/>
        <w:rPr>
          <w:noProof/>
          <w:color w:val="FF0000"/>
          <w:szCs w:val="24"/>
        </w:rPr>
      </w:pPr>
    </w:p>
    <w:p w14:paraId="2BDCB4F1" w14:textId="17382312" w:rsidR="0085724A" w:rsidRDefault="0085724A" w:rsidP="008C0CE9">
      <w:pPr>
        <w:ind w:firstLine="0"/>
        <w:rPr>
          <w:noProof/>
          <w:color w:val="FF0000"/>
          <w:szCs w:val="24"/>
        </w:rPr>
      </w:pPr>
      <w:r w:rsidRPr="0085724A">
        <w:rPr>
          <w:noProof/>
          <w:color w:val="FF0000"/>
          <w:szCs w:val="24"/>
        </w:rPr>
        <w:drawing>
          <wp:inline distT="0" distB="0" distL="0" distR="0" wp14:anchorId="5FA63969" wp14:editId="757157EA">
            <wp:extent cx="5759450" cy="3230245"/>
            <wp:effectExtent l="0" t="0" r="0" b="8255"/>
            <wp:docPr id="3026444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44405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EC47" w14:textId="77777777" w:rsidR="00582F53" w:rsidRDefault="00582F53" w:rsidP="008C0CE9">
      <w:pPr>
        <w:ind w:firstLine="0"/>
        <w:rPr>
          <w:noProof/>
          <w:color w:val="FF0000"/>
          <w:szCs w:val="24"/>
        </w:rPr>
      </w:pPr>
    </w:p>
    <w:p w14:paraId="4A4FE664" w14:textId="018E409A" w:rsidR="00582F53" w:rsidRDefault="00582F53" w:rsidP="008C0CE9">
      <w:pPr>
        <w:ind w:firstLine="0"/>
        <w:rPr>
          <w:noProof/>
          <w:color w:val="FF0000"/>
          <w:szCs w:val="24"/>
        </w:rPr>
      </w:pPr>
      <w:r w:rsidRPr="00582F53">
        <w:rPr>
          <w:noProof/>
          <w:color w:val="FF0000"/>
          <w:szCs w:val="24"/>
        </w:rPr>
        <w:drawing>
          <wp:inline distT="0" distB="0" distL="0" distR="0" wp14:anchorId="32066500" wp14:editId="6DF15844">
            <wp:extent cx="5972175" cy="1924685"/>
            <wp:effectExtent l="0" t="0" r="9525" b="0"/>
            <wp:docPr id="30901993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19935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73E0" w14:textId="752F75C3" w:rsidR="004302EE" w:rsidRDefault="004302EE" w:rsidP="008C0CE9">
      <w:pPr>
        <w:ind w:firstLine="0"/>
        <w:rPr>
          <w:noProof/>
          <w:color w:val="FF0000"/>
          <w:szCs w:val="24"/>
        </w:rPr>
      </w:pPr>
      <w:r w:rsidRPr="004302EE">
        <w:rPr>
          <w:noProof/>
          <w:color w:val="FF0000"/>
          <w:szCs w:val="24"/>
        </w:rPr>
        <w:lastRenderedPageBreak/>
        <w:drawing>
          <wp:inline distT="0" distB="0" distL="0" distR="0" wp14:anchorId="38C59F5E" wp14:editId="698D2F3D">
            <wp:extent cx="5759450" cy="3225165"/>
            <wp:effectExtent l="0" t="0" r="0" b="0"/>
            <wp:docPr id="10319902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90298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47F" w14:textId="77777777" w:rsidR="008D4B94" w:rsidRDefault="008D4B94" w:rsidP="008C0CE9">
      <w:pPr>
        <w:ind w:firstLine="0"/>
        <w:rPr>
          <w:noProof/>
          <w:color w:val="FF0000"/>
          <w:szCs w:val="24"/>
        </w:rPr>
      </w:pPr>
    </w:p>
    <w:p w14:paraId="45F81C00" w14:textId="707376F9" w:rsidR="004302EE" w:rsidRDefault="004302EE" w:rsidP="008C0CE9">
      <w:pPr>
        <w:ind w:firstLine="0"/>
        <w:rPr>
          <w:noProof/>
          <w:color w:val="FF0000"/>
          <w:szCs w:val="24"/>
        </w:rPr>
      </w:pPr>
      <w:r w:rsidRPr="004302EE">
        <w:rPr>
          <w:noProof/>
          <w:color w:val="FF0000"/>
          <w:szCs w:val="24"/>
        </w:rPr>
        <w:drawing>
          <wp:inline distT="0" distB="0" distL="0" distR="0" wp14:anchorId="18A82778" wp14:editId="44941AE7">
            <wp:extent cx="5759450" cy="1782445"/>
            <wp:effectExtent l="0" t="0" r="0" b="8255"/>
            <wp:docPr id="19214103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10368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9EEF" w14:textId="77777777" w:rsidR="004302EE" w:rsidRDefault="004302EE" w:rsidP="008C0CE9">
      <w:pPr>
        <w:ind w:firstLine="0"/>
        <w:rPr>
          <w:noProof/>
          <w:color w:val="FF0000"/>
          <w:szCs w:val="24"/>
        </w:rPr>
      </w:pPr>
    </w:p>
    <w:p w14:paraId="33983009" w14:textId="0A3D2330" w:rsidR="00CE1DB6" w:rsidRDefault="00CE1DB6" w:rsidP="008C0CE9">
      <w:pPr>
        <w:ind w:firstLine="0"/>
        <w:rPr>
          <w:noProof/>
          <w:color w:val="FF0000"/>
          <w:szCs w:val="24"/>
        </w:rPr>
      </w:pPr>
      <w:r w:rsidRPr="00CE1DB6">
        <w:rPr>
          <w:noProof/>
          <w:color w:val="FF0000"/>
          <w:szCs w:val="24"/>
        </w:rPr>
        <w:drawing>
          <wp:inline distT="0" distB="0" distL="0" distR="0" wp14:anchorId="667BB012" wp14:editId="6D8F5BEC">
            <wp:extent cx="5759450" cy="1903730"/>
            <wp:effectExtent l="0" t="0" r="0" b="1270"/>
            <wp:docPr id="171591012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10123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603B" w14:textId="77777777" w:rsidR="00CE1DB6" w:rsidRDefault="00CE1DB6" w:rsidP="008C0CE9">
      <w:pPr>
        <w:ind w:firstLine="0"/>
        <w:rPr>
          <w:noProof/>
          <w:color w:val="FF0000"/>
          <w:szCs w:val="24"/>
        </w:rPr>
      </w:pPr>
    </w:p>
    <w:p w14:paraId="6731C8D5" w14:textId="6F7B3658" w:rsidR="00CE1DB6" w:rsidRDefault="002D4846" w:rsidP="008C0CE9">
      <w:pPr>
        <w:ind w:firstLine="0"/>
        <w:rPr>
          <w:noProof/>
          <w:color w:val="FF0000"/>
          <w:szCs w:val="24"/>
        </w:rPr>
      </w:pPr>
      <w:r w:rsidRPr="002D4846">
        <w:rPr>
          <w:noProof/>
          <w:color w:val="FF0000"/>
          <w:szCs w:val="24"/>
        </w:rPr>
        <w:lastRenderedPageBreak/>
        <w:drawing>
          <wp:inline distT="0" distB="0" distL="0" distR="0" wp14:anchorId="64E0D224" wp14:editId="5572B2BA">
            <wp:extent cx="5759450" cy="1859915"/>
            <wp:effectExtent l="0" t="0" r="0" b="6985"/>
            <wp:docPr id="15379204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20478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594" w14:textId="77777777" w:rsidR="002D4846" w:rsidRDefault="002D4846" w:rsidP="008C0CE9">
      <w:pPr>
        <w:ind w:firstLine="0"/>
        <w:rPr>
          <w:noProof/>
          <w:color w:val="FF0000"/>
          <w:szCs w:val="24"/>
        </w:rPr>
      </w:pPr>
    </w:p>
    <w:p w14:paraId="6717D0F3" w14:textId="43D5707C" w:rsidR="002D4846" w:rsidRDefault="002D4846" w:rsidP="008C0CE9">
      <w:pPr>
        <w:ind w:firstLine="0"/>
        <w:rPr>
          <w:noProof/>
          <w:color w:val="FF0000"/>
          <w:szCs w:val="24"/>
        </w:rPr>
      </w:pPr>
      <w:r w:rsidRPr="002D4846">
        <w:rPr>
          <w:noProof/>
          <w:color w:val="FF0000"/>
          <w:szCs w:val="24"/>
        </w:rPr>
        <w:drawing>
          <wp:inline distT="0" distB="0" distL="0" distR="0" wp14:anchorId="6E491E49" wp14:editId="5B26FDB2">
            <wp:extent cx="5759450" cy="1842135"/>
            <wp:effectExtent l="0" t="0" r="0" b="5715"/>
            <wp:docPr id="40499256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92567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2A3D" w14:textId="77777777" w:rsidR="004302EE" w:rsidRDefault="004302EE" w:rsidP="008C0CE9">
      <w:pPr>
        <w:ind w:firstLine="0"/>
        <w:rPr>
          <w:noProof/>
          <w:color w:val="FF0000"/>
          <w:szCs w:val="24"/>
        </w:rPr>
      </w:pPr>
    </w:p>
    <w:p w14:paraId="12D49A4F" w14:textId="77777777" w:rsidR="008D4B94" w:rsidRDefault="008D4B94" w:rsidP="008C0CE9">
      <w:pPr>
        <w:ind w:firstLine="0"/>
        <w:rPr>
          <w:noProof/>
          <w:color w:val="FF0000"/>
          <w:szCs w:val="24"/>
        </w:rPr>
      </w:pPr>
    </w:p>
    <w:p w14:paraId="461F437A" w14:textId="2DF6BB12" w:rsidR="008C0CE9" w:rsidRDefault="00B96ED2" w:rsidP="008C0CE9">
      <w:pPr>
        <w:ind w:firstLine="0"/>
        <w:rPr>
          <w:noProof/>
          <w:color w:val="FF0000"/>
          <w:szCs w:val="24"/>
        </w:rPr>
      </w:pPr>
      <w:r w:rsidRPr="00B96ED2">
        <w:rPr>
          <w:noProof/>
          <w:color w:val="FF0000"/>
          <w:szCs w:val="24"/>
        </w:rPr>
        <w:drawing>
          <wp:inline distT="0" distB="0" distL="0" distR="0" wp14:anchorId="09C5D0F8" wp14:editId="48976ACD">
            <wp:extent cx="5759450" cy="2514600"/>
            <wp:effectExtent l="0" t="0" r="0" b="0"/>
            <wp:docPr id="20109307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30772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5BB2" w14:textId="77777777" w:rsidR="00B96ED2" w:rsidRDefault="00B96ED2" w:rsidP="008C0CE9">
      <w:pPr>
        <w:ind w:firstLine="0"/>
        <w:rPr>
          <w:noProof/>
          <w:color w:val="FF0000"/>
          <w:szCs w:val="24"/>
        </w:rPr>
      </w:pPr>
    </w:p>
    <w:p w14:paraId="76EFBFDF" w14:textId="4BCA0163" w:rsidR="008C0CE9" w:rsidRDefault="008C0CE9" w:rsidP="008C0CE9">
      <w:pPr>
        <w:ind w:firstLine="0"/>
        <w:rPr>
          <w:noProof/>
          <w:color w:val="FF0000"/>
          <w:szCs w:val="24"/>
        </w:rPr>
      </w:pPr>
      <w:r w:rsidRPr="00294345">
        <w:rPr>
          <w:noProof/>
          <w:color w:val="FF0000"/>
          <w:szCs w:val="24"/>
        </w:rPr>
        <w:lastRenderedPageBreak/>
        <w:drawing>
          <wp:inline distT="0" distB="0" distL="0" distR="0" wp14:anchorId="18E41343" wp14:editId="311C214A">
            <wp:extent cx="5648325" cy="3200400"/>
            <wp:effectExtent l="0" t="0" r="9525" b="0"/>
            <wp:docPr id="1576550214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50214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5713" w14:textId="77777777" w:rsidR="008D4B94" w:rsidRDefault="008D4B94" w:rsidP="008C0CE9">
      <w:pPr>
        <w:ind w:firstLine="0"/>
        <w:rPr>
          <w:noProof/>
          <w:color w:val="FF0000"/>
          <w:szCs w:val="24"/>
        </w:rPr>
      </w:pPr>
    </w:p>
    <w:p w14:paraId="66A0D87A" w14:textId="72E3A14A" w:rsidR="008C0CE9" w:rsidRDefault="008C0CE9" w:rsidP="008C0CE9">
      <w:pPr>
        <w:ind w:firstLine="0"/>
        <w:rPr>
          <w:noProof/>
          <w:color w:val="FF0000"/>
          <w:szCs w:val="24"/>
        </w:rPr>
      </w:pPr>
      <w:r w:rsidRPr="00725650">
        <w:rPr>
          <w:noProof/>
          <w:color w:val="FF0000"/>
          <w:szCs w:val="24"/>
        </w:rPr>
        <w:drawing>
          <wp:inline distT="0" distB="0" distL="0" distR="0" wp14:anchorId="00C3B4C8" wp14:editId="2A722CF4">
            <wp:extent cx="5781675" cy="2571750"/>
            <wp:effectExtent l="0" t="0" r="9525" b="0"/>
            <wp:docPr id="1446061215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61215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3ABE" w14:textId="77777777" w:rsidR="008D4B94" w:rsidRDefault="008D4B94" w:rsidP="008C0CE9">
      <w:pPr>
        <w:ind w:firstLine="0"/>
        <w:rPr>
          <w:noProof/>
          <w:color w:val="FF0000"/>
          <w:szCs w:val="24"/>
        </w:rPr>
      </w:pPr>
    </w:p>
    <w:p w14:paraId="439DB3EF" w14:textId="749635A3" w:rsidR="008C0CE9" w:rsidRDefault="00EF54BE" w:rsidP="008C0CE9">
      <w:pPr>
        <w:ind w:firstLine="0"/>
        <w:rPr>
          <w:noProof/>
          <w:color w:val="FF0000"/>
          <w:szCs w:val="24"/>
        </w:rPr>
      </w:pPr>
      <w:r w:rsidRPr="00EF54BE">
        <w:rPr>
          <w:noProof/>
          <w:color w:val="FF0000"/>
          <w:szCs w:val="24"/>
        </w:rPr>
        <w:drawing>
          <wp:inline distT="0" distB="0" distL="0" distR="0" wp14:anchorId="4194A2CE" wp14:editId="43AE4929">
            <wp:extent cx="5759450" cy="2367280"/>
            <wp:effectExtent l="0" t="0" r="0" b="0"/>
            <wp:docPr id="3238924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92437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37E0" w14:textId="77777777" w:rsidR="00EF54BE" w:rsidRDefault="00EF54BE" w:rsidP="008C0CE9">
      <w:pPr>
        <w:ind w:firstLine="0"/>
        <w:rPr>
          <w:noProof/>
          <w:color w:val="FF0000"/>
          <w:szCs w:val="24"/>
        </w:rPr>
      </w:pPr>
    </w:p>
    <w:p w14:paraId="140CBC15" w14:textId="274B5451" w:rsidR="008C0CE9" w:rsidRDefault="00EF54BE" w:rsidP="008C0CE9">
      <w:pPr>
        <w:ind w:firstLine="0"/>
        <w:rPr>
          <w:noProof/>
          <w:color w:val="FF0000"/>
          <w:szCs w:val="24"/>
        </w:rPr>
      </w:pPr>
      <w:r w:rsidRPr="00EF54BE">
        <w:rPr>
          <w:noProof/>
          <w:color w:val="FF0000"/>
          <w:szCs w:val="24"/>
        </w:rPr>
        <w:drawing>
          <wp:inline distT="0" distB="0" distL="0" distR="0" wp14:anchorId="1092932F" wp14:editId="00E68A11">
            <wp:extent cx="5759450" cy="2353310"/>
            <wp:effectExtent l="0" t="0" r="0" b="8890"/>
            <wp:docPr id="77992676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26767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EEF5" w14:textId="77777777" w:rsidR="00EF54BE" w:rsidRDefault="00EF54BE" w:rsidP="008C0CE9">
      <w:pPr>
        <w:ind w:firstLine="0"/>
        <w:rPr>
          <w:noProof/>
          <w:color w:val="FF0000"/>
          <w:szCs w:val="24"/>
        </w:rPr>
      </w:pPr>
    </w:p>
    <w:p w14:paraId="5F8672D4" w14:textId="4F558292" w:rsidR="00EF54BE" w:rsidRDefault="00EF54BE" w:rsidP="008C0CE9">
      <w:pPr>
        <w:ind w:firstLine="0"/>
        <w:rPr>
          <w:noProof/>
          <w:color w:val="FF0000"/>
          <w:szCs w:val="24"/>
        </w:rPr>
      </w:pPr>
      <w:r w:rsidRPr="00EF54BE">
        <w:rPr>
          <w:noProof/>
          <w:color w:val="FF0000"/>
          <w:szCs w:val="24"/>
        </w:rPr>
        <w:drawing>
          <wp:inline distT="0" distB="0" distL="0" distR="0" wp14:anchorId="1E7EFFAC" wp14:editId="2C87B499">
            <wp:extent cx="5759450" cy="2350135"/>
            <wp:effectExtent l="0" t="0" r="0" b="0"/>
            <wp:docPr id="7139005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00516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B0C7" w14:textId="77777777" w:rsidR="008C0CE9" w:rsidRPr="00CA2205" w:rsidRDefault="008C0CE9" w:rsidP="008C0CE9">
      <w:pPr>
        <w:ind w:firstLine="0"/>
        <w:rPr>
          <w:color w:val="FF0000"/>
          <w:szCs w:val="24"/>
        </w:rPr>
      </w:pPr>
    </w:p>
    <w:p w14:paraId="7AA79B61" w14:textId="77777777" w:rsidR="008C0CE9" w:rsidRPr="00FB785F" w:rsidRDefault="008C0CE9" w:rsidP="008C0CE9">
      <w:pPr>
        <w:ind w:firstLine="0"/>
        <w:rPr>
          <w:b/>
          <w:bCs/>
          <w:szCs w:val="24"/>
        </w:rPr>
      </w:pPr>
      <w:r w:rsidRPr="00FB785F">
        <w:rPr>
          <w:b/>
          <w:bCs/>
          <w:szCs w:val="24"/>
        </w:rPr>
        <w:t xml:space="preserve">3.3 Requisitos Funcionais </w:t>
      </w:r>
    </w:p>
    <w:p w14:paraId="0B00D752" w14:textId="77777777" w:rsidR="008C0CE9" w:rsidRDefault="008C0CE9" w:rsidP="008C0CE9">
      <w:pPr>
        <w:ind w:firstLine="0"/>
        <w:rPr>
          <w:szCs w:val="24"/>
        </w:rPr>
      </w:pPr>
    </w:p>
    <w:tbl>
      <w:tblPr>
        <w:tblW w:w="90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77F16" w14:paraId="169DC187" w14:textId="77777777" w:rsidTr="00C56686">
        <w:trPr>
          <w:jc w:val="center"/>
        </w:trPr>
        <w:tc>
          <w:tcPr>
            <w:tcW w:w="3020" w:type="dxa"/>
            <w:shd w:val="clear" w:color="auto" w:fill="auto"/>
          </w:tcPr>
          <w:p w14:paraId="1D531658" w14:textId="12FEDB29" w:rsidR="00377F16" w:rsidRPr="00CF5D1E" w:rsidRDefault="00377F16" w:rsidP="00377F1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>
              <w:rPr>
                <w:rFonts w:cs="Arial"/>
                <w:b/>
                <w:sz w:val="20"/>
              </w:rPr>
              <w:t xml:space="preserve">1 </w:t>
            </w:r>
            <w:r w:rsidRPr="00CF5D1E">
              <w:rPr>
                <w:rFonts w:cs="Arial"/>
                <w:b/>
                <w:sz w:val="20"/>
              </w:rPr>
              <w:t xml:space="preserve">- </w:t>
            </w:r>
            <w:r>
              <w:rPr>
                <w:rFonts w:cs="Arial"/>
                <w:b/>
                <w:sz w:val="20"/>
              </w:rPr>
              <w:t>Login</w:t>
            </w:r>
          </w:p>
        </w:tc>
        <w:tc>
          <w:tcPr>
            <w:tcW w:w="3020" w:type="dxa"/>
            <w:shd w:val="clear" w:color="auto" w:fill="auto"/>
          </w:tcPr>
          <w:p w14:paraId="36B80B47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4D956BC6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178CE2B9" w14:textId="7854619E" w:rsidR="00377F16" w:rsidRPr="00CF5D1E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5831F0AB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0EEABD25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Altíssima</w:t>
            </w:r>
          </w:p>
          <w:p w14:paraId="5E66F2EE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2E828109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12E281E4" w14:textId="5F9CF150" w:rsidR="00377F16" w:rsidRPr="00CF5D1E" w:rsidRDefault="00377F16" w:rsidP="00377F1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377F16" w14:paraId="145C6F02" w14:textId="77777777" w:rsidTr="007F7A7C">
        <w:trPr>
          <w:jc w:val="center"/>
        </w:trPr>
        <w:tc>
          <w:tcPr>
            <w:tcW w:w="9060" w:type="dxa"/>
            <w:gridSpan w:val="3"/>
            <w:shd w:val="clear" w:color="auto" w:fill="auto"/>
          </w:tcPr>
          <w:p w14:paraId="1C9ED4F5" w14:textId="104A6B2A" w:rsidR="00377F16" w:rsidRPr="00CF5D1E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A plataforma contará com uma página de login único no início, na qual cada usuário terá sua experiência e atividade protegidas</w:t>
            </w:r>
            <w:r w:rsidRPr="00CF5D1E">
              <w:rPr>
                <w:rFonts w:cs="Arial"/>
                <w:sz w:val="20"/>
              </w:rPr>
              <w:t>.</w:t>
            </w:r>
          </w:p>
        </w:tc>
      </w:tr>
      <w:tr w:rsidR="00377F16" w14:paraId="2E20028D" w14:textId="77777777" w:rsidTr="002A405A">
        <w:trPr>
          <w:jc w:val="center"/>
        </w:trPr>
        <w:tc>
          <w:tcPr>
            <w:tcW w:w="3020" w:type="dxa"/>
            <w:shd w:val="clear" w:color="auto" w:fill="auto"/>
          </w:tcPr>
          <w:p w14:paraId="6149CB4F" w14:textId="4CEF05B9" w:rsidR="00377F16" w:rsidRPr="00CF5D1E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>
              <w:rPr>
                <w:rFonts w:cs="Arial"/>
                <w:b/>
                <w:sz w:val="20"/>
              </w:rPr>
              <w:t>2 –</w:t>
            </w:r>
            <w:r w:rsidRPr="00CF5D1E"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>Gerenciador de Tarefas</w:t>
            </w:r>
          </w:p>
        </w:tc>
        <w:tc>
          <w:tcPr>
            <w:tcW w:w="3020" w:type="dxa"/>
            <w:shd w:val="clear" w:color="auto" w:fill="auto"/>
          </w:tcPr>
          <w:p w14:paraId="7B3B4338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2B8EBC26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6709736F" w14:textId="1DD4BA93" w:rsidR="00377F16" w:rsidRPr="00CF5D1E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050658CC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5F8930D9" w14:textId="4605221B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>X</w:t>
            </w:r>
            <w:r w:rsidRPr="00CF5D1E">
              <w:rPr>
                <w:rFonts w:cs="Arial"/>
                <w:sz w:val="20"/>
              </w:rPr>
              <w:t>) Altíssima</w:t>
            </w:r>
          </w:p>
          <w:p w14:paraId="2D23CB27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5135543C" w14:textId="77777777" w:rsidR="00377F16" w:rsidRDefault="00377F16" w:rsidP="00377F1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296BF844" w14:textId="05ED5D10" w:rsidR="00377F16" w:rsidRPr="00CF5D1E" w:rsidRDefault="00377F16" w:rsidP="00377F1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377F16" w14:paraId="470F349E" w14:textId="77777777" w:rsidTr="00D72BD9">
        <w:trPr>
          <w:jc w:val="center"/>
        </w:trPr>
        <w:tc>
          <w:tcPr>
            <w:tcW w:w="9060" w:type="dxa"/>
            <w:gridSpan w:val="3"/>
            <w:shd w:val="clear" w:color="auto" w:fill="auto"/>
          </w:tcPr>
          <w:p w14:paraId="5411B9BC" w14:textId="73AC5699" w:rsidR="00220DD8" w:rsidRPr="00CF5D1E" w:rsidRDefault="00220DD8" w:rsidP="00377F1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lastRenderedPageBreak/>
              <w:t>Descrição:</w:t>
            </w:r>
            <w:r w:rsidRPr="00CF5D1E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A plataforma contará com um gerenciador de tarefas logo após o login, do qual o usuário terá acesso as principais atividades de interação com os criadores, como o envio de formulários e a visualização de dados para consulta</w:t>
            </w:r>
            <w:r w:rsidRPr="00CF5D1E">
              <w:rPr>
                <w:rFonts w:cs="Arial"/>
                <w:sz w:val="20"/>
              </w:rPr>
              <w:t>.</w:t>
            </w:r>
          </w:p>
        </w:tc>
      </w:tr>
      <w:tr w:rsidR="00220DD8" w14:paraId="41C57A2B" w14:textId="77777777" w:rsidTr="00C56686">
        <w:trPr>
          <w:jc w:val="center"/>
        </w:trPr>
        <w:tc>
          <w:tcPr>
            <w:tcW w:w="3020" w:type="dxa"/>
            <w:shd w:val="clear" w:color="auto" w:fill="auto"/>
          </w:tcPr>
          <w:p w14:paraId="2D626AA4" w14:textId="7127A090" w:rsidR="00220DD8" w:rsidRPr="00CF5D1E" w:rsidRDefault="00220DD8" w:rsidP="00220DD8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>
              <w:rPr>
                <w:rFonts w:cs="Arial"/>
                <w:b/>
                <w:sz w:val="20"/>
              </w:rPr>
              <w:t>3 –</w:t>
            </w:r>
            <w:r w:rsidRPr="00CF5D1E"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>Sua Evolução</w:t>
            </w:r>
          </w:p>
        </w:tc>
        <w:tc>
          <w:tcPr>
            <w:tcW w:w="3020" w:type="dxa"/>
            <w:shd w:val="clear" w:color="auto" w:fill="auto"/>
          </w:tcPr>
          <w:p w14:paraId="2DD4D9E0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59B72F5B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33A1D5DE" w14:textId="63A08CC0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214481A9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5C2EF70D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Altíssima</w:t>
            </w:r>
          </w:p>
          <w:p w14:paraId="10C89294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79ABFDF8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629679A4" w14:textId="563B1ADD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220DD8" w14:paraId="7D1D6506" w14:textId="77777777" w:rsidTr="001B35CF">
        <w:trPr>
          <w:jc w:val="center"/>
        </w:trPr>
        <w:tc>
          <w:tcPr>
            <w:tcW w:w="9060" w:type="dxa"/>
            <w:gridSpan w:val="3"/>
            <w:shd w:val="clear" w:color="auto" w:fill="auto"/>
          </w:tcPr>
          <w:p w14:paraId="0B9C0FF8" w14:textId="3199F790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O gerenciador possu</w:t>
            </w:r>
            <w:r w:rsidRPr="00CF5D1E">
              <w:rPr>
                <w:rFonts w:cs="Arial"/>
                <w:sz w:val="20"/>
              </w:rPr>
              <w:t>irá</w:t>
            </w:r>
            <w:r>
              <w:rPr>
                <w:rFonts w:cs="Arial"/>
                <w:sz w:val="20"/>
              </w:rPr>
              <w:t xml:space="preserve"> uma página com um formulário que o usuário poderá registrar sua evolução ao longo dos simulados, para um melhor acompanhamento dos criadores do site</w:t>
            </w:r>
            <w:r w:rsidRPr="00CF5D1E">
              <w:rPr>
                <w:rFonts w:cs="Arial"/>
                <w:sz w:val="20"/>
              </w:rPr>
              <w:t>.</w:t>
            </w:r>
          </w:p>
        </w:tc>
      </w:tr>
      <w:tr w:rsidR="00220DD8" w14:paraId="1BBCC965" w14:textId="77777777" w:rsidTr="00C56686">
        <w:trPr>
          <w:jc w:val="center"/>
        </w:trPr>
        <w:tc>
          <w:tcPr>
            <w:tcW w:w="3020" w:type="dxa"/>
            <w:shd w:val="clear" w:color="auto" w:fill="auto"/>
          </w:tcPr>
          <w:p w14:paraId="6BB97F67" w14:textId="74074E14" w:rsidR="00220DD8" w:rsidRPr="00CF5D1E" w:rsidRDefault="00220DD8" w:rsidP="00220DD8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>
              <w:rPr>
                <w:rFonts w:cs="Arial"/>
                <w:b/>
                <w:sz w:val="20"/>
              </w:rPr>
              <w:t>4 –</w:t>
            </w:r>
            <w:r w:rsidRPr="00CF5D1E"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>Calculadora</w:t>
            </w:r>
          </w:p>
        </w:tc>
        <w:tc>
          <w:tcPr>
            <w:tcW w:w="3020" w:type="dxa"/>
            <w:shd w:val="clear" w:color="auto" w:fill="auto"/>
          </w:tcPr>
          <w:p w14:paraId="27B14D53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57F0356E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465985BC" w14:textId="353E935B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3CA7CE18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0C9A45DD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</w:t>
            </w:r>
            <w:r w:rsidRPr="00CF5D1E">
              <w:rPr>
                <w:rFonts w:cs="Arial"/>
                <w:sz w:val="20"/>
              </w:rPr>
              <w:t>)</w:t>
            </w:r>
            <w:proofErr w:type="gramEnd"/>
            <w:r w:rsidRPr="00CF5D1E">
              <w:rPr>
                <w:rFonts w:cs="Arial"/>
                <w:sz w:val="20"/>
              </w:rPr>
              <w:t xml:space="preserve"> Altíssima</w:t>
            </w:r>
          </w:p>
          <w:p w14:paraId="1576EC48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>X)</w:t>
            </w:r>
            <w:r w:rsidRPr="00CF5D1E">
              <w:rPr>
                <w:rFonts w:cs="Arial"/>
                <w:sz w:val="20"/>
              </w:rPr>
              <w:t xml:space="preserve"> Alta</w:t>
            </w:r>
          </w:p>
          <w:p w14:paraId="0E533417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736C45C0" w14:textId="29021718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220DD8" w14:paraId="4F5C5285" w14:textId="77777777" w:rsidTr="00564F34">
        <w:trPr>
          <w:jc w:val="center"/>
        </w:trPr>
        <w:tc>
          <w:tcPr>
            <w:tcW w:w="9060" w:type="dxa"/>
            <w:gridSpan w:val="3"/>
            <w:shd w:val="clear" w:color="auto" w:fill="auto"/>
          </w:tcPr>
          <w:p w14:paraId="0B802D73" w14:textId="60964A63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O </w:t>
            </w:r>
            <w:r w:rsidR="007D7284">
              <w:rPr>
                <w:rFonts w:cs="Arial"/>
                <w:sz w:val="20"/>
              </w:rPr>
              <w:t>gerenciador</w:t>
            </w:r>
            <w:r w:rsidRPr="00CF5D1E">
              <w:rPr>
                <w:rFonts w:cs="Arial"/>
                <w:sz w:val="20"/>
              </w:rPr>
              <w:t xml:space="preserve"> irá </w:t>
            </w:r>
            <w:r>
              <w:rPr>
                <w:rFonts w:cs="Arial"/>
                <w:sz w:val="20"/>
              </w:rPr>
              <w:t>disponibilizar</w:t>
            </w:r>
            <w:r w:rsidRPr="00CF5D1E">
              <w:rPr>
                <w:rFonts w:cs="Arial"/>
                <w:sz w:val="20"/>
              </w:rPr>
              <w:t xml:space="preserve"> um</w:t>
            </w:r>
            <w:r>
              <w:rPr>
                <w:rFonts w:cs="Arial"/>
                <w:sz w:val="20"/>
              </w:rPr>
              <w:t>a calculadora, na qual o usuário entenderá como calcular sua nota de corte.</w:t>
            </w:r>
          </w:p>
        </w:tc>
      </w:tr>
      <w:tr w:rsidR="00220DD8" w14:paraId="5870B464" w14:textId="77777777" w:rsidTr="00C56686">
        <w:trPr>
          <w:jc w:val="center"/>
        </w:trPr>
        <w:tc>
          <w:tcPr>
            <w:tcW w:w="3020" w:type="dxa"/>
            <w:shd w:val="clear" w:color="auto" w:fill="auto"/>
          </w:tcPr>
          <w:p w14:paraId="23D68592" w14:textId="4EA0BA78" w:rsidR="00220DD8" w:rsidRPr="00CF5D1E" w:rsidRDefault="00220DD8" w:rsidP="00220DD8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>
              <w:rPr>
                <w:rFonts w:cs="Arial"/>
                <w:b/>
                <w:sz w:val="20"/>
              </w:rPr>
              <w:t>5 –</w:t>
            </w:r>
            <w:r w:rsidRPr="00CF5D1E"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>Dados e Edições</w:t>
            </w:r>
          </w:p>
        </w:tc>
        <w:tc>
          <w:tcPr>
            <w:tcW w:w="3020" w:type="dxa"/>
            <w:shd w:val="clear" w:color="auto" w:fill="auto"/>
          </w:tcPr>
          <w:p w14:paraId="5E4A7956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6A1DBF91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77CEEFED" w14:textId="124B0A06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63CC54AE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30D98282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Altíssima</w:t>
            </w:r>
          </w:p>
          <w:p w14:paraId="23709343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30CE499B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58D758A6" w14:textId="74EA9819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220DD8" w14:paraId="41FEBED8" w14:textId="77777777" w:rsidTr="00380914">
        <w:trPr>
          <w:jc w:val="center"/>
        </w:trPr>
        <w:tc>
          <w:tcPr>
            <w:tcW w:w="9060" w:type="dxa"/>
            <w:gridSpan w:val="3"/>
            <w:shd w:val="clear" w:color="auto" w:fill="auto"/>
          </w:tcPr>
          <w:p w14:paraId="0EFE047C" w14:textId="49EDF4A5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O gerenciador possu</w:t>
            </w:r>
            <w:r w:rsidRPr="00CF5D1E">
              <w:rPr>
                <w:rFonts w:cs="Arial"/>
                <w:sz w:val="20"/>
              </w:rPr>
              <w:t>irá</w:t>
            </w:r>
            <w:r>
              <w:rPr>
                <w:rFonts w:cs="Arial"/>
                <w:sz w:val="20"/>
              </w:rPr>
              <w:t xml:space="preserve"> páginas com dados para consultas dos cursos e edições dos vestibulares, para um melhor entendimento de parâmetros como nota de corte, demanda de curso etc</w:t>
            </w:r>
            <w:r w:rsidRPr="00CF5D1E">
              <w:rPr>
                <w:rFonts w:cs="Arial"/>
                <w:sz w:val="20"/>
              </w:rPr>
              <w:t>.</w:t>
            </w:r>
          </w:p>
        </w:tc>
      </w:tr>
      <w:tr w:rsidR="00220DD8" w14:paraId="07B9CD3D" w14:textId="77777777" w:rsidTr="0024120F">
        <w:trPr>
          <w:jc w:val="center"/>
        </w:trPr>
        <w:tc>
          <w:tcPr>
            <w:tcW w:w="3020" w:type="dxa"/>
            <w:shd w:val="clear" w:color="auto" w:fill="auto"/>
          </w:tcPr>
          <w:p w14:paraId="523541FD" w14:textId="59E8706E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>
              <w:rPr>
                <w:rFonts w:cs="Arial"/>
                <w:b/>
                <w:sz w:val="20"/>
              </w:rPr>
              <w:t>6 –</w:t>
            </w:r>
            <w:r w:rsidRPr="00CF5D1E"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>Fale Conosco</w:t>
            </w:r>
          </w:p>
        </w:tc>
        <w:tc>
          <w:tcPr>
            <w:tcW w:w="3020" w:type="dxa"/>
            <w:shd w:val="clear" w:color="auto" w:fill="auto"/>
          </w:tcPr>
          <w:p w14:paraId="345B18AD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25CE6DFB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60315B94" w14:textId="7B5DF472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5E77B771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31C557F9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Altíssima</w:t>
            </w:r>
          </w:p>
          <w:p w14:paraId="7ACCB0D6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19A90997" w14:textId="77777777" w:rsidR="00220DD8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015DD4CF" w14:textId="04E1A579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220DD8" w14:paraId="5FD1DF0B" w14:textId="77777777" w:rsidTr="00380914">
        <w:trPr>
          <w:jc w:val="center"/>
        </w:trPr>
        <w:tc>
          <w:tcPr>
            <w:tcW w:w="9060" w:type="dxa"/>
            <w:gridSpan w:val="3"/>
            <w:shd w:val="clear" w:color="auto" w:fill="auto"/>
          </w:tcPr>
          <w:p w14:paraId="7E034DF0" w14:textId="1F954271" w:rsidR="00220DD8" w:rsidRPr="00CF5D1E" w:rsidRDefault="00220DD8" w:rsidP="00220DD8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O gerenciador possu</w:t>
            </w:r>
            <w:r w:rsidRPr="00CF5D1E">
              <w:rPr>
                <w:rFonts w:cs="Arial"/>
                <w:sz w:val="20"/>
              </w:rPr>
              <w:t>irá</w:t>
            </w:r>
            <w:r>
              <w:rPr>
                <w:rFonts w:cs="Arial"/>
                <w:sz w:val="20"/>
              </w:rPr>
              <w:t xml:space="preserve"> uma página com um formulário que o usuário poderá registrar </w:t>
            </w:r>
            <w:r>
              <w:rPr>
                <w:rFonts w:cs="Arial"/>
                <w:bCs/>
                <w:sz w:val="20"/>
              </w:rPr>
              <w:t>as principais</w:t>
            </w:r>
            <w:r w:rsidRPr="001242E6">
              <w:rPr>
                <w:rFonts w:cs="Arial"/>
                <w:bCs/>
                <w:sz w:val="20"/>
              </w:rPr>
              <w:t xml:space="preserve"> opiniões, sugestões e críticas</w:t>
            </w:r>
            <w:r>
              <w:rPr>
                <w:rFonts w:cs="Arial"/>
                <w:bCs/>
                <w:sz w:val="20"/>
              </w:rPr>
              <w:t xml:space="preserve"> do projeto, </w:t>
            </w:r>
            <w:r>
              <w:rPr>
                <w:rFonts w:cs="Arial"/>
                <w:sz w:val="20"/>
              </w:rPr>
              <w:t xml:space="preserve">para um melhor entendimento e captação de público </w:t>
            </w:r>
            <w:r w:rsidR="002545DE">
              <w:rPr>
                <w:rFonts w:cs="Arial"/>
                <w:sz w:val="20"/>
              </w:rPr>
              <w:t>aos</w:t>
            </w:r>
            <w:r>
              <w:rPr>
                <w:rFonts w:cs="Arial"/>
                <w:sz w:val="20"/>
              </w:rPr>
              <w:t xml:space="preserve"> criadores do site</w:t>
            </w:r>
            <w:r w:rsidRPr="001242E6">
              <w:rPr>
                <w:rFonts w:cs="Arial"/>
                <w:bCs/>
                <w:sz w:val="20"/>
              </w:rPr>
              <w:t>.</w:t>
            </w:r>
          </w:p>
        </w:tc>
      </w:tr>
      <w:tr w:rsidR="007D7284" w14:paraId="30603689" w14:textId="77777777" w:rsidTr="00C56686">
        <w:trPr>
          <w:jc w:val="center"/>
        </w:trPr>
        <w:tc>
          <w:tcPr>
            <w:tcW w:w="3020" w:type="dxa"/>
            <w:shd w:val="clear" w:color="auto" w:fill="auto"/>
          </w:tcPr>
          <w:p w14:paraId="64EC4E57" w14:textId="130D2341" w:rsidR="007D7284" w:rsidRPr="00CF5D1E" w:rsidRDefault="007D7284" w:rsidP="007D7284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>
              <w:rPr>
                <w:rFonts w:cs="Arial"/>
                <w:b/>
                <w:sz w:val="20"/>
              </w:rPr>
              <w:t>7 –</w:t>
            </w:r>
            <w:r w:rsidRPr="00CF5D1E"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 xml:space="preserve">Site Dream </w:t>
            </w:r>
            <w:proofErr w:type="spellStart"/>
            <w:r>
              <w:rPr>
                <w:rFonts w:cs="Arial"/>
                <w:b/>
                <w:sz w:val="20"/>
              </w:rPr>
              <w:t>Builder</w:t>
            </w:r>
            <w:proofErr w:type="spellEnd"/>
            <w:r>
              <w:rPr>
                <w:rFonts w:cs="Arial"/>
                <w:b/>
                <w:sz w:val="20"/>
              </w:rPr>
              <w:t xml:space="preserve"> 2</w:t>
            </w:r>
          </w:p>
        </w:tc>
        <w:tc>
          <w:tcPr>
            <w:tcW w:w="3020" w:type="dxa"/>
            <w:shd w:val="clear" w:color="auto" w:fill="auto"/>
          </w:tcPr>
          <w:p w14:paraId="37D1C166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04F5357C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588652B2" w14:textId="4E1177D7" w:rsidR="007D7284" w:rsidRPr="00CF5D1E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0F2F49E0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2431D6E4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>X</w:t>
            </w:r>
            <w:r w:rsidRPr="00CF5D1E">
              <w:rPr>
                <w:rFonts w:cs="Arial"/>
                <w:sz w:val="20"/>
              </w:rPr>
              <w:t>) Altíssima</w:t>
            </w:r>
          </w:p>
          <w:p w14:paraId="270DAB5E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5273F403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341F5081" w14:textId="45650024" w:rsidR="007D7284" w:rsidRPr="00CF5D1E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7D7284" w14:paraId="1626386F" w14:textId="77777777" w:rsidTr="00146A12">
        <w:trPr>
          <w:jc w:val="center"/>
        </w:trPr>
        <w:tc>
          <w:tcPr>
            <w:tcW w:w="9060" w:type="dxa"/>
            <w:gridSpan w:val="3"/>
            <w:shd w:val="clear" w:color="auto" w:fill="auto"/>
          </w:tcPr>
          <w:p w14:paraId="2FE8EF04" w14:textId="11F68019" w:rsidR="007D7284" w:rsidRPr="00CF5D1E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lastRenderedPageBreak/>
              <w:t>Descrição:</w:t>
            </w:r>
            <w:r w:rsidRPr="00CF5D1E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O gerenciador contará com um acesso direto ao site da Plataforma. Do qual o usuário poderá aprofundar em suas principais atividades no momento pré-vestibular (como provas, cronogramas, redações etc.).</w:t>
            </w:r>
          </w:p>
        </w:tc>
      </w:tr>
      <w:tr w:rsidR="008C0CE9" w14:paraId="3228D468" w14:textId="77777777" w:rsidTr="00C56686">
        <w:trPr>
          <w:jc w:val="center"/>
        </w:trPr>
        <w:tc>
          <w:tcPr>
            <w:tcW w:w="3020" w:type="dxa"/>
            <w:shd w:val="clear" w:color="auto" w:fill="auto"/>
          </w:tcPr>
          <w:p w14:paraId="3A511AAA" w14:textId="601BD08E" w:rsidR="008C0CE9" w:rsidRPr="00CF5D1E" w:rsidRDefault="008C0CE9" w:rsidP="00C5668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 w:rsidR="000A5E10">
              <w:rPr>
                <w:rFonts w:cs="Arial"/>
                <w:b/>
                <w:sz w:val="20"/>
              </w:rPr>
              <w:t>8</w:t>
            </w:r>
            <w:r>
              <w:rPr>
                <w:rFonts w:cs="Arial"/>
                <w:b/>
                <w:sz w:val="20"/>
              </w:rPr>
              <w:t xml:space="preserve"> </w:t>
            </w:r>
            <w:r w:rsidRPr="00CF5D1E">
              <w:rPr>
                <w:rFonts w:cs="Arial"/>
                <w:b/>
                <w:sz w:val="20"/>
              </w:rPr>
              <w:t xml:space="preserve">- </w:t>
            </w:r>
            <w:r w:rsidR="000A5E10">
              <w:rPr>
                <w:rFonts w:cs="Arial"/>
                <w:b/>
                <w:sz w:val="20"/>
              </w:rPr>
              <w:t>Cronogramas</w:t>
            </w:r>
          </w:p>
        </w:tc>
        <w:tc>
          <w:tcPr>
            <w:tcW w:w="3020" w:type="dxa"/>
            <w:shd w:val="clear" w:color="auto" w:fill="auto"/>
          </w:tcPr>
          <w:p w14:paraId="5478B63C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35F40AC4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6E4DDB6A" w14:textId="77777777" w:rsidR="008C0CE9" w:rsidRPr="00CF5D1E" w:rsidRDefault="008C0CE9" w:rsidP="00C5668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3BE76606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3741B90A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Altíssima</w:t>
            </w:r>
          </w:p>
          <w:p w14:paraId="6F648BB2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7F502E69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42117100" w14:textId="77777777" w:rsidR="008C0CE9" w:rsidRPr="00CF5D1E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8C0CE9" w14:paraId="601DC594" w14:textId="77777777" w:rsidTr="00C56686">
        <w:trPr>
          <w:trHeight w:val="283"/>
          <w:jc w:val="center"/>
        </w:trPr>
        <w:tc>
          <w:tcPr>
            <w:tcW w:w="9060" w:type="dxa"/>
            <w:gridSpan w:val="3"/>
            <w:shd w:val="clear" w:color="auto" w:fill="auto"/>
          </w:tcPr>
          <w:p w14:paraId="63697797" w14:textId="77777777" w:rsidR="008C0CE9" w:rsidRPr="00CF5D1E" w:rsidRDefault="008C0CE9" w:rsidP="00C5668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O site irá possuir uma página com um cronograma montado de acordo com o mês em que o usuário começar a estudar.</w:t>
            </w:r>
          </w:p>
        </w:tc>
      </w:tr>
      <w:tr w:rsidR="007D7284" w14:paraId="5D902911" w14:textId="77777777" w:rsidTr="00C56686">
        <w:trPr>
          <w:jc w:val="center"/>
        </w:trPr>
        <w:tc>
          <w:tcPr>
            <w:tcW w:w="3020" w:type="dxa"/>
            <w:shd w:val="clear" w:color="auto" w:fill="auto"/>
          </w:tcPr>
          <w:p w14:paraId="7131A3EB" w14:textId="3A15BD17" w:rsidR="007D7284" w:rsidRPr="00CF5D1E" w:rsidRDefault="007D7284" w:rsidP="007D7284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00</w:t>
            </w:r>
            <w:r>
              <w:rPr>
                <w:rFonts w:cs="Arial"/>
                <w:b/>
                <w:sz w:val="20"/>
              </w:rPr>
              <w:t xml:space="preserve">9 </w:t>
            </w:r>
            <w:r w:rsidRPr="00CF5D1E">
              <w:rPr>
                <w:rFonts w:cs="Arial"/>
                <w:b/>
                <w:sz w:val="20"/>
              </w:rPr>
              <w:t xml:space="preserve">- </w:t>
            </w:r>
            <w:r>
              <w:rPr>
                <w:rFonts w:cs="Arial"/>
                <w:b/>
                <w:sz w:val="20"/>
              </w:rPr>
              <w:t>Desempenho</w:t>
            </w:r>
          </w:p>
        </w:tc>
        <w:tc>
          <w:tcPr>
            <w:tcW w:w="3020" w:type="dxa"/>
            <w:shd w:val="clear" w:color="auto" w:fill="auto"/>
          </w:tcPr>
          <w:p w14:paraId="42CFC965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386DFDDC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49257D1E" w14:textId="6EB0B66A" w:rsidR="007D7284" w:rsidRPr="00CF5D1E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0C52E404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63022952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Altíssima</w:t>
            </w:r>
          </w:p>
          <w:p w14:paraId="64F80DA5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1B30717F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23C1D189" w14:textId="2C7EE6F6" w:rsidR="007D7284" w:rsidRPr="00CF5D1E" w:rsidRDefault="007D7284" w:rsidP="007D7284">
            <w:pPr>
              <w:widowControl w:val="0"/>
              <w:spacing w:line="240" w:lineRule="auto"/>
              <w:ind w:firstLine="0"/>
              <w:rPr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7D7284" w14:paraId="38C23623" w14:textId="77777777" w:rsidTr="00C56686">
        <w:trPr>
          <w:trHeight w:val="283"/>
          <w:jc w:val="center"/>
        </w:trPr>
        <w:tc>
          <w:tcPr>
            <w:tcW w:w="9060" w:type="dxa"/>
            <w:gridSpan w:val="3"/>
            <w:shd w:val="clear" w:color="auto" w:fill="auto"/>
          </w:tcPr>
          <w:p w14:paraId="7E846922" w14:textId="564E8EEC" w:rsidR="007D7284" w:rsidRPr="00CF5D1E" w:rsidRDefault="007D7284" w:rsidP="007D7284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O site irá possuir uma página com </w:t>
            </w:r>
            <w:r>
              <w:rPr>
                <w:rFonts w:cs="Arial"/>
                <w:sz w:val="20"/>
              </w:rPr>
              <w:t>os principais</w:t>
            </w:r>
            <w:r w:rsidRPr="00CF5D1E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índices de desempenho exigidos no vestibular (acertos em questões simples e de peso maior, pontos obtidos na redação), no qual o usuário poderá interagir ou acompanhar se o seu desempenho está progredindo ao longo do tempo</w:t>
            </w:r>
            <w:r w:rsidRPr="00CF5D1E">
              <w:rPr>
                <w:rFonts w:cs="Arial"/>
                <w:sz w:val="20"/>
              </w:rPr>
              <w:t>.</w:t>
            </w:r>
          </w:p>
        </w:tc>
      </w:tr>
      <w:tr w:rsidR="008C0CE9" w14:paraId="70CF489D" w14:textId="77777777" w:rsidTr="00C56686">
        <w:trPr>
          <w:jc w:val="center"/>
        </w:trPr>
        <w:tc>
          <w:tcPr>
            <w:tcW w:w="3020" w:type="dxa"/>
            <w:shd w:val="clear" w:color="auto" w:fill="auto"/>
          </w:tcPr>
          <w:p w14:paraId="0DA3AF10" w14:textId="09BECD33" w:rsidR="008C0CE9" w:rsidRPr="00CF5D1E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</w:t>
            </w:r>
            <w:r w:rsidR="000A5E10">
              <w:rPr>
                <w:rFonts w:cs="Arial"/>
                <w:b/>
                <w:sz w:val="20"/>
              </w:rPr>
              <w:t>10</w:t>
            </w:r>
            <w:r>
              <w:rPr>
                <w:rFonts w:cs="Arial"/>
                <w:b/>
                <w:sz w:val="20"/>
              </w:rPr>
              <w:t xml:space="preserve"> </w:t>
            </w:r>
            <w:r w:rsidRPr="00CF5D1E">
              <w:rPr>
                <w:rFonts w:cs="Arial"/>
                <w:b/>
                <w:sz w:val="20"/>
              </w:rPr>
              <w:t>- Provas</w:t>
            </w:r>
          </w:p>
        </w:tc>
        <w:tc>
          <w:tcPr>
            <w:tcW w:w="3020" w:type="dxa"/>
            <w:shd w:val="clear" w:color="auto" w:fill="auto"/>
          </w:tcPr>
          <w:p w14:paraId="5B7FC430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 xml:space="preserve">Categoria:  </w:t>
            </w:r>
          </w:p>
          <w:p w14:paraId="4F965B4D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56396819" w14:textId="77777777" w:rsidR="008C0CE9" w:rsidRPr="00CF5D1E" w:rsidRDefault="008C0CE9" w:rsidP="00C5668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735B59BA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 xml:space="preserve">Prioridade:   </w:t>
            </w:r>
          </w:p>
          <w:p w14:paraId="128E1BD3" w14:textId="77777777" w:rsidR="008C0CE9" w:rsidRPr="00CF5D1E" w:rsidRDefault="008C0CE9" w:rsidP="00C56686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Altíssima</w:t>
            </w:r>
          </w:p>
          <w:p w14:paraId="70CE2CD0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309A2C7D" w14:textId="77777777" w:rsidR="008C0CE9" w:rsidRPr="00CF5D1E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25A973E1" w14:textId="77777777" w:rsidR="008C0CE9" w:rsidRPr="00CF5D1E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Baixa</w:t>
            </w:r>
          </w:p>
        </w:tc>
      </w:tr>
      <w:tr w:rsidR="008C0CE9" w14:paraId="36DC4271" w14:textId="77777777" w:rsidTr="00C56686">
        <w:trPr>
          <w:trHeight w:val="283"/>
          <w:jc w:val="center"/>
        </w:trPr>
        <w:tc>
          <w:tcPr>
            <w:tcW w:w="9060" w:type="dxa"/>
            <w:gridSpan w:val="3"/>
            <w:shd w:val="clear" w:color="auto" w:fill="auto"/>
          </w:tcPr>
          <w:p w14:paraId="5B21B2FC" w14:textId="77777777" w:rsidR="008C0CE9" w:rsidRPr="00CF5D1E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bCs/>
                <w:sz w:val="20"/>
              </w:rPr>
              <w:t xml:space="preserve"> O site disponibilizará 1</w:t>
            </w:r>
            <w:r>
              <w:rPr>
                <w:rFonts w:cs="Arial"/>
                <w:bCs/>
                <w:sz w:val="20"/>
              </w:rPr>
              <w:t>6</w:t>
            </w:r>
            <w:r w:rsidRPr="00CF5D1E">
              <w:rPr>
                <w:rFonts w:cs="Arial"/>
                <w:bCs/>
                <w:sz w:val="20"/>
              </w:rPr>
              <w:t xml:space="preserve"> provas anteriores da Fatec</w:t>
            </w:r>
            <w:r>
              <w:rPr>
                <w:rFonts w:cs="Arial"/>
                <w:bCs/>
                <w:sz w:val="20"/>
              </w:rPr>
              <w:t xml:space="preserve"> (entre 2015 e 2024)</w:t>
            </w:r>
            <w:r w:rsidRPr="00CF5D1E">
              <w:rPr>
                <w:rFonts w:cs="Arial"/>
                <w:bCs/>
                <w:sz w:val="20"/>
              </w:rPr>
              <w:t xml:space="preserve">, juntamente com gabaritos e correções em </w:t>
            </w:r>
            <w:r>
              <w:rPr>
                <w:rFonts w:cs="Arial"/>
                <w:bCs/>
                <w:sz w:val="20"/>
              </w:rPr>
              <w:t xml:space="preserve">PDF ou </w:t>
            </w:r>
            <w:r w:rsidRPr="00CF5D1E">
              <w:rPr>
                <w:rFonts w:cs="Arial"/>
                <w:bCs/>
                <w:sz w:val="20"/>
              </w:rPr>
              <w:t>vídeo, oferecendo aos usuários a oportunidade de praticar e se familiarizar com o formato e o conteúdo das provas.</w:t>
            </w:r>
          </w:p>
        </w:tc>
      </w:tr>
      <w:tr w:rsidR="008C0CE9" w14:paraId="014A990A" w14:textId="77777777" w:rsidTr="00C56686">
        <w:trPr>
          <w:trHeight w:val="283"/>
          <w:jc w:val="center"/>
        </w:trPr>
        <w:tc>
          <w:tcPr>
            <w:tcW w:w="3020" w:type="dxa"/>
            <w:shd w:val="clear" w:color="auto" w:fill="auto"/>
          </w:tcPr>
          <w:p w14:paraId="3AEDBB2C" w14:textId="5872BA3E" w:rsidR="008C0CE9" w:rsidRPr="001242E6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1242E6">
              <w:rPr>
                <w:rFonts w:cs="Arial"/>
                <w:b/>
                <w:sz w:val="20"/>
              </w:rPr>
              <w:t>RF 0</w:t>
            </w:r>
            <w:r w:rsidR="000A5E10">
              <w:rPr>
                <w:rFonts w:cs="Arial"/>
                <w:b/>
                <w:sz w:val="20"/>
              </w:rPr>
              <w:t>11</w:t>
            </w:r>
            <w:r>
              <w:rPr>
                <w:rFonts w:cs="Arial"/>
                <w:b/>
                <w:sz w:val="20"/>
              </w:rPr>
              <w:t xml:space="preserve"> </w:t>
            </w:r>
            <w:r w:rsidRPr="001242E6">
              <w:rPr>
                <w:rFonts w:cs="Arial"/>
                <w:b/>
                <w:sz w:val="20"/>
              </w:rPr>
              <w:t>-</w:t>
            </w:r>
            <w:r>
              <w:rPr>
                <w:rFonts w:cs="Arial"/>
                <w:b/>
                <w:sz w:val="20"/>
              </w:rPr>
              <w:t xml:space="preserve"> </w:t>
            </w:r>
            <w:r w:rsidRPr="001242E6">
              <w:rPr>
                <w:rFonts w:cs="Arial"/>
                <w:b/>
                <w:sz w:val="20"/>
              </w:rPr>
              <w:t>Redaç</w:t>
            </w:r>
            <w:r w:rsidR="000A5E10">
              <w:rPr>
                <w:rFonts w:cs="Arial"/>
                <w:b/>
                <w:sz w:val="20"/>
              </w:rPr>
              <w:t>ões</w:t>
            </w:r>
          </w:p>
        </w:tc>
        <w:tc>
          <w:tcPr>
            <w:tcW w:w="3020" w:type="dxa"/>
            <w:shd w:val="clear" w:color="auto" w:fill="auto"/>
          </w:tcPr>
          <w:p w14:paraId="4D3263D2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1242E6">
              <w:rPr>
                <w:rFonts w:cs="Arial"/>
                <w:sz w:val="20"/>
              </w:rPr>
              <w:t xml:space="preserve">Categoria:  </w:t>
            </w:r>
          </w:p>
          <w:p w14:paraId="212C4B27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1242E6">
              <w:rPr>
                <w:rFonts w:cs="Arial"/>
                <w:sz w:val="20"/>
              </w:rPr>
              <w:t>(  )</w:t>
            </w:r>
            <w:proofErr w:type="gramEnd"/>
            <w:r w:rsidRPr="001242E6">
              <w:rPr>
                <w:rFonts w:cs="Arial"/>
                <w:sz w:val="20"/>
              </w:rPr>
              <w:t xml:space="preserve"> Oculto</w:t>
            </w:r>
          </w:p>
          <w:p w14:paraId="3B4BE52B" w14:textId="77777777" w:rsidR="008C0CE9" w:rsidRPr="001242E6" w:rsidRDefault="008C0CE9" w:rsidP="00C56686">
            <w:pPr>
              <w:ind w:firstLine="0"/>
              <w:rPr>
                <w:rFonts w:cs="Arial"/>
                <w:sz w:val="20"/>
              </w:rPr>
            </w:pPr>
            <w:r w:rsidRPr="001242E6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69A37FD4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1242E6">
              <w:rPr>
                <w:rFonts w:cs="Arial"/>
                <w:sz w:val="20"/>
              </w:rPr>
              <w:t xml:space="preserve">Prioridade:   </w:t>
            </w:r>
          </w:p>
          <w:p w14:paraId="406BE6B8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1242E6">
              <w:rPr>
                <w:rFonts w:cs="Arial"/>
                <w:sz w:val="20"/>
              </w:rPr>
              <w:t>(X) Altíssima</w:t>
            </w:r>
          </w:p>
          <w:p w14:paraId="067F009B" w14:textId="77777777" w:rsidR="008C0CE9" w:rsidRPr="001242E6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1242E6">
              <w:rPr>
                <w:rFonts w:cs="Arial"/>
                <w:sz w:val="20"/>
              </w:rPr>
              <w:t>(  )</w:t>
            </w:r>
            <w:proofErr w:type="gramEnd"/>
            <w:r w:rsidRPr="001242E6">
              <w:rPr>
                <w:rFonts w:cs="Arial"/>
                <w:sz w:val="20"/>
              </w:rPr>
              <w:t xml:space="preserve"> Alta</w:t>
            </w:r>
          </w:p>
          <w:p w14:paraId="5146F307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1242E6">
              <w:rPr>
                <w:rFonts w:cs="Arial"/>
                <w:sz w:val="20"/>
              </w:rPr>
              <w:t>(  )</w:t>
            </w:r>
            <w:proofErr w:type="gramEnd"/>
            <w:r w:rsidRPr="001242E6">
              <w:rPr>
                <w:rFonts w:cs="Arial"/>
                <w:sz w:val="20"/>
              </w:rPr>
              <w:t xml:space="preserve"> Média</w:t>
            </w:r>
          </w:p>
          <w:p w14:paraId="29E640A4" w14:textId="77777777" w:rsidR="008C0CE9" w:rsidRPr="001242E6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1242E6">
              <w:rPr>
                <w:rFonts w:cs="Arial"/>
                <w:sz w:val="20"/>
              </w:rPr>
              <w:t>(  )</w:t>
            </w:r>
            <w:proofErr w:type="gramEnd"/>
            <w:r w:rsidRPr="001242E6">
              <w:rPr>
                <w:rFonts w:cs="Arial"/>
                <w:sz w:val="20"/>
              </w:rPr>
              <w:t xml:space="preserve"> Baixa</w:t>
            </w:r>
          </w:p>
        </w:tc>
      </w:tr>
      <w:tr w:rsidR="008C0CE9" w14:paraId="4A8332A0" w14:textId="77777777" w:rsidTr="00C56686">
        <w:trPr>
          <w:trHeight w:val="283"/>
          <w:jc w:val="center"/>
        </w:trPr>
        <w:tc>
          <w:tcPr>
            <w:tcW w:w="9060" w:type="dxa"/>
            <w:gridSpan w:val="3"/>
            <w:shd w:val="clear" w:color="auto" w:fill="auto"/>
          </w:tcPr>
          <w:p w14:paraId="25DDD6B9" w14:textId="244931D1" w:rsidR="008C0CE9" w:rsidRPr="001242E6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1242E6">
              <w:rPr>
                <w:rFonts w:cs="Arial"/>
                <w:b/>
                <w:sz w:val="20"/>
              </w:rPr>
              <w:t>Descrição:</w:t>
            </w:r>
            <w:r w:rsidRPr="001242E6">
              <w:rPr>
                <w:rFonts w:cs="Arial"/>
                <w:sz w:val="20"/>
              </w:rPr>
              <w:t xml:space="preserve"> O site terá uma parte voltada somente para redação, onde os usuários </w:t>
            </w:r>
            <w:r>
              <w:rPr>
                <w:rFonts w:cs="Arial"/>
                <w:sz w:val="20"/>
              </w:rPr>
              <w:t>poderão</w:t>
            </w:r>
            <w:r w:rsidRPr="001242E6">
              <w:rPr>
                <w:rFonts w:cs="Arial"/>
                <w:sz w:val="20"/>
              </w:rPr>
              <w:t xml:space="preserve"> praticar e ainda corrigir sua redação</w:t>
            </w:r>
            <w:r w:rsidR="007D7284">
              <w:rPr>
                <w:rFonts w:cs="Arial"/>
                <w:sz w:val="20"/>
              </w:rPr>
              <w:t>, sendo inéditas ou até mesmo as pedidas em cada simulado</w:t>
            </w:r>
            <w:r w:rsidRPr="001242E6">
              <w:rPr>
                <w:rFonts w:cs="Arial"/>
                <w:sz w:val="20"/>
              </w:rPr>
              <w:t>.</w:t>
            </w:r>
          </w:p>
        </w:tc>
      </w:tr>
      <w:tr w:rsidR="008C0CE9" w14:paraId="51AD88AA" w14:textId="77777777" w:rsidTr="00C56686">
        <w:trPr>
          <w:trHeight w:val="283"/>
          <w:jc w:val="center"/>
        </w:trPr>
        <w:tc>
          <w:tcPr>
            <w:tcW w:w="3020" w:type="dxa"/>
            <w:shd w:val="clear" w:color="auto" w:fill="auto"/>
          </w:tcPr>
          <w:p w14:paraId="263A0B0A" w14:textId="0B4239ED" w:rsidR="008C0CE9" w:rsidRPr="001242E6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1242E6">
              <w:rPr>
                <w:rFonts w:cs="Arial"/>
                <w:b/>
                <w:sz w:val="20"/>
              </w:rPr>
              <w:t>RF 0</w:t>
            </w:r>
            <w:r w:rsidR="000A5E10">
              <w:rPr>
                <w:rFonts w:cs="Arial"/>
                <w:b/>
                <w:sz w:val="20"/>
              </w:rPr>
              <w:t>12</w:t>
            </w:r>
            <w:r>
              <w:rPr>
                <w:rFonts w:cs="Arial"/>
                <w:b/>
                <w:sz w:val="20"/>
              </w:rPr>
              <w:t xml:space="preserve"> </w:t>
            </w:r>
            <w:r w:rsidRPr="001242E6">
              <w:rPr>
                <w:rFonts w:cs="Arial"/>
                <w:b/>
                <w:sz w:val="20"/>
              </w:rPr>
              <w:t>-</w:t>
            </w:r>
            <w:r>
              <w:rPr>
                <w:rFonts w:cs="Arial"/>
                <w:b/>
                <w:sz w:val="20"/>
              </w:rPr>
              <w:t xml:space="preserve"> </w:t>
            </w:r>
            <w:r w:rsidRPr="001242E6">
              <w:rPr>
                <w:rFonts w:cs="Arial"/>
                <w:b/>
                <w:sz w:val="20"/>
              </w:rPr>
              <w:t>Exercícios</w:t>
            </w:r>
          </w:p>
        </w:tc>
        <w:tc>
          <w:tcPr>
            <w:tcW w:w="3020" w:type="dxa"/>
            <w:shd w:val="clear" w:color="auto" w:fill="auto"/>
          </w:tcPr>
          <w:p w14:paraId="1BC657CD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1242E6">
              <w:rPr>
                <w:rFonts w:cs="Arial"/>
                <w:sz w:val="20"/>
              </w:rPr>
              <w:t xml:space="preserve">Categoria: </w:t>
            </w:r>
          </w:p>
          <w:p w14:paraId="23230CCB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1242E6">
              <w:rPr>
                <w:rFonts w:cs="Arial"/>
                <w:sz w:val="20"/>
              </w:rPr>
              <w:t>(  )</w:t>
            </w:r>
            <w:proofErr w:type="gramEnd"/>
            <w:r w:rsidRPr="001242E6">
              <w:rPr>
                <w:rFonts w:cs="Arial"/>
                <w:sz w:val="20"/>
              </w:rPr>
              <w:t xml:space="preserve"> Oculto</w:t>
            </w:r>
          </w:p>
          <w:p w14:paraId="12AE9FDD" w14:textId="77777777" w:rsidR="008C0CE9" w:rsidRPr="001242E6" w:rsidRDefault="008C0CE9" w:rsidP="00C56686">
            <w:pPr>
              <w:ind w:firstLine="0"/>
              <w:rPr>
                <w:rFonts w:cs="Arial"/>
                <w:sz w:val="20"/>
              </w:rPr>
            </w:pPr>
            <w:r w:rsidRPr="001242E6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5037AC23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1242E6">
              <w:rPr>
                <w:rFonts w:cs="Arial"/>
                <w:sz w:val="20"/>
              </w:rPr>
              <w:t xml:space="preserve">Prioridade:   </w:t>
            </w:r>
          </w:p>
          <w:p w14:paraId="02D3A62B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r w:rsidRPr="001242E6">
              <w:rPr>
                <w:rFonts w:cs="Arial"/>
                <w:sz w:val="20"/>
              </w:rPr>
              <w:t>(X) Altíssima</w:t>
            </w:r>
          </w:p>
          <w:p w14:paraId="0C9A5EDF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1242E6">
              <w:rPr>
                <w:rFonts w:cs="Arial"/>
                <w:sz w:val="20"/>
              </w:rPr>
              <w:t>(  )</w:t>
            </w:r>
            <w:proofErr w:type="gramEnd"/>
            <w:r w:rsidRPr="001242E6">
              <w:rPr>
                <w:rFonts w:cs="Arial"/>
                <w:sz w:val="20"/>
              </w:rPr>
              <w:t xml:space="preserve"> Alta</w:t>
            </w:r>
          </w:p>
          <w:p w14:paraId="19363AAD" w14:textId="77777777" w:rsidR="008C0CE9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1242E6">
              <w:rPr>
                <w:rFonts w:cs="Arial"/>
                <w:sz w:val="20"/>
              </w:rPr>
              <w:t>(  )</w:t>
            </w:r>
            <w:proofErr w:type="gramEnd"/>
            <w:r w:rsidRPr="001242E6">
              <w:rPr>
                <w:rFonts w:cs="Arial"/>
                <w:sz w:val="20"/>
              </w:rPr>
              <w:t xml:space="preserve"> Média</w:t>
            </w:r>
          </w:p>
          <w:p w14:paraId="5075C904" w14:textId="77777777" w:rsidR="008C0CE9" w:rsidRPr="001242E6" w:rsidRDefault="008C0CE9" w:rsidP="00C56686">
            <w:pPr>
              <w:ind w:firstLine="0"/>
              <w:rPr>
                <w:rFonts w:cs="Arial"/>
                <w:sz w:val="20"/>
              </w:rPr>
            </w:pPr>
            <w:proofErr w:type="gramStart"/>
            <w:r w:rsidRPr="001242E6">
              <w:rPr>
                <w:rFonts w:cs="Arial"/>
                <w:sz w:val="20"/>
              </w:rPr>
              <w:t>(  )</w:t>
            </w:r>
            <w:proofErr w:type="gramEnd"/>
            <w:r w:rsidRPr="001242E6">
              <w:rPr>
                <w:rFonts w:cs="Arial"/>
                <w:sz w:val="20"/>
              </w:rPr>
              <w:t xml:space="preserve"> Baixa </w:t>
            </w:r>
          </w:p>
        </w:tc>
      </w:tr>
      <w:tr w:rsidR="008C0CE9" w14:paraId="5EE44FEF" w14:textId="77777777" w:rsidTr="00C56686">
        <w:trPr>
          <w:trHeight w:val="283"/>
          <w:jc w:val="center"/>
        </w:trPr>
        <w:tc>
          <w:tcPr>
            <w:tcW w:w="9060" w:type="dxa"/>
            <w:gridSpan w:val="3"/>
            <w:shd w:val="clear" w:color="auto" w:fill="auto"/>
          </w:tcPr>
          <w:p w14:paraId="0960BAA0" w14:textId="0FFCA32C" w:rsidR="008C0CE9" w:rsidRPr="001242E6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1242E6">
              <w:rPr>
                <w:rFonts w:cs="Arial"/>
                <w:b/>
                <w:sz w:val="20"/>
              </w:rPr>
              <w:t xml:space="preserve">Descrição: </w:t>
            </w:r>
            <w:r w:rsidRPr="001242E6">
              <w:rPr>
                <w:rFonts w:cs="Arial"/>
                <w:bCs/>
                <w:sz w:val="20"/>
              </w:rPr>
              <w:t>O site fornecerá vídeo aulas</w:t>
            </w:r>
            <w:r w:rsidR="007D7284">
              <w:rPr>
                <w:rFonts w:cs="Arial"/>
                <w:bCs/>
                <w:sz w:val="20"/>
              </w:rPr>
              <w:t xml:space="preserve"> </w:t>
            </w:r>
            <w:r w:rsidRPr="001242E6">
              <w:rPr>
                <w:rFonts w:cs="Arial"/>
                <w:bCs/>
                <w:sz w:val="20"/>
              </w:rPr>
              <w:t>e exercícios sobre os conteúdos que mais caem nas provas.</w:t>
            </w:r>
          </w:p>
        </w:tc>
      </w:tr>
      <w:tr w:rsidR="007D7284" w14:paraId="75ECF6F7" w14:textId="77777777" w:rsidTr="00C56686">
        <w:trPr>
          <w:trHeight w:val="283"/>
          <w:jc w:val="center"/>
        </w:trPr>
        <w:tc>
          <w:tcPr>
            <w:tcW w:w="3020" w:type="dxa"/>
            <w:shd w:val="clear" w:color="auto" w:fill="auto"/>
          </w:tcPr>
          <w:p w14:paraId="77DB6C6C" w14:textId="230B4165" w:rsidR="007D7284" w:rsidRPr="001242E6" w:rsidRDefault="007D7284" w:rsidP="007D7284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</w:t>
            </w:r>
            <w:r>
              <w:rPr>
                <w:rFonts w:cs="Arial"/>
                <w:b/>
                <w:sz w:val="20"/>
              </w:rPr>
              <w:t>13</w:t>
            </w:r>
            <w:r w:rsidRPr="00CF5D1E">
              <w:rPr>
                <w:rFonts w:cs="Arial"/>
                <w:b/>
                <w:sz w:val="20"/>
              </w:rPr>
              <w:t xml:space="preserve"> – Pausa</w:t>
            </w:r>
          </w:p>
        </w:tc>
        <w:tc>
          <w:tcPr>
            <w:tcW w:w="3020" w:type="dxa"/>
            <w:shd w:val="clear" w:color="auto" w:fill="auto"/>
          </w:tcPr>
          <w:p w14:paraId="691D1AE7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 xml:space="preserve">Categoria:  </w:t>
            </w:r>
          </w:p>
          <w:p w14:paraId="1C9DF1A1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437D77BC" w14:textId="724B7292" w:rsidR="007D7284" w:rsidRPr="001242E6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1F863E31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 xml:space="preserve">Prioridade:   </w:t>
            </w:r>
          </w:p>
          <w:p w14:paraId="7C0C97F1" w14:textId="0A0989D2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>X</w:t>
            </w:r>
            <w:r w:rsidRPr="00CF5D1E">
              <w:rPr>
                <w:rFonts w:cs="Arial"/>
                <w:sz w:val="20"/>
              </w:rPr>
              <w:t>) Altíssima</w:t>
            </w:r>
          </w:p>
          <w:p w14:paraId="0A2DF6F5" w14:textId="68101D4D" w:rsidR="007D7284" w:rsidRPr="00CF5D1E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</w:t>
            </w:r>
            <w:r w:rsidRPr="00CF5D1E">
              <w:rPr>
                <w:rFonts w:cs="Arial"/>
                <w:sz w:val="20"/>
              </w:rPr>
              <w:t>)</w:t>
            </w:r>
            <w:proofErr w:type="gramEnd"/>
            <w:r w:rsidRPr="00CF5D1E">
              <w:rPr>
                <w:rFonts w:cs="Arial"/>
                <w:sz w:val="20"/>
              </w:rPr>
              <w:t xml:space="preserve"> Alta</w:t>
            </w:r>
          </w:p>
          <w:p w14:paraId="2067D8F7" w14:textId="77777777" w:rsidR="007D7284" w:rsidRPr="00CF5D1E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 xml:space="preserve">( 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>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53F84146" w14:textId="4AFB4BE7" w:rsidR="007D7284" w:rsidRPr="001242E6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Baixa</w:t>
            </w:r>
          </w:p>
        </w:tc>
      </w:tr>
      <w:tr w:rsidR="007D7284" w14:paraId="7B0BA47B" w14:textId="77777777" w:rsidTr="00C56686">
        <w:trPr>
          <w:trHeight w:val="283"/>
          <w:jc w:val="center"/>
        </w:trPr>
        <w:tc>
          <w:tcPr>
            <w:tcW w:w="9060" w:type="dxa"/>
            <w:gridSpan w:val="3"/>
            <w:shd w:val="clear" w:color="auto" w:fill="auto"/>
          </w:tcPr>
          <w:p w14:paraId="1ECB5F16" w14:textId="4B26624B" w:rsidR="007D7284" w:rsidRPr="001242E6" w:rsidRDefault="007D7284" w:rsidP="007D7284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lastRenderedPageBreak/>
              <w:t>Descrição:</w:t>
            </w:r>
            <w:r w:rsidRPr="00CF5D1E">
              <w:rPr>
                <w:rFonts w:cs="Arial"/>
                <w:sz w:val="20"/>
              </w:rPr>
              <w:t xml:space="preserve"> O site oferecerá vídeos de Just dance, meditação e jogos para os usuários que terminaram suas atividades ou </w:t>
            </w:r>
            <w:r>
              <w:rPr>
                <w:rFonts w:cs="Arial"/>
                <w:sz w:val="20"/>
              </w:rPr>
              <w:t xml:space="preserve">que </w:t>
            </w:r>
            <w:r w:rsidRPr="00CF5D1E">
              <w:rPr>
                <w:rFonts w:cs="Arial"/>
                <w:sz w:val="20"/>
              </w:rPr>
              <w:t>qu</w:t>
            </w:r>
            <w:r>
              <w:rPr>
                <w:rFonts w:cs="Arial"/>
                <w:sz w:val="20"/>
              </w:rPr>
              <w:t>is</w:t>
            </w:r>
            <w:r w:rsidRPr="00CF5D1E">
              <w:rPr>
                <w:rFonts w:cs="Arial"/>
                <w:sz w:val="20"/>
              </w:rPr>
              <w:t>erem fazer uma pausa.</w:t>
            </w:r>
          </w:p>
        </w:tc>
      </w:tr>
      <w:tr w:rsidR="007D7284" w14:paraId="0633E1F4" w14:textId="77777777" w:rsidTr="008933FE">
        <w:trPr>
          <w:trHeight w:val="283"/>
          <w:jc w:val="center"/>
        </w:trPr>
        <w:tc>
          <w:tcPr>
            <w:tcW w:w="3020" w:type="dxa"/>
            <w:shd w:val="clear" w:color="auto" w:fill="auto"/>
          </w:tcPr>
          <w:p w14:paraId="4F8FFE87" w14:textId="7470DB00" w:rsidR="007D7284" w:rsidRPr="001242E6" w:rsidRDefault="007D7284" w:rsidP="007D7284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</w:t>
            </w:r>
            <w:r>
              <w:rPr>
                <w:rFonts w:cs="Arial"/>
                <w:b/>
                <w:sz w:val="20"/>
              </w:rPr>
              <w:t>14 –</w:t>
            </w:r>
            <w:r w:rsidRPr="00CF5D1E"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>Alarme</w:t>
            </w:r>
          </w:p>
        </w:tc>
        <w:tc>
          <w:tcPr>
            <w:tcW w:w="3020" w:type="dxa"/>
            <w:shd w:val="clear" w:color="auto" w:fill="auto"/>
          </w:tcPr>
          <w:p w14:paraId="6DA16F56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65393B50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62245F00" w14:textId="5FA55CAE" w:rsidR="007D7284" w:rsidRPr="001242E6" w:rsidRDefault="007D7284" w:rsidP="007D7284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65E15946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112AB902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</w:t>
            </w:r>
            <w:r w:rsidRPr="00CF5D1E">
              <w:rPr>
                <w:rFonts w:cs="Arial"/>
                <w:sz w:val="20"/>
              </w:rPr>
              <w:t>)</w:t>
            </w:r>
            <w:proofErr w:type="gramEnd"/>
            <w:r w:rsidRPr="00CF5D1E">
              <w:rPr>
                <w:rFonts w:cs="Arial"/>
                <w:sz w:val="20"/>
              </w:rPr>
              <w:t xml:space="preserve"> Altíssima</w:t>
            </w:r>
          </w:p>
          <w:p w14:paraId="2F084EC1" w14:textId="42883ABD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>X)</w:t>
            </w:r>
            <w:r w:rsidRPr="00CF5D1E">
              <w:rPr>
                <w:rFonts w:cs="Arial"/>
                <w:sz w:val="20"/>
              </w:rPr>
              <w:t xml:space="preserve"> Alta</w:t>
            </w:r>
          </w:p>
          <w:p w14:paraId="6CC21176" w14:textId="77777777" w:rsidR="007D7284" w:rsidRDefault="007D7284" w:rsidP="007D7284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2299ED5E" w14:textId="6C24C36A" w:rsidR="007D7284" w:rsidRPr="001242E6" w:rsidRDefault="007D7284" w:rsidP="007D7284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7D7284" w14:paraId="57C7E37B" w14:textId="77777777" w:rsidTr="00C56686">
        <w:trPr>
          <w:trHeight w:val="283"/>
          <w:jc w:val="center"/>
        </w:trPr>
        <w:tc>
          <w:tcPr>
            <w:tcW w:w="9060" w:type="dxa"/>
            <w:gridSpan w:val="3"/>
            <w:shd w:val="clear" w:color="auto" w:fill="auto"/>
          </w:tcPr>
          <w:p w14:paraId="0F7006F7" w14:textId="1A545CA6" w:rsidR="007D7284" w:rsidRPr="001242E6" w:rsidRDefault="007D7284" w:rsidP="007D7284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O site irá </w:t>
            </w:r>
            <w:r>
              <w:rPr>
                <w:rFonts w:cs="Arial"/>
                <w:sz w:val="20"/>
              </w:rPr>
              <w:t>disponibilizar</w:t>
            </w:r>
            <w:r w:rsidRPr="00CF5D1E">
              <w:rPr>
                <w:rFonts w:cs="Arial"/>
                <w:sz w:val="20"/>
              </w:rPr>
              <w:t xml:space="preserve"> um</w:t>
            </w:r>
            <w:r>
              <w:rPr>
                <w:rFonts w:cs="Arial"/>
                <w:sz w:val="20"/>
              </w:rPr>
              <w:t xml:space="preserve"> alarme, na qual o usuário poderá gerir seu tempo com maior facilidade entre os momentos de simulado, redação, exercícios ou descanso. </w:t>
            </w:r>
          </w:p>
        </w:tc>
      </w:tr>
      <w:tr w:rsidR="002545DE" w14:paraId="52F9E8F9" w14:textId="77777777" w:rsidTr="002074D1">
        <w:trPr>
          <w:trHeight w:val="283"/>
          <w:jc w:val="center"/>
        </w:trPr>
        <w:tc>
          <w:tcPr>
            <w:tcW w:w="3020" w:type="dxa"/>
            <w:shd w:val="clear" w:color="auto" w:fill="auto"/>
          </w:tcPr>
          <w:p w14:paraId="07035B75" w14:textId="57AF8DD8" w:rsidR="002545DE" w:rsidRPr="001242E6" w:rsidRDefault="002545DE" w:rsidP="002545DE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RF 0</w:t>
            </w:r>
            <w:r>
              <w:rPr>
                <w:rFonts w:cs="Arial"/>
                <w:b/>
                <w:sz w:val="20"/>
              </w:rPr>
              <w:t>15 –</w:t>
            </w:r>
            <w:r w:rsidRPr="00CF5D1E"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>Redes Sociais</w:t>
            </w:r>
          </w:p>
        </w:tc>
        <w:tc>
          <w:tcPr>
            <w:tcW w:w="3020" w:type="dxa"/>
            <w:shd w:val="clear" w:color="auto" w:fill="auto"/>
          </w:tcPr>
          <w:p w14:paraId="71C34B49" w14:textId="77777777" w:rsidR="002545DE" w:rsidRDefault="002545DE" w:rsidP="002545DE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Categoria:</w:t>
            </w:r>
          </w:p>
          <w:p w14:paraId="6C2C26F4" w14:textId="77777777" w:rsidR="002545DE" w:rsidRDefault="002545DE" w:rsidP="002545DE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  )</w:t>
            </w:r>
            <w:proofErr w:type="gramEnd"/>
            <w:r w:rsidRPr="00CF5D1E">
              <w:rPr>
                <w:rFonts w:cs="Arial"/>
                <w:sz w:val="20"/>
              </w:rPr>
              <w:t xml:space="preserve"> Oculto</w:t>
            </w:r>
          </w:p>
          <w:p w14:paraId="26D838EC" w14:textId="74DF4D28" w:rsidR="002545DE" w:rsidRPr="001242E6" w:rsidRDefault="002545DE" w:rsidP="002545DE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sz w:val="20"/>
              </w:rPr>
              <w:t>(X) Evidente</w:t>
            </w:r>
          </w:p>
        </w:tc>
        <w:tc>
          <w:tcPr>
            <w:tcW w:w="3020" w:type="dxa"/>
            <w:shd w:val="clear" w:color="auto" w:fill="auto"/>
          </w:tcPr>
          <w:p w14:paraId="359FF4BD" w14:textId="77777777" w:rsidR="002545DE" w:rsidRDefault="002545DE" w:rsidP="002545DE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Prioridade:</w:t>
            </w:r>
          </w:p>
          <w:p w14:paraId="547CBE37" w14:textId="77777777" w:rsidR="002545DE" w:rsidRDefault="002545DE" w:rsidP="002545DE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 </w:t>
            </w:r>
            <w:r w:rsidRPr="00CF5D1E">
              <w:rPr>
                <w:rFonts w:cs="Arial"/>
                <w:sz w:val="20"/>
              </w:rPr>
              <w:t>)</w:t>
            </w:r>
            <w:proofErr w:type="gramEnd"/>
            <w:r w:rsidRPr="00CF5D1E">
              <w:rPr>
                <w:rFonts w:cs="Arial"/>
                <w:sz w:val="20"/>
              </w:rPr>
              <w:t xml:space="preserve"> Altíssima</w:t>
            </w:r>
          </w:p>
          <w:p w14:paraId="509A2FBA" w14:textId="77777777" w:rsidR="002545DE" w:rsidRDefault="002545DE" w:rsidP="002545DE">
            <w:pPr>
              <w:ind w:firstLine="0"/>
              <w:rPr>
                <w:rFonts w:cs="Arial"/>
                <w:sz w:val="20"/>
              </w:rPr>
            </w:pPr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>X)</w:t>
            </w:r>
            <w:r w:rsidRPr="00CF5D1E">
              <w:rPr>
                <w:rFonts w:cs="Arial"/>
                <w:sz w:val="20"/>
              </w:rPr>
              <w:t xml:space="preserve"> Alta</w:t>
            </w:r>
          </w:p>
          <w:p w14:paraId="4625D40D" w14:textId="77777777" w:rsidR="002545DE" w:rsidRDefault="002545DE" w:rsidP="002545DE">
            <w:pPr>
              <w:ind w:firstLine="0"/>
              <w:rPr>
                <w:rFonts w:cs="Arial"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Média</w:t>
            </w:r>
          </w:p>
          <w:p w14:paraId="79372100" w14:textId="3444DCA0" w:rsidR="002545DE" w:rsidRPr="001242E6" w:rsidRDefault="002545DE" w:rsidP="002545DE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proofErr w:type="gramStart"/>
            <w:r w:rsidRPr="00CF5D1E">
              <w:rPr>
                <w:rFonts w:cs="Arial"/>
                <w:sz w:val="20"/>
              </w:rPr>
              <w:t>(</w:t>
            </w:r>
            <w:r>
              <w:rPr>
                <w:rFonts w:cs="Arial"/>
                <w:sz w:val="20"/>
              </w:rPr>
              <w:t xml:space="preserve"> </w:t>
            </w:r>
            <w:r w:rsidRPr="00CF5D1E">
              <w:rPr>
                <w:rFonts w:cs="Arial"/>
                <w:sz w:val="20"/>
              </w:rPr>
              <w:t xml:space="preserve"> )</w:t>
            </w:r>
            <w:proofErr w:type="gramEnd"/>
            <w:r w:rsidRPr="00CF5D1E">
              <w:rPr>
                <w:rFonts w:cs="Arial"/>
                <w:sz w:val="20"/>
              </w:rPr>
              <w:t xml:space="preserve"> Baixa </w:t>
            </w:r>
          </w:p>
        </w:tc>
      </w:tr>
      <w:tr w:rsidR="002545DE" w14:paraId="2B96F018" w14:textId="77777777" w:rsidTr="00C56686">
        <w:trPr>
          <w:trHeight w:val="283"/>
          <w:jc w:val="center"/>
        </w:trPr>
        <w:tc>
          <w:tcPr>
            <w:tcW w:w="9060" w:type="dxa"/>
            <w:gridSpan w:val="3"/>
            <w:shd w:val="clear" w:color="auto" w:fill="auto"/>
          </w:tcPr>
          <w:p w14:paraId="586B688E" w14:textId="61E10475" w:rsidR="002545DE" w:rsidRPr="001242E6" w:rsidRDefault="002545DE" w:rsidP="002545DE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CF5D1E">
              <w:rPr>
                <w:rFonts w:cs="Arial"/>
                <w:b/>
                <w:sz w:val="20"/>
              </w:rPr>
              <w:t>Descrição:</w:t>
            </w:r>
            <w:r w:rsidRPr="00CF5D1E">
              <w:rPr>
                <w:rFonts w:cs="Arial"/>
                <w:sz w:val="20"/>
              </w:rPr>
              <w:t xml:space="preserve"> O site irá </w:t>
            </w:r>
            <w:r>
              <w:rPr>
                <w:rFonts w:cs="Arial"/>
                <w:sz w:val="20"/>
              </w:rPr>
              <w:t>disponibilizar</w:t>
            </w:r>
            <w:r w:rsidRPr="00CF5D1E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 xml:space="preserve">as principais redes sociais dos criadores do site, na qual o usuário poderá acessar ou interagir, caso surja o interesse em futuros projetos ou melhorias. </w:t>
            </w:r>
          </w:p>
        </w:tc>
      </w:tr>
    </w:tbl>
    <w:p w14:paraId="08B20C8E" w14:textId="77777777" w:rsidR="008C0CE9" w:rsidRDefault="008C0CE9" w:rsidP="008C0CE9">
      <w:pPr>
        <w:ind w:firstLine="0"/>
        <w:rPr>
          <w:szCs w:val="24"/>
        </w:rPr>
      </w:pPr>
    </w:p>
    <w:p w14:paraId="31985F74" w14:textId="77777777" w:rsidR="008C0CE9" w:rsidRPr="00FB785F" w:rsidRDefault="008C0CE9" w:rsidP="008C0CE9">
      <w:pPr>
        <w:ind w:firstLine="0"/>
        <w:rPr>
          <w:b/>
          <w:bCs/>
          <w:szCs w:val="24"/>
        </w:rPr>
      </w:pPr>
      <w:r w:rsidRPr="00FB785F">
        <w:rPr>
          <w:b/>
          <w:bCs/>
          <w:szCs w:val="24"/>
        </w:rPr>
        <w:t>3.</w:t>
      </w:r>
      <w:r>
        <w:rPr>
          <w:b/>
          <w:bCs/>
          <w:szCs w:val="24"/>
        </w:rPr>
        <w:t>4</w:t>
      </w:r>
      <w:r w:rsidRPr="00FB785F">
        <w:rPr>
          <w:b/>
          <w:bCs/>
          <w:szCs w:val="24"/>
        </w:rPr>
        <w:t xml:space="preserve"> Requisitos </w:t>
      </w:r>
      <w:r>
        <w:rPr>
          <w:b/>
          <w:bCs/>
          <w:szCs w:val="24"/>
        </w:rPr>
        <w:t xml:space="preserve">Não </w:t>
      </w:r>
      <w:r w:rsidRPr="00FB785F">
        <w:rPr>
          <w:b/>
          <w:bCs/>
          <w:szCs w:val="24"/>
        </w:rPr>
        <w:t xml:space="preserve">Funcionais </w:t>
      </w:r>
    </w:p>
    <w:p w14:paraId="3D92C400" w14:textId="77777777" w:rsidR="008C0CE9" w:rsidRDefault="008C0CE9" w:rsidP="008C0CE9">
      <w:pPr>
        <w:ind w:firstLine="709"/>
        <w:rPr>
          <w:szCs w:val="24"/>
        </w:rPr>
      </w:pPr>
    </w:p>
    <w:p w14:paraId="42760C31" w14:textId="77777777" w:rsidR="008C0CE9" w:rsidRDefault="008C0CE9" w:rsidP="008C0CE9">
      <w:pPr>
        <w:ind w:firstLine="0"/>
        <w:jc w:val="center"/>
        <w:rPr>
          <w:sz w:val="20"/>
          <w:szCs w:val="24"/>
        </w:rPr>
      </w:pPr>
      <w:r>
        <w:rPr>
          <w:b/>
          <w:sz w:val="20"/>
          <w:szCs w:val="24"/>
        </w:rPr>
        <w:t>Quadro 2</w:t>
      </w:r>
      <w:r>
        <w:rPr>
          <w:sz w:val="20"/>
          <w:szCs w:val="24"/>
        </w:rPr>
        <w:t xml:space="preserve"> – Requisitos Não Funcionais do sistema</w:t>
      </w:r>
    </w:p>
    <w:tbl>
      <w:tblPr>
        <w:tblW w:w="907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9"/>
        <w:gridCol w:w="2838"/>
        <w:gridCol w:w="1557"/>
        <w:gridCol w:w="1559"/>
        <w:gridCol w:w="1700"/>
      </w:tblGrid>
      <w:tr w:rsidR="008C0CE9" w14:paraId="7D942C32" w14:textId="77777777" w:rsidTr="00C56686">
        <w:trPr>
          <w:jc w:val="center"/>
        </w:trPr>
        <w:tc>
          <w:tcPr>
            <w:tcW w:w="1419" w:type="dxa"/>
            <w:shd w:val="clear" w:color="auto" w:fill="auto"/>
          </w:tcPr>
          <w:p w14:paraId="45BE859F" w14:textId="77777777" w:rsidR="008C0CE9" w:rsidRDefault="008C0CE9" w:rsidP="00C5668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RNF001</w:t>
            </w:r>
            <w:r>
              <w:rPr>
                <w:rFonts w:cs="Arial"/>
                <w:color w:val="000000"/>
                <w:sz w:val="20"/>
                <w:lang w:eastAsia="pt-BR"/>
              </w:rPr>
              <w:t xml:space="preserve"> - Interface</w:t>
            </w:r>
          </w:p>
        </w:tc>
        <w:tc>
          <w:tcPr>
            <w:tcW w:w="2838" w:type="dxa"/>
            <w:shd w:val="clear" w:color="auto" w:fill="auto"/>
          </w:tcPr>
          <w:p w14:paraId="39190C17" w14:textId="77777777" w:rsidR="008C0CE9" w:rsidRPr="001242E6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1242E6">
              <w:rPr>
                <w:rFonts w:cs="Arial"/>
                <w:color w:val="000000"/>
                <w:sz w:val="20"/>
                <w:lang w:eastAsia="pt-BR"/>
              </w:rPr>
              <w:t xml:space="preserve">O sistema </w:t>
            </w:r>
            <w:r w:rsidRPr="001242E6">
              <w:rPr>
                <w:sz w:val="20"/>
              </w:rPr>
              <w:t>terá uma interface de fácil acesso para todos os usuários. Com páginas didáticas e intuitivas, a experiência do vestibulando com o site será mais leve.</w:t>
            </w:r>
          </w:p>
        </w:tc>
        <w:tc>
          <w:tcPr>
            <w:tcW w:w="1557" w:type="dxa"/>
            <w:shd w:val="clear" w:color="auto" w:fill="auto"/>
          </w:tcPr>
          <w:p w14:paraId="10F19457" w14:textId="77777777" w:rsidR="008C0CE9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Tipo</w:t>
            </w:r>
          </w:p>
          <w:p w14:paraId="1ED49A1C" w14:textId="77777777" w:rsidR="008C0CE9" w:rsidRPr="001242E6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1242E6">
              <w:rPr>
                <w:sz w:val="20"/>
              </w:rPr>
              <w:t>Acessibilidade</w:t>
            </w:r>
          </w:p>
        </w:tc>
        <w:tc>
          <w:tcPr>
            <w:tcW w:w="1559" w:type="dxa"/>
            <w:shd w:val="clear" w:color="auto" w:fill="auto"/>
          </w:tcPr>
          <w:p w14:paraId="5D28E91B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>
              <w:rPr>
                <w:rFonts w:cs="Arial"/>
                <w:color w:val="000000"/>
                <w:sz w:val="20"/>
                <w:lang w:eastAsia="pt-BR"/>
              </w:rPr>
              <w:t xml:space="preserve"> Desejável</w:t>
            </w:r>
          </w:p>
          <w:p w14:paraId="05838ED9" w14:textId="77777777" w:rsidR="008C0CE9" w:rsidRDefault="008C0CE9" w:rsidP="00C5668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(X) Obrigatório</w:t>
            </w:r>
          </w:p>
        </w:tc>
        <w:tc>
          <w:tcPr>
            <w:tcW w:w="1700" w:type="dxa"/>
            <w:shd w:val="clear" w:color="auto" w:fill="auto"/>
          </w:tcPr>
          <w:p w14:paraId="230BCCBD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16BA2117" w14:textId="77777777" w:rsidR="008C0CE9" w:rsidRDefault="008C0CE9" w:rsidP="00C5668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gramStart"/>
            <w:r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  <w:tr w:rsidR="008C0CE9" w14:paraId="56836322" w14:textId="77777777" w:rsidTr="00C56686">
        <w:trPr>
          <w:jc w:val="center"/>
        </w:trPr>
        <w:tc>
          <w:tcPr>
            <w:tcW w:w="1419" w:type="dxa"/>
            <w:shd w:val="clear" w:color="auto" w:fill="auto"/>
          </w:tcPr>
          <w:p w14:paraId="295D1EC4" w14:textId="603E3A0E" w:rsidR="008C0CE9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</w:t>
            </w:r>
            <w:r w:rsidR="002545DE">
              <w:rPr>
                <w:rFonts w:cs="Arial"/>
                <w:b/>
                <w:bCs/>
                <w:color w:val="000000"/>
                <w:sz w:val="20"/>
                <w:lang w:eastAsia="pt-BR"/>
              </w:rPr>
              <w:t>2</w:t>
            </w: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 xml:space="preserve"> </w:t>
            </w:r>
            <w:r>
              <w:rPr>
                <w:rFonts w:cs="Arial"/>
                <w:color w:val="000000"/>
                <w:sz w:val="20"/>
                <w:lang w:eastAsia="pt-BR"/>
              </w:rPr>
              <w:t>-Desempenho</w:t>
            </w:r>
          </w:p>
        </w:tc>
        <w:tc>
          <w:tcPr>
            <w:tcW w:w="2838" w:type="dxa"/>
            <w:shd w:val="clear" w:color="auto" w:fill="auto"/>
          </w:tcPr>
          <w:p w14:paraId="74721C44" w14:textId="77777777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EC584B">
              <w:rPr>
                <w:sz w:val="20"/>
              </w:rPr>
              <w:t>O site terá uma otimização do seu desempenho, garantindo tempos de carregamento rápidos (7 segundos) e uma experiência de usuário fluida.</w:t>
            </w:r>
          </w:p>
        </w:tc>
        <w:tc>
          <w:tcPr>
            <w:tcW w:w="1557" w:type="dxa"/>
            <w:shd w:val="clear" w:color="auto" w:fill="auto"/>
          </w:tcPr>
          <w:p w14:paraId="58B35F74" w14:textId="77777777" w:rsidR="008C0CE9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Tipo</w:t>
            </w:r>
          </w:p>
          <w:p w14:paraId="7461BDA1" w14:textId="77777777" w:rsidR="008C0CE9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Performance</w:t>
            </w:r>
          </w:p>
        </w:tc>
        <w:tc>
          <w:tcPr>
            <w:tcW w:w="1559" w:type="dxa"/>
            <w:shd w:val="clear" w:color="auto" w:fill="auto"/>
          </w:tcPr>
          <w:p w14:paraId="64B4B72E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>
              <w:rPr>
                <w:rFonts w:cs="Arial"/>
                <w:color w:val="000000"/>
                <w:sz w:val="20"/>
                <w:lang w:eastAsia="pt-BR"/>
              </w:rPr>
              <w:t xml:space="preserve"> Desejável</w:t>
            </w:r>
          </w:p>
          <w:p w14:paraId="03E45CEC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(X) Obrigatório</w:t>
            </w:r>
          </w:p>
        </w:tc>
        <w:tc>
          <w:tcPr>
            <w:tcW w:w="1700" w:type="dxa"/>
            <w:shd w:val="clear" w:color="auto" w:fill="auto"/>
          </w:tcPr>
          <w:p w14:paraId="6ACD6ADA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658911F9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proofErr w:type="gramStart"/>
            <w:r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  <w:tr w:rsidR="00C37B8B" w14:paraId="4C8AD477" w14:textId="77777777" w:rsidTr="00C56686">
        <w:trPr>
          <w:jc w:val="center"/>
        </w:trPr>
        <w:tc>
          <w:tcPr>
            <w:tcW w:w="1419" w:type="dxa"/>
            <w:shd w:val="clear" w:color="auto" w:fill="auto"/>
          </w:tcPr>
          <w:p w14:paraId="0C16D0D1" w14:textId="716E104A" w:rsidR="00C37B8B" w:rsidRPr="00C37B8B" w:rsidRDefault="00C37B8B" w:rsidP="00C37B8B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</w:t>
            </w:r>
            <w:r w:rsidR="002545DE">
              <w:rPr>
                <w:rFonts w:cs="Arial"/>
                <w:b/>
                <w:bCs/>
                <w:color w:val="000000"/>
                <w:sz w:val="20"/>
                <w:lang w:eastAsia="pt-BR"/>
              </w:rPr>
              <w:t>3</w:t>
            </w: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 xml:space="preserve"> - </w:t>
            </w:r>
            <w:r>
              <w:rPr>
                <w:rFonts w:cs="Arial"/>
                <w:color w:val="000000"/>
                <w:sz w:val="20"/>
                <w:lang w:eastAsia="pt-BR"/>
              </w:rPr>
              <w:t>Privacidade</w:t>
            </w:r>
          </w:p>
        </w:tc>
        <w:tc>
          <w:tcPr>
            <w:tcW w:w="2838" w:type="dxa"/>
            <w:shd w:val="clear" w:color="auto" w:fill="auto"/>
          </w:tcPr>
          <w:p w14:paraId="625586B7" w14:textId="7263192F" w:rsidR="00C37B8B" w:rsidRPr="00EC584B" w:rsidRDefault="00C37B8B" w:rsidP="00C37B8B">
            <w:pPr>
              <w:widowControl w:val="0"/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Os dados enviados pelo</w:t>
            </w:r>
            <w:r w:rsidR="002545DE">
              <w:rPr>
                <w:sz w:val="20"/>
              </w:rPr>
              <w:t>s</w:t>
            </w:r>
            <w:r>
              <w:rPr>
                <w:sz w:val="20"/>
              </w:rPr>
              <w:t xml:space="preserve"> formulário</w:t>
            </w:r>
            <w:r w:rsidR="002545DE">
              <w:rPr>
                <w:sz w:val="20"/>
              </w:rPr>
              <w:t>s</w:t>
            </w:r>
            <w:r>
              <w:rPr>
                <w:sz w:val="20"/>
              </w:rPr>
              <w:t xml:space="preserve"> </w:t>
            </w:r>
            <w:r w:rsidR="00823844">
              <w:rPr>
                <w:sz w:val="20"/>
              </w:rPr>
              <w:t xml:space="preserve">ao banco de dados </w:t>
            </w:r>
            <w:r>
              <w:rPr>
                <w:sz w:val="20"/>
              </w:rPr>
              <w:t>serão totalmente confidenciais</w:t>
            </w:r>
            <w:r w:rsidR="002545DE">
              <w:rPr>
                <w:sz w:val="20"/>
              </w:rPr>
              <w:t xml:space="preserve"> (como login único ou formulários de evolução ou feedback)</w:t>
            </w:r>
            <w:r w:rsidR="00823844">
              <w:rPr>
                <w:sz w:val="20"/>
              </w:rPr>
              <w:t xml:space="preserve">, terá apenas </w:t>
            </w:r>
            <w:r>
              <w:rPr>
                <w:sz w:val="20"/>
              </w:rPr>
              <w:t>o intuito de acompanhamento dos vestibulandos com o projeto.</w:t>
            </w:r>
          </w:p>
        </w:tc>
        <w:tc>
          <w:tcPr>
            <w:tcW w:w="1557" w:type="dxa"/>
            <w:shd w:val="clear" w:color="auto" w:fill="auto"/>
          </w:tcPr>
          <w:p w14:paraId="1D5FFD23" w14:textId="77777777" w:rsidR="00C37B8B" w:rsidRDefault="00C37B8B" w:rsidP="00C37B8B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Tipo</w:t>
            </w:r>
          </w:p>
          <w:p w14:paraId="061DFB71" w14:textId="067ED92C" w:rsidR="00C37B8B" w:rsidRDefault="00C37B8B" w:rsidP="00C37B8B">
            <w:pPr>
              <w:widowControl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Segurança</w:t>
            </w:r>
          </w:p>
        </w:tc>
        <w:tc>
          <w:tcPr>
            <w:tcW w:w="1559" w:type="dxa"/>
            <w:shd w:val="clear" w:color="auto" w:fill="auto"/>
          </w:tcPr>
          <w:p w14:paraId="4B5E1BF7" w14:textId="77777777" w:rsidR="00C37B8B" w:rsidRDefault="00C37B8B" w:rsidP="00C37B8B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>
              <w:rPr>
                <w:rFonts w:cs="Arial"/>
                <w:color w:val="000000"/>
                <w:sz w:val="20"/>
                <w:lang w:eastAsia="pt-BR"/>
              </w:rPr>
              <w:t xml:space="preserve"> Desejável</w:t>
            </w:r>
          </w:p>
          <w:p w14:paraId="4743D32D" w14:textId="7463A84C" w:rsidR="00C37B8B" w:rsidRDefault="00C37B8B" w:rsidP="00C37B8B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(X) Obrigatório</w:t>
            </w:r>
          </w:p>
        </w:tc>
        <w:tc>
          <w:tcPr>
            <w:tcW w:w="1700" w:type="dxa"/>
            <w:shd w:val="clear" w:color="auto" w:fill="auto"/>
          </w:tcPr>
          <w:p w14:paraId="2E3C5615" w14:textId="77777777" w:rsidR="00C37B8B" w:rsidRDefault="00C37B8B" w:rsidP="00C37B8B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100936DF" w14:textId="3FD965C0" w:rsidR="00C37B8B" w:rsidRDefault="00C37B8B" w:rsidP="00C37B8B">
            <w:pPr>
              <w:widowControl w:val="0"/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lang w:eastAsia="pt-BR"/>
              </w:rPr>
            </w:pPr>
            <w:proofErr w:type="gramStart"/>
            <w:r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</w:tbl>
    <w:p w14:paraId="097EFBDA" w14:textId="77777777" w:rsidR="008C0CE9" w:rsidRDefault="008C0CE9" w:rsidP="008C0CE9">
      <w:pPr>
        <w:ind w:firstLine="0"/>
        <w:rPr>
          <w:szCs w:val="24"/>
        </w:rPr>
      </w:pPr>
    </w:p>
    <w:p w14:paraId="67908E45" w14:textId="77777777" w:rsidR="008C0CE9" w:rsidRDefault="008C0CE9" w:rsidP="008C0CE9">
      <w:pPr>
        <w:ind w:firstLine="0"/>
        <w:rPr>
          <w:b/>
          <w:bCs/>
          <w:color w:val="FF0000"/>
        </w:rPr>
      </w:pPr>
      <w:r w:rsidRPr="00CA2205">
        <w:rPr>
          <w:b/>
          <w:bCs/>
          <w:szCs w:val="24"/>
        </w:rPr>
        <w:t xml:space="preserve">3.5 Regras de Negócio </w:t>
      </w:r>
    </w:p>
    <w:p w14:paraId="2FAED01F" w14:textId="77777777" w:rsidR="008C0CE9" w:rsidRDefault="008C0CE9" w:rsidP="008C0CE9">
      <w:pPr>
        <w:ind w:firstLine="709"/>
        <w:rPr>
          <w:szCs w:val="24"/>
        </w:rPr>
      </w:pPr>
    </w:p>
    <w:p w14:paraId="6073140B" w14:textId="77777777" w:rsidR="008C0CE9" w:rsidRDefault="008C0CE9" w:rsidP="008C0CE9">
      <w:pPr>
        <w:ind w:firstLine="0"/>
        <w:jc w:val="center"/>
        <w:rPr>
          <w:sz w:val="20"/>
          <w:szCs w:val="24"/>
        </w:rPr>
      </w:pPr>
      <w:r>
        <w:rPr>
          <w:b/>
          <w:sz w:val="20"/>
          <w:szCs w:val="24"/>
        </w:rPr>
        <w:t>Quadro 3</w:t>
      </w:r>
      <w:r>
        <w:rPr>
          <w:sz w:val="20"/>
          <w:szCs w:val="24"/>
        </w:rPr>
        <w:t xml:space="preserve"> – Regras de Negócio do sistema.</w:t>
      </w:r>
    </w:p>
    <w:tbl>
      <w:tblPr>
        <w:tblW w:w="906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7"/>
      </w:tblGrid>
      <w:tr w:rsidR="008C0CE9" w14:paraId="36DEE713" w14:textId="77777777" w:rsidTr="00C56686">
        <w:trPr>
          <w:trHeight w:val="218"/>
          <w:jc w:val="center"/>
        </w:trPr>
        <w:tc>
          <w:tcPr>
            <w:tcW w:w="9067" w:type="dxa"/>
            <w:shd w:val="clear" w:color="auto" w:fill="auto"/>
          </w:tcPr>
          <w:p w14:paraId="39D4E195" w14:textId="77777777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RN 00</w:t>
            </w:r>
            <w:r>
              <w:rPr>
                <w:rFonts w:cs="Arial"/>
                <w:b/>
                <w:sz w:val="20"/>
              </w:rPr>
              <w:t>1</w:t>
            </w:r>
            <w:r w:rsidRPr="00EC584B">
              <w:rPr>
                <w:rFonts w:cs="Arial"/>
                <w:b/>
                <w:sz w:val="20"/>
              </w:rPr>
              <w:t xml:space="preserve"> – Dedicação</w:t>
            </w:r>
          </w:p>
        </w:tc>
      </w:tr>
      <w:tr w:rsidR="008C0CE9" w14:paraId="3F0E9F47" w14:textId="77777777" w:rsidTr="00C56686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2053847E" w14:textId="77777777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Descrição:</w:t>
            </w:r>
            <w:r w:rsidRPr="00EC584B">
              <w:rPr>
                <w:rFonts w:cs="Arial"/>
                <w:sz w:val="20"/>
              </w:rPr>
              <w:t xml:space="preserve"> O site oferecerá recursos para a tão sonhada aprovação no vestibular, mas o usuário deverá dedicar um tempo para estudo e simulados, para que a aprovação se torne realidade.</w:t>
            </w:r>
          </w:p>
        </w:tc>
      </w:tr>
      <w:tr w:rsidR="008C0CE9" w14:paraId="5F302BFA" w14:textId="77777777" w:rsidTr="00C56686">
        <w:trPr>
          <w:trHeight w:val="201"/>
          <w:jc w:val="center"/>
        </w:trPr>
        <w:tc>
          <w:tcPr>
            <w:tcW w:w="9067" w:type="dxa"/>
            <w:shd w:val="clear" w:color="auto" w:fill="auto"/>
          </w:tcPr>
          <w:p w14:paraId="2F0147E7" w14:textId="77777777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RN 00</w:t>
            </w:r>
            <w:r>
              <w:rPr>
                <w:rFonts w:cs="Arial"/>
                <w:b/>
                <w:sz w:val="20"/>
              </w:rPr>
              <w:t>2</w:t>
            </w:r>
            <w:r w:rsidRPr="00EC584B">
              <w:rPr>
                <w:rFonts w:cs="Arial"/>
                <w:b/>
                <w:sz w:val="20"/>
              </w:rPr>
              <w:t xml:space="preserve"> – Preparação</w:t>
            </w:r>
          </w:p>
        </w:tc>
      </w:tr>
      <w:tr w:rsidR="008C0CE9" w14:paraId="5922726E" w14:textId="77777777" w:rsidTr="00C56686">
        <w:trPr>
          <w:trHeight w:val="586"/>
          <w:jc w:val="center"/>
        </w:trPr>
        <w:tc>
          <w:tcPr>
            <w:tcW w:w="9067" w:type="dxa"/>
            <w:shd w:val="clear" w:color="auto" w:fill="auto"/>
          </w:tcPr>
          <w:p w14:paraId="56140576" w14:textId="3BD2CA2B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lastRenderedPageBreak/>
              <w:t>Descrição:</w:t>
            </w:r>
            <w:r w:rsidRPr="00EC584B">
              <w:rPr>
                <w:rFonts w:cs="Arial"/>
                <w:sz w:val="20"/>
              </w:rPr>
              <w:t xml:space="preserve"> Os usuários terão o apoio do site</w:t>
            </w:r>
            <w:r>
              <w:rPr>
                <w:rFonts w:cs="Arial"/>
                <w:sz w:val="20"/>
              </w:rPr>
              <w:t>,</w:t>
            </w:r>
            <w:r w:rsidRPr="00EC584B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através da criação de</w:t>
            </w:r>
            <w:r w:rsidRPr="00EC584B">
              <w:rPr>
                <w:rFonts w:cs="Arial"/>
                <w:sz w:val="20"/>
              </w:rPr>
              <w:t xml:space="preserve"> cronogramas direcionados, </w:t>
            </w:r>
            <w:r w:rsidR="009C66F7">
              <w:rPr>
                <w:rFonts w:cs="Arial"/>
                <w:sz w:val="20"/>
              </w:rPr>
              <w:t>para gerar</w:t>
            </w:r>
            <w:r w:rsidRPr="00EC584B">
              <w:rPr>
                <w:rFonts w:cs="Arial"/>
                <w:sz w:val="20"/>
              </w:rPr>
              <w:t xml:space="preserve"> uma melhor preparação para o vestibular.</w:t>
            </w:r>
          </w:p>
        </w:tc>
      </w:tr>
      <w:tr w:rsidR="008C0CE9" w14:paraId="4BD71CE8" w14:textId="77777777" w:rsidTr="00C56686">
        <w:trPr>
          <w:trHeight w:val="172"/>
          <w:jc w:val="center"/>
        </w:trPr>
        <w:tc>
          <w:tcPr>
            <w:tcW w:w="9067" w:type="dxa"/>
            <w:shd w:val="clear" w:color="auto" w:fill="auto"/>
          </w:tcPr>
          <w:p w14:paraId="198CDBC0" w14:textId="77777777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RN 00</w:t>
            </w:r>
            <w:r>
              <w:rPr>
                <w:rFonts w:cs="Arial"/>
                <w:b/>
                <w:sz w:val="20"/>
              </w:rPr>
              <w:t>3</w:t>
            </w:r>
            <w:r w:rsidRPr="00EC584B">
              <w:rPr>
                <w:rFonts w:cs="Arial"/>
                <w:b/>
                <w:sz w:val="20"/>
              </w:rPr>
              <w:t xml:space="preserve"> – Descanso</w:t>
            </w:r>
          </w:p>
        </w:tc>
      </w:tr>
      <w:tr w:rsidR="008C0CE9" w14:paraId="4BECFE3C" w14:textId="77777777" w:rsidTr="00C56686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167CC70D" w14:textId="77777777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Descrição:</w:t>
            </w:r>
            <w:r w:rsidRPr="00EC584B">
              <w:rPr>
                <w:rFonts w:cs="Arial"/>
                <w:sz w:val="20"/>
              </w:rPr>
              <w:t xml:space="preserve"> O site oferecerá recursos para o usuário descansar e relaxar após os tempos de estudo, para que ele tenha uma jornada de estudos equilibrada.</w:t>
            </w:r>
          </w:p>
        </w:tc>
      </w:tr>
      <w:tr w:rsidR="008C0CE9" w14:paraId="48D98DE4" w14:textId="77777777" w:rsidTr="00C56686">
        <w:trPr>
          <w:trHeight w:val="127"/>
          <w:jc w:val="center"/>
        </w:trPr>
        <w:tc>
          <w:tcPr>
            <w:tcW w:w="9067" w:type="dxa"/>
            <w:shd w:val="clear" w:color="auto" w:fill="auto"/>
          </w:tcPr>
          <w:p w14:paraId="5DE22CB2" w14:textId="77777777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RN 00</w:t>
            </w:r>
            <w:r>
              <w:rPr>
                <w:rFonts w:cs="Arial"/>
                <w:b/>
                <w:sz w:val="20"/>
              </w:rPr>
              <w:t>4</w:t>
            </w:r>
            <w:r w:rsidRPr="00EC584B">
              <w:rPr>
                <w:rFonts w:cs="Arial"/>
                <w:b/>
                <w:sz w:val="20"/>
              </w:rPr>
              <w:t xml:space="preserve"> – Eficácia</w:t>
            </w:r>
          </w:p>
        </w:tc>
      </w:tr>
      <w:tr w:rsidR="008C0CE9" w14:paraId="7B032089" w14:textId="77777777" w:rsidTr="00C56686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5D254CE0" w14:textId="77777777" w:rsidR="008C0CE9" w:rsidRPr="00EC584B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Descrição:</w:t>
            </w:r>
            <w:r w:rsidRPr="00EC584B">
              <w:rPr>
                <w:rFonts w:cs="Arial"/>
                <w:sz w:val="20"/>
              </w:rPr>
              <w:t xml:space="preserve"> O projeto incentiva os usuários a manterem uma rotina de estudos consistente, com métodos eficazes no cotidiano (como o método 25/5).</w:t>
            </w:r>
          </w:p>
        </w:tc>
      </w:tr>
      <w:tr w:rsidR="008C0CE9" w14:paraId="3589A11A" w14:textId="77777777" w:rsidTr="00C56686">
        <w:trPr>
          <w:trHeight w:val="193"/>
          <w:jc w:val="center"/>
        </w:trPr>
        <w:tc>
          <w:tcPr>
            <w:tcW w:w="9067" w:type="dxa"/>
            <w:shd w:val="clear" w:color="auto" w:fill="auto"/>
          </w:tcPr>
          <w:p w14:paraId="42042EF1" w14:textId="77777777" w:rsidR="008C0CE9" w:rsidRPr="002E46BB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2E46BB">
              <w:rPr>
                <w:rFonts w:cs="Arial"/>
                <w:b/>
                <w:sz w:val="20"/>
              </w:rPr>
              <w:t>RN 005 – Gestão</w:t>
            </w:r>
          </w:p>
        </w:tc>
      </w:tr>
      <w:tr w:rsidR="008C0CE9" w14:paraId="3070AE52" w14:textId="77777777" w:rsidTr="00C56686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7BF63C35" w14:textId="20A2B51B" w:rsidR="008C0CE9" w:rsidRPr="002E46BB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2E46BB">
              <w:rPr>
                <w:rFonts w:cs="Arial"/>
                <w:b/>
                <w:sz w:val="20"/>
              </w:rPr>
              <w:t>Descrição:</w:t>
            </w:r>
            <w:r w:rsidRPr="002E46BB">
              <w:rPr>
                <w:rFonts w:cs="Arial"/>
                <w:sz w:val="20"/>
              </w:rPr>
              <w:t xml:space="preserve"> O site oferecerá recursos para o usuário poder gerir seu tempo, como </w:t>
            </w:r>
            <w:r>
              <w:rPr>
                <w:rFonts w:cs="Arial"/>
                <w:sz w:val="20"/>
              </w:rPr>
              <w:t xml:space="preserve">recomendação de </w:t>
            </w:r>
            <w:r w:rsidRPr="002E46BB">
              <w:rPr>
                <w:rFonts w:cs="Arial"/>
                <w:sz w:val="20"/>
              </w:rPr>
              <w:t>tempo de prova, momento</w:t>
            </w:r>
            <w:r w:rsidR="009C66F7">
              <w:rPr>
                <w:rFonts w:cs="Arial"/>
                <w:sz w:val="20"/>
              </w:rPr>
              <w:t>s</w:t>
            </w:r>
            <w:r w:rsidRPr="002E46BB">
              <w:rPr>
                <w:rFonts w:cs="Arial"/>
                <w:sz w:val="20"/>
              </w:rPr>
              <w:t xml:space="preserve"> de estudo e de descanso.</w:t>
            </w:r>
          </w:p>
        </w:tc>
      </w:tr>
      <w:tr w:rsidR="008C0CE9" w14:paraId="39F700B2" w14:textId="77777777" w:rsidTr="00C56686">
        <w:trPr>
          <w:trHeight w:val="220"/>
          <w:jc w:val="center"/>
        </w:trPr>
        <w:tc>
          <w:tcPr>
            <w:tcW w:w="9067" w:type="dxa"/>
            <w:shd w:val="clear" w:color="auto" w:fill="auto"/>
          </w:tcPr>
          <w:p w14:paraId="6DDC5D5F" w14:textId="77777777" w:rsidR="008C0CE9" w:rsidRPr="002E46BB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2E46BB">
              <w:rPr>
                <w:rFonts w:cs="Arial"/>
                <w:b/>
                <w:sz w:val="20"/>
              </w:rPr>
              <w:t>RN 0</w:t>
            </w:r>
            <w:r>
              <w:rPr>
                <w:rFonts w:cs="Arial"/>
                <w:b/>
                <w:sz w:val="20"/>
              </w:rPr>
              <w:t>06</w:t>
            </w:r>
            <w:r w:rsidRPr="002E46BB">
              <w:rPr>
                <w:rFonts w:cs="Arial"/>
                <w:b/>
                <w:sz w:val="20"/>
              </w:rPr>
              <w:t xml:space="preserve"> – </w:t>
            </w:r>
            <w:r>
              <w:rPr>
                <w:rFonts w:cs="Arial"/>
                <w:b/>
                <w:sz w:val="20"/>
              </w:rPr>
              <w:t xml:space="preserve">Feedback </w:t>
            </w:r>
          </w:p>
        </w:tc>
      </w:tr>
      <w:tr w:rsidR="008C0CE9" w14:paraId="321B6DE2" w14:textId="77777777" w:rsidTr="00C56686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53E277D1" w14:textId="77777777" w:rsidR="008C0CE9" w:rsidRPr="002E46BB" w:rsidRDefault="008C0CE9" w:rsidP="00C56686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 w:rsidRPr="002E46BB">
              <w:rPr>
                <w:rFonts w:cs="Arial"/>
                <w:b/>
                <w:sz w:val="20"/>
              </w:rPr>
              <w:t>Descrição</w:t>
            </w:r>
            <w:r w:rsidRPr="002E46BB">
              <w:rPr>
                <w:rFonts w:cs="Arial"/>
                <w:sz w:val="20"/>
              </w:rPr>
              <w:t>: Ness</w:t>
            </w:r>
            <w:r>
              <w:rPr>
                <w:rFonts w:cs="Arial"/>
                <w:sz w:val="20"/>
              </w:rPr>
              <w:t>e feedback</w:t>
            </w:r>
            <w:r w:rsidRPr="002E46BB">
              <w:rPr>
                <w:rFonts w:cs="Arial"/>
                <w:sz w:val="20"/>
              </w:rPr>
              <w:t xml:space="preserve">, os usuários são encorajados a </w:t>
            </w:r>
            <w:r>
              <w:rPr>
                <w:rFonts w:cs="Arial"/>
                <w:sz w:val="20"/>
              </w:rPr>
              <w:t xml:space="preserve">dar uma opinião </w:t>
            </w:r>
            <w:r w:rsidRPr="002E46BB">
              <w:rPr>
                <w:rFonts w:cs="Arial"/>
                <w:sz w:val="20"/>
              </w:rPr>
              <w:t>construtiv</w:t>
            </w:r>
            <w:r>
              <w:rPr>
                <w:rFonts w:cs="Arial"/>
                <w:sz w:val="20"/>
              </w:rPr>
              <w:t>a</w:t>
            </w:r>
            <w:r w:rsidRPr="002E46BB">
              <w:rPr>
                <w:rFonts w:cs="Arial"/>
                <w:sz w:val="20"/>
              </w:rPr>
              <w:t xml:space="preserve"> e comentários sobre o site e seus recursos. Todas as sugestões serão consideradas pela equipe de desenvolvimento para melhorias futuras.</w:t>
            </w:r>
          </w:p>
        </w:tc>
      </w:tr>
      <w:tr w:rsidR="0086422D" w14:paraId="2F4D1BAB" w14:textId="77777777" w:rsidTr="0086422D">
        <w:trPr>
          <w:trHeight w:val="221"/>
          <w:jc w:val="center"/>
        </w:trPr>
        <w:tc>
          <w:tcPr>
            <w:tcW w:w="9067" w:type="dxa"/>
            <w:shd w:val="clear" w:color="auto" w:fill="auto"/>
          </w:tcPr>
          <w:p w14:paraId="4EC3241C" w14:textId="26853087" w:rsidR="0086422D" w:rsidRPr="002E46BB" w:rsidRDefault="0086422D" w:rsidP="0086422D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RN 00</w:t>
            </w:r>
            <w:r>
              <w:rPr>
                <w:rFonts w:cs="Arial"/>
                <w:b/>
                <w:sz w:val="20"/>
              </w:rPr>
              <w:t>7</w:t>
            </w:r>
            <w:r w:rsidRPr="00EC584B">
              <w:rPr>
                <w:rFonts w:cs="Arial"/>
                <w:b/>
                <w:sz w:val="20"/>
              </w:rPr>
              <w:t xml:space="preserve"> – </w:t>
            </w:r>
            <w:r>
              <w:rPr>
                <w:rFonts w:cs="Arial"/>
                <w:b/>
                <w:sz w:val="20"/>
              </w:rPr>
              <w:t>Consulta</w:t>
            </w:r>
          </w:p>
        </w:tc>
      </w:tr>
      <w:tr w:rsidR="0086422D" w14:paraId="62C060DE" w14:textId="77777777" w:rsidTr="00C56686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3C2B4344" w14:textId="35DACE9B" w:rsidR="0086422D" w:rsidRPr="002E46BB" w:rsidRDefault="0086422D" w:rsidP="0086422D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Descrição:</w:t>
            </w:r>
            <w:r w:rsidRPr="00EC584B">
              <w:rPr>
                <w:rFonts w:cs="Arial"/>
                <w:sz w:val="20"/>
              </w:rPr>
              <w:t xml:space="preserve"> </w:t>
            </w:r>
            <w:r w:rsidR="009C66F7">
              <w:rPr>
                <w:rFonts w:cs="Arial"/>
                <w:sz w:val="20"/>
              </w:rPr>
              <w:t>Os usuários poderão</w:t>
            </w:r>
            <w:r>
              <w:rPr>
                <w:rFonts w:cs="Arial"/>
                <w:sz w:val="20"/>
              </w:rPr>
              <w:t xml:space="preserve"> entender e </w:t>
            </w:r>
            <w:r w:rsidR="009C66F7">
              <w:rPr>
                <w:rFonts w:cs="Arial"/>
                <w:sz w:val="20"/>
              </w:rPr>
              <w:t>consultar</w:t>
            </w:r>
            <w:r>
              <w:rPr>
                <w:rFonts w:cs="Arial"/>
                <w:sz w:val="20"/>
              </w:rPr>
              <w:t xml:space="preserve"> os principais parâmetros do vestibular</w:t>
            </w:r>
            <w:r w:rsidRPr="00EC584B">
              <w:rPr>
                <w:rFonts w:cs="Arial"/>
                <w:sz w:val="20"/>
              </w:rPr>
              <w:t>.</w:t>
            </w:r>
          </w:p>
        </w:tc>
      </w:tr>
      <w:tr w:rsidR="0086422D" w14:paraId="04200900" w14:textId="77777777" w:rsidTr="0086422D">
        <w:trPr>
          <w:trHeight w:val="209"/>
          <w:jc w:val="center"/>
        </w:trPr>
        <w:tc>
          <w:tcPr>
            <w:tcW w:w="9067" w:type="dxa"/>
            <w:shd w:val="clear" w:color="auto" w:fill="auto"/>
          </w:tcPr>
          <w:p w14:paraId="09510456" w14:textId="35F2D5F9" w:rsidR="0086422D" w:rsidRPr="002E46BB" w:rsidRDefault="0086422D" w:rsidP="0086422D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RN 00</w:t>
            </w:r>
            <w:r>
              <w:rPr>
                <w:rFonts w:cs="Arial"/>
                <w:b/>
                <w:sz w:val="20"/>
              </w:rPr>
              <w:t>8</w:t>
            </w:r>
            <w:r w:rsidRPr="00EC584B">
              <w:rPr>
                <w:rFonts w:cs="Arial"/>
                <w:b/>
                <w:sz w:val="20"/>
              </w:rPr>
              <w:t xml:space="preserve"> – </w:t>
            </w:r>
            <w:r>
              <w:rPr>
                <w:rFonts w:cs="Arial"/>
                <w:b/>
                <w:sz w:val="20"/>
              </w:rPr>
              <w:t>Acompanhamento</w:t>
            </w:r>
          </w:p>
        </w:tc>
      </w:tr>
      <w:tr w:rsidR="0086422D" w14:paraId="69DB4BDB" w14:textId="77777777" w:rsidTr="00C56686">
        <w:trPr>
          <w:trHeight w:val="568"/>
          <w:jc w:val="center"/>
        </w:trPr>
        <w:tc>
          <w:tcPr>
            <w:tcW w:w="9067" w:type="dxa"/>
            <w:shd w:val="clear" w:color="auto" w:fill="auto"/>
          </w:tcPr>
          <w:p w14:paraId="5C05E97D" w14:textId="4E6C1E87" w:rsidR="0086422D" w:rsidRPr="002E46BB" w:rsidRDefault="0086422D" w:rsidP="0086422D">
            <w:pPr>
              <w:widowControl w:val="0"/>
              <w:spacing w:line="240" w:lineRule="auto"/>
              <w:ind w:firstLine="0"/>
              <w:rPr>
                <w:rFonts w:cs="Arial"/>
                <w:b/>
                <w:sz w:val="20"/>
              </w:rPr>
            </w:pPr>
            <w:r w:rsidRPr="00EC584B">
              <w:rPr>
                <w:rFonts w:cs="Arial"/>
                <w:b/>
                <w:sz w:val="20"/>
              </w:rPr>
              <w:t>Descrição:</w:t>
            </w:r>
            <w:r w:rsidR="002A6BD7">
              <w:rPr>
                <w:rFonts w:cs="Arial"/>
                <w:sz w:val="20"/>
              </w:rPr>
              <w:t xml:space="preserve"> A plataforma disponibilizará formulários para entender a evolução dos usuários com o projeto, chegando até os criadores.</w:t>
            </w:r>
          </w:p>
        </w:tc>
      </w:tr>
    </w:tbl>
    <w:p w14:paraId="61535296" w14:textId="77777777" w:rsidR="008C0CE9" w:rsidRDefault="008C0CE9" w:rsidP="008C0CE9">
      <w:pPr>
        <w:ind w:firstLine="0"/>
        <w:rPr>
          <w:b/>
          <w:sz w:val="20"/>
          <w:szCs w:val="24"/>
        </w:rPr>
      </w:pPr>
    </w:p>
    <w:p w14:paraId="54943C60" w14:textId="77777777" w:rsidR="008C0CE9" w:rsidRDefault="008C0CE9" w:rsidP="008C0CE9">
      <w:pPr>
        <w:ind w:firstLine="0"/>
        <w:rPr>
          <w:b/>
          <w:bCs/>
          <w:szCs w:val="24"/>
        </w:rPr>
      </w:pPr>
      <w:r w:rsidRPr="00CA2205">
        <w:rPr>
          <w:b/>
          <w:bCs/>
          <w:szCs w:val="24"/>
        </w:rPr>
        <w:t xml:space="preserve">3.6 Casos de Uso </w:t>
      </w:r>
    </w:p>
    <w:p w14:paraId="55DD20B1" w14:textId="77777777" w:rsidR="008C0CE9" w:rsidRPr="0095010F" w:rsidRDefault="008C0CE9" w:rsidP="008C0CE9">
      <w:pPr>
        <w:ind w:firstLine="0"/>
        <w:rPr>
          <w:b/>
          <w:bCs/>
          <w:szCs w:val="24"/>
        </w:rPr>
      </w:pPr>
    </w:p>
    <w:p w14:paraId="1F3BFCC5" w14:textId="77777777" w:rsidR="008C0CE9" w:rsidRDefault="008C0CE9" w:rsidP="008C0CE9">
      <w:pPr>
        <w:ind w:firstLine="0"/>
        <w:jc w:val="center"/>
        <w:rPr>
          <w:sz w:val="20"/>
          <w:szCs w:val="24"/>
        </w:rPr>
      </w:pPr>
      <w:r>
        <w:rPr>
          <w:b/>
          <w:sz w:val="20"/>
          <w:szCs w:val="24"/>
        </w:rPr>
        <w:t>Quadro 4</w:t>
      </w:r>
      <w:r>
        <w:rPr>
          <w:sz w:val="20"/>
          <w:szCs w:val="24"/>
        </w:rPr>
        <w:t xml:space="preserve"> – Use Case Cadastrar Usuários</w:t>
      </w:r>
    </w:p>
    <w:tbl>
      <w:tblPr>
        <w:tblW w:w="9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062"/>
      </w:tblGrid>
      <w:tr w:rsidR="008C0CE9" w14:paraId="1486A010" w14:textId="77777777" w:rsidTr="00C56686">
        <w:trPr>
          <w:trHeight w:val="28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5B5CDC91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Caso de Uso 1 – Realizar Login</w:t>
            </w:r>
          </w:p>
        </w:tc>
      </w:tr>
      <w:tr w:rsidR="008C0CE9" w14:paraId="5A80C38B" w14:textId="77777777" w:rsidTr="00C5668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0BB7432F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10990C7D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UC 001</w:t>
            </w:r>
          </w:p>
        </w:tc>
      </w:tr>
      <w:tr w:rsidR="008C0CE9" w14:paraId="5314D629" w14:textId="77777777" w:rsidTr="00C5668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18DA84D0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1225E6D3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Este caso de uso tem por objetivo permitir que um usuário se autentique no sistema.</w:t>
            </w:r>
          </w:p>
        </w:tc>
      </w:tr>
      <w:tr w:rsidR="008C0CE9" w14:paraId="553CB947" w14:textId="77777777" w:rsidTr="00C5668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6168D4DC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0DBAE054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pt-BR"/>
              </w:rPr>
              <w:t>Usuário do sistema (Vestibulando)</w:t>
            </w:r>
          </w:p>
        </w:tc>
      </w:tr>
      <w:tr w:rsidR="008C0CE9" w14:paraId="0A54E6EE" w14:textId="77777777" w:rsidTr="00C5668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159CAC91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3694ED00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pt-BR"/>
              </w:rPr>
              <w:t>O usuário já deve ter o seu login e senha criados.</w:t>
            </w:r>
          </w:p>
        </w:tc>
      </w:tr>
      <w:tr w:rsidR="008C0CE9" w14:paraId="7F35B198" w14:textId="77777777" w:rsidTr="00C56686">
        <w:trPr>
          <w:trHeight w:val="268"/>
          <w:jc w:val="center"/>
        </w:trPr>
        <w:tc>
          <w:tcPr>
            <w:tcW w:w="1998" w:type="dxa"/>
            <w:shd w:val="clear" w:color="auto" w:fill="auto"/>
          </w:tcPr>
          <w:p w14:paraId="762BE856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0D7D2E12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062" w:type="dxa"/>
            <w:shd w:val="clear" w:color="auto" w:fill="auto"/>
          </w:tcPr>
          <w:p w14:paraId="165D21B6" w14:textId="163D924F" w:rsidR="008C0CE9" w:rsidRDefault="008C0CE9" w:rsidP="00C56686">
            <w:pPr>
              <w:widowControl w:val="0"/>
              <w:numPr>
                <w:ilvl w:val="0"/>
                <w:numId w:val="1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Ao entrar n</w:t>
            </w:r>
            <w:r w:rsidR="00662D87">
              <w:rPr>
                <w:rFonts w:cs="Arial"/>
                <w:sz w:val="20"/>
                <w:lang w:eastAsia="pt-BR"/>
              </w:rPr>
              <w:t>a plataforma</w:t>
            </w:r>
            <w:r>
              <w:rPr>
                <w:rFonts w:cs="Arial"/>
                <w:sz w:val="20"/>
                <w:lang w:eastAsia="pt-BR"/>
              </w:rPr>
              <w:t>, o usuário acessa a página de login.</w:t>
            </w:r>
          </w:p>
          <w:p w14:paraId="0DE30D4D" w14:textId="77777777" w:rsidR="008C0CE9" w:rsidRDefault="008C0CE9" w:rsidP="00C56686">
            <w:pPr>
              <w:widowControl w:val="0"/>
              <w:numPr>
                <w:ilvl w:val="0"/>
                <w:numId w:val="1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sistema solicita o nome de usuário e senha.</w:t>
            </w:r>
          </w:p>
          <w:p w14:paraId="5A81EFB4" w14:textId="77777777" w:rsidR="008C0CE9" w:rsidRDefault="008C0CE9" w:rsidP="00C56686">
            <w:pPr>
              <w:widowControl w:val="0"/>
              <w:numPr>
                <w:ilvl w:val="0"/>
                <w:numId w:val="1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usuário preenche as informações de login.</w:t>
            </w:r>
          </w:p>
          <w:p w14:paraId="45D5B717" w14:textId="77777777" w:rsidR="008C0CE9" w:rsidRDefault="008C0CE9" w:rsidP="00C56686">
            <w:pPr>
              <w:widowControl w:val="0"/>
              <w:numPr>
                <w:ilvl w:val="0"/>
                <w:numId w:val="1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sistema verifica as credenciais.</w:t>
            </w:r>
          </w:p>
          <w:p w14:paraId="32DDBA02" w14:textId="3601EF69" w:rsidR="008C0CE9" w:rsidRPr="00E3388A" w:rsidRDefault="008C0CE9" w:rsidP="00C56686">
            <w:pPr>
              <w:widowControl w:val="0"/>
              <w:numPr>
                <w:ilvl w:val="0"/>
                <w:numId w:val="1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O sistema </w:t>
            </w:r>
            <w:proofErr w:type="gramStart"/>
            <w:r>
              <w:rPr>
                <w:rFonts w:cs="Arial"/>
                <w:sz w:val="20"/>
                <w:lang w:eastAsia="pt-BR"/>
              </w:rPr>
              <w:t>autentica</w:t>
            </w:r>
            <w:proofErr w:type="gramEnd"/>
            <w:r>
              <w:rPr>
                <w:rFonts w:cs="Arial"/>
                <w:sz w:val="20"/>
                <w:lang w:eastAsia="pt-BR"/>
              </w:rPr>
              <w:t xml:space="preserve"> o usuário e o redireciona para o </w:t>
            </w:r>
            <w:r w:rsidR="00662D87">
              <w:rPr>
                <w:rFonts w:cs="Arial"/>
                <w:sz w:val="20"/>
                <w:lang w:eastAsia="pt-BR"/>
              </w:rPr>
              <w:t>gerenciador de tarefas.</w:t>
            </w:r>
          </w:p>
        </w:tc>
      </w:tr>
      <w:tr w:rsidR="008C0CE9" w14:paraId="0337DB73" w14:textId="77777777" w:rsidTr="00C56686">
        <w:trPr>
          <w:trHeight w:val="283"/>
          <w:jc w:val="center"/>
        </w:trPr>
        <w:tc>
          <w:tcPr>
            <w:tcW w:w="1998" w:type="dxa"/>
            <w:shd w:val="clear" w:color="auto" w:fill="auto"/>
          </w:tcPr>
          <w:p w14:paraId="49EB1060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59E00BF7" w14:textId="7C77E444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pt-BR"/>
              </w:rPr>
              <w:t xml:space="preserve">O usuário está logado no sistema e pode acessar as funcionalidades do </w:t>
            </w:r>
            <w:r w:rsidR="00662D87">
              <w:rPr>
                <w:rFonts w:cs="Arial"/>
                <w:sz w:val="20"/>
                <w:lang w:eastAsia="pt-BR"/>
              </w:rPr>
              <w:t>gerenciador</w:t>
            </w:r>
            <w:r>
              <w:rPr>
                <w:rFonts w:cs="Arial"/>
                <w:sz w:val="20"/>
                <w:lang w:eastAsia="pt-BR"/>
              </w:rPr>
              <w:t>, dentro do seu perfil.</w:t>
            </w:r>
          </w:p>
        </w:tc>
      </w:tr>
      <w:tr w:rsidR="008C0CE9" w14:paraId="0DA7FE4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0EA80A7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0F565127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5a – Credenciais inválidas.</w:t>
            </w:r>
          </w:p>
          <w:p w14:paraId="7D73FE69" w14:textId="5DDDA250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5a.1 O sistema exibe mensagem de erro e solicita a correção dos dados</w:t>
            </w:r>
            <w:r w:rsidR="00662D87">
              <w:rPr>
                <w:rFonts w:cs="Arial"/>
                <w:sz w:val="20"/>
                <w:lang w:eastAsia="pt-BR"/>
              </w:rPr>
              <w:t>, voltando a página de login</w:t>
            </w:r>
            <w:r>
              <w:rPr>
                <w:rFonts w:cs="Arial"/>
                <w:sz w:val="20"/>
                <w:lang w:eastAsia="pt-BR"/>
              </w:rPr>
              <w:t xml:space="preserve">. </w:t>
            </w:r>
          </w:p>
          <w:p w14:paraId="65F3F9A7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5b – Cadastro não criado.</w:t>
            </w:r>
          </w:p>
          <w:p w14:paraId="051DC460" w14:textId="77777777" w:rsidR="008C0CE9" w:rsidRDefault="008C0CE9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5b.1 O sistema exibe mensagem de erro e solicita a criação de um login com senha no botão </w:t>
            </w:r>
            <w:r w:rsidR="00662D87">
              <w:rPr>
                <w:rFonts w:cs="Arial"/>
                <w:sz w:val="20"/>
                <w:lang w:eastAsia="pt-BR"/>
              </w:rPr>
              <w:t>“Cadastrar”</w:t>
            </w:r>
            <w:r>
              <w:rPr>
                <w:rFonts w:cs="Arial"/>
                <w:sz w:val="20"/>
                <w:lang w:eastAsia="pt-BR"/>
              </w:rPr>
              <w:t xml:space="preserve">, para poder acessar o </w:t>
            </w:r>
            <w:r w:rsidR="00662D87">
              <w:rPr>
                <w:rFonts w:cs="Arial"/>
                <w:sz w:val="20"/>
                <w:lang w:eastAsia="pt-BR"/>
              </w:rPr>
              <w:t>gerenciador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  <w:p w14:paraId="5BBD7114" w14:textId="5EEC3D06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pt-BR"/>
              </w:rPr>
              <w:t xml:space="preserve">5b. 2 Após o cadastro, o usuário </w:t>
            </w:r>
            <w:proofErr w:type="spellStart"/>
            <w:r>
              <w:rPr>
                <w:rFonts w:cs="Arial"/>
                <w:sz w:val="20"/>
                <w:lang w:eastAsia="pt-BR"/>
              </w:rPr>
              <w:t>é</w:t>
            </w:r>
            <w:proofErr w:type="spellEnd"/>
            <w:r>
              <w:rPr>
                <w:rFonts w:cs="Arial"/>
                <w:sz w:val="20"/>
                <w:lang w:eastAsia="pt-BR"/>
              </w:rPr>
              <w:t xml:space="preserve"> redirecionado a página de login.</w:t>
            </w:r>
          </w:p>
        </w:tc>
      </w:tr>
      <w:tr w:rsidR="00550F1D" w14:paraId="33FD496C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78F39738" w14:textId="78725FF4" w:rsidR="00550F1D" w:rsidRDefault="00550F1D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2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Formulário – Sua Evolução</w:t>
            </w:r>
          </w:p>
        </w:tc>
      </w:tr>
      <w:tr w:rsidR="00550F1D" w14:paraId="4F22B36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6F69485" w14:textId="77777777" w:rsidR="00550F1D" w:rsidRDefault="00550F1D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0CAC7575" w14:textId="57AF2CF1" w:rsidR="00550F1D" w:rsidRDefault="00550F1D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UC002</w:t>
            </w:r>
          </w:p>
        </w:tc>
      </w:tr>
      <w:tr w:rsidR="00550F1D" w14:paraId="6637EA8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148CB6A" w14:textId="77777777" w:rsidR="00550F1D" w:rsidRDefault="00550F1D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60B04AF1" w14:textId="27A0FB17" w:rsidR="00550F1D" w:rsidRDefault="00550F1D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Este caso de uso tem por objetivo permitir que um usuário acesse ao formulário de </w:t>
            </w:r>
            <w:r w:rsidR="00CD62AF">
              <w:rPr>
                <w:rFonts w:cs="Arial"/>
                <w:sz w:val="20"/>
                <w:lang w:eastAsia="pt-BR"/>
              </w:rPr>
              <w:t>acompanhamento de evolução</w:t>
            </w:r>
            <w:r>
              <w:rPr>
                <w:rFonts w:cs="Arial"/>
                <w:sz w:val="20"/>
                <w:lang w:eastAsia="pt-BR"/>
              </w:rPr>
              <w:t xml:space="preserve"> da plataforma.</w:t>
            </w:r>
          </w:p>
        </w:tc>
      </w:tr>
      <w:tr w:rsidR="00662D87" w14:paraId="2FDFA24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A2DF0D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1F7D9591" w14:textId="670DC3F9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 e Criador do Site.</w:t>
            </w:r>
          </w:p>
        </w:tc>
      </w:tr>
      <w:tr w:rsidR="00662D87" w14:paraId="078A631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1609BD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6248379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550F1D" w14:paraId="36240FF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30765A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lastRenderedPageBreak/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2DD2C541" w14:textId="3767F1BD" w:rsidR="00662D87" w:rsidRDefault="00662D87" w:rsidP="00662D87">
            <w:pPr>
              <w:widowControl w:val="0"/>
              <w:numPr>
                <w:ilvl w:val="0"/>
                <w:numId w:val="1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gerenciador de tarefas, o usuário clica no botão de tela “Sua Evolução” ou desce a tela do gerenciador até encontrar o botão “Abrir Formulário” da área Sua Evolução.</w:t>
            </w:r>
          </w:p>
          <w:p w14:paraId="09E61A72" w14:textId="0B30D385" w:rsidR="00662D87" w:rsidRDefault="00662D87" w:rsidP="00662D87">
            <w:pPr>
              <w:widowControl w:val="0"/>
              <w:numPr>
                <w:ilvl w:val="0"/>
                <w:numId w:val="1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 rota do formulário e preenche os índices de acordo com sua evolução ao longo dos simulados.</w:t>
            </w:r>
          </w:p>
          <w:p w14:paraId="5B9133FF" w14:textId="77777777" w:rsidR="00662D87" w:rsidRDefault="00662D87" w:rsidP="00662D87">
            <w:pPr>
              <w:widowControl w:val="0"/>
              <w:numPr>
                <w:ilvl w:val="0"/>
                <w:numId w:val="1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finaliza-a e clica no botão “Enviar”.</w:t>
            </w:r>
          </w:p>
          <w:p w14:paraId="6C849A65" w14:textId="77777777" w:rsidR="00662D87" w:rsidRPr="00550F1D" w:rsidRDefault="00662D87" w:rsidP="00662D87">
            <w:pPr>
              <w:widowControl w:val="0"/>
              <w:numPr>
                <w:ilvl w:val="0"/>
                <w:numId w:val="1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 resposta enviada ao banco de dados dos criadores e o usuário volta para o gerenciador de tarefas.</w:t>
            </w:r>
          </w:p>
        </w:tc>
      </w:tr>
      <w:tr w:rsidR="00662D87" w14:paraId="1E8D489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084AF7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1D4C98C4" w14:textId="351435F1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usuário consegue acessar e enviar o formulário de acompanhamento de evolução e os criadores do site tem o acesso dos índices enviados através do banco de dados.</w:t>
            </w:r>
          </w:p>
        </w:tc>
      </w:tr>
      <w:tr w:rsidR="00662D87" w14:paraId="2DE2BA6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D264A8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3105108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Rota Não Encontrada.</w:t>
            </w:r>
          </w:p>
          <w:p w14:paraId="2A58DB53" w14:textId="2188E13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pesquisa de outra rota, pois a rota do formulário não foi encontrada.</w:t>
            </w:r>
          </w:p>
        </w:tc>
      </w:tr>
      <w:tr w:rsidR="00662D87" w14:paraId="42D3CCEF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1B4BB7B8" w14:textId="6381A42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3 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>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Calculadora – Sua Evolução</w:t>
            </w:r>
          </w:p>
        </w:tc>
      </w:tr>
      <w:tr w:rsidR="00662D87" w14:paraId="4122A1A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269C46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3EA0FD4F" w14:textId="763828C9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UC003</w:t>
            </w:r>
          </w:p>
        </w:tc>
      </w:tr>
      <w:tr w:rsidR="00662D87" w14:paraId="0CBDE13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89F86D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4B04A86B" w14:textId="3208A055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 calculadora Fatec, para descobrir sua nota de corte de acordo com os simulados.</w:t>
            </w:r>
          </w:p>
        </w:tc>
      </w:tr>
      <w:tr w:rsidR="00662D87" w14:paraId="4E67378E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B750A3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0415ABA9" w14:textId="7B72E8D1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28EE20C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8CB0F29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51118A29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550F1D" w14:paraId="726DBAD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26D7DD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4D817660" w14:textId="44B0E4B7" w:rsidR="00662D87" w:rsidRDefault="00662D87" w:rsidP="00662D87">
            <w:pPr>
              <w:widowControl w:val="0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gerenciador de tarefas, o usuário desce a tela do gerenciador até encontrar o botão “Abrir Calculadora” da área Sua Evolução.</w:t>
            </w:r>
          </w:p>
          <w:p w14:paraId="7AA70F79" w14:textId="2A532B2B" w:rsidR="00662D87" w:rsidRDefault="00662D87" w:rsidP="00662D87">
            <w:pPr>
              <w:widowControl w:val="0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ao site da Calculadora Fatec e preenche os índices de acordo com os pontos obtidos nos simulados.</w:t>
            </w:r>
          </w:p>
          <w:p w14:paraId="7609838C" w14:textId="77C768AE" w:rsidR="00662D87" w:rsidRDefault="00662D87" w:rsidP="00662D87">
            <w:pPr>
              <w:widowControl w:val="0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finaliza-a e clica no botão “Calcular Nota”.</w:t>
            </w:r>
          </w:p>
          <w:p w14:paraId="660895F5" w14:textId="04BDE693" w:rsidR="00662D87" w:rsidRPr="00550F1D" w:rsidRDefault="00662D87" w:rsidP="00662D87">
            <w:pPr>
              <w:widowControl w:val="0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 resposta mostra a nota de corte que o usuário teria de acordo com os pontos e singularidades do simulado.</w:t>
            </w:r>
          </w:p>
        </w:tc>
      </w:tr>
      <w:tr w:rsidR="00662D87" w14:paraId="0615CCF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6A56D9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436B4A7F" w14:textId="0A6C0D22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usuário consegue descobrir sua nota de corte de acordo com a prova realizada, podendo acompanhar melhor sua evolução e se está próximo dos parâmetros que seu futuro curso exige.</w:t>
            </w:r>
          </w:p>
        </w:tc>
      </w:tr>
      <w:tr w:rsidR="00662D87" w14:paraId="6197D814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D650FF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7968BDC4" w14:textId="68D06F31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</w:t>
            </w:r>
            <w:r w:rsidRPr="00D93179">
              <w:rPr>
                <w:rFonts w:cs="Arial"/>
                <w:sz w:val="20"/>
                <w:lang w:eastAsia="pt-BR"/>
              </w:rPr>
              <w:t>a – Sem acesso à internet.</w:t>
            </w:r>
          </w:p>
          <w:p w14:paraId="4088F7D1" w14:textId="700AB15C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</w:t>
            </w:r>
            <w:r w:rsidRPr="00D93179">
              <w:rPr>
                <w:rFonts w:cs="Arial"/>
                <w:sz w:val="20"/>
                <w:lang w:eastAsia="pt-BR"/>
              </w:rPr>
              <w:t>a.1 O sistema exibe uma tela, solicitando a conexão a uma rede, para poder retornar a tela anterior.</w:t>
            </w:r>
          </w:p>
        </w:tc>
      </w:tr>
      <w:tr w:rsidR="00662D87" w14:paraId="23086FD2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16ADC26C" w14:textId="58236C60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4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Cursos e Edições – Curso ADS</w:t>
            </w:r>
          </w:p>
        </w:tc>
      </w:tr>
      <w:tr w:rsidR="00662D87" w14:paraId="48CB1ED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5B682D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15C52FE5" w14:textId="6CB1DF7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UC004</w:t>
            </w:r>
          </w:p>
        </w:tc>
      </w:tr>
      <w:tr w:rsidR="00662D87" w14:paraId="2F315D6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36BC06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47C016A4" w14:textId="2216D57C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aos dados de consulta das edições de vestibulares dentro do curso ADS.</w:t>
            </w:r>
          </w:p>
        </w:tc>
      </w:tr>
      <w:tr w:rsidR="00662D87" w14:paraId="028256C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3D931B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0E558956" w14:textId="705A798A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195C2FD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D47BC0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24061B9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550F1D" w14:paraId="7B9403B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0A329D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0E89BAF6" w14:textId="17AF21D4" w:rsidR="00662D87" w:rsidRDefault="00662D87" w:rsidP="00662D87">
            <w:pPr>
              <w:widowControl w:val="0"/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gerenciador de tarefas, o usuário desce a tela do gerenciador até encontrar o botão “Listar ADS” da área Cursos e Edições - Cursos.</w:t>
            </w:r>
          </w:p>
          <w:p w14:paraId="36C9ECF3" w14:textId="43926E03" w:rsidR="00662D87" w:rsidRPr="00E50499" w:rsidRDefault="00662D87" w:rsidP="00662D87">
            <w:pPr>
              <w:widowControl w:val="0"/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 rota do formulário e acompanha os índices de consulta que a tabela oferece em relação ao curso (Edição da Prova, Nota de Corte, Turno, Demanda por Aluno etc.).</w:t>
            </w:r>
          </w:p>
        </w:tc>
      </w:tr>
      <w:tr w:rsidR="00662D87" w14:paraId="7F3775BB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85F4A5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7AB4A554" w14:textId="4156AE53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O usuário consegue acessar os índices do curso ao longo de suas edições e </w:t>
            </w:r>
            <w:r>
              <w:rPr>
                <w:rFonts w:cs="Arial"/>
                <w:bCs/>
                <w:sz w:val="20"/>
                <w:lang w:eastAsia="en-US"/>
              </w:rPr>
              <w:t>pode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volta</w:t>
            </w:r>
            <w:r>
              <w:rPr>
                <w:rFonts w:cs="Arial"/>
                <w:bCs/>
                <w:sz w:val="20"/>
                <w:lang w:eastAsia="en-US"/>
              </w:rPr>
              <w:t>r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para o gerenciador de tarefas</w:t>
            </w:r>
            <w:r>
              <w:rPr>
                <w:rFonts w:cs="Arial"/>
                <w:bCs/>
                <w:sz w:val="20"/>
                <w:lang w:eastAsia="en-US"/>
              </w:rPr>
              <w:t xml:space="preserve"> clicando em seu respectivo botão de tela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662D87" w14:paraId="220DF574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DAC8EA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2FE88E8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Rota Não Encontrada.</w:t>
            </w:r>
          </w:p>
          <w:p w14:paraId="07B0BB4C" w14:textId="119A65BD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pesquisa de outra rota, pois a rota do formulário não foi encontrada.</w:t>
            </w:r>
          </w:p>
        </w:tc>
      </w:tr>
      <w:tr w:rsidR="00662D87" w14:paraId="36037AC5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00541DAF" w14:textId="3B5DCB1C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5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Cursos e Edições – Curso DSM</w:t>
            </w:r>
          </w:p>
        </w:tc>
      </w:tr>
      <w:tr w:rsidR="00662D87" w14:paraId="531F55C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E89BA4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44BAF394" w14:textId="29F23A9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UC005</w:t>
            </w:r>
          </w:p>
        </w:tc>
      </w:tr>
      <w:tr w:rsidR="00662D87" w14:paraId="3591F02B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42B559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3D7E6914" w14:textId="0FBF0761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aos dados de consulta das edições de vestibulares dentro do curso DSM.</w:t>
            </w:r>
          </w:p>
        </w:tc>
      </w:tr>
      <w:tr w:rsidR="00662D87" w14:paraId="3F5B046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AB77B89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2C0B0F69" w14:textId="42B0772C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207E2C2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1C5251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232D6B6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deve estar logado no sistema, direcionado no gerenciador de </w:t>
            </w:r>
            <w:r>
              <w:rPr>
                <w:rFonts w:cs="Arial"/>
                <w:bCs/>
                <w:sz w:val="20"/>
                <w:lang w:eastAsia="en-US"/>
              </w:rPr>
              <w:lastRenderedPageBreak/>
              <w:t>tarefas.</w:t>
            </w:r>
          </w:p>
        </w:tc>
      </w:tr>
      <w:tr w:rsidR="00662D87" w:rsidRPr="00E50499" w14:paraId="1B7179C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370B6E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lastRenderedPageBreak/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36266502" w14:textId="452347E5" w:rsidR="00662D87" w:rsidRDefault="00662D87" w:rsidP="00662D87">
            <w:pPr>
              <w:widowControl w:val="0"/>
              <w:numPr>
                <w:ilvl w:val="0"/>
                <w:numId w:val="20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gerenciador de tarefas, o usuário desce a tela do gerenciador até encontrar o botão “Listar DSM” da área Cursos e Edições - Cursos.</w:t>
            </w:r>
          </w:p>
          <w:p w14:paraId="79FDDF6E" w14:textId="77777777" w:rsidR="00662D87" w:rsidRPr="00E50499" w:rsidRDefault="00662D87" w:rsidP="00662D87">
            <w:pPr>
              <w:widowControl w:val="0"/>
              <w:numPr>
                <w:ilvl w:val="0"/>
                <w:numId w:val="20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 rota do formulário e acompanha os índices de consulta que a tabela oferece em relação ao curso (Edição da Prova, Nota de Corte, Demanda por Aluno etc.).</w:t>
            </w:r>
          </w:p>
        </w:tc>
      </w:tr>
      <w:tr w:rsidR="00662D87" w14:paraId="532B62D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B59495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5B5E7E9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O usuário consegue acessar os índices do curso ao longo de suas edições e </w:t>
            </w:r>
            <w:r>
              <w:rPr>
                <w:rFonts w:cs="Arial"/>
                <w:bCs/>
                <w:sz w:val="20"/>
                <w:lang w:eastAsia="en-US"/>
              </w:rPr>
              <w:t>pode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volta</w:t>
            </w:r>
            <w:r>
              <w:rPr>
                <w:rFonts w:cs="Arial"/>
                <w:bCs/>
                <w:sz w:val="20"/>
                <w:lang w:eastAsia="en-US"/>
              </w:rPr>
              <w:t>r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para o gerenciador de tarefas</w:t>
            </w:r>
            <w:r>
              <w:rPr>
                <w:rFonts w:cs="Arial"/>
                <w:bCs/>
                <w:sz w:val="20"/>
                <w:lang w:eastAsia="en-US"/>
              </w:rPr>
              <w:t xml:space="preserve"> clicando em seu respectivo botão de tela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662D87" w14:paraId="5B6B5E4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27C835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3DC860C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Rota Não Encontrada.</w:t>
            </w:r>
          </w:p>
          <w:p w14:paraId="4B356B8A" w14:textId="42B33BE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pesquisa de outra rota, pois a rota do formulário não foi encontrada.</w:t>
            </w:r>
          </w:p>
        </w:tc>
      </w:tr>
      <w:tr w:rsidR="00662D87" w14:paraId="630B1C9F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3B3E608F" w14:textId="617D494A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6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Cursos e Edições – Curso GE</w:t>
            </w:r>
          </w:p>
        </w:tc>
      </w:tr>
      <w:tr w:rsidR="00662D87" w14:paraId="548E245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C55F55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48B14AC4" w14:textId="76362F8C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UC006</w:t>
            </w:r>
          </w:p>
        </w:tc>
      </w:tr>
      <w:tr w:rsidR="00662D87" w14:paraId="691C340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C14B6A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71AF31F3" w14:textId="78AE596C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aos dados de consulta das edições de vestibulares dentro do curso GE.</w:t>
            </w:r>
          </w:p>
        </w:tc>
      </w:tr>
      <w:tr w:rsidR="00662D87" w14:paraId="4403699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A05016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2D12C45A" w14:textId="0B9B83D4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5E3B1F0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1F5B45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5A14778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E50499" w14:paraId="38899B8E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D235D3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70BAD300" w14:textId="0837828D" w:rsidR="00662D87" w:rsidRDefault="00662D87" w:rsidP="00662D87">
            <w:pPr>
              <w:widowControl w:val="0"/>
              <w:numPr>
                <w:ilvl w:val="0"/>
                <w:numId w:val="21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gerenciador de tarefas, o usuário desce a tela do gerenciador até encontrar o botão “Listar GE” da área Cursos e Edições - Cursos.</w:t>
            </w:r>
          </w:p>
          <w:p w14:paraId="4A3D9BAA" w14:textId="77777777" w:rsidR="00662D87" w:rsidRPr="00E50499" w:rsidRDefault="00662D87" w:rsidP="00662D87">
            <w:pPr>
              <w:widowControl w:val="0"/>
              <w:numPr>
                <w:ilvl w:val="0"/>
                <w:numId w:val="21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 rota do formulário e acompanha os índices de consulta que a tabela oferece em relação ao curso (Edição da Prova, Nota de Corte, Demanda por Aluno etc.).</w:t>
            </w:r>
          </w:p>
        </w:tc>
      </w:tr>
      <w:tr w:rsidR="00662D87" w14:paraId="71FA7D8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221656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263C4A4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O usuário consegue acessar os índices do curso ao longo de suas edições e </w:t>
            </w:r>
            <w:r>
              <w:rPr>
                <w:rFonts w:cs="Arial"/>
                <w:bCs/>
                <w:sz w:val="20"/>
                <w:lang w:eastAsia="en-US"/>
              </w:rPr>
              <w:t>pode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volta</w:t>
            </w:r>
            <w:r>
              <w:rPr>
                <w:rFonts w:cs="Arial"/>
                <w:bCs/>
                <w:sz w:val="20"/>
                <w:lang w:eastAsia="en-US"/>
              </w:rPr>
              <w:t>r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para o gerenciador de tarefas</w:t>
            </w:r>
            <w:r>
              <w:rPr>
                <w:rFonts w:cs="Arial"/>
                <w:bCs/>
                <w:sz w:val="20"/>
                <w:lang w:eastAsia="en-US"/>
              </w:rPr>
              <w:t xml:space="preserve"> clicando em seu respectivo botão de tela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662D87" w14:paraId="226CA614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1AE87E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0FA1478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Rota Não Encontrada.</w:t>
            </w:r>
          </w:p>
          <w:p w14:paraId="39418A8A" w14:textId="106C908A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pesquisa de outra rota, pois a rota do formulário não foi encontrada.</w:t>
            </w:r>
          </w:p>
        </w:tc>
      </w:tr>
      <w:tr w:rsidR="00662D87" w14:paraId="6A392686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54981A63" w14:textId="62A1BCB9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7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Cursos e Edições – Curso GPI</w:t>
            </w:r>
          </w:p>
        </w:tc>
      </w:tr>
      <w:tr w:rsidR="00662D87" w14:paraId="6045916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D87C55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4CAB3CBA" w14:textId="7C223D7B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UC007</w:t>
            </w:r>
          </w:p>
        </w:tc>
      </w:tr>
      <w:tr w:rsidR="00662D87" w14:paraId="78FFFF1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7E7CA1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4241FFD2" w14:textId="36DE62E4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aos dados de consulta das edições de vestibulares dentro do curso GPI.</w:t>
            </w:r>
          </w:p>
        </w:tc>
      </w:tr>
      <w:tr w:rsidR="00662D87" w14:paraId="778A581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FEA137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21F96452" w14:textId="19C26CDA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128D544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162039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7831336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E50499" w14:paraId="54558EE4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2E5FBA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5BF539A5" w14:textId="3C813A25" w:rsidR="00662D87" w:rsidRDefault="00662D87" w:rsidP="00662D87">
            <w:pPr>
              <w:widowControl w:val="0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gerenciador de tarefas, o usuário desce a tela do gerenciador até encontrar o botão “Listar GPI” da área Cursos e Edições - Cursos.</w:t>
            </w:r>
          </w:p>
          <w:p w14:paraId="69B15D4F" w14:textId="3F3388E6" w:rsidR="00662D87" w:rsidRPr="00E50499" w:rsidRDefault="00662D87" w:rsidP="00662D87">
            <w:pPr>
              <w:widowControl w:val="0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 rota do formulário e acompanha os índices de consulta que a tabela oferece em relação ao curso (Edição da Prova, Nota de Corte, Turno, Demanda por Aluno etc.).</w:t>
            </w:r>
          </w:p>
        </w:tc>
      </w:tr>
      <w:tr w:rsidR="00662D87" w14:paraId="137FB53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157AFF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4C05BF1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O usuário consegue acessar os índices do curso ao longo de suas edições e </w:t>
            </w:r>
            <w:r>
              <w:rPr>
                <w:rFonts w:cs="Arial"/>
                <w:bCs/>
                <w:sz w:val="20"/>
                <w:lang w:eastAsia="en-US"/>
              </w:rPr>
              <w:t>pode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volta</w:t>
            </w:r>
            <w:r>
              <w:rPr>
                <w:rFonts w:cs="Arial"/>
                <w:bCs/>
                <w:sz w:val="20"/>
                <w:lang w:eastAsia="en-US"/>
              </w:rPr>
              <w:t>r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para o gerenciador de tarefas</w:t>
            </w:r>
            <w:r>
              <w:rPr>
                <w:rFonts w:cs="Arial"/>
                <w:bCs/>
                <w:sz w:val="20"/>
                <w:lang w:eastAsia="en-US"/>
              </w:rPr>
              <w:t xml:space="preserve"> clicando em seu respectivo botão de tela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662D87" w14:paraId="2229ED8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558924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51F021E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Rota Não Encontrada.</w:t>
            </w:r>
          </w:p>
          <w:p w14:paraId="0450932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pesquisa de outra rota, pois a rota do formulário não foi encontrada.</w:t>
            </w:r>
          </w:p>
        </w:tc>
      </w:tr>
      <w:tr w:rsidR="00662D87" w14:paraId="78AF0C7A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5CEC84C9" w14:textId="3E975210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8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Cursos e Edições – Curso GRH</w:t>
            </w:r>
          </w:p>
        </w:tc>
      </w:tr>
      <w:tr w:rsidR="00662D87" w14:paraId="53C3F18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E7E8F0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08417F79" w14:textId="3AD97A91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UC008</w:t>
            </w:r>
          </w:p>
        </w:tc>
      </w:tr>
      <w:tr w:rsidR="00662D87" w14:paraId="5B27FB1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F1617E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2D9F8116" w14:textId="06DA77C2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aos dados de consulta das edições de vestibulares dentro do curso GRH.</w:t>
            </w:r>
          </w:p>
        </w:tc>
      </w:tr>
      <w:tr w:rsidR="00662D87" w14:paraId="5E066CE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7D9646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59EC6C5F" w14:textId="0C2484A0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44580F2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78BAA9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041C14D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E50499" w14:paraId="668BDF2E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14990C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7E44CF34" w14:textId="2DA0E3DC" w:rsidR="00662D87" w:rsidRDefault="00662D87" w:rsidP="00662D87">
            <w:pPr>
              <w:widowControl w:val="0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gerenciador de tarefas, o usuário desce a tela do gerenciador até encontrar o botão “Listar GRH” da área Cursos e Edições - Cursos.</w:t>
            </w:r>
          </w:p>
          <w:p w14:paraId="30CDE9B7" w14:textId="09502ABA" w:rsidR="00662D87" w:rsidRPr="00E50499" w:rsidRDefault="00662D87" w:rsidP="00662D87">
            <w:pPr>
              <w:widowControl w:val="0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 rota do formulário e acompanha os índices de consulta que a tabela oferece em relação ao curso </w:t>
            </w:r>
            <w:r>
              <w:rPr>
                <w:rFonts w:cs="Arial"/>
                <w:bCs/>
                <w:sz w:val="20"/>
                <w:lang w:eastAsia="en-US"/>
              </w:rPr>
              <w:lastRenderedPageBreak/>
              <w:t>(Edição da Prova, Nota de Corte, Turno, Demanda por Aluno etc.).</w:t>
            </w:r>
          </w:p>
        </w:tc>
      </w:tr>
      <w:tr w:rsidR="00662D87" w14:paraId="5D0C235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EFDCF6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lastRenderedPageBreak/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0A0AD7F9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O usuário consegue acessar os índices do curso ao longo de suas edições e </w:t>
            </w:r>
            <w:r>
              <w:rPr>
                <w:rFonts w:cs="Arial"/>
                <w:bCs/>
                <w:sz w:val="20"/>
                <w:lang w:eastAsia="en-US"/>
              </w:rPr>
              <w:t>pode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volta</w:t>
            </w:r>
            <w:r>
              <w:rPr>
                <w:rFonts w:cs="Arial"/>
                <w:bCs/>
                <w:sz w:val="20"/>
                <w:lang w:eastAsia="en-US"/>
              </w:rPr>
              <w:t>r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para o gerenciador de tarefas</w:t>
            </w:r>
            <w:r>
              <w:rPr>
                <w:rFonts w:cs="Arial"/>
                <w:bCs/>
                <w:sz w:val="20"/>
                <w:lang w:eastAsia="en-US"/>
              </w:rPr>
              <w:t xml:space="preserve"> clicando em seu respectivo botão de tela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662D87" w14:paraId="3C1D5B9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5B520D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00BAB11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Rota Não Encontrada.</w:t>
            </w:r>
          </w:p>
          <w:p w14:paraId="15280A3C" w14:textId="26F8E23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pesquisa de outra rota, pois a rota do formulário não foi encontrada.</w:t>
            </w:r>
          </w:p>
        </w:tc>
      </w:tr>
      <w:tr w:rsidR="00662D87" w14:paraId="402E4D78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10524BB0" w14:textId="36CF5CB8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9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Cursos e Edições – Edições</w:t>
            </w:r>
          </w:p>
        </w:tc>
      </w:tr>
      <w:tr w:rsidR="00662D87" w14:paraId="5328FA4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B5EC6B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0DFA3752" w14:textId="0C092068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UC009</w:t>
            </w:r>
          </w:p>
        </w:tc>
      </w:tr>
      <w:tr w:rsidR="00662D87" w14:paraId="2107AA6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616B6E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1072D951" w14:textId="5F9CDFCF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aos dados de consulta das edições de vestibulares no geral.</w:t>
            </w:r>
          </w:p>
        </w:tc>
      </w:tr>
      <w:tr w:rsidR="00662D87" w14:paraId="3B0ECB0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E21112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159CCA6F" w14:textId="2525A82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66A27EB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190C3E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69B883B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E50499" w14:paraId="531A347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2E40DE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01F5D4C0" w14:textId="760C6432" w:rsidR="00662D87" w:rsidRDefault="00662D87" w:rsidP="00662D87">
            <w:pPr>
              <w:widowControl w:val="0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gerenciador de tarefas, o usuário clica no botão de tela “Cursos e Edições” ou desce a tela do gerenciador até encontrar o botão “Listar Edições” da área Cursos e Edições - Edições.</w:t>
            </w:r>
          </w:p>
          <w:p w14:paraId="4EEF72F6" w14:textId="7976D4C4" w:rsidR="00662D87" w:rsidRPr="00E50499" w:rsidRDefault="00662D87" w:rsidP="00662D87">
            <w:pPr>
              <w:widowControl w:val="0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 rota do formulário e acompanha os índices de consulta que a tabela oferece em relação as edições dos vestibulares (Edição da Prova, Semestre, Número de Inscritos etc.).</w:t>
            </w:r>
          </w:p>
        </w:tc>
      </w:tr>
      <w:tr w:rsidR="00662D87" w14:paraId="0D0AD4E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F5B50A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5D331DCB" w14:textId="49E56819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O usuário consegue acessar os índices ao longo de suas edições e </w:t>
            </w:r>
            <w:r>
              <w:rPr>
                <w:rFonts w:cs="Arial"/>
                <w:bCs/>
                <w:sz w:val="20"/>
                <w:lang w:eastAsia="en-US"/>
              </w:rPr>
              <w:t>pode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volta</w:t>
            </w:r>
            <w:r>
              <w:rPr>
                <w:rFonts w:cs="Arial"/>
                <w:bCs/>
                <w:sz w:val="20"/>
                <w:lang w:eastAsia="en-US"/>
              </w:rPr>
              <w:t>r</w:t>
            </w:r>
            <w:r w:rsidRPr="00E50499">
              <w:rPr>
                <w:rFonts w:cs="Arial"/>
                <w:bCs/>
                <w:sz w:val="20"/>
                <w:lang w:eastAsia="en-US"/>
              </w:rPr>
              <w:t xml:space="preserve"> para o gerenciador de tarefas</w:t>
            </w:r>
            <w:r>
              <w:rPr>
                <w:rFonts w:cs="Arial"/>
                <w:bCs/>
                <w:sz w:val="20"/>
                <w:lang w:eastAsia="en-US"/>
              </w:rPr>
              <w:t xml:space="preserve"> clicando em seu respectivo botão de tela</w:t>
            </w:r>
            <w:r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662D87" w14:paraId="79CEDC0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395974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4CDA3D7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Rota Não Encontrada.</w:t>
            </w:r>
          </w:p>
          <w:p w14:paraId="6B74C5A3" w14:textId="35126C23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pesquisa de outra rota, pois a rota do formulário não foi encontrada.</w:t>
            </w:r>
          </w:p>
        </w:tc>
      </w:tr>
      <w:tr w:rsidR="00662D87" w14:paraId="17D27EF1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75109289" w14:textId="7C3E99F5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10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Formulário – Fale Conosco</w:t>
            </w:r>
          </w:p>
        </w:tc>
      </w:tr>
      <w:tr w:rsidR="00662D87" w14:paraId="741E73D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15CB00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5BDACE05" w14:textId="1561DF63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UC010</w:t>
            </w:r>
          </w:p>
        </w:tc>
      </w:tr>
      <w:tr w:rsidR="00662D87" w14:paraId="6A425E6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F4F55E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31A035F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 formulário de avaliação da plataforma.</w:t>
            </w:r>
          </w:p>
        </w:tc>
      </w:tr>
      <w:tr w:rsidR="00662D87" w14:paraId="58154C5B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F2B846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13845DF5" w14:textId="1A4FDFCD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 e Criador do Site.</w:t>
            </w:r>
          </w:p>
        </w:tc>
      </w:tr>
      <w:tr w:rsidR="00662D87" w14:paraId="1828585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41F1C6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78921B25" w14:textId="5C82C56B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B47082" w14:paraId="71D2975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ED1219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1803B6D1" w14:textId="68CE6329" w:rsidR="00662D87" w:rsidRPr="00347CEE" w:rsidRDefault="00662D87" w:rsidP="00347CEE">
            <w:pPr>
              <w:pStyle w:val="PargrafodaLista"/>
              <w:widowControl w:val="0"/>
              <w:numPr>
                <w:ilvl w:val="0"/>
                <w:numId w:val="2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 w:rsidRPr="00347CEE">
              <w:rPr>
                <w:rFonts w:cs="Arial"/>
                <w:bCs/>
                <w:sz w:val="20"/>
                <w:lang w:eastAsia="en-US"/>
              </w:rPr>
              <w:t>No gerenciador de tarefas, o usuário clica no botão de tela “Fale Conosco” ou desce a tela do gerenciador até encontrar o botão “Abrir Formulário” da área Fale Conosco.</w:t>
            </w:r>
          </w:p>
          <w:p w14:paraId="61893289" w14:textId="3F6D0CB0" w:rsidR="00662D87" w:rsidRPr="00347CEE" w:rsidRDefault="00662D87" w:rsidP="00347CEE">
            <w:pPr>
              <w:pStyle w:val="PargrafodaLista"/>
              <w:widowControl w:val="0"/>
              <w:numPr>
                <w:ilvl w:val="0"/>
                <w:numId w:val="2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 w:rsidRPr="00347CEE"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 w:rsidRPr="00347CEE"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 w:rsidRPr="00347CEE">
              <w:rPr>
                <w:rFonts w:cs="Arial"/>
                <w:bCs/>
                <w:sz w:val="20"/>
                <w:lang w:eastAsia="en-US"/>
              </w:rPr>
              <w:t xml:space="preserve"> redirecionado a rota do formulário e faz a avaliação de satisfação.</w:t>
            </w:r>
          </w:p>
          <w:p w14:paraId="67649DF7" w14:textId="77777777" w:rsidR="00662D87" w:rsidRPr="00347CEE" w:rsidRDefault="00662D87" w:rsidP="00347CEE">
            <w:pPr>
              <w:pStyle w:val="PargrafodaLista"/>
              <w:widowControl w:val="0"/>
              <w:numPr>
                <w:ilvl w:val="0"/>
                <w:numId w:val="2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 w:rsidRPr="00347CEE">
              <w:rPr>
                <w:rFonts w:cs="Arial"/>
                <w:bCs/>
                <w:sz w:val="20"/>
                <w:lang w:eastAsia="en-US"/>
              </w:rPr>
              <w:t>O usuário finaliza-a e clica no botão “Enviar”.</w:t>
            </w:r>
          </w:p>
          <w:p w14:paraId="7D9FAD91" w14:textId="6960A87F" w:rsidR="00662D87" w:rsidRPr="00347CEE" w:rsidRDefault="00662D87" w:rsidP="00347CEE">
            <w:pPr>
              <w:pStyle w:val="PargrafodaLista"/>
              <w:widowControl w:val="0"/>
              <w:numPr>
                <w:ilvl w:val="0"/>
                <w:numId w:val="2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 w:rsidRPr="00347CEE">
              <w:rPr>
                <w:rFonts w:cs="Arial"/>
                <w:bCs/>
                <w:sz w:val="20"/>
                <w:lang w:eastAsia="en-US"/>
              </w:rPr>
              <w:t>A resposta enviada ao banco de dados dos criadores e o usuário volta para o gerenciador de tarefas.</w:t>
            </w:r>
          </w:p>
        </w:tc>
      </w:tr>
      <w:tr w:rsidR="00662D87" w14:paraId="07449A1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7042A89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35E0AC73" w14:textId="574790BA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usuário consegue acessar e enviar a avaliação de satisfação e o criador do site tem o acesso das respostas enviadas através do banco de dados.</w:t>
            </w:r>
          </w:p>
        </w:tc>
      </w:tr>
      <w:tr w:rsidR="00662D87" w14:paraId="5BDB28A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DD7FD7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12234594" w14:textId="2AAA1EE3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Rota Não Encontrada.</w:t>
            </w:r>
          </w:p>
          <w:p w14:paraId="65AA9320" w14:textId="4096FC9F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pesquisa de outra rota, pois a rota do formulário não foi encontrada.</w:t>
            </w:r>
          </w:p>
        </w:tc>
      </w:tr>
      <w:tr w:rsidR="00662D87" w14:paraId="18D08448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3F361500" w14:textId="30325E05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11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ar Site - Dream </w:t>
            </w:r>
            <w:proofErr w:type="spellStart"/>
            <w:r>
              <w:rPr>
                <w:rFonts w:cs="Arial"/>
                <w:b/>
                <w:bCs/>
                <w:sz w:val="20"/>
                <w:lang w:eastAsia="pt-BR"/>
              </w:rPr>
              <w:t>Builder</w:t>
            </w:r>
            <w:proofErr w:type="spellEnd"/>
            <w:r>
              <w:rPr>
                <w:rFonts w:cs="Arial"/>
                <w:b/>
                <w:bCs/>
                <w:sz w:val="20"/>
                <w:lang w:eastAsia="pt-BR"/>
              </w:rPr>
              <w:t xml:space="preserve"> 2</w:t>
            </w:r>
          </w:p>
        </w:tc>
      </w:tr>
      <w:tr w:rsidR="00662D87" w14:paraId="24FC135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26F8B7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5C46D8E8" w14:textId="4DCAF43E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UC011</w:t>
            </w:r>
          </w:p>
        </w:tc>
      </w:tr>
      <w:tr w:rsidR="00662D87" w14:paraId="35E74AB4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57F19B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280A8043" w14:textId="059E5BFC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Este caso de uso tem por objetivo permitir que um usuário chegue ao site Dream </w:t>
            </w:r>
            <w:proofErr w:type="spellStart"/>
            <w:r>
              <w:rPr>
                <w:rFonts w:cs="Arial"/>
                <w:sz w:val="20"/>
                <w:lang w:eastAsia="pt-BR"/>
              </w:rPr>
              <w:t>Builder</w:t>
            </w:r>
            <w:proofErr w:type="spellEnd"/>
            <w:r>
              <w:rPr>
                <w:rFonts w:cs="Arial"/>
                <w:sz w:val="20"/>
                <w:lang w:eastAsia="pt-BR"/>
              </w:rPr>
              <w:t xml:space="preserve"> 2, através do Gerenciador de Tarefas.</w:t>
            </w:r>
          </w:p>
        </w:tc>
      </w:tr>
      <w:tr w:rsidR="00662D87" w14:paraId="02859B9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529B65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2C45882B" w14:textId="798A5E15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2D28133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AAD90C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4F989F6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gerenciador de tarefas.</w:t>
            </w:r>
          </w:p>
        </w:tc>
      </w:tr>
      <w:tr w:rsidR="00662D87" w:rsidRPr="00550F1D" w14:paraId="521E497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576659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5A255E86" w14:textId="6C9F16B9" w:rsidR="00662D87" w:rsidRDefault="00662D87" w:rsidP="00662D87">
            <w:pPr>
              <w:widowControl w:val="0"/>
              <w:numPr>
                <w:ilvl w:val="0"/>
                <w:numId w:val="25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No gerenciador de tarefas, o usuário clica no botão de tela “Site Dream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Builder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2”.</w:t>
            </w:r>
          </w:p>
          <w:p w14:paraId="54FEE830" w14:textId="7716D4DD" w:rsidR="00662D87" w:rsidRPr="00F226D0" w:rsidRDefault="00662D87" w:rsidP="00662D87">
            <w:pPr>
              <w:widowControl w:val="0"/>
              <w:numPr>
                <w:ilvl w:val="0"/>
                <w:numId w:val="25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é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redirecionado ao menu inicial do site Dream </w:t>
            </w:r>
            <w:proofErr w:type="spellStart"/>
            <w:r>
              <w:rPr>
                <w:rFonts w:cs="Arial"/>
                <w:bCs/>
                <w:sz w:val="20"/>
                <w:lang w:eastAsia="en-US"/>
              </w:rPr>
              <w:t>Builder</w:t>
            </w:r>
            <w:proofErr w:type="spellEnd"/>
            <w:r>
              <w:rPr>
                <w:rFonts w:cs="Arial"/>
                <w:bCs/>
                <w:sz w:val="20"/>
                <w:lang w:eastAsia="en-US"/>
              </w:rPr>
              <w:t xml:space="preserve"> 2.</w:t>
            </w:r>
          </w:p>
        </w:tc>
      </w:tr>
      <w:tr w:rsidR="00662D87" w14:paraId="694C499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EF50D6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4A102AF1" w14:textId="3790FFA2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O usuário consegue chegar ao site Dream </w:t>
            </w:r>
            <w:proofErr w:type="spellStart"/>
            <w:r>
              <w:rPr>
                <w:rFonts w:cs="Arial"/>
                <w:sz w:val="20"/>
                <w:lang w:eastAsia="pt-BR"/>
              </w:rPr>
              <w:t>Builder</w:t>
            </w:r>
            <w:proofErr w:type="spellEnd"/>
            <w:r>
              <w:rPr>
                <w:rFonts w:cs="Arial"/>
                <w:sz w:val="20"/>
                <w:lang w:eastAsia="pt-BR"/>
              </w:rPr>
              <w:t xml:space="preserve"> 2, podendo obter mais recursos em sua jornada pré-vestibular (como Provas, Exercícios, Cronogramas etc.).</w:t>
            </w:r>
          </w:p>
        </w:tc>
      </w:tr>
      <w:tr w:rsidR="00662D87" w14:paraId="18DC1D0B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EAF671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lastRenderedPageBreak/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2EE75627" w14:textId="71E97ED0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 – Sem acesso à internet.</w:t>
            </w:r>
          </w:p>
          <w:p w14:paraId="3750265A" w14:textId="58DE4CD2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2a.1 O sistema exibe uma tela, solicitando a conexão a uma rede, para poder retornar a tela anterior.</w:t>
            </w:r>
          </w:p>
        </w:tc>
      </w:tr>
      <w:tr w:rsidR="00662D87" w14:paraId="5B86C1C2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00D3E1B6" w14:textId="047F4AA7" w:rsidR="00662D87" w:rsidRPr="00F66418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Caso de Uso 12 – Acessar Cronogramas</w:t>
            </w:r>
          </w:p>
        </w:tc>
      </w:tr>
      <w:tr w:rsidR="00662D87" w14:paraId="6AE006FE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BC4039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09CBCF65" w14:textId="491E474D" w:rsidR="00662D87" w:rsidRPr="00F66418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Cs/>
                <w:sz w:val="20"/>
                <w:lang w:eastAsia="en-US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UC0</w:t>
            </w:r>
            <w:r>
              <w:rPr>
                <w:rFonts w:cs="Arial"/>
                <w:bCs/>
                <w:sz w:val="20"/>
                <w:lang w:eastAsia="en-US"/>
              </w:rPr>
              <w:t>1</w:t>
            </w:r>
            <w:r w:rsidRPr="00F66418">
              <w:rPr>
                <w:rFonts w:cs="Arial"/>
                <w:bCs/>
                <w:sz w:val="20"/>
                <w:lang w:eastAsia="en-US"/>
              </w:rPr>
              <w:t>2</w:t>
            </w:r>
          </w:p>
        </w:tc>
      </w:tr>
      <w:tr w:rsidR="00662D87" w14:paraId="2685CB6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F792C0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569B7FE1" w14:textId="77777777" w:rsidR="00662D87" w:rsidRPr="00F66418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Este caso de uso tem por objetivo permitir que um usuário acesse os cronogramas da plataforma.</w:t>
            </w:r>
          </w:p>
        </w:tc>
      </w:tr>
      <w:tr w:rsidR="00662D87" w14:paraId="3FC4F07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5DA1BF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4B70C1BB" w14:textId="77777777" w:rsidR="00662D87" w:rsidRPr="00F66418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Cs/>
                <w:sz w:val="20"/>
                <w:lang w:eastAsia="en-US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7CCF7A3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14A9ED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26BB5C45" w14:textId="77777777" w:rsidR="00662D87" w:rsidRPr="00F66418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48D8B49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E90695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4525BFEA" w14:textId="77777777" w:rsidR="00662D87" w:rsidRDefault="00662D87" w:rsidP="00662D87">
            <w:pPr>
              <w:widowControl w:val="0"/>
              <w:numPr>
                <w:ilvl w:val="0"/>
                <w:numId w:val="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“Cronogramas”.</w:t>
            </w:r>
          </w:p>
          <w:p w14:paraId="54404C46" w14:textId="77777777" w:rsidR="00662D87" w:rsidRDefault="00662D87" w:rsidP="00662D87">
            <w:pPr>
              <w:widowControl w:val="0"/>
              <w:numPr>
                <w:ilvl w:val="0"/>
                <w:numId w:val="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Página Cronogramas, o usuário lerá as instruções para um melhor acesso dos cronogramas.</w:t>
            </w:r>
          </w:p>
          <w:p w14:paraId="41BAF238" w14:textId="77777777" w:rsidR="00662D87" w:rsidRDefault="00662D87" w:rsidP="00662D87">
            <w:pPr>
              <w:widowControl w:val="0"/>
              <w:numPr>
                <w:ilvl w:val="0"/>
                <w:numId w:val="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Logo abaixo, o usuário clica no mês em que deseja consultar o Cronograma (</w:t>
            </w:r>
            <w:proofErr w:type="gramStart"/>
            <w:r>
              <w:rPr>
                <w:rFonts w:cs="Arial"/>
                <w:bCs/>
                <w:sz w:val="20"/>
                <w:lang w:eastAsia="en-US"/>
              </w:rPr>
              <w:t>Setembro</w:t>
            </w:r>
            <w:proofErr w:type="gramEnd"/>
            <w:r>
              <w:rPr>
                <w:rFonts w:cs="Arial"/>
                <w:bCs/>
                <w:sz w:val="20"/>
                <w:lang w:eastAsia="en-US"/>
              </w:rPr>
              <w:t>, Outubro, Novembro ou Dezembro).</w:t>
            </w:r>
          </w:p>
          <w:p w14:paraId="3BEB318D" w14:textId="77777777" w:rsidR="00662D87" w:rsidRPr="00F66418" w:rsidRDefault="00662D87" w:rsidP="00662D87">
            <w:pPr>
              <w:widowControl w:val="0"/>
              <w:numPr>
                <w:ilvl w:val="0"/>
                <w:numId w:val="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O sistema mostra o Cronograma Personalizado no mês escolhido para o usuário.</w:t>
            </w:r>
          </w:p>
        </w:tc>
      </w:tr>
      <w:tr w:rsidR="00662D87" w14:paraId="6A642F3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C94811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2829E5DE" w14:textId="77777777" w:rsidR="00662D87" w:rsidRPr="00F66418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sz w:val="20"/>
                <w:lang w:eastAsia="pt-BR"/>
              </w:rPr>
              <w:t>O usuário tem acesso ao Cronograma Personalizado, podendo ver mais detalhes ao passar o mouse em um dia específico.</w:t>
            </w:r>
          </w:p>
        </w:tc>
      </w:tr>
      <w:tr w:rsidR="00662D87" w14:paraId="1589E6B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07357D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03FCF82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1AC869A7" w14:textId="77777777" w:rsidR="00662D87" w:rsidRPr="0038413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1a.1 O sistema exibe uma tela, solicitando a conexão a uma rede, para poder retornar a tela anterior. </w:t>
            </w:r>
          </w:p>
        </w:tc>
      </w:tr>
      <w:tr w:rsidR="00662D87" w:rsidRPr="00D93179" w14:paraId="244EE0C9" w14:textId="77777777" w:rsidTr="00D93179">
        <w:trPr>
          <w:trHeight w:val="133"/>
          <w:jc w:val="center"/>
        </w:trPr>
        <w:tc>
          <w:tcPr>
            <w:tcW w:w="9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3541D" w14:textId="0C62DA06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D93179">
              <w:rPr>
                <w:rFonts w:cs="Arial"/>
                <w:b/>
                <w:bCs/>
                <w:sz w:val="20"/>
                <w:lang w:eastAsia="pt-BR"/>
              </w:rPr>
              <w:t xml:space="preserve">Caso de Uso </w:t>
            </w:r>
            <w:r>
              <w:rPr>
                <w:rFonts w:cs="Arial"/>
                <w:b/>
                <w:bCs/>
                <w:sz w:val="20"/>
                <w:lang w:eastAsia="pt-BR"/>
              </w:rPr>
              <w:t>1</w:t>
            </w:r>
            <w:r w:rsidRPr="00D93179">
              <w:rPr>
                <w:rFonts w:cs="Arial"/>
                <w:b/>
                <w:bCs/>
                <w:sz w:val="20"/>
                <w:lang w:eastAsia="pt-BR"/>
              </w:rPr>
              <w:t>3 – Acessar Desempenho Geral</w:t>
            </w:r>
          </w:p>
        </w:tc>
      </w:tr>
      <w:tr w:rsidR="00662D87" w:rsidRPr="00D93179" w14:paraId="14518823" w14:textId="77777777" w:rsidTr="00D93179">
        <w:trPr>
          <w:trHeight w:val="133"/>
          <w:jc w:val="center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2496D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D93179">
              <w:rPr>
                <w:rFonts w:cs="Arial"/>
                <w:b/>
                <w:bCs/>
                <w:sz w:val="20"/>
                <w:lang w:eastAsia="pt-BR"/>
              </w:rPr>
              <w:t>ID</w:t>
            </w:r>
          </w:p>
        </w:tc>
        <w:tc>
          <w:tcPr>
            <w:tcW w:w="7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79C3C" w14:textId="624857F2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UC0</w:t>
            </w:r>
            <w:r>
              <w:rPr>
                <w:rFonts w:cs="Arial"/>
                <w:sz w:val="20"/>
                <w:lang w:eastAsia="pt-BR"/>
              </w:rPr>
              <w:t>13</w:t>
            </w:r>
          </w:p>
        </w:tc>
      </w:tr>
      <w:tr w:rsidR="00662D87" w:rsidRPr="00D93179" w14:paraId="3BED3B39" w14:textId="77777777" w:rsidTr="00D93179">
        <w:trPr>
          <w:trHeight w:val="133"/>
          <w:jc w:val="center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5998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D93179">
              <w:rPr>
                <w:rFonts w:cs="Arial"/>
                <w:b/>
                <w:bCs/>
                <w:sz w:val="20"/>
                <w:lang w:eastAsia="pt-BR"/>
              </w:rPr>
              <w:t>Descrição</w:t>
            </w:r>
          </w:p>
        </w:tc>
        <w:tc>
          <w:tcPr>
            <w:tcW w:w="7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9DC82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Este caso de uso tem por objetivo permitir que um usuário acesse os índices de desempenho geral da plataforma.</w:t>
            </w:r>
          </w:p>
        </w:tc>
      </w:tr>
      <w:tr w:rsidR="00662D87" w:rsidRPr="00D93179" w14:paraId="4867591E" w14:textId="77777777" w:rsidTr="00D93179">
        <w:trPr>
          <w:trHeight w:val="133"/>
          <w:jc w:val="center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5C4F0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D93179">
              <w:rPr>
                <w:rFonts w:cs="Arial"/>
                <w:b/>
                <w:bCs/>
                <w:sz w:val="20"/>
                <w:lang w:eastAsia="pt-BR"/>
              </w:rPr>
              <w:t>Ator Primário</w:t>
            </w:r>
          </w:p>
        </w:tc>
        <w:tc>
          <w:tcPr>
            <w:tcW w:w="7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0ECC0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Usuário do Sistema (Vestibulando)</w:t>
            </w:r>
          </w:p>
        </w:tc>
      </w:tr>
      <w:tr w:rsidR="00662D87" w:rsidRPr="00D93179" w14:paraId="245EA6DC" w14:textId="77777777" w:rsidTr="00D93179">
        <w:trPr>
          <w:trHeight w:val="133"/>
          <w:jc w:val="center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A5CC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D93179">
              <w:rPr>
                <w:rFonts w:cs="Arial"/>
                <w:b/>
                <w:bCs/>
                <w:sz w:val="20"/>
                <w:lang w:eastAsia="pt-BR"/>
              </w:rPr>
              <w:t>Pré-condição</w:t>
            </w:r>
          </w:p>
        </w:tc>
        <w:tc>
          <w:tcPr>
            <w:tcW w:w="7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4B0B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O usuário deve estar logado no sistema, direcionado no menu inicial.</w:t>
            </w:r>
          </w:p>
        </w:tc>
      </w:tr>
      <w:tr w:rsidR="00662D87" w:rsidRPr="00D93179" w14:paraId="7007774E" w14:textId="77777777" w:rsidTr="00D93179">
        <w:trPr>
          <w:trHeight w:val="133"/>
          <w:jc w:val="center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412CC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D93179">
              <w:rPr>
                <w:rFonts w:cs="Arial"/>
                <w:b/>
                <w:bCs/>
                <w:sz w:val="20"/>
                <w:lang w:eastAsia="pt-BR"/>
              </w:rPr>
              <w:t>Cenário Principal</w:t>
            </w:r>
          </w:p>
        </w:tc>
        <w:tc>
          <w:tcPr>
            <w:tcW w:w="7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203E3" w14:textId="77777777" w:rsidR="00662D87" w:rsidRPr="00D93179" w:rsidRDefault="00662D87" w:rsidP="00662D87">
            <w:pPr>
              <w:widowControl w:val="0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No menu inicial, o usuário clica no botão “Desempenho”.</w:t>
            </w:r>
          </w:p>
          <w:p w14:paraId="441BE4E5" w14:textId="77777777" w:rsidR="00662D87" w:rsidRPr="00D93179" w:rsidRDefault="00662D87" w:rsidP="00662D87">
            <w:pPr>
              <w:widowControl w:val="0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No menu secundário, o usuário clica no botão “Desempenho Geral”.</w:t>
            </w:r>
          </w:p>
          <w:p w14:paraId="7D28FF54" w14:textId="77777777" w:rsidR="00662D87" w:rsidRPr="00D93179" w:rsidRDefault="00662D87" w:rsidP="00662D87">
            <w:pPr>
              <w:widowControl w:val="0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Na Subpágina “Desempenho Geral”, o usuário lerá as instruções para um melhor acesso dos índices.</w:t>
            </w:r>
          </w:p>
          <w:p w14:paraId="28D82710" w14:textId="77777777" w:rsidR="00662D87" w:rsidRPr="00D93179" w:rsidRDefault="00662D87" w:rsidP="00662D87">
            <w:pPr>
              <w:widowControl w:val="0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Logo abaixo, o usuário interage com os índices que deseja acompanhar (Acertos Gerais, Acertos de Peso 2, Pontos na Redação).</w:t>
            </w:r>
          </w:p>
          <w:p w14:paraId="075F59DF" w14:textId="77777777" w:rsidR="00662D87" w:rsidRPr="00D93179" w:rsidRDefault="00662D87" w:rsidP="00662D87">
            <w:pPr>
              <w:widowControl w:val="0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O sistema mostra os percentuais de aprovação aproximados de acordo com a interação do usuário.</w:t>
            </w:r>
          </w:p>
        </w:tc>
      </w:tr>
      <w:tr w:rsidR="00662D87" w:rsidRPr="00D93179" w14:paraId="0CC9FF42" w14:textId="77777777" w:rsidTr="00D93179">
        <w:trPr>
          <w:trHeight w:val="133"/>
          <w:jc w:val="center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8ED7C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D93179">
              <w:rPr>
                <w:rFonts w:cs="Arial"/>
                <w:b/>
                <w:bCs/>
                <w:sz w:val="20"/>
                <w:lang w:eastAsia="pt-BR"/>
              </w:rPr>
              <w:t>Pós-condição</w:t>
            </w:r>
          </w:p>
        </w:tc>
        <w:tc>
          <w:tcPr>
            <w:tcW w:w="7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B9B84" w14:textId="5DFE6BED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O usuário tem acesso ao Percentuais de Aprovação, podendo personalizá-los de acordo com as instruções e pontos obtidos.</w:t>
            </w:r>
          </w:p>
        </w:tc>
      </w:tr>
      <w:tr w:rsidR="00662D87" w:rsidRPr="00D93179" w14:paraId="5735EFA5" w14:textId="77777777" w:rsidTr="00D93179">
        <w:trPr>
          <w:trHeight w:val="133"/>
          <w:jc w:val="center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23475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D93179">
              <w:rPr>
                <w:rFonts w:cs="Arial"/>
                <w:b/>
                <w:bCs/>
                <w:sz w:val="20"/>
                <w:lang w:eastAsia="pt-BR"/>
              </w:rPr>
              <w:t>Cenário Alternativo</w:t>
            </w:r>
          </w:p>
        </w:tc>
        <w:tc>
          <w:tcPr>
            <w:tcW w:w="7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35029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5216FEB3" w14:textId="77777777" w:rsidR="00662D87" w:rsidRPr="00D93179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D93179">
              <w:rPr>
                <w:rFonts w:cs="Arial"/>
                <w:sz w:val="20"/>
                <w:lang w:eastAsia="pt-BR"/>
              </w:rPr>
              <w:t xml:space="preserve">1a.1 O sistema exibe uma tela, solicitando a conexão a uma rede, para poder retornar a tela anterior. </w:t>
            </w:r>
          </w:p>
        </w:tc>
      </w:tr>
      <w:tr w:rsidR="00662D87" w14:paraId="5BF4937F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2E8268A0" w14:textId="4DBCCE2C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Caso de Uso </w:t>
            </w:r>
            <w:r>
              <w:rPr>
                <w:rFonts w:cs="Arial"/>
                <w:b/>
                <w:bCs/>
                <w:sz w:val="20"/>
                <w:lang w:eastAsia="pt-BR"/>
              </w:rPr>
              <w:t>14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Desempenho Específico</w:t>
            </w:r>
          </w:p>
        </w:tc>
      </w:tr>
      <w:tr w:rsidR="00662D87" w14:paraId="67B2D88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0CB530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233C9F2A" w14:textId="04D8531A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UC0</w:t>
            </w:r>
            <w:r>
              <w:rPr>
                <w:rFonts w:cs="Arial"/>
                <w:bCs/>
                <w:sz w:val="20"/>
                <w:lang w:eastAsia="en-US"/>
              </w:rPr>
              <w:t>14</w:t>
            </w:r>
          </w:p>
        </w:tc>
      </w:tr>
      <w:tr w:rsidR="00662D87" w14:paraId="6C9921E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328F3A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6518343E" w14:textId="52809430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Este caso de uso tem por objetivo permitir que um usuário acesse os índices de desempenho específico da plataforma.</w:t>
            </w:r>
          </w:p>
        </w:tc>
      </w:tr>
      <w:tr w:rsidR="00662D87" w14:paraId="2903C26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9B6DD5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0756D3B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F66418">
              <w:rPr>
                <w:rFonts w:cs="Arial"/>
                <w:bCs/>
                <w:sz w:val="20"/>
                <w:lang w:eastAsia="en-US"/>
              </w:rPr>
              <w:t>Usuário do Sistema</w:t>
            </w:r>
            <w:r>
              <w:rPr>
                <w:rFonts w:cs="Arial"/>
                <w:bCs/>
                <w:sz w:val="20"/>
                <w:lang w:eastAsia="en-US"/>
              </w:rPr>
              <w:t xml:space="preserve"> (Vestibulando)</w:t>
            </w:r>
          </w:p>
        </w:tc>
      </w:tr>
      <w:tr w:rsidR="00662D87" w14:paraId="0B26355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046D85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08E66E6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:rsidRPr="008C0CE9" w14:paraId="7ECCDBB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3DA29B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737F5820" w14:textId="77777777" w:rsidR="00662D87" w:rsidRDefault="00662D87" w:rsidP="00662D87">
            <w:pPr>
              <w:widowControl w:val="0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“Desempenho”.</w:t>
            </w:r>
          </w:p>
          <w:p w14:paraId="7764AD1F" w14:textId="7DA0C5C1" w:rsidR="00662D87" w:rsidRPr="008C0CE9" w:rsidRDefault="00662D87" w:rsidP="00662D87">
            <w:pPr>
              <w:widowControl w:val="0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“Desempenho Específico”.</w:t>
            </w:r>
          </w:p>
          <w:p w14:paraId="6C5274DF" w14:textId="70B698D0" w:rsidR="00662D87" w:rsidRDefault="00662D87" w:rsidP="00662D87">
            <w:pPr>
              <w:widowControl w:val="0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“Desempenho Específico”, o usuário lerá as instruções para uma melhor consulta dos índices.</w:t>
            </w:r>
          </w:p>
          <w:p w14:paraId="325A7D88" w14:textId="51AEC1CF" w:rsidR="00662D87" w:rsidRDefault="00662D87" w:rsidP="00662D87">
            <w:pPr>
              <w:widowControl w:val="0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Logo abaixo, o usuário interage com os índices que deseja consultar (Pontos nas Questões ou Pontos na Redação).</w:t>
            </w:r>
          </w:p>
          <w:p w14:paraId="548EA13F" w14:textId="7038C98E" w:rsidR="00662D87" w:rsidRPr="008C0CE9" w:rsidRDefault="00662D87" w:rsidP="00662D87">
            <w:pPr>
              <w:pStyle w:val="PargrafodaLista"/>
              <w:widowControl w:val="0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8C0CE9">
              <w:rPr>
                <w:rFonts w:cs="Arial"/>
                <w:bCs/>
                <w:sz w:val="20"/>
                <w:lang w:eastAsia="en-US"/>
              </w:rPr>
              <w:t>O sistema mostra o</w:t>
            </w:r>
            <w:r>
              <w:rPr>
                <w:rFonts w:cs="Arial"/>
                <w:bCs/>
                <w:sz w:val="20"/>
                <w:lang w:eastAsia="en-US"/>
              </w:rPr>
              <w:t>s percentuais de aprovação específicos de acordo com a prova escolhida pel</w:t>
            </w:r>
            <w:r w:rsidRPr="008C0CE9">
              <w:rPr>
                <w:rFonts w:cs="Arial"/>
                <w:bCs/>
                <w:sz w:val="20"/>
                <w:lang w:eastAsia="en-US"/>
              </w:rPr>
              <w:t>o usuário.</w:t>
            </w:r>
          </w:p>
        </w:tc>
      </w:tr>
      <w:tr w:rsidR="00662D87" w14:paraId="131EF83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41679B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3D4820CC" w14:textId="55B81A12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usuário tem acesso ao Índices Específicos, podendo ver mais detalhes ao passar o mouse em uma determinada prova.</w:t>
            </w:r>
          </w:p>
        </w:tc>
      </w:tr>
      <w:tr w:rsidR="00662D87" w14:paraId="2B1E930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6263CF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 xml:space="preserve">Cenário </w:t>
            </w:r>
            <w:r>
              <w:rPr>
                <w:rFonts w:cs="Arial"/>
                <w:b/>
                <w:sz w:val="20"/>
                <w:lang w:eastAsia="en-US"/>
              </w:rPr>
              <w:lastRenderedPageBreak/>
              <w:t>Alternativo</w:t>
            </w:r>
          </w:p>
        </w:tc>
        <w:tc>
          <w:tcPr>
            <w:tcW w:w="7062" w:type="dxa"/>
            <w:shd w:val="clear" w:color="auto" w:fill="auto"/>
          </w:tcPr>
          <w:p w14:paraId="23FD8C6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lastRenderedPageBreak/>
              <w:t>1a – Sem acesso à internet.</w:t>
            </w:r>
          </w:p>
          <w:p w14:paraId="5100EA05" w14:textId="1E870452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lastRenderedPageBreak/>
              <w:t>1a.1 O sistema exibe uma tela, solicitando a conexão a uma rede, para poder retornar a tela anterior.</w:t>
            </w:r>
          </w:p>
        </w:tc>
      </w:tr>
      <w:tr w:rsidR="00662D87" w14:paraId="4035D8E2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6664B30D" w14:textId="5072F3ED" w:rsidR="00662D87" w:rsidRPr="00AA3E4F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bCs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lastRenderedPageBreak/>
              <w:t xml:space="preserve">Caso de Uso </w:t>
            </w:r>
            <w:r>
              <w:rPr>
                <w:rFonts w:cs="Arial"/>
                <w:b/>
                <w:bCs/>
                <w:sz w:val="20"/>
                <w:lang w:eastAsia="pt-BR"/>
              </w:rPr>
              <w:t>15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ar 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>Provas</w:t>
            </w:r>
          </w:p>
        </w:tc>
      </w:tr>
      <w:tr w:rsidR="00662D87" w14:paraId="2E5D1BC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CCE23C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3B40572D" w14:textId="1C97C3C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UC015</w:t>
            </w:r>
          </w:p>
        </w:tc>
      </w:tr>
      <w:tr w:rsidR="00662D87" w14:paraId="798AFC4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500B27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46CB1FA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as provas antigas da plataforma.</w:t>
            </w:r>
          </w:p>
        </w:tc>
      </w:tr>
      <w:tr w:rsidR="00662D87" w14:paraId="432CB79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3FCEDC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793A0DB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1E6149F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58CDA6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27A274A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13E6B78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55E42E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5C3A1D31" w14:textId="77777777" w:rsidR="00662D87" w:rsidRDefault="00662D87" w:rsidP="00662D87">
            <w:pPr>
              <w:widowControl w:val="0"/>
              <w:numPr>
                <w:ilvl w:val="0"/>
                <w:numId w:val="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“Provas”.</w:t>
            </w:r>
          </w:p>
          <w:p w14:paraId="3C7EC940" w14:textId="77777777" w:rsidR="00662D87" w:rsidRDefault="00662D87" w:rsidP="00662D87">
            <w:pPr>
              <w:widowControl w:val="0"/>
              <w:numPr>
                <w:ilvl w:val="0"/>
                <w:numId w:val="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“Provas”</w:t>
            </w:r>
          </w:p>
          <w:p w14:paraId="66FB7E08" w14:textId="77777777" w:rsidR="00662D87" w:rsidRDefault="00662D87" w:rsidP="00662D87">
            <w:pPr>
              <w:widowControl w:val="0"/>
              <w:numPr>
                <w:ilvl w:val="0"/>
                <w:numId w:val="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“Provas”, o usuário lerá as instruções para um melhor acesso dos simulados.</w:t>
            </w:r>
          </w:p>
          <w:p w14:paraId="591ED451" w14:textId="77777777" w:rsidR="00662D87" w:rsidRDefault="00662D87" w:rsidP="00662D87">
            <w:pPr>
              <w:widowControl w:val="0"/>
              <w:numPr>
                <w:ilvl w:val="0"/>
                <w:numId w:val="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Logo abaixo, o usuário clica no botão da prova em que deseja realizar, indo da mais antiga (Prova 1) até a mais atual (Prova 16)</w:t>
            </w:r>
            <w:r w:rsidRPr="00664576">
              <w:rPr>
                <w:rFonts w:cs="Arial"/>
                <w:bCs/>
                <w:sz w:val="20"/>
                <w:lang w:eastAsia="en-US"/>
              </w:rPr>
              <w:t>.</w:t>
            </w:r>
          </w:p>
          <w:p w14:paraId="0EC41859" w14:textId="77777777" w:rsidR="00662D87" w:rsidRPr="0074653A" w:rsidRDefault="00662D87" w:rsidP="00662D87">
            <w:pPr>
              <w:widowControl w:val="0"/>
              <w:numPr>
                <w:ilvl w:val="0"/>
                <w:numId w:val="4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O sistema baixa o PDF da prova em que o aluno escolheu.</w:t>
            </w:r>
          </w:p>
        </w:tc>
      </w:tr>
      <w:tr w:rsidR="00662D87" w14:paraId="2EDED0DE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51C259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73DAE06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tem acesso ao PDF da prova escolhida, podendo editá-lo da forma que quiser.</w:t>
            </w:r>
          </w:p>
        </w:tc>
      </w:tr>
      <w:tr w:rsidR="00662D87" w14:paraId="1815BA2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4FF903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4B4C775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4F8ABA3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46C8B486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14922CAD" w14:textId="24785D7A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16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Gabaritos</w:t>
            </w:r>
          </w:p>
        </w:tc>
      </w:tr>
      <w:tr w:rsidR="00662D87" w14:paraId="57EB52B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CC2640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68852BB9" w14:textId="10703C9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UC016</w:t>
            </w:r>
          </w:p>
        </w:tc>
      </w:tr>
      <w:tr w:rsidR="00662D87" w14:paraId="3ABB2E5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9D10FA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64520C9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aos gabaritos das provas antigas da plataforma.</w:t>
            </w:r>
          </w:p>
        </w:tc>
      </w:tr>
      <w:tr w:rsidR="00662D87" w14:paraId="0D543EF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9ECAB4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4772773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2A9DE3F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400563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4BF900B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03A5E06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63F795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4C1F9736" w14:textId="77777777" w:rsidR="00662D87" w:rsidRDefault="00662D87" w:rsidP="00662D87">
            <w:pPr>
              <w:widowControl w:val="0"/>
              <w:numPr>
                <w:ilvl w:val="0"/>
                <w:numId w:val="5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“Provas”.</w:t>
            </w:r>
          </w:p>
          <w:p w14:paraId="72F8D5D2" w14:textId="77777777" w:rsidR="00662D87" w:rsidRDefault="00662D87" w:rsidP="00662D87">
            <w:pPr>
              <w:widowControl w:val="0"/>
              <w:numPr>
                <w:ilvl w:val="0"/>
                <w:numId w:val="5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“Gabaritos”</w:t>
            </w:r>
          </w:p>
          <w:p w14:paraId="4F2FC602" w14:textId="77777777" w:rsidR="00662D87" w:rsidRDefault="00662D87" w:rsidP="00662D87">
            <w:pPr>
              <w:widowControl w:val="0"/>
              <w:numPr>
                <w:ilvl w:val="0"/>
                <w:numId w:val="5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“Gabaritos”, o usuário lerá as instruções para um melhor acesso dos gabaritos.</w:t>
            </w:r>
          </w:p>
          <w:p w14:paraId="76CC2A24" w14:textId="77777777" w:rsidR="00662D87" w:rsidRDefault="00662D87" w:rsidP="00662D87">
            <w:pPr>
              <w:widowControl w:val="0"/>
              <w:numPr>
                <w:ilvl w:val="0"/>
                <w:numId w:val="5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Logo abaixo, o usuário clica no botão da prova em que deseja corrigir, indo do gabarito mais antigo (Prova 1) até o mais atual (Prova 16)</w:t>
            </w:r>
            <w:r w:rsidRPr="00664576">
              <w:rPr>
                <w:rFonts w:cs="Arial"/>
                <w:bCs/>
                <w:sz w:val="20"/>
                <w:lang w:eastAsia="en-US"/>
              </w:rPr>
              <w:t>.</w:t>
            </w:r>
          </w:p>
          <w:p w14:paraId="1179AB1B" w14:textId="77777777" w:rsidR="00662D87" w:rsidRDefault="00662D87" w:rsidP="00662D87">
            <w:pPr>
              <w:widowControl w:val="0"/>
              <w:numPr>
                <w:ilvl w:val="0"/>
                <w:numId w:val="5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sistema baixa o PDF do gabarito em que o aluno escolheu.</w:t>
            </w:r>
          </w:p>
        </w:tc>
      </w:tr>
      <w:tr w:rsidR="00662D87" w14:paraId="7C9760B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D9DE49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7D568E2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tem acesso ao PDF do gabarito escolhido, podendo corrigir sua prova e editá-lo da forma que quiser.</w:t>
            </w:r>
          </w:p>
        </w:tc>
      </w:tr>
      <w:tr w:rsidR="00662D87" w14:paraId="4FA1442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665B5A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16F5AC0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69D5F19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69A56B00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78BF9AE0" w14:textId="2CDB572B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17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Correções</w:t>
            </w:r>
          </w:p>
        </w:tc>
      </w:tr>
      <w:tr w:rsidR="00662D87" w14:paraId="4CB014E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A06C0E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402453CF" w14:textId="1ADA9FB4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UC017</w:t>
            </w:r>
          </w:p>
        </w:tc>
      </w:tr>
      <w:tr w:rsidR="00662D87" w14:paraId="599931F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A1DA5B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7E6A931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às correções detalhadas das provas antigas da plataforma.</w:t>
            </w:r>
          </w:p>
        </w:tc>
      </w:tr>
      <w:tr w:rsidR="00662D87" w14:paraId="57B7319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51DD61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44AA637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7461E38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9F6216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626C6B6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05068C7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A619A7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3D6F8F89" w14:textId="77777777" w:rsidR="00662D87" w:rsidRDefault="00662D87" w:rsidP="00662D87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“Provas”.</w:t>
            </w:r>
          </w:p>
          <w:p w14:paraId="7BE25F78" w14:textId="77777777" w:rsidR="00662D87" w:rsidRDefault="00662D87" w:rsidP="00662D87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“Correções”</w:t>
            </w:r>
          </w:p>
          <w:p w14:paraId="36758398" w14:textId="77777777" w:rsidR="00662D87" w:rsidRDefault="00662D87" w:rsidP="00662D87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“Correções”, o usuário lerá as instruções para um melhor acesso das correções.</w:t>
            </w:r>
          </w:p>
          <w:p w14:paraId="55462194" w14:textId="77777777" w:rsidR="00662D87" w:rsidRDefault="00662D87" w:rsidP="00662D87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Logo abaixo, o usuário clica no botão da prova em que deseja corrigir, indo da correção mais antiga (Prova 1) até a mais atual (Prova 16)</w:t>
            </w:r>
            <w:r w:rsidRPr="00664576">
              <w:rPr>
                <w:rFonts w:cs="Arial"/>
                <w:bCs/>
                <w:sz w:val="20"/>
                <w:lang w:eastAsia="en-US"/>
              </w:rPr>
              <w:t>.</w:t>
            </w:r>
          </w:p>
          <w:p w14:paraId="7E830FEA" w14:textId="55015C5F" w:rsidR="00662D87" w:rsidRDefault="00662D87" w:rsidP="00662D87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sistema baixa o PDF ou abre os vídeos da correção em que o aluno escolheu.</w:t>
            </w:r>
          </w:p>
        </w:tc>
      </w:tr>
      <w:tr w:rsidR="00662D87" w14:paraId="602AE0D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7470F2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2C1C991E" w14:textId="58677574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tem acesso ao PDF ou os vídeos da correção escolhida, podendo entender os erros de sua prova e editar o documento da forma que quiser.</w:t>
            </w:r>
          </w:p>
        </w:tc>
      </w:tr>
      <w:tr w:rsidR="00662D87" w14:paraId="4316BD8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800D39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02C19A1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5840A56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61E02D6E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5A71FC12" w14:textId="6F2C2B7E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lastRenderedPageBreak/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18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Redações</w:t>
            </w:r>
          </w:p>
        </w:tc>
      </w:tr>
      <w:tr w:rsidR="00662D87" w14:paraId="155086A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03BCE9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41708950" w14:textId="446015E0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UC018</w:t>
            </w:r>
          </w:p>
        </w:tc>
      </w:tr>
      <w:tr w:rsidR="00662D87" w14:paraId="6548C58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D49635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1374074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 conteúdo de redações da plataforma.</w:t>
            </w:r>
          </w:p>
        </w:tc>
      </w:tr>
      <w:tr w:rsidR="00662D87" w14:paraId="475BC5F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3CE9A7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1809B46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3A61C574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6C56A3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7E87CA1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336F92F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3E0C3F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70CB9A5F" w14:textId="77777777" w:rsidR="00662D87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“Redações”.</w:t>
            </w:r>
          </w:p>
          <w:p w14:paraId="4DEE2A11" w14:textId="77777777" w:rsidR="00662D87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“Praticando”</w:t>
            </w:r>
          </w:p>
          <w:p w14:paraId="44D0BC3F" w14:textId="77777777" w:rsidR="00662D87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“Praticando”, o usuário lerá as instruções para um melhor acesso da plataforma de conteúdo.</w:t>
            </w:r>
          </w:p>
          <w:p w14:paraId="16D29036" w14:textId="5620E7C3" w:rsidR="00662D87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Após a leitura, o usuário criará um cadastro na plataforma para acessar o conteúdo gratuito (podendo ser com o e-mail pessoal).</w:t>
            </w:r>
          </w:p>
          <w:p w14:paraId="26F31A7F" w14:textId="77777777" w:rsidR="00662D87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Com o login efetuado e direcionado no menu inicial da plataforma, o usuário clicará no botão “nova redação”.</w:t>
            </w:r>
          </w:p>
          <w:p w14:paraId="574C3A6D" w14:textId="77777777" w:rsidR="00662D87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Em “nova redação”, o usuário escolherá a banca corretora de acordo com o modelo de sua redação, e clicará em “avançar”.</w:t>
            </w:r>
          </w:p>
          <w:p w14:paraId="226A3B98" w14:textId="77777777" w:rsidR="00662D87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Após isso, o usuário poderá escolher um tema gratuito, e clicar em “avançar”.</w:t>
            </w:r>
          </w:p>
          <w:p w14:paraId="607D0172" w14:textId="4DB3E111" w:rsidR="00662D87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Após o clique, chega o momento que o usuário escreve sua redação, após o término dela, o usuário clicará em “enviar” e confirmará o envio novamente.</w:t>
            </w:r>
          </w:p>
          <w:p w14:paraId="36AD5A57" w14:textId="77777777" w:rsidR="00662D87" w:rsidRPr="00F93C25" w:rsidRDefault="00662D87" w:rsidP="00662D87">
            <w:pPr>
              <w:widowControl w:val="0"/>
              <w:numPr>
                <w:ilvl w:val="0"/>
                <w:numId w:val="7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Depois de 3 segundos, o usuário terá um feedback de sua redação, ressaltando os erros e acertos.</w:t>
            </w:r>
          </w:p>
        </w:tc>
      </w:tr>
      <w:tr w:rsidR="00662D87" w14:paraId="1C3BE023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A662C5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1CC066FE" w14:textId="4A83B0F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usuário terá uma correção completa de sua redação, podendo praticar, acompanhar diversos parâmetros e entender os seus erros.</w:t>
            </w:r>
          </w:p>
        </w:tc>
      </w:tr>
      <w:tr w:rsidR="00662D87" w14:paraId="4F30534B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0126B9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1DB667A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5b – Cadastro não autenticado.</w:t>
            </w:r>
          </w:p>
          <w:p w14:paraId="79B27B47" w14:textId="4DDB188D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5b.1 O sistema exibe mensagem de erro e envia um e-mail de autenticação, caso o e-mail do aluno não esteja correto, para assim poder acessar o site.</w:t>
            </w:r>
          </w:p>
        </w:tc>
      </w:tr>
      <w:tr w:rsidR="00662D87" w14:paraId="50698185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0BF851DF" w14:textId="01EFB342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19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Correções de Redação</w:t>
            </w:r>
          </w:p>
        </w:tc>
      </w:tr>
      <w:tr w:rsidR="00662D87" w14:paraId="7A97F21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A9ABD4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1D5C5790" w14:textId="03140A15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UC019</w:t>
            </w:r>
          </w:p>
        </w:tc>
      </w:tr>
      <w:tr w:rsidR="00662D87" w14:paraId="69A622A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22E96A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4057215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corrija a redação realizada durante os simulados.</w:t>
            </w:r>
          </w:p>
        </w:tc>
      </w:tr>
      <w:tr w:rsidR="00662D87" w14:paraId="79A91C3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58C2EA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0DE7335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326A0BE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7AC701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5D5574A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1A8AAD2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9569A5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7A6AFE9F" w14:textId="77777777" w:rsidR="00662D87" w:rsidRDefault="00662D87" w:rsidP="00662D87">
            <w:pPr>
              <w:widowControl w:val="0"/>
              <w:numPr>
                <w:ilvl w:val="0"/>
                <w:numId w:val="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“Redações”.</w:t>
            </w:r>
          </w:p>
          <w:p w14:paraId="75B71ADC" w14:textId="77777777" w:rsidR="00662D87" w:rsidRDefault="00662D87" w:rsidP="00662D87">
            <w:pPr>
              <w:widowControl w:val="0"/>
              <w:numPr>
                <w:ilvl w:val="0"/>
                <w:numId w:val="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“Corrigindo”.</w:t>
            </w:r>
          </w:p>
          <w:p w14:paraId="0C8E68EE" w14:textId="77777777" w:rsidR="00662D87" w:rsidRDefault="00662D87" w:rsidP="00662D87">
            <w:pPr>
              <w:widowControl w:val="0"/>
              <w:numPr>
                <w:ilvl w:val="0"/>
                <w:numId w:val="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“Corrigindo”, o usuário lerá as instruções para uma melhor correção de sua redação.</w:t>
            </w:r>
          </w:p>
          <w:p w14:paraId="4E5C2171" w14:textId="77777777" w:rsidR="00662D87" w:rsidRDefault="00662D87" w:rsidP="00662D87">
            <w:pPr>
              <w:widowControl w:val="0"/>
              <w:numPr>
                <w:ilvl w:val="0"/>
                <w:numId w:val="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Após as instruções, o usuário clica no botão “Corrija aqui”.</w:t>
            </w:r>
          </w:p>
          <w:p w14:paraId="3F7BC19F" w14:textId="77777777" w:rsidR="00662D87" w:rsidRDefault="00662D87" w:rsidP="00662D87">
            <w:pPr>
              <w:widowControl w:val="0"/>
              <w:numPr>
                <w:ilvl w:val="0"/>
                <w:numId w:val="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entrará na Plataforma AI para correção. Nela, ele colará o texto de instrução, junto com a redação e o seu respectivo tema.</w:t>
            </w:r>
          </w:p>
          <w:p w14:paraId="09BFB4E0" w14:textId="77777777" w:rsidR="00662D87" w:rsidRPr="00721F77" w:rsidRDefault="00662D87" w:rsidP="00662D87">
            <w:pPr>
              <w:widowControl w:val="0"/>
              <w:numPr>
                <w:ilvl w:val="0"/>
                <w:numId w:val="8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Com o comando enviado, a Plataforma AI oferecerá um feedback ao usuário com os principais pontos de melhoria.</w:t>
            </w:r>
          </w:p>
        </w:tc>
      </w:tr>
      <w:tr w:rsidR="00662D87" w14:paraId="4E78B36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5205D7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55AFA5C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O usuário terá um feedback de sua redação, deixando-o mais preparado ao realizar a redação durante os simulados.</w:t>
            </w:r>
          </w:p>
        </w:tc>
      </w:tr>
      <w:tr w:rsidR="00662D87" w14:paraId="5EE8CDE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787D2B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00AB447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456F6E5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649A8A6E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24301B78" w14:textId="1E1DB8B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20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Exercícios</w:t>
            </w:r>
          </w:p>
        </w:tc>
      </w:tr>
      <w:tr w:rsidR="00662D87" w14:paraId="60B5736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7BD94E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5F0512F7" w14:textId="280D1DDB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UC020</w:t>
            </w:r>
          </w:p>
        </w:tc>
      </w:tr>
      <w:tr w:rsidR="00662D87" w14:paraId="3111D17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C19494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611D033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 conteúdo de exercícios da plataforma.</w:t>
            </w:r>
          </w:p>
        </w:tc>
      </w:tr>
      <w:tr w:rsidR="00662D87" w14:paraId="1F595DE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39E873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43B55A6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609ECA14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274743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089BEB4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6E04DE0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6BB4AB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1A2D3195" w14:textId="77777777" w:rsidR="00662D87" w:rsidRDefault="00662D87" w:rsidP="00662D87">
            <w:pPr>
              <w:widowControl w:val="0"/>
              <w:numPr>
                <w:ilvl w:val="0"/>
                <w:numId w:val="9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“Exercícios”.</w:t>
            </w:r>
          </w:p>
          <w:p w14:paraId="52D3ED55" w14:textId="45F5146D" w:rsidR="00662D87" w:rsidRDefault="00662D87" w:rsidP="00662D87">
            <w:pPr>
              <w:widowControl w:val="0"/>
              <w:numPr>
                <w:ilvl w:val="0"/>
                <w:numId w:val="9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“Exercícios”</w:t>
            </w:r>
          </w:p>
          <w:p w14:paraId="2744A54E" w14:textId="12577126" w:rsidR="00662D87" w:rsidRDefault="00662D87" w:rsidP="00662D87">
            <w:pPr>
              <w:widowControl w:val="0"/>
              <w:numPr>
                <w:ilvl w:val="0"/>
                <w:numId w:val="9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“Exercícios”, o usuário lerá as instruções para um melhor acesso dos exercícios.</w:t>
            </w:r>
          </w:p>
          <w:p w14:paraId="0F86697F" w14:textId="77777777" w:rsidR="00662D87" w:rsidRDefault="00662D87" w:rsidP="00662D87">
            <w:pPr>
              <w:widowControl w:val="0"/>
              <w:numPr>
                <w:ilvl w:val="0"/>
                <w:numId w:val="9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Logo abaixo, o usuário clica no botão da matéria em que deseja </w:t>
            </w:r>
            <w:r>
              <w:rPr>
                <w:rFonts w:cs="Arial"/>
                <w:bCs/>
                <w:sz w:val="20"/>
                <w:lang w:eastAsia="en-US"/>
              </w:rPr>
              <w:lastRenderedPageBreak/>
              <w:t>estudar.</w:t>
            </w:r>
          </w:p>
          <w:p w14:paraId="3289DD8B" w14:textId="77777777" w:rsidR="00662D87" w:rsidRPr="002A71EE" w:rsidRDefault="00662D87" w:rsidP="00662D87">
            <w:pPr>
              <w:widowControl w:val="0"/>
              <w:numPr>
                <w:ilvl w:val="0"/>
                <w:numId w:val="9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Ao clicar no botão, o usuário será redirecionado e terá acesso a exercícios direcionados da matéria em que escolheu.</w:t>
            </w:r>
          </w:p>
        </w:tc>
      </w:tr>
      <w:tr w:rsidR="00662D87" w14:paraId="66A15BBE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BC5DBA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lastRenderedPageBreak/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00876E5B" w14:textId="704920C8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terá acesso </w:t>
            </w:r>
            <w:proofErr w:type="gramStart"/>
            <w:r>
              <w:rPr>
                <w:rFonts w:cs="Arial"/>
                <w:bCs/>
                <w:sz w:val="20"/>
                <w:lang w:eastAsia="en-US"/>
              </w:rPr>
              <w:t>à</w:t>
            </w:r>
            <w:proofErr w:type="gramEnd"/>
            <w:r>
              <w:rPr>
                <w:rFonts w:cs="Arial"/>
                <w:bCs/>
                <w:sz w:val="20"/>
                <w:lang w:eastAsia="en-US"/>
              </w:rPr>
              <w:t xml:space="preserve"> uma leva de exercícios da matéria em que escolheu, se preparando melhor para as principais disciplinas e conteúdo do vestibular.</w:t>
            </w:r>
          </w:p>
        </w:tc>
      </w:tr>
      <w:tr w:rsidR="00662D87" w14:paraId="270EFABA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7497B3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3907CCB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7B4527A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3E87C84F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04B568F2" w14:textId="308962DF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21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Videoaulas</w:t>
            </w:r>
          </w:p>
        </w:tc>
      </w:tr>
      <w:tr w:rsidR="00662D87" w14:paraId="143F60A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A1C419B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290DDF61" w14:textId="190A65E6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UC021</w:t>
            </w:r>
          </w:p>
        </w:tc>
      </w:tr>
      <w:tr w:rsidR="00662D87" w14:paraId="682F4B64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E6CE83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1316AE7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 conteúdo de videoaulas da plataforma.</w:t>
            </w:r>
          </w:p>
        </w:tc>
      </w:tr>
      <w:tr w:rsidR="00662D87" w14:paraId="0382353B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96C1E7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43D9544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0C522A9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540D65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136B095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32F2236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739CB5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0F3A7737" w14:textId="3EF3E852" w:rsidR="00662D87" w:rsidRDefault="00662D87" w:rsidP="00662D87">
            <w:pPr>
              <w:widowControl w:val="0"/>
              <w:numPr>
                <w:ilvl w:val="0"/>
                <w:numId w:val="10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“Exercícios”.</w:t>
            </w:r>
          </w:p>
          <w:p w14:paraId="50FC2BB5" w14:textId="77777777" w:rsidR="00662D87" w:rsidRDefault="00662D87" w:rsidP="00662D87">
            <w:pPr>
              <w:widowControl w:val="0"/>
              <w:numPr>
                <w:ilvl w:val="0"/>
                <w:numId w:val="10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“Videoaulas”</w:t>
            </w:r>
          </w:p>
          <w:p w14:paraId="75259777" w14:textId="77777777" w:rsidR="00662D87" w:rsidRDefault="00662D87" w:rsidP="00662D87">
            <w:pPr>
              <w:widowControl w:val="0"/>
              <w:numPr>
                <w:ilvl w:val="0"/>
                <w:numId w:val="10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“Videoaulas”, o usuário lerá as instruções para um melhor acesso das videoaulas.</w:t>
            </w:r>
          </w:p>
          <w:p w14:paraId="3E30B2D5" w14:textId="77777777" w:rsidR="00662D87" w:rsidRDefault="00662D87" w:rsidP="00662D87">
            <w:pPr>
              <w:widowControl w:val="0"/>
              <w:numPr>
                <w:ilvl w:val="0"/>
                <w:numId w:val="10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Logo abaixo, o usuário clica no botão da matéria em que deseja assistir.</w:t>
            </w:r>
          </w:p>
          <w:p w14:paraId="6D495FEE" w14:textId="77777777" w:rsidR="00662D87" w:rsidRPr="00A762B4" w:rsidRDefault="00662D87" w:rsidP="00662D87">
            <w:pPr>
              <w:widowControl w:val="0"/>
              <w:numPr>
                <w:ilvl w:val="0"/>
                <w:numId w:val="10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Ao clicar no botão, o usuário será redirecionado e terá acesso a videoaulas direcionadas da matéria em que escolheu assistir.</w:t>
            </w:r>
          </w:p>
        </w:tc>
      </w:tr>
      <w:tr w:rsidR="00662D87" w14:paraId="3C68D7E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E44D64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01DDFE13" w14:textId="26FC21BF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terá acesso a uma leva de vídeos da matéria em que escolheu assistir, se preparando melhor para as principais disciplinas e conteúdo do vestibular.</w:t>
            </w:r>
          </w:p>
        </w:tc>
      </w:tr>
      <w:tr w:rsidR="00662D87" w14:paraId="5C1C54A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D305B5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632D0AF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5209C6C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5C45356E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45E77A22" w14:textId="5CA66C93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22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Jogos</w:t>
            </w:r>
          </w:p>
        </w:tc>
      </w:tr>
      <w:tr w:rsidR="00662D87" w14:paraId="3777209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61F96F3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64EEC7E2" w14:textId="2DD67AF0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UC022</w:t>
            </w:r>
          </w:p>
        </w:tc>
      </w:tr>
      <w:tr w:rsidR="00662D87" w14:paraId="387BA2AE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02AF602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3B2C95C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 conteúdo de jogos da plataforma.</w:t>
            </w:r>
          </w:p>
        </w:tc>
      </w:tr>
      <w:tr w:rsidR="00662D87" w14:paraId="4370AF3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A1CB27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39F692F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617638F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4FEFEF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55881AB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764DE9C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F747569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01C90588" w14:textId="77777777" w:rsidR="00662D87" w:rsidRDefault="00662D87" w:rsidP="00662D87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“Pausa”.</w:t>
            </w:r>
          </w:p>
          <w:p w14:paraId="17E5D15B" w14:textId="07BFDA18" w:rsidR="00662D87" w:rsidRDefault="00662D87" w:rsidP="00662D87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“Jogue”.</w:t>
            </w:r>
          </w:p>
          <w:p w14:paraId="7353A7A4" w14:textId="77777777" w:rsidR="00662D87" w:rsidRDefault="00662D87" w:rsidP="00662D87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“Jogue”, o usuário lerá as instruções para um melhor acesso aos jogos.</w:t>
            </w:r>
          </w:p>
          <w:p w14:paraId="29EB4F3F" w14:textId="3EEEC5DE" w:rsidR="00662D87" w:rsidRDefault="00662D87" w:rsidP="00662D87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Logo depois, o usuário desce a página até chegar no jogo escolhido ou acessa-o clicando nos botões de navegação da Subpágina.</w:t>
            </w:r>
          </w:p>
          <w:p w14:paraId="3A4EA648" w14:textId="764CFCD3" w:rsidR="00662D87" w:rsidRPr="00AE3848" w:rsidRDefault="00662D87" w:rsidP="00662D87">
            <w:pPr>
              <w:widowControl w:val="0"/>
              <w:numPr>
                <w:ilvl w:val="0"/>
                <w:numId w:val="11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Assim, o usuário será terá acesso ao jogo escolhido para aproveitar o seu momento de descanso.</w:t>
            </w:r>
          </w:p>
        </w:tc>
      </w:tr>
      <w:tr w:rsidR="00662D87" w14:paraId="0924B748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60D6389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6AB0511D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terá acesso ao jogo escolhido, podendo aproveitar e relaxar após longos tempos de estudo.</w:t>
            </w:r>
          </w:p>
        </w:tc>
      </w:tr>
      <w:tr w:rsidR="00662D87" w14:paraId="31C66AC9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097EE4A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3F9D825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189F4929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7DA009E4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23FB6009" w14:textId="7C10F83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23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Conteúdo de Dança</w:t>
            </w:r>
          </w:p>
        </w:tc>
      </w:tr>
      <w:tr w:rsidR="00662D87" w14:paraId="53A7D22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FA85ABF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78AE5961" w14:textId="1E65CED8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UC023</w:t>
            </w:r>
          </w:p>
        </w:tc>
      </w:tr>
      <w:tr w:rsidR="00662D87" w14:paraId="12C2E472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835FC0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7A11AA6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 conteúdo de dança da plataforma.</w:t>
            </w:r>
          </w:p>
        </w:tc>
      </w:tr>
      <w:tr w:rsidR="00662D87" w14:paraId="360A24B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9C2B7B6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1E0EBA3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27B8349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E3094A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68C34EF0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5D90888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0C651C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333D3A95" w14:textId="77777777" w:rsidR="00662D87" w:rsidRDefault="00662D87" w:rsidP="00662D87">
            <w:pPr>
              <w:widowControl w:val="0"/>
              <w:numPr>
                <w:ilvl w:val="0"/>
                <w:numId w:val="12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“Pausa”.</w:t>
            </w:r>
          </w:p>
          <w:p w14:paraId="4EFD2B70" w14:textId="4F1B9B7E" w:rsidR="00662D87" w:rsidRDefault="00662D87" w:rsidP="00662D87">
            <w:pPr>
              <w:widowControl w:val="0"/>
              <w:numPr>
                <w:ilvl w:val="0"/>
                <w:numId w:val="12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“Dance”.</w:t>
            </w:r>
          </w:p>
          <w:p w14:paraId="14FD16F1" w14:textId="77777777" w:rsidR="00662D87" w:rsidRDefault="00662D87" w:rsidP="00662D87">
            <w:pPr>
              <w:widowControl w:val="0"/>
              <w:numPr>
                <w:ilvl w:val="0"/>
                <w:numId w:val="12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Na Subpágina “Dance”, o usuário faz sua escolha e escolhe um vídeo para dançar, descendo a tela ou clicando no botão de tela da dança escolhida.</w:t>
            </w:r>
          </w:p>
          <w:p w14:paraId="61784233" w14:textId="52BDAA3D" w:rsidR="00662D87" w:rsidRPr="00AE3848" w:rsidRDefault="00662D87" w:rsidP="00662D87">
            <w:pPr>
              <w:widowControl w:val="0"/>
              <w:numPr>
                <w:ilvl w:val="0"/>
                <w:numId w:val="12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lastRenderedPageBreak/>
              <w:t>Assim, o usuário terá acesso ao vídeo de dança que escolheu, podendo aproveitar o tempo de descanso.</w:t>
            </w:r>
          </w:p>
        </w:tc>
      </w:tr>
      <w:tr w:rsidR="00662D87" w14:paraId="6DE6B13B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CD363E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lastRenderedPageBreak/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24ABCD10" w14:textId="0D80174B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terá acesso a dança escolhida, podendo relaxar e aproveitar após longos tempos de estudo.</w:t>
            </w:r>
          </w:p>
        </w:tc>
      </w:tr>
      <w:tr w:rsidR="00662D87" w14:paraId="1C6F606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462A1D2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58ACDFE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7B162AA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4DC32881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77D1FC26" w14:textId="77556C63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24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Conteúdo de Meditação</w:t>
            </w:r>
          </w:p>
        </w:tc>
      </w:tr>
      <w:tr w:rsidR="00662D87" w14:paraId="6487177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2F5A98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3574FFD3" w14:textId="2ABB0628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</w:t>
            </w:r>
            <w:r w:rsidR="000575E9">
              <w:rPr>
                <w:rFonts w:cs="Arial"/>
                <w:sz w:val="20"/>
                <w:lang w:eastAsia="pt-BR"/>
              </w:rPr>
              <w:t>24</w:t>
            </w:r>
          </w:p>
        </w:tc>
      </w:tr>
      <w:tr w:rsidR="00662D87" w14:paraId="390C4A1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D9B496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395CD2B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ao conteúdo de meditação da plataforma.</w:t>
            </w:r>
          </w:p>
        </w:tc>
      </w:tr>
      <w:tr w:rsidR="00662D87" w14:paraId="7D708F3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78404A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0EB2D3B5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46FC2F4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6232D6E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536AE5BC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14:paraId="7831436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3AE38F7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5DCC3FD5" w14:textId="77777777" w:rsidR="00662D87" w:rsidRDefault="00662D87" w:rsidP="00662D87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inicial, o usuário clica no botão “Pausa”.</w:t>
            </w:r>
          </w:p>
          <w:p w14:paraId="7FB9C1FD" w14:textId="500E07FF" w:rsidR="00662D87" w:rsidRDefault="00662D87" w:rsidP="00662D87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secundário, o usuário clica no botão “Medite”.</w:t>
            </w:r>
          </w:p>
          <w:p w14:paraId="510D6C24" w14:textId="77777777" w:rsidR="00662D87" w:rsidRDefault="00662D87" w:rsidP="00662D87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 w:rsidRPr="00AE3848">
              <w:rPr>
                <w:rFonts w:cs="Arial"/>
                <w:bCs/>
                <w:sz w:val="20"/>
                <w:lang w:eastAsia="en-US"/>
              </w:rPr>
              <w:t>Na Subpágina “</w:t>
            </w:r>
            <w:r>
              <w:rPr>
                <w:rFonts w:cs="Arial"/>
                <w:bCs/>
                <w:sz w:val="20"/>
                <w:lang w:eastAsia="en-US"/>
              </w:rPr>
              <w:t>Medite</w:t>
            </w:r>
            <w:r w:rsidRPr="00AE3848">
              <w:rPr>
                <w:rFonts w:cs="Arial"/>
                <w:bCs/>
                <w:sz w:val="20"/>
                <w:lang w:eastAsia="en-US"/>
              </w:rPr>
              <w:t xml:space="preserve">”, o usuário faz sua escolha e escolhe um vídeo para </w:t>
            </w:r>
            <w:r>
              <w:rPr>
                <w:rFonts w:cs="Arial"/>
                <w:bCs/>
                <w:sz w:val="20"/>
                <w:lang w:eastAsia="en-US"/>
              </w:rPr>
              <w:t>meditar, descendo a tela ou clicando no botão de tela da dança escolhida.</w:t>
            </w:r>
          </w:p>
          <w:p w14:paraId="14541188" w14:textId="53AF4EDA" w:rsidR="00662D87" w:rsidRPr="00AE3848" w:rsidRDefault="00662D87" w:rsidP="00662D87">
            <w:pPr>
              <w:widowControl w:val="0"/>
              <w:numPr>
                <w:ilvl w:val="0"/>
                <w:numId w:val="13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Assim, o usuário terá acesso ao vídeo de meditar que escolheu, podendo aproveitar o tempo de descanso.</w:t>
            </w:r>
          </w:p>
        </w:tc>
      </w:tr>
      <w:tr w:rsidR="00662D87" w14:paraId="51DE18CF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4F2CA31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41436748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terá acesso a meditação escolhida, podendo descansar e relaxar após longos tempos de estudo.</w:t>
            </w:r>
          </w:p>
        </w:tc>
      </w:tr>
      <w:tr w:rsidR="00662D87" w14:paraId="7A555B3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06AAD5E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2789C5C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6B74C924" w14:textId="77777777" w:rsidR="00662D87" w:rsidRDefault="00662D87" w:rsidP="00662D87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  <w:tr w:rsidR="00662D87" w14:paraId="1FF6DF8E" w14:textId="77777777" w:rsidTr="00C56686">
        <w:trPr>
          <w:trHeight w:val="133"/>
          <w:jc w:val="center"/>
        </w:trPr>
        <w:tc>
          <w:tcPr>
            <w:tcW w:w="9060" w:type="dxa"/>
            <w:gridSpan w:val="2"/>
            <w:shd w:val="clear" w:color="auto" w:fill="auto"/>
          </w:tcPr>
          <w:p w14:paraId="2F0CFA9B" w14:textId="06CEBF06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AA3E4F">
              <w:rPr>
                <w:rFonts w:cs="Arial"/>
                <w:b/>
                <w:bCs/>
                <w:sz w:val="20"/>
                <w:lang w:eastAsia="pt-BR"/>
              </w:rPr>
              <w:t>Caso de Uso</w:t>
            </w:r>
            <w:r>
              <w:rPr>
                <w:rFonts w:cs="Arial"/>
                <w:b/>
                <w:bCs/>
                <w:sz w:val="20"/>
                <w:lang w:eastAsia="pt-BR"/>
              </w:rPr>
              <w:t xml:space="preserve"> 2</w:t>
            </w:r>
            <w:r w:rsidR="00EA2BF1">
              <w:rPr>
                <w:rFonts w:cs="Arial"/>
                <w:b/>
                <w:bCs/>
                <w:sz w:val="20"/>
                <w:lang w:eastAsia="pt-BR"/>
              </w:rPr>
              <w:t>5</w:t>
            </w:r>
            <w:r w:rsidRPr="00AA3E4F">
              <w:rPr>
                <w:rFonts w:cs="Arial"/>
                <w:b/>
                <w:bCs/>
                <w:sz w:val="20"/>
                <w:lang w:eastAsia="pt-BR"/>
              </w:rPr>
              <w:t xml:space="preserve"> – Acess</w:t>
            </w:r>
            <w:r>
              <w:rPr>
                <w:rFonts w:cs="Arial"/>
                <w:b/>
                <w:bCs/>
                <w:sz w:val="20"/>
                <w:lang w:eastAsia="pt-BR"/>
              </w:rPr>
              <w:t>ar Redes Sociais dos Criadores</w:t>
            </w:r>
          </w:p>
        </w:tc>
      </w:tr>
      <w:tr w:rsidR="00662D87" w14:paraId="30E3D880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5CEB1CDB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  <w:shd w:val="clear" w:color="auto" w:fill="auto"/>
          </w:tcPr>
          <w:p w14:paraId="42BEE855" w14:textId="664EFE75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UC0</w:t>
            </w:r>
            <w:r w:rsidR="00EA2BF1">
              <w:rPr>
                <w:rFonts w:cs="Arial"/>
                <w:sz w:val="20"/>
                <w:lang w:eastAsia="pt-BR"/>
              </w:rPr>
              <w:t>25</w:t>
            </w:r>
          </w:p>
        </w:tc>
      </w:tr>
      <w:tr w:rsidR="00662D87" w14:paraId="708A545D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2FF57540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  <w:shd w:val="clear" w:color="auto" w:fill="auto"/>
          </w:tcPr>
          <w:p w14:paraId="769FEE6A" w14:textId="5420C62B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Este caso de uso tem por objetivo permitir que um usuário acesse as redes sociais dos criadores da plataforma.</w:t>
            </w:r>
          </w:p>
        </w:tc>
      </w:tr>
      <w:tr w:rsidR="00662D87" w14:paraId="73304527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5D3575E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  <w:shd w:val="clear" w:color="auto" w:fill="auto"/>
          </w:tcPr>
          <w:p w14:paraId="17CB7410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en-US"/>
              </w:rPr>
              <w:t>Usuário do Sistema (vestibulando)</w:t>
            </w:r>
          </w:p>
        </w:tc>
      </w:tr>
      <w:tr w:rsidR="00662D87" w14:paraId="1C4E0336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1DD9E3FA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  <w:shd w:val="clear" w:color="auto" w:fill="auto"/>
          </w:tcPr>
          <w:p w14:paraId="4B0BBC92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deve estar logado no sistema, direcionado no menu inicial.</w:t>
            </w:r>
          </w:p>
        </w:tc>
      </w:tr>
      <w:tr w:rsidR="00662D87" w:rsidRPr="00AE3848" w14:paraId="24FA7C65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77DDDDBE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Principal</w:t>
            </w:r>
          </w:p>
        </w:tc>
        <w:tc>
          <w:tcPr>
            <w:tcW w:w="7062" w:type="dxa"/>
            <w:shd w:val="clear" w:color="auto" w:fill="auto"/>
          </w:tcPr>
          <w:p w14:paraId="1590CBE5" w14:textId="5B4398C8" w:rsidR="00662D87" w:rsidRDefault="00662D87" w:rsidP="00662D87">
            <w:pPr>
              <w:widowControl w:val="0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No menu inicial</w:t>
            </w:r>
            <w:r w:rsidR="00EA2BF1">
              <w:rPr>
                <w:rFonts w:cs="Arial"/>
                <w:bCs/>
                <w:sz w:val="20"/>
                <w:lang w:eastAsia="en-US"/>
              </w:rPr>
              <w:t xml:space="preserve"> ou em qualquer parte do site</w:t>
            </w:r>
            <w:r>
              <w:rPr>
                <w:rFonts w:cs="Arial"/>
                <w:bCs/>
                <w:sz w:val="20"/>
                <w:lang w:eastAsia="en-US"/>
              </w:rPr>
              <w:t xml:space="preserve">, o usuário </w:t>
            </w:r>
            <w:r w:rsidR="00EA2BF1">
              <w:rPr>
                <w:rFonts w:cs="Arial"/>
                <w:bCs/>
                <w:sz w:val="20"/>
                <w:lang w:eastAsia="en-US"/>
              </w:rPr>
              <w:t>desce até o final da tela.</w:t>
            </w:r>
          </w:p>
          <w:p w14:paraId="4BE81E86" w14:textId="1E4AD164" w:rsidR="00EA2BF1" w:rsidRDefault="00EA2BF1" w:rsidP="00662D87">
            <w:pPr>
              <w:widowControl w:val="0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>O usuário clica no ícone da rede social do criador que quer acessar (LinkedIn, GitHub, Outlook etc.).</w:t>
            </w:r>
          </w:p>
          <w:p w14:paraId="5100C10A" w14:textId="0E289272" w:rsidR="00662D87" w:rsidRPr="00AE3848" w:rsidRDefault="00EA2BF1" w:rsidP="00662D87">
            <w:pPr>
              <w:widowControl w:val="0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Cs/>
                <w:sz w:val="20"/>
                <w:lang w:eastAsia="en-US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Abre uma nova janela, chegando </w:t>
            </w:r>
            <w:proofErr w:type="gramStart"/>
            <w:r>
              <w:rPr>
                <w:rFonts w:cs="Arial"/>
                <w:bCs/>
                <w:sz w:val="20"/>
                <w:lang w:eastAsia="en-US"/>
              </w:rPr>
              <w:t>a</w:t>
            </w:r>
            <w:proofErr w:type="gramEnd"/>
            <w:r>
              <w:rPr>
                <w:rFonts w:cs="Arial"/>
                <w:bCs/>
                <w:sz w:val="20"/>
                <w:lang w:eastAsia="en-US"/>
              </w:rPr>
              <w:t xml:space="preserve"> rede social do criador.</w:t>
            </w:r>
          </w:p>
        </w:tc>
      </w:tr>
      <w:tr w:rsidR="00662D87" w14:paraId="11E7D3FC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3882E76A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  <w:shd w:val="clear" w:color="auto" w:fill="auto"/>
          </w:tcPr>
          <w:p w14:paraId="10F4943E" w14:textId="0E4DC9D0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bCs/>
                <w:sz w:val="20"/>
                <w:lang w:eastAsia="en-US"/>
              </w:rPr>
              <w:t xml:space="preserve">O usuário terá acesso a </w:t>
            </w:r>
            <w:r w:rsidR="00EA2BF1">
              <w:rPr>
                <w:rFonts w:cs="Arial"/>
                <w:bCs/>
                <w:sz w:val="20"/>
                <w:lang w:eastAsia="en-US"/>
              </w:rPr>
              <w:t>rede social do criador, podendo interagir ou acompanhar o mesmo</w:t>
            </w:r>
            <w:r>
              <w:rPr>
                <w:rFonts w:cs="Arial"/>
                <w:bCs/>
                <w:sz w:val="20"/>
                <w:lang w:eastAsia="en-US"/>
              </w:rPr>
              <w:t>.</w:t>
            </w:r>
          </w:p>
        </w:tc>
      </w:tr>
      <w:tr w:rsidR="00662D87" w14:paraId="74619941" w14:textId="77777777" w:rsidTr="00C56686">
        <w:trPr>
          <w:trHeight w:val="133"/>
          <w:jc w:val="center"/>
        </w:trPr>
        <w:tc>
          <w:tcPr>
            <w:tcW w:w="1998" w:type="dxa"/>
            <w:shd w:val="clear" w:color="auto" w:fill="auto"/>
          </w:tcPr>
          <w:p w14:paraId="05BC2CA3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  <w:shd w:val="clear" w:color="auto" w:fill="auto"/>
          </w:tcPr>
          <w:p w14:paraId="1F0924A3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 – Sem acesso à internet.</w:t>
            </w:r>
          </w:p>
          <w:p w14:paraId="3CCF3644" w14:textId="77777777" w:rsidR="00662D87" w:rsidRDefault="00662D87" w:rsidP="00C56686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1a.1 O sistema exibe uma tela, solicitando a conexão a uma rede, para poder retornar a tela anterior.</w:t>
            </w:r>
          </w:p>
        </w:tc>
      </w:tr>
    </w:tbl>
    <w:p w14:paraId="23647EBE" w14:textId="77777777" w:rsidR="00D71244" w:rsidRDefault="00D71244" w:rsidP="008C0CE9">
      <w:pPr>
        <w:ind w:firstLine="0"/>
        <w:rPr>
          <w:b/>
          <w:bCs/>
          <w:szCs w:val="24"/>
        </w:rPr>
      </w:pPr>
    </w:p>
    <w:p w14:paraId="24B03934" w14:textId="7F0CA6B6" w:rsidR="008C0CE9" w:rsidRPr="00CA2205" w:rsidRDefault="008C0CE9" w:rsidP="008C0CE9">
      <w:pPr>
        <w:ind w:firstLine="0"/>
        <w:rPr>
          <w:b/>
          <w:bCs/>
          <w:szCs w:val="24"/>
        </w:rPr>
      </w:pPr>
      <w:r w:rsidRPr="00CA2205">
        <w:rPr>
          <w:b/>
          <w:bCs/>
          <w:szCs w:val="24"/>
        </w:rPr>
        <w:t>3.7. Diagrama de Caso de Uso</w:t>
      </w:r>
    </w:p>
    <w:p w14:paraId="2678503F" w14:textId="31479BD1" w:rsidR="00B028DD" w:rsidRPr="00B028DD" w:rsidRDefault="00B028DD" w:rsidP="00B028DD">
      <w:pPr>
        <w:ind w:firstLine="0"/>
        <w:rPr>
          <w:szCs w:val="24"/>
        </w:rPr>
      </w:pPr>
    </w:p>
    <w:p w14:paraId="5B70C9C8" w14:textId="765B3A49" w:rsidR="000835F1" w:rsidRPr="000835F1" w:rsidRDefault="00D71244" w:rsidP="000835F1">
      <w:pPr>
        <w:ind w:firstLine="0"/>
        <w:rPr>
          <w:szCs w:val="24"/>
        </w:rPr>
      </w:pPr>
      <w:r w:rsidRPr="00D71244">
        <w:rPr>
          <w:szCs w:val="24"/>
        </w:rPr>
        <w:lastRenderedPageBreak/>
        <w:drawing>
          <wp:inline distT="0" distB="0" distL="0" distR="0" wp14:anchorId="3FE2531B" wp14:editId="1BF7393B">
            <wp:extent cx="5759450" cy="2551430"/>
            <wp:effectExtent l="0" t="0" r="0" b="1270"/>
            <wp:docPr id="148838585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85858" name="Imagem 1" descr="Diagrama, Esquemát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277C" w14:textId="2353BAB8" w:rsidR="00912DF1" w:rsidRPr="00912DF1" w:rsidRDefault="00912DF1" w:rsidP="00912DF1">
      <w:pPr>
        <w:ind w:firstLine="0"/>
        <w:rPr>
          <w:szCs w:val="24"/>
        </w:rPr>
      </w:pPr>
    </w:p>
    <w:p w14:paraId="2713844D" w14:textId="77777777" w:rsidR="00CA78E8" w:rsidRDefault="00CA78E8" w:rsidP="008C0CE9">
      <w:pPr>
        <w:ind w:firstLine="0"/>
        <w:rPr>
          <w:szCs w:val="24"/>
        </w:rPr>
      </w:pPr>
    </w:p>
    <w:p w14:paraId="704CF9CB" w14:textId="77777777" w:rsidR="008C0CE9" w:rsidRPr="00CA2205" w:rsidRDefault="008C0CE9" w:rsidP="008C0CE9">
      <w:pPr>
        <w:ind w:firstLine="0"/>
        <w:rPr>
          <w:b/>
          <w:bCs/>
          <w:szCs w:val="24"/>
        </w:rPr>
      </w:pPr>
      <w:r w:rsidRPr="00CA2205">
        <w:rPr>
          <w:b/>
          <w:bCs/>
          <w:szCs w:val="24"/>
        </w:rPr>
        <w:t>4.0 – Protótipo da aplicação</w:t>
      </w:r>
    </w:p>
    <w:p w14:paraId="58D44B49" w14:textId="4A94CC17" w:rsidR="001F2549" w:rsidRDefault="001F2549" w:rsidP="008C0CE9">
      <w:pPr>
        <w:ind w:firstLine="0"/>
        <w:rPr>
          <w:color w:val="156082" w:themeColor="accent1"/>
          <w:szCs w:val="24"/>
        </w:rPr>
      </w:pPr>
      <w:r>
        <w:fldChar w:fldCharType="begin"/>
      </w:r>
      <w:r>
        <w:instrText>HYPERLINK "https://www.figma.com/design/WD4Vmd0fPnVXM2YYPw0vdK/Untitled?node-id=0-1&amp;t=E7fwI4wnvpMMDtt9-1"</w:instrText>
      </w:r>
      <w:r>
        <w:fldChar w:fldCharType="separate"/>
      </w:r>
      <w:r w:rsidRPr="00614479">
        <w:rPr>
          <w:rStyle w:val="Hyperlink"/>
          <w:color w:val="156082" w:themeColor="accent1"/>
          <w:szCs w:val="24"/>
        </w:rPr>
        <w:t>https://www.figma.com/design/WD4Vmd0fPnVXM2YYPw0vdK/Untitled?node-id=0-1&amp;t=E7fwI4wnvpMMDtt9-1</w:t>
      </w:r>
      <w:r>
        <w:rPr>
          <w:rStyle w:val="Hyperlink"/>
          <w:color w:val="156082" w:themeColor="accent1"/>
          <w:szCs w:val="24"/>
        </w:rPr>
        <w:fldChar w:fldCharType="end"/>
      </w:r>
    </w:p>
    <w:p w14:paraId="3F62F7E8" w14:textId="77777777" w:rsidR="00614479" w:rsidRDefault="00614479" w:rsidP="008C0CE9">
      <w:pPr>
        <w:ind w:firstLine="0"/>
        <w:rPr>
          <w:color w:val="156082" w:themeColor="accent1"/>
          <w:szCs w:val="24"/>
        </w:rPr>
      </w:pPr>
    </w:p>
    <w:p w14:paraId="1420BCE3" w14:textId="77777777" w:rsidR="008D4B94" w:rsidRPr="00614479" w:rsidRDefault="008D4B94" w:rsidP="008C0CE9">
      <w:pPr>
        <w:ind w:firstLine="0"/>
        <w:rPr>
          <w:color w:val="156082" w:themeColor="accent1"/>
          <w:szCs w:val="24"/>
        </w:rPr>
      </w:pPr>
    </w:p>
    <w:p w14:paraId="0243DD9A" w14:textId="77777777" w:rsidR="008C0CE9" w:rsidRDefault="008C0CE9" w:rsidP="008C0CE9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5</w:t>
      </w:r>
      <w:r w:rsidRPr="00CA2205">
        <w:rPr>
          <w:b/>
          <w:bCs/>
          <w:szCs w:val="24"/>
        </w:rPr>
        <w:t xml:space="preserve">.0 – </w:t>
      </w:r>
      <w:r>
        <w:rPr>
          <w:b/>
          <w:bCs/>
          <w:szCs w:val="24"/>
        </w:rPr>
        <w:t xml:space="preserve">Elevator </w:t>
      </w:r>
      <w:proofErr w:type="spellStart"/>
      <w:r>
        <w:rPr>
          <w:b/>
          <w:bCs/>
          <w:szCs w:val="24"/>
        </w:rPr>
        <w:t>Pitch</w:t>
      </w:r>
      <w:proofErr w:type="spellEnd"/>
    </w:p>
    <w:p w14:paraId="00991C90" w14:textId="0E327A43" w:rsidR="008C0CE9" w:rsidRDefault="008C50DC" w:rsidP="008C0CE9">
      <w:pPr>
        <w:ind w:firstLine="0"/>
        <w:rPr>
          <w:noProof/>
          <w:color w:val="FF0000"/>
          <w:szCs w:val="24"/>
        </w:rPr>
      </w:pPr>
      <w:r w:rsidRPr="008C50DC">
        <w:rPr>
          <w:noProof/>
          <w:color w:val="FF0000"/>
          <w:szCs w:val="24"/>
        </w:rPr>
        <w:drawing>
          <wp:inline distT="0" distB="0" distL="0" distR="0" wp14:anchorId="41892339" wp14:editId="26E935B4">
            <wp:extent cx="5759450" cy="3249930"/>
            <wp:effectExtent l="0" t="0" r="0" b="7620"/>
            <wp:docPr id="1599801114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01114" name="Imagem 1" descr="Padrão do plano de fund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7BF6" w14:textId="77777777" w:rsidR="008C0CE9" w:rsidRDefault="008C0CE9" w:rsidP="008C0CE9">
      <w:pPr>
        <w:ind w:firstLine="0"/>
        <w:rPr>
          <w:noProof/>
          <w:color w:val="FF0000"/>
          <w:szCs w:val="24"/>
        </w:rPr>
      </w:pPr>
    </w:p>
    <w:p w14:paraId="744546F4" w14:textId="3E61257E" w:rsidR="008C0CE9" w:rsidRDefault="000D0233" w:rsidP="008C0CE9">
      <w:pPr>
        <w:ind w:firstLine="0"/>
        <w:rPr>
          <w:noProof/>
          <w:color w:val="FF0000"/>
          <w:szCs w:val="24"/>
        </w:rPr>
      </w:pPr>
      <w:r w:rsidRPr="000D0233">
        <w:rPr>
          <w:noProof/>
          <w:color w:val="FF0000"/>
          <w:szCs w:val="24"/>
        </w:rPr>
        <w:lastRenderedPageBreak/>
        <w:drawing>
          <wp:inline distT="0" distB="0" distL="0" distR="0" wp14:anchorId="2FE81C5B" wp14:editId="72BED1CD">
            <wp:extent cx="5759450" cy="3253105"/>
            <wp:effectExtent l="0" t="0" r="0" b="4445"/>
            <wp:docPr id="21328234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2347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D5E" w14:textId="77777777" w:rsidR="008C0CE9" w:rsidRPr="00CA2205" w:rsidRDefault="008C0CE9" w:rsidP="008C0CE9">
      <w:pPr>
        <w:ind w:firstLine="0"/>
        <w:rPr>
          <w:b/>
          <w:bCs/>
          <w:szCs w:val="24"/>
        </w:rPr>
      </w:pPr>
    </w:p>
    <w:p w14:paraId="7E01FC65" w14:textId="56832458" w:rsidR="008C0CE9" w:rsidRDefault="00346BD3" w:rsidP="008C0CE9">
      <w:pPr>
        <w:ind w:firstLine="0"/>
        <w:rPr>
          <w:noProof/>
          <w:color w:val="FF0000"/>
          <w:szCs w:val="24"/>
        </w:rPr>
      </w:pPr>
      <w:r w:rsidRPr="00346BD3">
        <w:rPr>
          <w:noProof/>
          <w:color w:val="FF0000"/>
          <w:szCs w:val="24"/>
        </w:rPr>
        <w:drawing>
          <wp:inline distT="0" distB="0" distL="0" distR="0" wp14:anchorId="001621A2" wp14:editId="690178AF">
            <wp:extent cx="5759450" cy="3226435"/>
            <wp:effectExtent l="0" t="0" r="0" b="0"/>
            <wp:docPr id="13754160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16083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B53B" w14:textId="77777777" w:rsidR="00346BD3" w:rsidRDefault="00346BD3" w:rsidP="008C0CE9">
      <w:pPr>
        <w:ind w:firstLine="0"/>
        <w:rPr>
          <w:noProof/>
          <w:color w:val="FF0000"/>
          <w:szCs w:val="24"/>
        </w:rPr>
      </w:pPr>
    </w:p>
    <w:p w14:paraId="0C0C2445" w14:textId="77777777" w:rsidR="00EF5E3F" w:rsidRDefault="00EF5E3F" w:rsidP="008C0CE9">
      <w:pPr>
        <w:ind w:firstLine="0"/>
        <w:rPr>
          <w:noProof/>
          <w:color w:val="FF0000"/>
          <w:szCs w:val="24"/>
        </w:rPr>
      </w:pPr>
    </w:p>
    <w:p w14:paraId="292F089B" w14:textId="77777777" w:rsidR="00EF5E3F" w:rsidRDefault="00EF5E3F" w:rsidP="008C0CE9">
      <w:pPr>
        <w:ind w:firstLine="0"/>
        <w:rPr>
          <w:noProof/>
          <w:color w:val="FF0000"/>
          <w:szCs w:val="24"/>
        </w:rPr>
      </w:pPr>
    </w:p>
    <w:p w14:paraId="2D3CB94F" w14:textId="77777777" w:rsidR="008C0CE9" w:rsidRDefault="008C0CE9" w:rsidP="008C0CE9">
      <w:pPr>
        <w:ind w:firstLine="0"/>
        <w:rPr>
          <w:noProof/>
          <w:color w:val="FF0000"/>
          <w:szCs w:val="24"/>
        </w:rPr>
      </w:pPr>
    </w:p>
    <w:p w14:paraId="0D9DE70A" w14:textId="1067E5CB" w:rsidR="008C0CE9" w:rsidRDefault="00EF5E3F" w:rsidP="008C0CE9">
      <w:pPr>
        <w:ind w:firstLine="0"/>
        <w:rPr>
          <w:noProof/>
          <w:color w:val="FF0000"/>
          <w:szCs w:val="24"/>
        </w:rPr>
      </w:pPr>
      <w:r w:rsidRPr="00EF5E3F">
        <w:rPr>
          <w:noProof/>
          <w:color w:val="FF0000"/>
          <w:szCs w:val="24"/>
        </w:rPr>
        <w:lastRenderedPageBreak/>
        <w:drawing>
          <wp:inline distT="0" distB="0" distL="0" distR="0" wp14:anchorId="7CE75DB5" wp14:editId="010DF85B">
            <wp:extent cx="5759450" cy="3251835"/>
            <wp:effectExtent l="0" t="0" r="0" b="5715"/>
            <wp:docPr id="346546355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46355" name="Imagem 1" descr="Tela de celula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6432" w14:textId="77777777" w:rsidR="00EF5E3F" w:rsidRDefault="00EF5E3F" w:rsidP="008C0CE9">
      <w:pPr>
        <w:ind w:firstLine="0"/>
        <w:rPr>
          <w:noProof/>
          <w:color w:val="FF0000"/>
          <w:szCs w:val="24"/>
        </w:rPr>
      </w:pPr>
    </w:p>
    <w:p w14:paraId="7DB52E37" w14:textId="77777777" w:rsidR="008C0CE9" w:rsidRDefault="008C0CE9" w:rsidP="008C0CE9">
      <w:pPr>
        <w:ind w:firstLine="0"/>
        <w:rPr>
          <w:noProof/>
          <w:color w:val="FF0000"/>
          <w:szCs w:val="24"/>
        </w:rPr>
      </w:pPr>
    </w:p>
    <w:p w14:paraId="2ABAEE0A" w14:textId="3BB65127" w:rsidR="008C0CE9" w:rsidRDefault="00AB775D" w:rsidP="008C0CE9">
      <w:pPr>
        <w:ind w:firstLine="0"/>
        <w:rPr>
          <w:noProof/>
          <w:color w:val="FF0000"/>
          <w:szCs w:val="24"/>
        </w:rPr>
      </w:pPr>
      <w:r w:rsidRPr="00AB775D">
        <w:rPr>
          <w:noProof/>
          <w:color w:val="FF0000"/>
          <w:szCs w:val="24"/>
        </w:rPr>
        <w:drawing>
          <wp:inline distT="0" distB="0" distL="0" distR="0" wp14:anchorId="5C541C88" wp14:editId="5F98EA58">
            <wp:extent cx="5759450" cy="3265805"/>
            <wp:effectExtent l="0" t="0" r="0" b="0"/>
            <wp:docPr id="98044247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42477" name="Imagem 1" descr="Interface gráfica do usuário, Sit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CB6D" w14:textId="77777777" w:rsidR="008C0CE9" w:rsidRDefault="008C0CE9" w:rsidP="008C0CE9">
      <w:pPr>
        <w:ind w:firstLine="0"/>
        <w:rPr>
          <w:b/>
          <w:bCs/>
          <w:szCs w:val="24"/>
        </w:rPr>
      </w:pPr>
    </w:p>
    <w:p w14:paraId="306AED9D" w14:textId="15B6138F" w:rsidR="008C0CE9" w:rsidRDefault="008C0CE9" w:rsidP="008C0CE9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5</w:t>
      </w:r>
      <w:r w:rsidRPr="00CA2205">
        <w:rPr>
          <w:b/>
          <w:bCs/>
          <w:szCs w:val="24"/>
        </w:rPr>
        <w:t>.</w:t>
      </w:r>
      <w:r>
        <w:rPr>
          <w:b/>
          <w:bCs/>
          <w:szCs w:val="24"/>
        </w:rPr>
        <w:t>1</w:t>
      </w:r>
      <w:r w:rsidRPr="00CA2205">
        <w:rPr>
          <w:b/>
          <w:bCs/>
          <w:szCs w:val="24"/>
        </w:rPr>
        <w:t xml:space="preserve"> – </w:t>
      </w:r>
      <w:r>
        <w:rPr>
          <w:b/>
          <w:bCs/>
          <w:szCs w:val="24"/>
        </w:rPr>
        <w:t xml:space="preserve">Link do Vídeo - Elevator </w:t>
      </w:r>
      <w:proofErr w:type="spellStart"/>
      <w:r>
        <w:rPr>
          <w:b/>
          <w:bCs/>
          <w:szCs w:val="24"/>
        </w:rPr>
        <w:t>Pitch</w:t>
      </w:r>
      <w:proofErr w:type="spellEnd"/>
    </w:p>
    <w:p w14:paraId="245BE604" w14:textId="77ABB64A" w:rsidR="008C0CE9" w:rsidRDefault="00614479" w:rsidP="008C0CE9">
      <w:pPr>
        <w:ind w:firstLine="0"/>
      </w:pPr>
      <w:hyperlink r:id="rId29" w:history="1">
        <w:r w:rsidRPr="00CE7995">
          <w:rPr>
            <w:rStyle w:val="Hyperlink"/>
          </w:rPr>
          <w:t>https://youtu.be/VSzCHJBV0cw</w:t>
        </w:r>
      </w:hyperlink>
    </w:p>
    <w:p w14:paraId="01D697C2" w14:textId="77777777" w:rsidR="00614479" w:rsidRDefault="00614479" w:rsidP="008C0CE9">
      <w:pPr>
        <w:ind w:firstLine="0"/>
        <w:rPr>
          <w:noProof/>
          <w:color w:val="FF0000"/>
          <w:szCs w:val="24"/>
          <w:u w:val="single"/>
        </w:rPr>
      </w:pPr>
    </w:p>
    <w:p w14:paraId="63F9D85A" w14:textId="77777777" w:rsidR="00D961FC" w:rsidRDefault="00D961FC" w:rsidP="008C0CE9">
      <w:pPr>
        <w:ind w:firstLine="0"/>
        <w:rPr>
          <w:noProof/>
          <w:color w:val="FF0000"/>
          <w:szCs w:val="24"/>
          <w:u w:val="single"/>
        </w:rPr>
      </w:pPr>
    </w:p>
    <w:p w14:paraId="10B1D3B7" w14:textId="05548C8E" w:rsidR="000320B9" w:rsidRDefault="000320B9" w:rsidP="000320B9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6</w:t>
      </w:r>
      <w:r w:rsidRPr="00CA2205">
        <w:rPr>
          <w:b/>
          <w:bCs/>
          <w:szCs w:val="24"/>
        </w:rPr>
        <w:t>.</w:t>
      </w:r>
      <w:r>
        <w:rPr>
          <w:b/>
          <w:bCs/>
          <w:szCs w:val="24"/>
        </w:rPr>
        <w:t>0</w:t>
      </w:r>
      <w:r w:rsidRPr="00CA2205">
        <w:rPr>
          <w:b/>
          <w:bCs/>
          <w:szCs w:val="24"/>
        </w:rPr>
        <w:t xml:space="preserve"> – </w:t>
      </w:r>
      <w:r>
        <w:rPr>
          <w:b/>
          <w:bCs/>
          <w:szCs w:val="24"/>
        </w:rPr>
        <w:t>Diagrama de Classes do Projeto</w:t>
      </w:r>
    </w:p>
    <w:p w14:paraId="66B287CA" w14:textId="7AB70E81" w:rsidR="008C0CE9" w:rsidRDefault="00DA1F85" w:rsidP="008C0CE9">
      <w:pP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5BB454A9" wp14:editId="26448CFF">
            <wp:extent cx="5759450" cy="3298190"/>
            <wp:effectExtent l="0" t="0" r="0" b="0"/>
            <wp:docPr id="989472536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72536" name="Imagem 3" descr="Diagrama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D7F7" w14:textId="77777777" w:rsidR="006C4B0F" w:rsidRDefault="006C4B0F" w:rsidP="006046A6">
      <w:pPr>
        <w:ind w:firstLine="0"/>
        <w:rPr>
          <w:b/>
          <w:bCs/>
        </w:rPr>
      </w:pPr>
    </w:p>
    <w:p w14:paraId="30935355" w14:textId="7A441EE9" w:rsidR="006046A6" w:rsidRPr="00D961FC" w:rsidRDefault="006046A6" w:rsidP="00D961FC">
      <w:pPr>
        <w:pStyle w:val="PargrafodaLista"/>
        <w:numPr>
          <w:ilvl w:val="1"/>
          <w:numId w:val="8"/>
        </w:numPr>
        <w:rPr>
          <w:b/>
          <w:bCs/>
        </w:rPr>
      </w:pPr>
      <w:r w:rsidRPr="00D961FC">
        <w:rPr>
          <w:b/>
          <w:bCs/>
        </w:rPr>
        <w:t>– Modelo Físico do Banco de Dados</w:t>
      </w:r>
    </w:p>
    <w:p w14:paraId="3F42A1C0" w14:textId="77777777" w:rsidR="00D961FC" w:rsidRPr="00D961FC" w:rsidRDefault="00D961FC" w:rsidP="00D961FC">
      <w:pPr>
        <w:ind w:left="360" w:firstLine="0"/>
        <w:rPr>
          <w:b/>
          <w:bCs/>
        </w:rPr>
      </w:pPr>
    </w:p>
    <w:p w14:paraId="6DB19A55" w14:textId="4D5564C2" w:rsidR="006046A6" w:rsidRDefault="006C4B0F" w:rsidP="008C0CE9">
      <w:pPr>
        <w:ind w:firstLine="0"/>
      </w:pPr>
      <w:r w:rsidRPr="006C4B0F">
        <w:rPr>
          <w:noProof/>
        </w:rPr>
        <w:drawing>
          <wp:inline distT="0" distB="0" distL="0" distR="0" wp14:anchorId="600733A7" wp14:editId="262C5D0F">
            <wp:extent cx="5759450" cy="2858770"/>
            <wp:effectExtent l="0" t="0" r="0" b="0"/>
            <wp:docPr id="2729681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8137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6A6" w:rsidSect="008C0CE9">
      <w:headerReference w:type="default" r:id="rId32"/>
      <w:footnotePr>
        <w:pos w:val="beneathText"/>
      </w:footnotePr>
      <w:type w:val="continuous"/>
      <w:pgSz w:w="11905" w:h="16837"/>
      <w:pgMar w:top="1701" w:right="1134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5DD268" w14:textId="77777777" w:rsidR="003D6923" w:rsidRDefault="003D6923" w:rsidP="00B96ED2">
      <w:pPr>
        <w:spacing w:line="240" w:lineRule="auto"/>
      </w:pPr>
      <w:r>
        <w:separator/>
      </w:r>
    </w:p>
  </w:endnote>
  <w:endnote w:type="continuationSeparator" w:id="0">
    <w:p w14:paraId="70C621FD" w14:textId="77777777" w:rsidR="003D6923" w:rsidRDefault="003D6923" w:rsidP="00B96E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5AE6F4" w14:textId="77777777" w:rsidR="003D6923" w:rsidRDefault="003D6923" w:rsidP="00B96ED2">
      <w:pPr>
        <w:spacing w:line="240" w:lineRule="auto"/>
      </w:pPr>
      <w:r>
        <w:separator/>
      </w:r>
    </w:p>
  </w:footnote>
  <w:footnote w:type="continuationSeparator" w:id="0">
    <w:p w14:paraId="5A915429" w14:textId="77777777" w:rsidR="003D6923" w:rsidRDefault="003D6923" w:rsidP="00B96E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6C713" w14:textId="77777777" w:rsidR="001D31D8" w:rsidRDefault="001D31D8">
    <w:pPr>
      <w:pStyle w:val="Cabealho"/>
      <w:jc w:val="right"/>
    </w:pPr>
  </w:p>
  <w:p w14:paraId="1B3012B9" w14:textId="77777777" w:rsidR="001D31D8" w:rsidRDefault="001D31D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9DDE71" w14:textId="77777777" w:rsidR="001D31D8" w:rsidRDefault="0000000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7</w:t>
    </w:r>
    <w:r>
      <w:fldChar w:fldCharType="end"/>
    </w:r>
  </w:p>
  <w:p w14:paraId="036B5917" w14:textId="77777777" w:rsidR="001D31D8" w:rsidRDefault="001D31D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836D1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D0E95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C5610"/>
    <w:multiLevelType w:val="hybridMultilevel"/>
    <w:tmpl w:val="B2529D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B37AC"/>
    <w:multiLevelType w:val="hybridMultilevel"/>
    <w:tmpl w:val="F9ACD9B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5E0835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415E2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41696"/>
    <w:multiLevelType w:val="hybridMultilevel"/>
    <w:tmpl w:val="8E48DC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41C81"/>
    <w:multiLevelType w:val="multilevel"/>
    <w:tmpl w:val="E25EC9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EA96788"/>
    <w:multiLevelType w:val="hybridMultilevel"/>
    <w:tmpl w:val="597443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D55B8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707844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57CFF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721556"/>
    <w:multiLevelType w:val="hybridMultilevel"/>
    <w:tmpl w:val="4EF6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A3499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B57E1C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F3D51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85F6C"/>
    <w:multiLevelType w:val="hybridMultilevel"/>
    <w:tmpl w:val="8E48DC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F70F3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F645A"/>
    <w:multiLevelType w:val="hybridMultilevel"/>
    <w:tmpl w:val="597443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925480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170706"/>
    <w:multiLevelType w:val="multilevel"/>
    <w:tmpl w:val="5CA478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3D105C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852976"/>
    <w:multiLevelType w:val="hybridMultilevel"/>
    <w:tmpl w:val="86423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C3467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DA2B22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423C81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6306A4"/>
    <w:multiLevelType w:val="hybridMultilevel"/>
    <w:tmpl w:val="5718C5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563551">
    <w:abstractNumId w:val="20"/>
  </w:num>
  <w:num w:numId="2" w16cid:durableId="97680168">
    <w:abstractNumId w:val="12"/>
  </w:num>
  <w:num w:numId="3" w16cid:durableId="792552152">
    <w:abstractNumId w:val="2"/>
  </w:num>
  <w:num w:numId="4" w16cid:durableId="915088763">
    <w:abstractNumId w:val="6"/>
  </w:num>
  <w:num w:numId="5" w16cid:durableId="861866086">
    <w:abstractNumId w:val="16"/>
  </w:num>
  <w:num w:numId="6" w16cid:durableId="715739507">
    <w:abstractNumId w:val="10"/>
  </w:num>
  <w:num w:numId="7" w16cid:durableId="1581056410">
    <w:abstractNumId w:val="5"/>
  </w:num>
  <w:num w:numId="8" w16cid:durableId="687873469">
    <w:abstractNumId w:val="7"/>
  </w:num>
  <w:num w:numId="9" w16cid:durableId="93207134">
    <w:abstractNumId w:val="23"/>
  </w:num>
  <w:num w:numId="10" w16cid:durableId="1909457201">
    <w:abstractNumId w:val="0"/>
  </w:num>
  <w:num w:numId="11" w16cid:durableId="1466771402">
    <w:abstractNumId w:val="13"/>
  </w:num>
  <w:num w:numId="12" w16cid:durableId="926616049">
    <w:abstractNumId w:val="21"/>
  </w:num>
  <w:num w:numId="13" w16cid:durableId="344601040">
    <w:abstractNumId w:val="24"/>
  </w:num>
  <w:num w:numId="14" w16cid:durableId="840892581">
    <w:abstractNumId w:val="4"/>
  </w:num>
  <w:num w:numId="15" w16cid:durableId="490488374">
    <w:abstractNumId w:val="18"/>
  </w:num>
  <w:num w:numId="16" w16cid:durableId="312413994">
    <w:abstractNumId w:val="8"/>
  </w:num>
  <w:num w:numId="17" w16cid:durableId="14355114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229008">
    <w:abstractNumId w:val="19"/>
  </w:num>
  <w:num w:numId="19" w16cid:durableId="259341284">
    <w:abstractNumId w:val="1"/>
  </w:num>
  <w:num w:numId="20" w16cid:durableId="137769785">
    <w:abstractNumId w:val="11"/>
  </w:num>
  <w:num w:numId="21" w16cid:durableId="1709254161">
    <w:abstractNumId w:val="25"/>
  </w:num>
  <w:num w:numId="22" w16cid:durableId="1532259333">
    <w:abstractNumId w:val="17"/>
  </w:num>
  <w:num w:numId="23" w16cid:durableId="1104613140">
    <w:abstractNumId w:val="9"/>
  </w:num>
  <w:num w:numId="24" w16cid:durableId="1754471556">
    <w:abstractNumId w:val="26"/>
  </w:num>
  <w:num w:numId="25" w16cid:durableId="1400783818">
    <w:abstractNumId w:val="14"/>
  </w:num>
  <w:num w:numId="26" w16cid:durableId="263460589">
    <w:abstractNumId w:val="15"/>
  </w:num>
  <w:num w:numId="27" w16cid:durableId="284703183">
    <w:abstractNumId w:val="3"/>
  </w:num>
  <w:num w:numId="28" w16cid:durableId="63880855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CE9"/>
    <w:rsid w:val="00015A2A"/>
    <w:rsid w:val="000320B9"/>
    <w:rsid w:val="000575E9"/>
    <w:rsid w:val="000835F1"/>
    <w:rsid w:val="000A5E10"/>
    <w:rsid w:val="000C7C15"/>
    <w:rsid w:val="000D0233"/>
    <w:rsid w:val="001D31D8"/>
    <w:rsid w:val="001F2549"/>
    <w:rsid w:val="00220DD8"/>
    <w:rsid w:val="00225D24"/>
    <w:rsid w:val="002545DE"/>
    <w:rsid w:val="002A6BD7"/>
    <w:rsid w:val="002D4846"/>
    <w:rsid w:val="00346BD3"/>
    <w:rsid w:val="00347CEE"/>
    <w:rsid w:val="00377F16"/>
    <w:rsid w:val="003D1E65"/>
    <w:rsid w:val="003D6923"/>
    <w:rsid w:val="004302EE"/>
    <w:rsid w:val="00550F1D"/>
    <w:rsid w:val="00582F53"/>
    <w:rsid w:val="005D65C8"/>
    <w:rsid w:val="006010B9"/>
    <w:rsid w:val="006046A6"/>
    <w:rsid w:val="00614479"/>
    <w:rsid w:val="00662D87"/>
    <w:rsid w:val="006B01DE"/>
    <w:rsid w:val="006C4B0F"/>
    <w:rsid w:val="007316FA"/>
    <w:rsid w:val="00747B39"/>
    <w:rsid w:val="00771471"/>
    <w:rsid w:val="007D7284"/>
    <w:rsid w:val="0082303A"/>
    <w:rsid w:val="00823844"/>
    <w:rsid w:val="0085724A"/>
    <w:rsid w:val="0086422D"/>
    <w:rsid w:val="0088390F"/>
    <w:rsid w:val="008C0CE9"/>
    <w:rsid w:val="008C50DC"/>
    <w:rsid w:val="008D4B94"/>
    <w:rsid w:val="008E2FEE"/>
    <w:rsid w:val="00912DF1"/>
    <w:rsid w:val="009607E1"/>
    <w:rsid w:val="009C0ABC"/>
    <w:rsid w:val="009C66F7"/>
    <w:rsid w:val="009E513F"/>
    <w:rsid w:val="00A92E24"/>
    <w:rsid w:val="00AB775D"/>
    <w:rsid w:val="00B028DD"/>
    <w:rsid w:val="00B96ED2"/>
    <w:rsid w:val="00C37B8B"/>
    <w:rsid w:val="00C66DE6"/>
    <w:rsid w:val="00C75B3C"/>
    <w:rsid w:val="00C87969"/>
    <w:rsid w:val="00CA78E8"/>
    <w:rsid w:val="00CD62AF"/>
    <w:rsid w:val="00CE1DB6"/>
    <w:rsid w:val="00D71244"/>
    <w:rsid w:val="00D91585"/>
    <w:rsid w:val="00D93179"/>
    <w:rsid w:val="00D961FC"/>
    <w:rsid w:val="00DA1F85"/>
    <w:rsid w:val="00DE105D"/>
    <w:rsid w:val="00E01398"/>
    <w:rsid w:val="00E50499"/>
    <w:rsid w:val="00EA2BF1"/>
    <w:rsid w:val="00EC3415"/>
    <w:rsid w:val="00EC35CF"/>
    <w:rsid w:val="00EF54BE"/>
    <w:rsid w:val="00EF5E3F"/>
    <w:rsid w:val="00F226D0"/>
    <w:rsid w:val="00FE1834"/>
    <w:rsid w:val="00FE6328"/>
    <w:rsid w:val="00FF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C775"/>
  <w15:chartTrackingRefBased/>
  <w15:docId w15:val="{49FB0FF3-E53B-44A4-ABC0-0AA81F61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0B9"/>
    <w:pPr>
      <w:suppressAutoHyphens/>
      <w:spacing w:after="0" w:line="360" w:lineRule="auto"/>
      <w:ind w:firstLine="1418"/>
      <w:jc w:val="both"/>
    </w:pPr>
    <w:rPr>
      <w:rFonts w:ascii="Arial" w:eastAsia="Times New Roman" w:hAnsi="Arial" w:cs="Times New Roman"/>
      <w:kern w:val="0"/>
      <w:szCs w:val="20"/>
      <w:lang w:eastAsia="ar-SA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8C0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C0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C0C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C0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C0C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C0CE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C0CE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C0CE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C0CE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C0C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C0C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C0C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C0C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C0CE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C0C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C0C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C0C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C0C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C0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C0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C0CE9"/>
    <w:pPr>
      <w:numPr>
        <w:ilvl w:val="1"/>
      </w:numPr>
      <w:ind w:firstLine="1418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C0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C0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C0C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C0C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C0CE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C0C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C0CE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C0C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semiHidden/>
    <w:rsid w:val="008C0CE9"/>
    <w:rPr>
      <w:color w:val="000080"/>
      <w:u w:val="single"/>
    </w:rPr>
  </w:style>
  <w:style w:type="paragraph" w:customStyle="1" w:styleId="0-Autor">
    <w:name w:val="0-Autor"/>
    <w:next w:val="Normal"/>
    <w:rsid w:val="008C0CE9"/>
    <w:pPr>
      <w:suppressAutoHyphens/>
      <w:spacing w:after="0" w:line="240" w:lineRule="auto"/>
      <w:jc w:val="center"/>
    </w:pPr>
    <w:rPr>
      <w:rFonts w:ascii="Arial" w:eastAsia="Arial" w:hAnsi="Arial" w:cs="Times New Roman"/>
      <w:b/>
      <w:caps/>
      <w:kern w:val="0"/>
      <w:sz w:val="28"/>
      <w:szCs w:val="20"/>
      <w:lang w:eastAsia="ar-SA"/>
      <w14:ligatures w14:val="none"/>
    </w:rPr>
  </w:style>
  <w:style w:type="paragraph" w:customStyle="1" w:styleId="0-TitTCC">
    <w:name w:val="0-TitTCC"/>
    <w:next w:val="Normal"/>
    <w:rsid w:val="008C0CE9"/>
    <w:pPr>
      <w:suppressAutoHyphens/>
      <w:spacing w:before="3120" w:after="0" w:line="240" w:lineRule="auto"/>
      <w:jc w:val="center"/>
    </w:pPr>
    <w:rPr>
      <w:rFonts w:ascii="Arial" w:eastAsia="Arial" w:hAnsi="Arial" w:cs="Times New Roman"/>
      <w:b/>
      <w:caps/>
      <w:kern w:val="0"/>
      <w:sz w:val="28"/>
      <w:szCs w:val="20"/>
      <w:lang w:eastAsia="ar-SA"/>
      <w14:ligatures w14:val="none"/>
    </w:rPr>
  </w:style>
  <w:style w:type="paragraph" w:customStyle="1" w:styleId="0-IES">
    <w:name w:val="0-IES"/>
    <w:next w:val="Normal"/>
    <w:rsid w:val="008C0CE9"/>
    <w:pPr>
      <w:suppressAutoHyphens/>
      <w:spacing w:after="3120" w:line="240" w:lineRule="auto"/>
      <w:jc w:val="center"/>
    </w:pPr>
    <w:rPr>
      <w:rFonts w:ascii="Arial" w:eastAsia="Arial" w:hAnsi="Arial" w:cs="Times New Roman"/>
      <w:b/>
      <w:kern w:val="0"/>
      <w:sz w:val="20"/>
      <w:szCs w:val="20"/>
      <w:lang w:eastAsia="ar-SA"/>
      <w14:ligatures w14:val="none"/>
    </w:rPr>
  </w:style>
  <w:style w:type="paragraph" w:customStyle="1" w:styleId="0-TitAFR">
    <w:name w:val="0-TitAFR"/>
    <w:next w:val="Normal"/>
    <w:rsid w:val="008C0CE9"/>
    <w:pPr>
      <w:suppressAutoHyphens/>
      <w:spacing w:before="5200" w:after="0" w:line="240" w:lineRule="auto"/>
      <w:jc w:val="center"/>
    </w:pPr>
    <w:rPr>
      <w:rFonts w:ascii="Arial" w:eastAsia="Arial" w:hAnsi="Arial" w:cs="Times New Roman"/>
      <w:b/>
      <w:caps/>
      <w:kern w:val="0"/>
      <w:sz w:val="28"/>
      <w:szCs w:val="20"/>
      <w:lang w:eastAsia="ar-SA"/>
      <w14:ligatures w14:val="none"/>
    </w:rPr>
  </w:style>
  <w:style w:type="paragraph" w:customStyle="1" w:styleId="0-Data">
    <w:name w:val="0-Data"/>
    <w:next w:val="Normal"/>
    <w:rsid w:val="008C0CE9"/>
    <w:pPr>
      <w:suppressAutoHyphens/>
      <w:spacing w:after="0" w:line="240" w:lineRule="auto"/>
      <w:jc w:val="center"/>
    </w:pPr>
    <w:rPr>
      <w:rFonts w:ascii="Arial" w:eastAsia="Arial" w:hAnsi="Arial" w:cs="Times New Roman"/>
      <w:b/>
      <w:kern w:val="0"/>
      <w:sz w:val="28"/>
      <w:szCs w:val="20"/>
      <w:lang w:eastAsia="ar-SA"/>
      <w14:ligatures w14:val="none"/>
    </w:rPr>
  </w:style>
  <w:style w:type="paragraph" w:customStyle="1" w:styleId="0-LocalAFR">
    <w:name w:val="0-LocalAFR"/>
    <w:next w:val="Normal"/>
    <w:rsid w:val="008C0CE9"/>
    <w:pPr>
      <w:suppressAutoHyphens/>
      <w:spacing w:before="2400" w:after="0" w:line="240" w:lineRule="auto"/>
      <w:jc w:val="center"/>
    </w:pPr>
    <w:rPr>
      <w:rFonts w:ascii="Arial" w:eastAsia="Arial" w:hAnsi="Arial" w:cs="Times New Roman"/>
      <w:b/>
      <w:kern w:val="0"/>
      <w:sz w:val="28"/>
      <w:szCs w:val="20"/>
      <w:lang w:eastAsia="ar-SA"/>
      <w14:ligatures w14:val="none"/>
    </w:rPr>
  </w:style>
  <w:style w:type="paragraph" w:styleId="Cabealho">
    <w:name w:val="header"/>
    <w:basedOn w:val="Normal"/>
    <w:link w:val="CabealhoChar"/>
    <w:uiPriority w:val="99"/>
    <w:rsid w:val="008C0CE9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C0CE9"/>
    <w:rPr>
      <w:rFonts w:ascii="Arial" w:eastAsia="Times New Roman" w:hAnsi="Arial" w:cs="Times New Roman"/>
      <w:kern w:val="0"/>
      <w:szCs w:val="20"/>
      <w:lang w:eastAsia="ar-SA"/>
      <w14:ligatures w14:val="none"/>
    </w:rPr>
  </w:style>
  <w:style w:type="paragraph" w:customStyle="1" w:styleId="Estilo1">
    <w:name w:val="Estilo1"/>
    <w:basedOn w:val="Normal"/>
    <w:qFormat/>
    <w:rsid w:val="008C0CE9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B96ED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96ED2"/>
    <w:rPr>
      <w:rFonts w:ascii="Arial" w:eastAsia="Times New Roman" w:hAnsi="Arial" w:cs="Times New Roman"/>
      <w:kern w:val="0"/>
      <w:szCs w:val="20"/>
      <w:lang w:eastAsia="ar-SA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1F254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F254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youtu.be/VSzCHJBV0c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25</Pages>
  <Words>5948</Words>
  <Characters>32121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GONCALVES DUARTE</dc:creator>
  <cp:keywords/>
  <dc:description/>
  <cp:lastModifiedBy>Gabriel Duarte</cp:lastModifiedBy>
  <cp:revision>42</cp:revision>
  <dcterms:created xsi:type="dcterms:W3CDTF">2024-11-17T08:33:00Z</dcterms:created>
  <dcterms:modified xsi:type="dcterms:W3CDTF">2024-11-18T15:48:00Z</dcterms:modified>
</cp:coreProperties>
</file>