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FCCCB81" wp14:paraId="092EF4B1" wp14:textId="6DFCFB8E">
      <w:pPr>
        <w:pStyle w:val="Title"/>
        <w:jc w:val="center"/>
        <w:rPr>
          <w:color w:val="000000" w:themeColor="text1" w:themeTint="FF" w:themeShade="FF"/>
        </w:rPr>
      </w:pPr>
      <w:r w:rsidR="02D53EB0">
        <w:rPr/>
        <w:t>Criação de Repositório GitHub</w:t>
      </w:r>
    </w:p>
    <w:p w:rsidR="02D53EB0" w:rsidP="7FCCCB81" w:rsidRDefault="02D53EB0" w14:paraId="758D0B6B" w14:textId="5979FF88">
      <w:pPr>
        <w:pStyle w:val="Normal"/>
      </w:pPr>
      <w:r w:rsidR="02D53EB0">
        <w:rPr/>
        <w:t>DAS</w:t>
      </w:r>
    </w:p>
    <w:p w:rsidR="7FCCCB81" w:rsidP="7FCCCB81" w:rsidRDefault="7FCCCB81" w14:paraId="75BBAD9D" w14:textId="376C18A8">
      <w:pPr>
        <w:pStyle w:val="Normal"/>
      </w:pPr>
    </w:p>
    <w:p w:rsidR="4CDD9E8A" w:rsidRDefault="4CDD9E8A" w14:paraId="00BCB6BC" w14:textId="2627E977">
      <w:r w:rsidR="4CDD9E8A">
        <w:rPr/>
        <w:t xml:space="preserve"> </w:t>
      </w:r>
      <w:r w:rsidR="05CC2644">
        <w:drawing>
          <wp:inline wp14:editId="0FEE7BFD" wp14:anchorId="232A98A8">
            <wp:extent cx="5572125" cy="3505200"/>
            <wp:effectExtent l="0" t="0" r="0" b="0"/>
            <wp:docPr id="2083934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b5bf95276141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CCB81" w:rsidRDefault="7FCCCB81" w14:paraId="1CE8DF4B" w14:textId="0F080160"/>
    <w:p w:rsidR="7FCCCB81" w:rsidP="7FCCCB81" w:rsidRDefault="7FCCCB81" w14:paraId="40B13C47" w14:textId="515AD62E">
      <w:pPr>
        <w:pStyle w:val="Normal"/>
      </w:pPr>
    </w:p>
    <w:p w:rsidR="7FCCCB81" w:rsidRDefault="7FCCCB81" w14:paraId="384E08E3" w14:textId="4FA011AC"/>
    <w:p w:rsidR="7FCCCB81" w:rsidP="7FCCCB81" w:rsidRDefault="7FCCCB81" w14:paraId="6B0902FD" w14:textId="00DB45BC">
      <w:pPr>
        <w:pStyle w:val="Normal"/>
      </w:pPr>
    </w:p>
    <w:p w:rsidR="02D53EB0" w:rsidP="7FCCCB81" w:rsidRDefault="02D53EB0" w14:paraId="4277CD06" w14:textId="435F2F5E">
      <w:pPr>
        <w:pStyle w:val="Normal"/>
        <w:jc w:val="right"/>
      </w:pPr>
      <w:r w:rsidR="02D53EB0">
        <w:rPr/>
        <w:t>Guilherme Ribeiro</w:t>
      </w:r>
      <w:r w:rsidR="3FEC0A22">
        <w:rPr/>
        <w:t>-2024094</w:t>
      </w:r>
    </w:p>
    <w:p w:rsidR="02D53EB0" w:rsidP="7FCCCB81" w:rsidRDefault="02D53EB0" w14:paraId="4E0C70AC" w14:textId="4C57213D">
      <w:pPr>
        <w:pStyle w:val="Normal"/>
        <w:jc w:val="right"/>
      </w:pPr>
      <w:r w:rsidR="02D53EB0">
        <w:rPr/>
        <w:t>Duarte Palha</w:t>
      </w:r>
      <w:r w:rsidR="33A2AFA0">
        <w:rPr/>
        <w:t>-2024049</w:t>
      </w:r>
    </w:p>
    <w:p w:rsidR="7FCCCB81" w:rsidP="7FCCCB81" w:rsidRDefault="7FCCCB81" w14:paraId="05D6661F" w14:textId="32C8B745">
      <w:pPr>
        <w:pStyle w:val="Normal"/>
        <w:jc w:val="right"/>
      </w:pPr>
    </w:p>
    <w:p w:rsidR="7FCCCB81" w:rsidP="7FCCCB81" w:rsidRDefault="7FCCCB81" w14:paraId="2A5835BC" w14:textId="64223221">
      <w:pPr>
        <w:pStyle w:val="Normal"/>
        <w:jc w:val="right"/>
      </w:pPr>
    </w:p>
    <w:p w:rsidR="7FCCCB81" w:rsidP="7FCCCB81" w:rsidRDefault="7FCCCB81" w14:paraId="7EBCCBD2" w14:textId="69570F35">
      <w:pPr>
        <w:pStyle w:val="Normal"/>
        <w:jc w:val="right"/>
      </w:pPr>
    </w:p>
    <w:p w:rsidR="7FCCCB81" w:rsidP="7FCCCB81" w:rsidRDefault="7FCCCB81" w14:paraId="07BFA24C" w14:textId="3E43F3F9">
      <w:pPr>
        <w:pStyle w:val="Normal"/>
        <w:jc w:val="right"/>
      </w:pPr>
    </w:p>
    <w:p w:rsidR="7FCCCB81" w:rsidP="7FCCCB81" w:rsidRDefault="7FCCCB81" w14:paraId="7DCCF6D8" w14:textId="5CAEECA2">
      <w:pPr>
        <w:pStyle w:val="Normal"/>
        <w:jc w:val="right"/>
      </w:pPr>
    </w:p>
    <w:p w:rsidR="7FCCCB81" w:rsidP="7FCCCB81" w:rsidRDefault="7FCCCB81" w14:paraId="70422E1D" w14:textId="4A511474">
      <w:pPr>
        <w:pStyle w:val="Normal"/>
        <w:jc w:val="right"/>
      </w:pPr>
    </w:p>
    <w:p w:rsidR="7FCCCB81" w:rsidP="7FCCCB81" w:rsidRDefault="7FCCCB81" w14:paraId="76643C2F" w14:textId="55E8F29B">
      <w:pPr>
        <w:pStyle w:val="Normal"/>
        <w:jc w:val="left"/>
      </w:pPr>
    </w:p>
    <w:sdt>
      <w:sdtPr>
        <w:id w:val="1813894079"/>
        <w:docPartObj>
          <w:docPartGallery w:val="Table of Contents"/>
          <w:docPartUnique/>
        </w:docPartObj>
      </w:sdtPr>
      <w:sdtContent>
        <w:p w:rsidR="7FCCCB81" w:rsidP="7FCCCB81" w:rsidRDefault="7FCCCB81" w14:paraId="133E3977" w14:textId="33DC0206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538385707">
            <w:r w:rsidRPr="7FCCCB81" w:rsidR="7FCCCB81">
              <w:rPr>
                <w:rStyle w:val="Hyperlink"/>
              </w:rPr>
              <w:t>Intruducão</w:t>
            </w:r>
            <w:r>
              <w:tab/>
            </w:r>
            <w:r>
              <w:fldChar w:fldCharType="begin"/>
            </w:r>
            <w:r>
              <w:instrText xml:space="preserve">PAGEREF _Toc538385707 \h</w:instrText>
            </w:r>
            <w:r>
              <w:fldChar w:fldCharType="separate"/>
            </w:r>
            <w:r w:rsidRPr="7FCCCB81" w:rsidR="7FCCCB81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FCCCB81" w:rsidP="7FCCCB81" w:rsidRDefault="7FCCCB81" w14:paraId="5016A77B" w14:textId="041CB1A1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56517136">
            <w:r w:rsidRPr="7FCCCB81" w:rsidR="7FCCCB81">
              <w:rPr>
                <w:rStyle w:val="Hyperlink"/>
              </w:rPr>
              <w:t>1-Criar o Repositório no GitHub</w:t>
            </w:r>
            <w:r>
              <w:tab/>
            </w:r>
            <w:r>
              <w:fldChar w:fldCharType="begin"/>
            </w:r>
            <w:r>
              <w:instrText xml:space="preserve">PAGEREF _Toc956517136 \h</w:instrText>
            </w:r>
            <w:r>
              <w:fldChar w:fldCharType="separate"/>
            </w:r>
            <w:r w:rsidRPr="7FCCCB81" w:rsidR="7FCCCB81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FCCCB81" w:rsidP="7FCCCB81" w:rsidRDefault="7FCCCB81" w14:paraId="02935385" w14:textId="713A97E9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48250650">
            <w:r w:rsidRPr="7FCCCB81" w:rsidR="7FCCCB81">
              <w:rPr>
                <w:rStyle w:val="Hyperlink"/>
              </w:rPr>
              <w:t>2- Criar e Enviar as Branches Necessárias</w:t>
            </w:r>
            <w:r>
              <w:tab/>
            </w:r>
            <w:r>
              <w:fldChar w:fldCharType="begin"/>
            </w:r>
            <w:r>
              <w:instrText xml:space="preserve">PAGEREF _Toc1248250650 \h</w:instrText>
            </w:r>
            <w:r>
              <w:fldChar w:fldCharType="separate"/>
            </w:r>
            <w:r w:rsidRPr="7FCCCB81" w:rsidR="7FCCCB81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FCCCB81" w:rsidP="7FCCCB81" w:rsidRDefault="7FCCCB81" w14:paraId="2B04A74D" w14:textId="628F492C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71887474">
            <w:r w:rsidRPr="7FCCCB81" w:rsidR="7FCCCB81">
              <w:rPr>
                <w:rStyle w:val="Hyperlink"/>
              </w:rPr>
              <w:t>4- Configurar Níveis de Acesso no GitHub</w:t>
            </w:r>
            <w:r>
              <w:tab/>
            </w:r>
            <w:r>
              <w:fldChar w:fldCharType="begin"/>
            </w:r>
            <w:r>
              <w:instrText xml:space="preserve">PAGEREF _Toc2071887474 \h</w:instrText>
            </w:r>
            <w:r>
              <w:fldChar w:fldCharType="separate"/>
            </w:r>
            <w:r w:rsidRPr="7FCCCB81" w:rsidR="7FCCCB81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7FCCCB81" w:rsidP="7FCCCB81" w:rsidRDefault="7FCCCB81" w14:paraId="113BBD93" w14:textId="5F4F4D46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78852257">
            <w:r w:rsidRPr="7FCCCB81" w:rsidR="7FCCCB81">
              <w:rPr>
                <w:rStyle w:val="Hyperlink"/>
              </w:rPr>
              <w:t>5-Criar um “.gitignore”</w:t>
            </w:r>
            <w:r>
              <w:tab/>
            </w:r>
            <w:r>
              <w:fldChar w:fldCharType="begin"/>
            </w:r>
            <w:r>
              <w:instrText xml:space="preserve">PAGEREF _Toc478852257 \h</w:instrText>
            </w:r>
            <w:r>
              <w:fldChar w:fldCharType="separate"/>
            </w:r>
            <w:r w:rsidRPr="7FCCCB81" w:rsidR="7FCCCB81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7FCCCB81" w:rsidP="7FCCCB81" w:rsidRDefault="7FCCCB81" w14:paraId="02A9BCF2" w14:textId="76091425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55086415">
            <w:r w:rsidRPr="7FCCCB81" w:rsidR="7FCCCB81">
              <w:rPr>
                <w:rStyle w:val="Hyperlink"/>
              </w:rPr>
              <w:t>6- Controlar Versões</w:t>
            </w:r>
            <w:r>
              <w:tab/>
            </w:r>
            <w:r>
              <w:fldChar w:fldCharType="begin"/>
            </w:r>
            <w:r>
              <w:instrText xml:space="preserve">PAGEREF _Toc2055086415 \h</w:instrText>
            </w:r>
            <w:r>
              <w:fldChar w:fldCharType="separate"/>
            </w:r>
            <w:r w:rsidRPr="7FCCCB81" w:rsidR="7FCCCB81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7FCCCB81" w:rsidP="7FCCCB81" w:rsidRDefault="7FCCCB81" w14:paraId="142C44CF" w14:textId="5A06FE4C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24580508">
            <w:r w:rsidRPr="7FCCCB81" w:rsidR="7FCCCB81">
              <w:rPr>
                <w:rStyle w:val="Hyperlink"/>
              </w:rPr>
              <w:t>7-Combinar alteracões</w:t>
            </w:r>
            <w:r>
              <w:tab/>
            </w:r>
            <w:r>
              <w:fldChar w:fldCharType="begin"/>
            </w:r>
            <w:r>
              <w:instrText xml:space="preserve">PAGEREF _Toc224580508 \h</w:instrText>
            </w:r>
            <w:r>
              <w:fldChar w:fldCharType="separate"/>
            </w:r>
            <w:r w:rsidRPr="7FCCCB81" w:rsidR="7FCCCB81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7FCCCB81" w:rsidP="7FCCCB81" w:rsidRDefault="7FCCCB81" w14:paraId="75D52A8A" w14:textId="6FD31DF7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46980687">
            <w:r w:rsidRPr="7FCCCB81" w:rsidR="7FCCCB81">
              <w:rPr>
                <w:rStyle w:val="Hyperlink"/>
              </w:rPr>
              <w:t>8-Atualizar</w:t>
            </w:r>
            <w:r>
              <w:tab/>
            </w:r>
            <w:r>
              <w:fldChar w:fldCharType="begin"/>
            </w:r>
            <w:r>
              <w:instrText xml:space="preserve">PAGEREF _Toc246980687 \h</w:instrText>
            </w:r>
            <w:r>
              <w:fldChar w:fldCharType="separate"/>
            </w:r>
            <w:r w:rsidRPr="7FCCCB81" w:rsidR="7FCCCB81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7FCCCB81" w:rsidP="7FCCCB81" w:rsidRDefault="7FCCCB81" w14:paraId="6FF7F0C0" w14:textId="6B986831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34339026">
            <w:r w:rsidRPr="7FCCCB81" w:rsidR="7FCCCB81">
              <w:rPr>
                <w:rStyle w:val="Hyperlink"/>
              </w:rPr>
              <w:t>Conclusão</w:t>
            </w:r>
            <w:r>
              <w:tab/>
            </w:r>
            <w:r>
              <w:fldChar w:fldCharType="begin"/>
            </w:r>
            <w:r>
              <w:instrText xml:space="preserve">PAGEREF _Toc634339026 \h</w:instrText>
            </w:r>
            <w:r>
              <w:fldChar w:fldCharType="separate"/>
            </w:r>
            <w:r w:rsidRPr="7FCCCB81" w:rsidR="7FCCCB81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7FCCCB81" w:rsidP="7FCCCB81" w:rsidRDefault="7FCCCB81" w14:paraId="74C8782C" w14:textId="20CB4680">
      <w:pPr>
        <w:pStyle w:val="Normal"/>
        <w:jc w:val="left"/>
      </w:pPr>
    </w:p>
    <w:p w:rsidR="7FCCCB81" w:rsidP="7FCCCB81" w:rsidRDefault="7FCCCB81" w14:paraId="21999496" w14:textId="763E2E59">
      <w:pPr>
        <w:pStyle w:val="Normal"/>
        <w:jc w:val="left"/>
      </w:pPr>
    </w:p>
    <w:p w:rsidR="7FCCCB81" w:rsidP="7FCCCB81" w:rsidRDefault="7FCCCB81" w14:paraId="17DB8201" w14:textId="0A1D8210">
      <w:pPr>
        <w:pStyle w:val="Normal"/>
        <w:jc w:val="left"/>
      </w:pPr>
    </w:p>
    <w:p w:rsidR="7FCCCB81" w:rsidP="7FCCCB81" w:rsidRDefault="7FCCCB81" w14:paraId="64F7A56D" w14:textId="1885DAA6">
      <w:pPr>
        <w:pStyle w:val="Normal"/>
        <w:jc w:val="left"/>
      </w:pPr>
    </w:p>
    <w:p w:rsidR="7FCCCB81" w:rsidP="7FCCCB81" w:rsidRDefault="7FCCCB81" w14:paraId="55A2DD0E" w14:textId="45C9CBA9">
      <w:pPr>
        <w:pStyle w:val="Normal"/>
        <w:jc w:val="left"/>
      </w:pPr>
    </w:p>
    <w:p w:rsidR="7FCCCB81" w:rsidP="7FCCCB81" w:rsidRDefault="7FCCCB81" w14:paraId="76C7E3A5" w14:textId="32D33F10">
      <w:pPr>
        <w:pStyle w:val="Normal"/>
        <w:jc w:val="left"/>
      </w:pPr>
    </w:p>
    <w:p w:rsidR="7FCCCB81" w:rsidP="7FCCCB81" w:rsidRDefault="7FCCCB81" w14:paraId="3AFFB7EE" w14:textId="3D6C4CA1">
      <w:pPr>
        <w:pStyle w:val="Normal"/>
        <w:jc w:val="left"/>
      </w:pPr>
    </w:p>
    <w:p w:rsidR="7FCCCB81" w:rsidP="7FCCCB81" w:rsidRDefault="7FCCCB81" w14:paraId="769F5E54" w14:textId="096C67B1">
      <w:pPr>
        <w:pStyle w:val="Normal"/>
        <w:jc w:val="left"/>
      </w:pPr>
    </w:p>
    <w:p w:rsidR="7FCCCB81" w:rsidP="7FCCCB81" w:rsidRDefault="7FCCCB81" w14:paraId="07C9B619" w14:textId="415E85C0">
      <w:pPr>
        <w:pStyle w:val="Normal"/>
        <w:jc w:val="left"/>
      </w:pPr>
    </w:p>
    <w:p w:rsidR="7FCCCB81" w:rsidP="7FCCCB81" w:rsidRDefault="7FCCCB81" w14:paraId="2D37A34A" w14:textId="14E79FE4">
      <w:pPr>
        <w:pStyle w:val="Normal"/>
        <w:jc w:val="left"/>
      </w:pPr>
    </w:p>
    <w:p w:rsidR="7FCCCB81" w:rsidP="7FCCCB81" w:rsidRDefault="7FCCCB81" w14:paraId="2D35FD07" w14:textId="2BF6413C">
      <w:pPr>
        <w:pStyle w:val="Normal"/>
        <w:jc w:val="left"/>
      </w:pPr>
    </w:p>
    <w:p w:rsidR="7FCCCB81" w:rsidP="7FCCCB81" w:rsidRDefault="7FCCCB81" w14:paraId="0A768956" w14:textId="016AA282">
      <w:pPr>
        <w:pStyle w:val="Normal"/>
        <w:jc w:val="left"/>
      </w:pPr>
    </w:p>
    <w:p w:rsidR="7FCCCB81" w:rsidP="7FCCCB81" w:rsidRDefault="7FCCCB81" w14:paraId="1C22115D" w14:textId="44E8322C">
      <w:pPr>
        <w:pStyle w:val="Normal"/>
        <w:jc w:val="left"/>
      </w:pPr>
    </w:p>
    <w:p w:rsidR="7FCCCB81" w:rsidP="7FCCCB81" w:rsidRDefault="7FCCCB81" w14:paraId="7E3484D1" w14:textId="3AF8E402">
      <w:pPr>
        <w:pStyle w:val="Normal"/>
        <w:jc w:val="left"/>
      </w:pPr>
    </w:p>
    <w:p w:rsidR="7FCCCB81" w:rsidP="7FCCCB81" w:rsidRDefault="7FCCCB81" w14:paraId="532EF053" w14:textId="4FED8D11">
      <w:pPr>
        <w:pStyle w:val="Normal"/>
        <w:jc w:val="left"/>
      </w:pPr>
    </w:p>
    <w:p w:rsidR="7FCCCB81" w:rsidP="7FCCCB81" w:rsidRDefault="7FCCCB81" w14:paraId="7F5A4A74" w14:textId="627BF2BD">
      <w:pPr>
        <w:pStyle w:val="Normal"/>
        <w:jc w:val="left"/>
      </w:pPr>
    </w:p>
    <w:p w:rsidR="7FCCCB81" w:rsidP="7FCCCB81" w:rsidRDefault="7FCCCB81" w14:paraId="3CE0215D" w14:textId="28415EB1">
      <w:pPr>
        <w:pStyle w:val="Normal"/>
        <w:jc w:val="left"/>
      </w:pPr>
    </w:p>
    <w:p w:rsidR="7FCCCB81" w:rsidP="7FCCCB81" w:rsidRDefault="7FCCCB81" w14:paraId="484E8ED5" w14:textId="6E3186DE">
      <w:pPr>
        <w:pStyle w:val="Normal"/>
        <w:jc w:val="left"/>
      </w:pPr>
    </w:p>
    <w:p w:rsidR="7FCCCB81" w:rsidP="7FCCCB81" w:rsidRDefault="7FCCCB81" w14:paraId="70F2AE02" w14:textId="3AA75DBD">
      <w:pPr>
        <w:pStyle w:val="Normal"/>
        <w:jc w:val="left"/>
      </w:pPr>
    </w:p>
    <w:p w:rsidR="7FCCCB81" w:rsidP="7FCCCB81" w:rsidRDefault="7FCCCB81" w14:paraId="0AC9FFEE" w14:textId="003D1ACA">
      <w:pPr>
        <w:pStyle w:val="Normal"/>
        <w:jc w:val="left"/>
      </w:pPr>
    </w:p>
    <w:p w:rsidR="7FCCCB81" w:rsidP="7FCCCB81" w:rsidRDefault="7FCCCB81" w14:paraId="0D56D176" w14:textId="6FABEAC9">
      <w:pPr>
        <w:pStyle w:val="Heading1"/>
        <w:jc w:val="left"/>
      </w:pPr>
    </w:p>
    <w:p w:rsidR="7FCCCB81" w:rsidP="7FCCCB81" w:rsidRDefault="7FCCCB81" w14:paraId="73E5D663" w14:textId="170F9656">
      <w:pPr>
        <w:pStyle w:val="Normal"/>
      </w:pPr>
    </w:p>
    <w:p w:rsidR="7FCCCB81" w:rsidP="7FCCCB81" w:rsidRDefault="7FCCCB81" w14:paraId="5CFEA407" w14:textId="08D9FC2C">
      <w:pPr>
        <w:pStyle w:val="Normal"/>
      </w:pPr>
    </w:p>
    <w:p w:rsidR="02D53EB0" w:rsidP="7FCCCB81" w:rsidRDefault="02D53EB0" w14:paraId="214BC1A4" w14:textId="160AC6A6">
      <w:pPr>
        <w:pStyle w:val="Heading1"/>
        <w:jc w:val="left"/>
        <w:rPr>
          <w:color w:val="000000" w:themeColor="text1" w:themeTint="FF" w:themeShade="FF"/>
        </w:rPr>
      </w:pPr>
      <w:bookmarkStart w:name="_Toc538385707" w:id="517922019"/>
      <w:r w:rsidRPr="7FCCCB81" w:rsidR="02D53EB0">
        <w:rPr>
          <w:color w:val="000000" w:themeColor="text1" w:themeTint="FF" w:themeShade="FF"/>
        </w:rPr>
        <w:t>Intruducão</w:t>
      </w:r>
      <w:bookmarkEnd w:id="517922019"/>
      <w:r w:rsidRPr="7FCCCB81" w:rsidR="02D53EB0">
        <w:rPr>
          <w:color w:val="000000" w:themeColor="text1" w:themeTint="FF" w:themeShade="FF"/>
        </w:rPr>
        <w:t xml:space="preserve"> </w:t>
      </w:r>
    </w:p>
    <w:p w:rsidR="02D53EB0" w:rsidP="7FCCCB81" w:rsidRDefault="02D53EB0" w14:paraId="7F625454" w14:textId="70E0C654">
      <w:pPr>
        <w:pStyle w:val="Normal"/>
        <w:jc w:val="left"/>
      </w:pPr>
      <w:r w:rsidR="02D53EB0">
        <w:rPr/>
        <w:t xml:space="preserve">Neste projeto pretende-se </w:t>
      </w:r>
      <w:r w:rsidR="6884AB49">
        <w:rPr/>
        <w:t xml:space="preserve">criar </w:t>
      </w:r>
      <w:r w:rsidR="02D53EB0">
        <w:rPr/>
        <w:t>um repositório no GitHub, usando em primeira instância o command line do Git.</w:t>
      </w:r>
    </w:p>
    <w:p w:rsidR="7FCCCB81" w:rsidP="7FCCCB81" w:rsidRDefault="7FCCCB81" w14:paraId="6E9AB3AB" w14:textId="37B0B6BA">
      <w:pPr>
        <w:pStyle w:val="Normal"/>
        <w:jc w:val="left"/>
      </w:pPr>
    </w:p>
    <w:p w:rsidR="02D53EB0" w:rsidP="7FCCCB81" w:rsidRDefault="02D53EB0" w14:paraId="5C65B670" w14:textId="54820EC7">
      <w:pPr>
        <w:pStyle w:val="Normal"/>
        <w:jc w:val="left"/>
      </w:pPr>
    </w:p>
    <w:p w:rsidR="7FCCCB81" w:rsidP="7FCCCB81" w:rsidRDefault="7FCCCB81" w14:paraId="68957261" w14:textId="0524BE01">
      <w:pPr>
        <w:pStyle w:val="Normal"/>
        <w:jc w:val="left"/>
      </w:pPr>
    </w:p>
    <w:p w:rsidR="7FCCCB81" w:rsidP="7FCCCB81" w:rsidRDefault="7FCCCB81" w14:paraId="66460EE7" w14:textId="5F20E725">
      <w:pPr>
        <w:pStyle w:val="Normal"/>
        <w:jc w:val="left"/>
      </w:pPr>
    </w:p>
    <w:p w:rsidR="7FCCCB81" w:rsidP="7FCCCB81" w:rsidRDefault="7FCCCB81" w14:paraId="7855B103" w14:textId="15040E61">
      <w:pPr>
        <w:pStyle w:val="Normal"/>
        <w:jc w:val="left"/>
      </w:pPr>
    </w:p>
    <w:p w:rsidR="7FCCCB81" w:rsidP="7FCCCB81" w:rsidRDefault="7FCCCB81" w14:paraId="4B75E8EE" w14:textId="1CDF5E2B">
      <w:pPr>
        <w:pStyle w:val="Normal"/>
        <w:jc w:val="left"/>
      </w:pPr>
    </w:p>
    <w:p w:rsidR="7FCCCB81" w:rsidP="7FCCCB81" w:rsidRDefault="7FCCCB81" w14:paraId="3A489072" w14:textId="71C3662A">
      <w:pPr>
        <w:pStyle w:val="Normal"/>
        <w:jc w:val="left"/>
      </w:pPr>
    </w:p>
    <w:p w:rsidR="7FCCCB81" w:rsidP="7FCCCB81" w:rsidRDefault="7FCCCB81" w14:paraId="3AA1A2B3" w14:textId="17463A94">
      <w:pPr>
        <w:pStyle w:val="Normal"/>
        <w:jc w:val="left"/>
      </w:pPr>
    </w:p>
    <w:p w:rsidR="7FCCCB81" w:rsidP="7FCCCB81" w:rsidRDefault="7FCCCB81" w14:paraId="2527AE44" w14:textId="0B8AC35C">
      <w:pPr>
        <w:pStyle w:val="Normal"/>
        <w:jc w:val="left"/>
      </w:pPr>
    </w:p>
    <w:p w:rsidR="7FCCCB81" w:rsidP="7FCCCB81" w:rsidRDefault="7FCCCB81" w14:paraId="0300257F" w14:textId="00F2BC0A">
      <w:pPr>
        <w:pStyle w:val="Normal"/>
        <w:jc w:val="left"/>
      </w:pPr>
    </w:p>
    <w:p w:rsidR="7FCCCB81" w:rsidP="7FCCCB81" w:rsidRDefault="7FCCCB81" w14:paraId="5683A290" w14:textId="1AED0A99">
      <w:pPr>
        <w:pStyle w:val="Normal"/>
        <w:jc w:val="left"/>
      </w:pPr>
    </w:p>
    <w:p w:rsidR="7FCCCB81" w:rsidP="7FCCCB81" w:rsidRDefault="7FCCCB81" w14:paraId="5F660049" w14:textId="0E9DE782">
      <w:pPr>
        <w:pStyle w:val="Normal"/>
        <w:jc w:val="left"/>
      </w:pPr>
    </w:p>
    <w:p w:rsidR="7FCCCB81" w:rsidP="7FCCCB81" w:rsidRDefault="7FCCCB81" w14:paraId="6BDEB7A1" w14:textId="4387A6B2">
      <w:pPr>
        <w:pStyle w:val="Normal"/>
        <w:jc w:val="left"/>
      </w:pPr>
    </w:p>
    <w:p w:rsidR="7FCCCB81" w:rsidP="7FCCCB81" w:rsidRDefault="7FCCCB81" w14:paraId="2393F534" w14:textId="1D6154EA">
      <w:pPr>
        <w:pStyle w:val="Normal"/>
        <w:jc w:val="left"/>
      </w:pPr>
    </w:p>
    <w:p w:rsidR="7FCCCB81" w:rsidP="7FCCCB81" w:rsidRDefault="7FCCCB81" w14:paraId="2A695FAC" w14:textId="238EB485">
      <w:pPr>
        <w:pStyle w:val="Normal"/>
        <w:jc w:val="left"/>
      </w:pPr>
    </w:p>
    <w:p w:rsidR="7FCCCB81" w:rsidP="7FCCCB81" w:rsidRDefault="7FCCCB81" w14:paraId="2B577D9B" w14:textId="5E9D0F59">
      <w:pPr>
        <w:pStyle w:val="Normal"/>
        <w:jc w:val="left"/>
      </w:pPr>
    </w:p>
    <w:p w:rsidR="7FCCCB81" w:rsidP="7FCCCB81" w:rsidRDefault="7FCCCB81" w14:paraId="2E086013" w14:textId="0A61692D">
      <w:pPr>
        <w:pStyle w:val="Normal"/>
        <w:jc w:val="left"/>
      </w:pPr>
    </w:p>
    <w:p w:rsidR="7FCCCB81" w:rsidP="7FCCCB81" w:rsidRDefault="7FCCCB81" w14:paraId="2CD9B6CA" w14:textId="3F8C6C3D">
      <w:pPr>
        <w:pStyle w:val="Normal"/>
        <w:jc w:val="left"/>
      </w:pPr>
    </w:p>
    <w:p w:rsidR="7FCCCB81" w:rsidP="7FCCCB81" w:rsidRDefault="7FCCCB81" w14:paraId="72CB2F5E" w14:textId="7DDDB85F">
      <w:pPr>
        <w:pStyle w:val="Normal"/>
        <w:jc w:val="left"/>
      </w:pPr>
    </w:p>
    <w:p w:rsidR="7FCCCB81" w:rsidP="7FCCCB81" w:rsidRDefault="7FCCCB81" w14:paraId="4811CB76" w14:textId="622D9428">
      <w:pPr>
        <w:pStyle w:val="Normal"/>
        <w:jc w:val="left"/>
      </w:pPr>
    </w:p>
    <w:p w:rsidR="7FCCCB81" w:rsidP="7FCCCB81" w:rsidRDefault="7FCCCB81" w14:paraId="4B6817EB" w14:textId="62C89639">
      <w:pPr>
        <w:pStyle w:val="Normal"/>
        <w:jc w:val="left"/>
      </w:pPr>
    </w:p>
    <w:p w:rsidR="7FCCCB81" w:rsidP="7FCCCB81" w:rsidRDefault="7FCCCB81" w14:paraId="77CD3CF1" w14:textId="050A251B">
      <w:pPr>
        <w:pStyle w:val="Normal"/>
        <w:jc w:val="left"/>
      </w:pPr>
    </w:p>
    <w:p w:rsidR="7FCCCB81" w:rsidP="7FCCCB81" w:rsidRDefault="7FCCCB81" w14:paraId="50C57275" w14:textId="2F68615E">
      <w:pPr>
        <w:pStyle w:val="Normal"/>
        <w:jc w:val="left"/>
      </w:pPr>
    </w:p>
    <w:p w:rsidR="7FCCCB81" w:rsidP="7FCCCB81" w:rsidRDefault="7FCCCB81" w14:paraId="3B6EF5EF" w14:textId="6E02FBCB">
      <w:pPr>
        <w:pStyle w:val="Normal"/>
        <w:jc w:val="left"/>
      </w:pPr>
    </w:p>
    <w:p w:rsidR="7FCCCB81" w:rsidP="7FCCCB81" w:rsidRDefault="7FCCCB81" w14:paraId="571EF15A" w14:textId="6BD75750">
      <w:pPr>
        <w:pStyle w:val="Normal"/>
        <w:jc w:val="left"/>
      </w:pPr>
    </w:p>
    <w:p w:rsidR="4514020D" w:rsidP="7FCCCB81" w:rsidRDefault="4514020D" w14:paraId="115F14C1" w14:textId="791AD0E6">
      <w:pPr>
        <w:pStyle w:val="Heading1"/>
        <w:rPr>
          <w:noProof w:val="0"/>
          <w:color w:val="000000" w:themeColor="text1" w:themeTint="FF" w:themeShade="FF"/>
          <w:lang w:val="pt-PT"/>
        </w:rPr>
      </w:pPr>
      <w:bookmarkStart w:name="_Toc956517136" w:id="2121903283"/>
      <w:r w:rsidRPr="7FCCCB81" w:rsidR="4514020D">
        <w:rPr>
          <w:noProof w:val="0"/>
          <w:color w:val="000000" w:themeColor="text1" w:themeTint="FF" w:themeShade="FF"/>
          <w:lang w:val="pt-PT"/>
        </w:rPr>
        <w:t>1-Criar o Repositório no GitHub</w:t>
      </w:r>
      <w:bookmarkEnd w:id="2121903283"/>
    </w:p>
    <w:p w:rsidR="7FCCCB81" w:rsidP="7FCCCB81" w:rsidRDefault="7FCCCB81" w14:paraId="0573763F" w14:textId="70F4AFDD">
      <w:pPr>
        <w:pStyle w:val="Normal"/>
        <w:rPr>
          <w:noProof w:val="0"/>
          <w:lang w:val="pt-PT"/>
        </w:rPr>
      </w:pPr>
    </w:p>
    <w:p w:rsidR="117568D5" w:rsidP="7FCCCB81" w:rsidRDefault="117568D5" w14:paraId="15BE02F4" w14:textId="0619D68F">
      <w:pPr>
        <w:pStyle w:val="Normal"/>
        <w:rPr>
          <w:noProof w:val="0"/>
          <w:lang w:val="pt-PT"/>
        </w:rPr>
      </w:pPr>
      <w:r w:rsidRPr="7FCCCB81" w:rsidR="117568D5">
        <w:rPr>
          <w:noProof w:val="0"/>
          <w:lang w:val="pt-PT"/>
        </w:rPr>
        <w:t>Para comecar fazemos git clone para criar pasta localmente.</w:t>
      </w:r>
      <w:r w:rsidRPr="7FCCCB81" w:rsidR="4BC668EA">
        <w:rPr>
          <w:noProof w:val="0"/>
          <w:lang w:val="pt-PT"/>
        </w:rPr>
        <w:t xml:space="preserve"> De seguida fazemos cd para conseguirmos aceder à pasta.</w:t>
      </w:r>
    </w:p>
    <w:p w:rsidR="117568D5" w:rsidRDefault="117568D5" w14:paraId="4A6AAD24" w14:textId="433254BB">
      <w:r w:rsidR="117568D5">
        <w:drawing>
          <wp:inline wp14:editId="47D05818" wp14:anchorId="00CFC2EB">
            <wp:extent cx="5400675" cy="514350"/>
            <wp:effectExtent l="0" t="0" r="0" b="0"/>
            <wp:docPr id="1753653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c430ebf1094e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CCB81" w:rsidRDefault="7FCCCB81" w14:paraId="561728BF" w14:textId="63FF26CC"/>
    <w:p w:rsidR="2BEB9CFA" w:rsidRDefault="2BEB9CFA" w14:paraId="0100CC93" w14:textId="17B3D258">
      <w:r w:rsidR="2BEB9CFA">
        <w:drawing>
          <wp:inline wp14:editId="00118A4B" wp14:anchorId="28EA3DC7">
            <wp:extent cx="4067175" cy="428625"/>
            <wp:effectExtent l="0" t="0" r="0" b="0"/>
            <wp:docPr id="1676703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1694444a8e4c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CCB81" w:rsidRDefault="7FCCCB81" w14:paraId="2F6309F4" w14:textId="3969EBA6"/>
    <w:p w:rsidR="5712105C" w:rsidP="7FCCCB81" w:rsidRDefault="5712105C" w14:paraId="30D5E670" w14:textId="2C61DE13">
      <w:pPr>
        <w:pStyle w:val="Heading1"/>
        <w:rPr>
          <w:noProof w:val="0"/>
          <w:color w:val="000000" w:themeColor="text1" w:themeTint="FF" w:themeShade="FF"/>
          <w:lang w:val="pt-PT"/>
        </w:rPr>
      </w:pPr>
      <w:bookmarkStart w:name="_Toc1248250650" w:id="142601849"/>
      <w:r w:rsidRPr="7FCCCB81" w:rsidR="5712105C">
        <w:rPr>
          <w:noProof w:val="0"/>
          <w:color w:val="000000" w:themeColor="text1" w:themeTint="FF" w:themeShade="FF"/>
          <w:lang w:val="pt-PT"/>
        </w:rPr>
        <w:t xml:space="preserve">2- </w:t>
      </w:r>
      <w:r w:rsidRPr="7FCCCB81" w:rsidR="5712105C">
        <w:rPr>
          <w:noProof w:val="0"/>
          <w:color w:val="000000" w:themeColor="text1" w:themeTint="FF" w:themeShade="FF"/>
          <w:lang w:val="pt-PT"/>
        </w:rPr>
        <w:t>Criar e Enviar as Branches Necessárias</w:t>
      </w:r>
      <w:bookmarkEnd w:id="142601849"/>
    </w:p>
    <w:p w:rsidR="69A51FC0" w:rsidP="7FCCCB81" w:rsidRDefault="69A51FC0" w14:paraId="6130DE1C" w14:textId="73A50D88">
      <w:pPr>
        <w:spacing w:before="240" w:beforeAutospacing="off" w:after="240" w:afterAutospacing="off"/>
      </w:pPr>
      <w:r w:rsidRPr="7FCCCB81" w:rsidR="69A51FC0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Os comandos criam a branch </w:t>
      </w:r>
      <w:r w:rsidRPr="7FCCCB81" w:rsidR="69A51FC0">
        <w:rPr>
          <w:rFonts w:ascii="Consolas" w:hAnsi="Consolas" w:eastAsia="Consolas" w:cs="Consolas"/>
          <w:noProof w:val="0"/>
          <w:sz w:val="24"/>
          <w:szCs w:val="24"/>
          <w:lang w:val="pt-PT"/>
        </w:rPr>
        <w:t>develop</w:t>
      </w:r>
      <w:r w:rsidRPr="7FCCCB81" w:rsidR="69A51FC0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a partir da </w:t>
      </w:r>
      <w:r w:rsidRPr="7FCCCB81" w:rsidR="69A51FC0">
        <w:rPr>
          <w:rFonts w:ascii="Consolas" w:hAnsi="Consolas" w:eastAsia="Consolas" w:cs="Consolas"/>
          <w:noProof w:val="0"/>
          <w:sz w:val="24"/>
          <w:szCs w:val="24"/>
          <w:lang w:val="pt-PT"/>
        </w:rPr>
        <w:t>main</w:t>
      </w:r>
      <w:r w:rsidRPr="7FCCCB81" w:rsidR="69A51FC0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e enviam-na para o GitHub. De seguida, criam branches para novas funcionalidades, lançamentos e correções urgentes, que são também enviadas para o repositório remoto.</w:t>
      </w:r>
    </w:p>
    <w:p w:rsidR="192C1F55" w:rsidRDefault="192C1F55" w14:paraId="33BA1ED8" w14:textId="4D457CAF">
      <w:r w:rsidR="192C1F55">
        <w:drawing>
          <wp:inline wp14:editId="6200767A" wp14:anchorId="2C161999">
            <wp:extent cx="5715000" cy="2288016"/>
            <wp:effectExtent l="0" t="0" r="0" b="0"/>
            <wp:docPr id="47150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7fa54a86504a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8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CCB81" w:rsidRDefault="7FCCCB81" w14:paraId="5B9B66CE" w14:textId="1C052873"/>
    <w:p w:rsidR="192C1F55" w:rsidRDefault="192C1F55" w14:paraId="1335C2E4" w14:textId="0755F179">
      <w:r w:rsidR="192C1F55">
        <w:drawing>
          <wp:inline wp14:editId="5ED36315" wp14:anchorId="53102C8B">
            <wp:extent cx="5267325" cy="2201686"/>
            <wp:effectExtent l="0" t="0" r="0" b="0"/>
            <wp:docPr id="950899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16bbed65064e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CCB81" w:rsidRDefault="7FCCCB81" w14:paraId="694FA350" w14:textId="6573B5ED"/>
    <w:p w:rsidR="6CC70AB5" w:rsidP="7FCCCB81" w:rsidRDefault="6CC70AB5" w14:paraId="1E1FB7A1" w14:textId="02254BF5">
      <w:pPr>
        <w:pStyle w:val="Heading1"/>
        <w:rPr>
          <w:noProof w:val="0"/>
          <w:color w:val="000000" w:themeColor="text1" w:themeTint="FF" w:themeShade="FF"/>
          <w:lang w:val="pt-PT"/>
        </w:rPr>
      </w:pPr>
      <w:bookmarkStart w:name="_Toc2071887474" w:id="933350025"/>
      <w:r w:rsidRPr="7FCCCB81" w:rsidR="6CC70AB5">
        <w:rPr>
          <w:color w:val="000000" w:themeColor="text1" w:themeTint="FF" w:themeShade="FF"/>
        </w:rPr>
        <w:t>4-</w:t>
      </w:r>
      <w:r w:rsidRPr="7FCCCB81" w:rsidR="6CC70AB5">
        <w:rPr>
          <w:noProof w:val="0"/>
          <w:color w:val="000000" w:themeColor="text1" w:themeTint="FF" w:themeShade="FF"/>
          <w:lang w:val="pt-PT"/>
        </w:rPr>
        <w:t xml:space="preserve"> Configurar Níveis de Acesso no GitHub</w:t>
      </w:r>
      <w:bookmarkEnd w:id="933350025"/>
    </w:p>
    <w:p w:rsidR="7FCCCB81" w:rsidP="7FCCCB81" w:rsidRDefault="7FCCCB81" w14:paraId="14AEFDF3" w14:textId="3BEB0BFA">
      <w:pPr>
        <w:pStyle w:val="Normal"/>
        <w:rPr>
          <w:b w:val="0"/>
          <w:bCs w:val="0"/>
          <w:noProof w:val="0"/>
          <w:lang w:val="pt-PT"/>
        </w:rPr>
      </w:pPr>
    </w:p>
    <w:p w:rsidR="6CC70AB5" w:rsidP="7FCCCB81" w:rsidRDefault="6CC70AB5" w14:paraId="5836DE87" w14:textId="43557A5D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7FCCCB81" w:rsidR="6CC70AB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pt-PT"/>
        </w:rPr>
        <w:t>No GitHub, vamos a configurações&gt; gerir acessos.</w:t>
      </w:r>
    </w:p>
    <w:p w:rsidR="7FCCCB81" w:rsidP="7FCCCB81" w:rsidRDefault="7FCCCB81" w14:paraId="0DB3D38B" w14:textId="26FACEEE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6CC70AB5" w:rsidP="7FCCCB81" w:rsidRDefault="6CC70AB5" w14:paraId="0A4F2328" w14:textId="18BCF5F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7FCCCB81" w:rsidR="6CC70AB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Adiciona os developers com permissão de </w:t>
      </w:r>
      <w:r w:rsidRPr="7FCCCB81" w:rsidR="6CC70AB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pt-PT"/>
        </w:rPr>
        <w:t>Write</w:t>
      </w:r>
      <w:r w:rsidRPr="7FCCCB81" w:rsidR="6CC70AB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(podem submeter código, mas não alterar configurações).</w:t>
      </w:r>
    </w:p>
    <w:p w:rsidR="7FCCCB81" w:rsidP="7FCCCB81" w:rsidRDefault="7FCCCB81" w14:paraId="3F3EEEC0" w14:textId="2E9DAE95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6CC70AB5" w:rsidP="7FCCCB81" w:rsidRDefault="6CC70AB5" w14:paraId="4E654E17" w14:textId="5FC4FE3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7FCCCB81" w:rsidR="6CC70AB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Mantém apenas os proprietários com permissão de </w:t>
      </w:r>
      <w:r w:rsidRPr="7FCCCB81" w:rsidR="6CC70AB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pt-PT"/>
        </w:rPr>
        <w:t>Admin</w:t>
      </w:r>
      <w:r w:rsidRPr="7FCCCB81" w:rsidR="6CC70AB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pt-PT"/>
        </w:rPr>
        <w:t>.</w:t>
      </w:r>
    </w:p>
    <w:p w:rsidR="7FCCCB81" w:rsidP="7FCCCB81" w:rsidRDefault="7FCCCB81" w14:paraId="7D81AE37" w14:textId="4988C1DA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7FCCCB81" w:rsidP="7FCCCB81" w:rsidRDefault="7FCCCB81" w14:paraId="34830990" w14:textId="35C1D13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7FCCCB81" w:rsidP="7FCCCB81" w:rsidRDefault="7FCCCB81" w14:paraId="71FB554D" w14:textId="318A02CA">
      <w:pPr>
        <w:pStyle w:val="Normal"/>
        <w:rPr>
          <w:noProof w:val="0"/>
          <w:lang w:val="pt-PT"/>
        </w:rPr>
      </w:pPr>
    </w:p>
    <w:p w:rsidR="4CDDB6FC" w:rsidP="7FCCCB81" w:rsidRDefault="4CDDB6FC" w14:paraId="09C42EF8" w14:textId="2B7FCB48">
      <w:pPr>
        <w:pStyle w:val="Heading1"/>
        <w:rPr>
          <w:noProof w:val="0"/>
          <w:color w:val="000000" w:themeColor="text1" w:themeTint="FF" w:themeShade="FF"/>
          <w:lang w:val="pt-PT"/>
        </w:rPr>
      </w:pPr>
      <w:bookmarkStart w:name="_Toc478852257" w:id="1090582228"/>
      <w:r w:rsidRPr="7FCCCB81" w:rsidR="4CDDB6FC">
        <w:rPr>
          <w:noProof w:val="0"/>
          <w:color w:val="000000" w:themeColor="text1" w:themeTint="FF" w:themeShade="FF"/>
          <w:lang w:val="pt-PT"/>
        </w:rPr>
        <w:t>5-Criar um “.gitignore”</w:t>
      </w:r>
      <w:bookmarkEnd w:id="1090582228"/>
    </w:p>
    <w:p w:rsidR="4CDDB6FC" w:rsidRDefault="4CDDB6FC" w14:paraId="51B09D7D" w14:textId="5DE044AE">
      <w:r w:rsidRPr="7FCCCB81" w:rsidR="4CDDB6FC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O </w:t>
      </w:r>
      <w:r w:rsidRPr="7FCCCB81" w:rsidR="4CDDB6F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PT"/>
        </w:rPr>
        <w:t>.gitignore</w:t>
      </w:r>
      <w:r w:rsidRPr="7FCCCB81" w:rsidR="4CDDB6FC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é um ficheiro utilizado no Git para indicar quais ficheiros e pastas devem ser ignorados pelo controlo de versões.</w:t>
      </w:r>
    </w:p>
    <w:p w:rsidR="7FCCCB81" w:rsidP="7FCCCB81" w:rsidRDefault="7FCCCB81" w14:paraId="6B620E61" w14:textId="0D4BD9EB">
      <w:pPr>
        <w:rPr>
          <w:rFonts w:ascii="Aptos" w:hAnsi="Aptos" w:eastAsia="Aptos" w:cs="Aptos"/>
          <w:noProof w:val="0"/>
          <w:sz w:val="24"/>
          <w:szCs w:val="24"/>
          <w:lang w:val="pt-PT"/>
        </w:rPr>
      </w:pPr>
    </w:p>
    <w:p w:rsidR="4CDDB6FC" w:rsidP="7FCCCB81" w:rsidRDefault="4CDDB6FC" w14:paraId="3D40F999" w14:textId="57055F85">
      <w:pPr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FCCCB81" w:rsidR="4CDDB6FC">
        <w:rPr>
          <w:rFonts w:ascii="Aptos" w:hAnsi="Aptos" w:eastAsia="Aptos" w:cs="Aptos"/>
          <w:noProof w:val="0"/>
          <w:sz w:val="24"/>
          <w:szCs w:val="24"/>
          <w:lang w:val="pt-PT"/>
        </w:rPr>
        <w:t>Neste va</w:t>
      </w:r>
      <w:r w:rsidRPr="7FCCCB81" w:rsidR="45D53FB3">
        <w:rPr>
          <w:rFonts w:ascii="Aptos" w:hAnsi="Aptos" w:eastAsia="Aptos" w:cs="Aptos"/>
          <w:noProof w:val="0"/>
          <w:sz w:val="24"/>
          <w:szCs w:val="24"/>
          <w:lang w:val="pt-PT"/>
        </w:rPr>
        <w:t>mos</w:t>
      </w:r>
      <w:r w:rsidRPr="7FCCCB81" w:rsidR="4CDDB6FC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ignorar ficheiros Word.</w:t>
      </w:r>
    </w:p>
    <w:p w:rsidR="4CDDB6FC" w:rsidRDefault="4CDDB6FC" w14:paraId="0B343D23" w14:textId="251D773A">
      <w:r w:rsidR="4CDDB6FC">
        <w:drawing>
          <wp:inline wp14:editId="105C0FB8" wp14:anchorId="37C8864B">
            <wp:extent cx="5400675" cy="723900"/>
            <wp:effectExtent l="0" t="0" r="0" b="0"/>
            <wp:docPr id="2135655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cb6f0baece4b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CCB81" w:rsidP="7FCCCB81" w:rsidRDefault="7FCCCB81" w14:paraId="1E15D175" w14:textId="02598C57">
      <w:pPr>
        <w:pStyle w:val="Normal"/>
        <w:rPr>
          <w:noProof w:val="0"/>
          <w:lang w:val="pt-PT"/>
        </w:rPr>
      </w:pPr>
    </w:p>
    <w:p w:rsidR="7FCCCB81" w:rsidP="7FCCCB81" w:rsidRDefault="7FCCCB81" w14:paraId="52F1C849" w14:textId="22A5F8B4">
      <w:pPr>
        <w:pStyle w:val="Normal"/>
        <w:rPr>
          <w:noProof w:val="0"/>
          <w:lang w:val="pt-PT"/>
        </w:rPr>
      </w:pPr>
    </w:p>
    <w:p w:rsidR="1E449AB8" w:rsidP="7FCCCB81" w:rsidRDefault="1E449AB8" w14:paraId="7E3AF76E" w14:textId="61E0711C">
      <w:pPr>
        <w:pStyle w:val="Heading1"/>
        <w:rPr>
          <w:noProof w:val="0"/>
          <w:color w:val="000000" w:themeColor="text1" w:themeTint="FF" w:themeShade="FF"/>
          <w:lang w:val="pt-PT"/>
        </w:rPr>
      </w:pPr>
      <w:bookmarkStart w:name="_Toc2055086415" w:id="983625732"/>
      <w:r w:rsidRPr="7FCCCB81" w:rsidR="1E449AB8">
        <w:rPr>
          <w:noProof w:val="0"/>
          <w:color w:val="000000" w:themeColor="text1" w:themeTint="FF" w:themeShade="FF"/>
          <w:lang w:val="pt-PT"/>
        </w:rPr>
        <w:t>6-</w:t>
      </w:r>
      <w:r w:rsidRPr="7FCCCB81" w:rsidR="4241AEA2">
        <w:rPr>
          <w:noProof w:val="0"/>
          <w:color w:val="000000" w:themeColor="text1" w:themeTint="FF" w:themeShade="FF"/>
          <w:lang w:val="pt-PT"/>
        </w:rPr>
        <w:t xml:space="preserve"> Controlar Versões</w:t>
      </w:r>
      <w:bookmarkEnd w:id="983625732"/>
      <w:r w:rsidRPr="7FCCCB81" w:rsidR="4241AEA2">
        <w:rPr>
          <w:noProof w:val="0"/>
          <w:color w:val="000000" w:themeColor="text1" w:themeTint="FF" w:themeShade="FF"/>
          <w:lang w:val="pt-PT"/>
        </w:rPr>
        <w:t xml:space="preserve"> </w:t>
      </w:r>
    </w:p>
    <w:p w:rsidR="7FCCCB81" w:rsidP="7FCCCB81" w:rsidRDefault="7FCCCB81" w14:paraId="103CC4C3" w14:textId="7942FA44">
      <w:pPr>
        <w:pStyle w:val="Normal"/>
        <w:rPr>
          <w:noProof w:val="0"/>
          <w:lang w:val="pt-PT"/>
        </w:rPr>
      </w:pPr>
    </w:p>
    <w:p w:rsidR="10B6B511" w:rsidP="7FCCCB81" w:rsidRDefault="10B6B511" w14:paraId="32FC962C" w14:textId="04C87835">
      <w:pPr>
        <w:jc w:val="left"/>
      </w:pPr>
      <w:r w:rsidR="10B6B511">
        <w:drawing>
          <wp:inline wp14:editId="716547BE" wp14:anchorId="3846736F">
            <wp:extent cx="5400675" cy="590550"/>
            <wp:effectExtent l="0" t="0" r="0" b="0"/>
            <wp:docPr id="1185052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2999bf966948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CCB81" w:rsidP="7FCCCB81" w:rsidRDefault="7FCCCB81" w14:paraId="2E4C0A9D" w14:textId="111ABC35">
      <w:pPr>
        <w:jc w:val="left"/>
        <w:rPr>
          <w:rFonts w:ascii="Aptos" w:hAnsi="Aptos" w:eastAsia="Aptos" w:cs="Aptos"/>
          <w:noProof w:val="0"/>
          <w:sz w:val="24"/>
          <w:szCs w:val="24"/>
          <w:lang w:val="pt-PT"/>
        </w:rPr>
      </w:pPr>
    </w:p>
    <w:p w:rsidR="174C57C6" w:rsidP="7FCCCB81" w:rsidRDefault="174C57C6" w14:paraId="4F945428" w14:textId="3EA6D3DD">
      <w:pPr>
        <w:jc w:val="left"/>
      </w:pPr>
      <w:r w:rsidR="174C57C6">
        <w:drawing>
          <wp:inline wp14:editId="7B057F24" wp14:anchorId="2393F1F4">
            <wp:extent cx="5400675" cy="676275"/>
            <wp:effectExtent l="0" t="0" r="0" b="0"/>
            <wp:docPr id="466175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87fe28238941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CCB81" w:rsidP="7FCCCB81" w:rsidRDefault="7FCCCB81" w14:paraId="4904F4C9" w14:textId="2B7D3CB5">
      <w:pPr>
        <w:jc w:val="left"/>
      </w:pPr>
    </w:p>
    <w:p w:rsidR="174C57C6" w:rsidP="7FCCCB81" w:rsidRDefault="174C57C6" w14:paraId="634FB240" w14:textId="68F3C95E">
      <w:pPr>
        <w:pStyle w:val="Heading1"/>
        <w:rPr>
          <w:color w:val="000000" w:themeColor="text1" w:themeTint="FF" w:themeShade="FF"/>
        </w:rPr>
      </w:pPr>
      <w:bookmarkStart w:name="_Toc224580508" w:id="614482983"/>
      <w:r w:rsidRPr="7FCCCB81" w:rsidR="174C57C6">
        <w:rPr>
          <w:color w:val="000000" w:themeColor="text1" w:themeTint="FF" w:themeShade="FF"/>
        </w:rPr>
        <w:t>7-</w:t>
      </w:r>
      <w:r w:rsidRPr="7FCCCB81" w:rsidR="162C9660">
        <w:rPr>
          <w:color w:val="000000" w:themeColor="text1" w:themeTint="FF" w:themeShade="FF"/>
        </w:rPr>
        <w:t>Combinar alteracões</w:t>
      </w:r>
      <w:bookmarkEnd w:id="614482983"/>
    </w:p>
    <w:p w:rsidR="162C9660" w:rsidRDefault="162C9660" w14:paraId="4094A9EF" w14:textId="4051DC4A">
      <w:r w:rsidRPr="7FCCCB81" w:rsidR="162C9660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O comando </w:t>
      </w:r>
      <w:r w:rsidRPr="7FCCCB81" w:rsidR="162C9660">
        <w:rPr>
          <w:rFonts w:ascii="Consolas" w:hAnsi="Consolas" w:eastAsia="Consolas" w:cs="Consolas"/>
          <w:noProof w:val="0"/>
          <w:sz w:val="24"/>
          <w:szCs w:val="24"/>
          <w:lang w:val="pt-PT"/>
        </w:rPr>
        <w:t>git merge</w:t>
      </w:r>
      <w:r w:rsidRPr="7FCCCB81" w:rsidR="162C9660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é usado para </w:t>
      </w:r>
      <w:r w:rsidRPr="7FCCCB81" w:rsidR="162C96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combinar alterações</w:t>
      </w:r>
      <w:r w:rsidRPr="7FCCCB81" w:rsidR="162C9660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de diferentes ramos (branches) num único ramo.</w:t>
      </w:r>
    </w:p>
    <w:p w:rsidR="162C9660" w:rsidRDefault="162C9660" w14:paraId="23769326" w14:textId="4D5294F2">
      <w:r w:rsidR="162C9660">
        <w:drawing>
          <wp:inline wp14:editId="724747E9" wp14:anchorId="4F087E80">
            <wp:extent cx="5400675" cy="2038350"/>
            <wp:effectExtent l="0" t="0" r="0" b="0"/>
            <wp:docPr id="1071346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552b482baf4d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CCB81" w:rsidRDefault="7FCCCB81" w14:paraId="451DD2EA" w14:textId="3B3DF4A6"/>
    <w:p w:rsidR="7FCCCB81" w:rsidRDefault="7FCCCB81" w14:paraId="7FCDAC52" w14:textId="4AB268EE"/>
    <w:p w:rsidR="7FCCCB81" w:rsidRDefault="7FCCCB81" w14:paraId="4CA3C40A" w14:textId="24587D97"/>
    <w:p w:rsidR="7FCCCB81" w:rsidRDefault="7FCCCB81" w14:paraId="6A35DF93" w14:textId="337767E7"/>
    <w:p w:rsidR="7FCCCB81" w:rsidRDefault="7FCCCB81" w14:paraId="6189140B" w14:textId="1AC03B49"/>
    <w:p w:rsidR="7FCCCB81" w:rsidRDefault="7FCCCB81" w14:paraId="010782DC" w14:textId="46F06865"/>
    <w:p w:rsidR="7FCCCB81" w:rsidRDefault="7FCCCB81" w14:paraId="5762FE28" w14:textId="240EF654"/>
    <w:p w:rsidR="7FCCCB81" w:rsidRDefault="7FCCCB81" w14:paraId="1FF88A44" w14:textId="359F54F7"/>
    <w:p w:rsidR="56D125BB" w:rsidP="7FCCCB81" w:rsidRDefault="56D125BB" w14:paraId="74EE0D18" w14:textId="1B049B54">
      <w:pPr>
        <w:pStyle w:val="Heading1"/>
        <w:rPr>
          <w:color w:val="000000" w:themeColor="text1" w:themeTint="FF" w:themeShade="FF"/>
        </w:rPr>
      </w:pPr>
      <w:bookmarkStart w:name="_Toc246980687" w:id="1114801105"/>
      <w:r w:rsidRPr="7FCCCB81" w:rsidR="56D125BB">
        <w:rPr>
          <w:color w:val="000000" w:themeColor="text1" w:themeTint="FF" w:themeShade="FF"/>
        </w:rPr>
        <w:t>8-Atua</w:t>
      </w:r>
      <w:r w:rsidRPr="7FCCCB81" w:rsidR="5D40DFAA">
        <w:rPr>
          <w:color w:val="000000" w:themeColor="text1" w:themeTint="FF" w:themeShade="FF"/>
        </w:rPr>
        <w:t>lizar</w:t>
      </w:r>
      <w:bookmarkEnd w:id="1114801105"/>
      <w:r w:rsidRPr="7FCCCB81" w:rsidR="5D40DFAA">
        <w:rPr>
          <w:color w:val="000000" w:themeColor="text1" w:themeTint="FF" w:themeShade="FF"/>
        </w:rPr>
        <w:t xml:space="preserve"> </w:t>
      </w:r>
    </w:p>
    <w:p w:rsidR="5D40DFAA" w:rsidP="7FCCCB81" w:rsidRDefault="5D40DFAA" w14:paraId="3962404E" w14:textId="7073A549">
      <w:pPr>
        <w:pStyle w:val="Normal"/>
      </w:pPr>
      <w:r w:rsidR="5D40DFAA">
        <w:rPr/>
        <w:t xml:space="preserve">Por fim atualizar tudo </w:t>
      </w:r>
    </w:p>
    <w:p w:rsidR="5D40DFAA" w:rsidRDefault="5D40DFAA" w14:paraId="16BABDD4" w14:textId="6A34C39D">
      <w:r w:rsidR="5D40DFAA">
        <w:drawing>
          <wp:inline wp14:editId="3FD25FC1" wp14:anchorId="49D256B3">
            <wp:extent cx="5400675" cy="619125"/>
            <wp:effectExtent l="0" t="0" r="0" b="0"/>
            <wp:docPr id="278205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cf10e3712e4d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40DFAA">
        <w:drawing>
          <wp:inline wp14:editId="354FA3BD" wp14:anchorId="24F3EB12">
            <wp:extent cx="5400675" cy="1266825"/>
            <wp:effectExtent l="0" t="0" r="0" b="0"/>
            <wp:docPr id="351935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85e57c5ac44a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CCB81" w:rsidRDefault="7FCCCB81" w14:paraId="37C6A3B7" w14:textId="5830639A"/>
    <w:p w:rsidR="430C3F25" w:rsidP="7FCCCB81" w:rsidRDefault="430C3F25" w14:paraId="5036C41E" w14:textId="7C369DC2">
      <w:pPr>
        <w:pStyle w:val="Heading1"/>
        <w:rPr>
          <w:color w:val="000000" w:themeColor="text1" w:themeTint="FF" w:themeShade="FF"/>
        </w:rPr>
      </w:pPr>
      <w:bookmarkStart w:name="_Toc634339026" w:id="170776028"/>
      <w:r w:rsidRPr="7FCCCB81" w:rsidR="430C3F25">
        <w:rPr>
          <w:color w:val="000000" w:themeColor="text1" w:themeTint="FF" w:themeShade="FF"/>
        </w:rPr>
        <w:t>Conclusão</w:t>
      </w:r>
      <w:bookmarkEnd w:id="170776028"/>
    </w:p>
    <w:p w:rsidR="2A2C62B9" w:rsidRDefault="2A2C62B9" w14:paraId="467BA952" w14:textId="7443E9F6">
      <w:r w:rsidRPr="7FCCCB81" w:rsidR="2A2C62B9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Para concluir este trabalho permitiu-nos aprofundar o nosso conhecimento sobre o Git, compreendendo melhor o seu funcionamento e a importância da gestão de versões no desenvolvimento de software. Explorámos conceitos fundamentais, como </w:t>
      </w:r>
      <w:r w:rsidRPr="7FCCCB81" w:rsidR="2A2C62B9">
        <w:rPr>
          <w:rFonts w:ascii="Consolas" w:hAnsi="Consolas" w:eastAsia="Consolas" w:cs="Consolas"/>
          <w:noProof w:val="0"/>
          <w:sz w:val="24"/>
          <w:szCs w:val="24"/>
          <w:lang w:val="pt-PT"/>
        </w:rPr>
        <w:t>git merge</w:t>
      </w:r>
      <w:r w:rsidRPr="7FCCCB81" w:rsidR="2A2C62B9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, </w:t>
      </w:r>
      <w:r w:rsidRPr="7FCCCB81" w:rsidR="2A2C62B9">
        <w:rPr>
          <w:rFonts w:ascii="Consolas" w:hAnsi="Consolas" w:eastAsia="Consolas" w:cs="Consolas"/>
          <w:noProof w:val="0"/>
          <w:sz w:val="24"/>
          <w:szCs w:val="24"/>
          <w:lang w:val="pt-PT"/>
        </w:rPr>
        <w:t>.gitignore</w:t>
      </w:r>
      <w:r w:rsidRPr="7FCCCB81" w:rsidR="2A2C62B9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e a resolução de conflitos, o que nos proporcionou uma visão mais clara sobre boas práticas na utilização desta ferramenta essencial para colaboração e controlo de código.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ba03d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27A6A4"/>
    <w:rsid w:val="02D53EB0"/>
    <w:rsid w:val="03CEF2B2"/>
    <w:rsid w:val="05CC2644"/>
    <w:rsid w:val="05E31891"/>
    <w:rsid w:val="08D2B133"/>
    <w:rsid w:val="09035193"/>
    <w:rsid w:val="092FCEED"/>
    <w:rsid w:val="0A42B356"/>
    <w:rsid w:val="0B7808D1"/>
    <w:rsid w:val="0CECC6C2"/>
    <w:rsid w:val="10B6B511"/>
    <w:rsid w:val="117568D5"/>
    <w:rsid w:val="15DF5BFB"/>
    <w:rsid w:val="1612A098"/>
    <w:rsid w:val="162C9660"/>
    <w:rsid w:val="174C57C6"/>
    <w:rsid w:val="18316D1F"/>
    <w:rsid w:val="192C1F55"/>
    <w:rsid w:val="1B50B3B9"/>
    <w:rsid w:val="1E449AB8"/>
    <w:rsid w:val="1E59E88A"/>
    <w:rsid w:val="1F5DD69D"/>
    <w:rsid w:val="1F8BED36"/>
    <w:rsid w:val="220DFB6B"/>
    <w:rsid w:val="235F6407"/>
    <w:rsid w:val="26D26136"/>
    <w:rsid w:val="2A2C62B9"/>
    <w:rsid w:val="2AD99EE2"/>
    <w:rsid w:val="2BEB9CFA"/>
    <w:rsid w:val="2E27A6A4"/>
    <w:rsid w:val="31EDFE25"/>
    <w:rsid w:val="3229CFE2"/>
    <w:rsid w:val="33A2AFA0"/>
    <w:rsid w:val="3491D1EE"/>
    <w:rsid w:val="34FB91EE"/>
    <w:rsid w:val="38D65962"/>
    <w:rsid w:val="3FEC0A22"/>
    <w:rsid w:val="41BE131B"/>
    <w:rsid w:val="4241AEA2"/>
    <w:rsid w:val="430C3F25"/>
    <w:rsid w:val="4514020D"/>
    <w:rsid w:val="45D53FB3"/>
    <w:rsid w:val="46B86275"/>
    <w:rsid w:val="4814D2F7"/>
    <w:rsid w:val="4B7380B2"/>
    <w:rsid w:val="4BC0159B"/>
    <w:rsid w:val="4BC175D8"/>
    <w:rsid w:val="4BC668EA"/>
    <w:rsid w:val="4CDD9E8A"/>
    <w:rsid w:val="4CDDB6FC"/>
    <w:rsid w:val="4D062A66"/>
    <w:rsid w:val="504D2BAF"/>
    <w:rsid w:val="5139E5A2"/>
    <w:rsid w:val="53285285"/>
    <w:rsid w:val="56D125BB"/>
    <w:rsid w:val="5712105C"/>
    <w:rsid w:val="58AF1A77"/>
    <w:rsid w:val="58B9A8A2"/>
    <w:rsid w:val="59E5890A"/>
    <w:rsid w:val="5D40DFAA"/>
    <w:rsid w:val="5F2F72E4"/>
    <w:rsid w:val="5F46FE1E"/>
    <w:rsid w:val="5FBA542C"/>
    <w:rsid w:val="6084BE35"/>
    <w:rsid w:val="614D6026"/>
    <w:rsid w:val="64237ED8"/>
    <w:rsid w:val="646D5A8A"/>
    <w:rsid w:val="653267E8"/>
    <w:rsid w:val="6884AB49"/>
    <w:rsid w:val="69A51FC0"/>
    <w:rsid w:val="6B1F2644"/>
    <w:rsid w:val="6CC70AB5"/>
    <w:rsid w:val="6CD0B751"/>
    <w:rsid w:val="6F73040D"/>
    <w:rsid w:val="6F804903"/>
    <w:rsid w:val="73517444"/>
    <w:rsid w:val="76291A0B"/>
    <w:rsid w:val="776F8E77"/>
    <w:rsid w:val="77C24332"/>
    <w:rsid w:val="7D27F9A8"/>
    <w:rsid w:val="7FCCC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7A6A4"/>
  <w15:chartTrackingRefBased/>
  <w15:docId w15:val="{2CCB6B44-4FEA-4EA1-8126-7699A50D66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FCCCB81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TOC1">
    <w:uiPriority w:val="39"/>
    <w:name w:val="toc 1"/>
    <w:basedOn w:val="Normal"/>
    <w:next w:val="Normal"/>
    <w:unhideWhenUsed/>
    <w:rsid w:val="7FCCCB81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7FCCCB81"/>
    <w:rPr>
      <w:color w:val="467886"/>
      <w:u w:val="single"/>
    </w:rPr>
  </w:style>
  <w:style w:type="paragraph" w:styleId="Title">
    <w:uiPriority w:val="10"/>
    <w:name w:val="Title"/>
    <w:basedOn w:val="Normal"/>
    <w:next w:val="Normal"/>
    <w:qFormat/>
    <w:rsid w:val="7FCCCB81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FCCCB81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</w:style>
  <w:style w:type="paragraph" w:styleId="ListParagraph">
    <w:uiPriority w:val="34"/>
    <w:name w:val="List Paragraph"/>
    <w:basedOn w:val="Normal"/>
    <w:qFormat/>
    <w:rsid w:val="7FCCCB8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9b5bf95276141da" /><Relationship Type="http://schemas.openxmlformats.org/officeDocument/2006/relationships/image" Target="/media/image2.png" Id="R0ec430ebf1094e7b" /><Relationship Type="http://schemas.openxmlformats.org/officeDocument/2006/relationships/image" Target="/media/image3.png" Id="R0b1694444a8e4ced" /><Relationship Type="http://schemas.openxmlformats.org/officeDocument/2006/relationships/image" Target="/media/image4.png" Id="Ra27fa54a86504aff" /><Relationship Type="http://schemas.openxmlformats.org/officeDocument/2006/relationships/image" Target="/media/image5.png" Id="R3716bbed65064ef1" /><Relationship Type="http://schemas.openxmlformats.org/officeDocument/2006/relationships/image" Target="/media/image6.png" Id="R9bcb6f0baece4bab" /><Relationship Type="http://schemas.openxmlformats.org/officeDocument/2006/relationships/image" Target="/media/image7.png" Id="R712999bf9669482d" /><Relationship Type="http://schemas.openxmlformats.org/officeDocument/2006/relationships/image" Target="/media/image8.png" Id="R8b87fe2823894119" /><Relationship Type="http://schemas.openxmlformats.org/officeDocument/2006/relationships/image" Target="/media/image9.png" Id="R1e552b482baf4d46" /><Relationship Type="http://schemas.openxmlformats.org/officeDocument/2006/relationships/image" Target="/media/imagea.png" Id="Rb6cf10e3712e4dad" /><Relationship Type="http://schemas.openxmlformats.org/officeDocument/2006/relationships/image" Target="/media/imageb.png" Id="Rb585e57c5ac44a74" /><Relationship Type="http://schemas.openxmlformats.org/officeDocument/2006/relationships/numbering" Target="numbering.xml" Id="Re66e82cb86044f7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2025-03-08T09:36:38.7366845Z</dcterms:created>
  <dcterms:modified xsi:type="dcterms:W3CDTF">2025-03-08T10:31:26.3916226Z</dcterms:modified>
  <dc:creator>Guilherme Dos Santos Ribeiro</dc:creator>
  <lastModifiedBy>Guilherme Dos Santos Ribeiro</lastModifiedBy>
</coreProperties>
</file>