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EFACA88" w14:textId="7F2321A4" w:rsidR="009F7FCE" w:rsidRPr="00AD51CB" w:rsidRDefault="00483C10" w:rsidP="00483C10">
      <w:pPr>
        <w:pStyle w:val="papertitle"/>
      </w:pPr>
      <w:bookmarkStart w:id="0" w:name="_GoBack"/>
      <w:r>
        <w:t xml:space="preserve">Fatores </w:t>
      </w:r>
      <w:r w:rsidR="00DC1D25">
        <w:t>que influenciam</w:t>
      </w:r>
      <w:r>
        <w:t xml:space="preserve"> na</w:t>
      </w:r>
      <w:r>
        <w:t xml:space="preserve"> compreensão</w:t>
      </w:r>
      <w:r>
        <w:t xml:space="preserve"> de </w:t>
      </w:r>
      <w:r>
        <w:t xml:space="preserve">Modelos de </w:t>
      </w:r>
      <w:r>
        <w:t>P</w:t>
      </w:r>
      <w:r>
        <w:t xml:space="preserve">rocessos de </w:t>
      </w:r>
      <w:r>
        <w:t>N</w:t>
      </w:r>
      <w:r>
        <w:t xml:space="preserve">egócios </w:t>
      </w:r>
      <w:r>
        <w:t>Utilizando Técnicas de</w:t>
      </w:r>
      <w:r>
        <w:t xml:space="preserve"> </w:t>
      </w:r>
      <w:r>
        <w:t>R</w:t>
      </w:r>
      <w:r>
        <w:t>astreamento ocular:</w:t>
      </w:r>
      <w:r>
        <w:t xml:space="preserve"> </w:t>
      </w:r>
      <w:r>
        <w:t xml:space="preserve">uma </w:t>
      </w:r>
      <w:r>
        <w:t>R</w:t>
      </w:r>
      <w:r>
        <w:t xml:space="preserve">evisão </w:t>
      </w:r>
      <w:r>
        <w:t>S</w:t>
      </w:r>
      <w:r>
        <w:t>istemática</w:t>
      </w:r>
      <w:bookmarkEnd w:id="0"/>
    </w:p>
    <w:p w14:paraId="0638A365" w14:textId="66AE21E9" w:rsidR="00FA4D27" w:rsidRPr="00AD51CB" w:rsidRDefault="00343E5B" w:rsidP="00FA4D27">
      <w:pPr>
        <w:pStyle w:val="author"/>
      </w:pPr>
      <w:r w:rsidRPr="00AD51CB">
        <w:rPr>
          <w:color w:val="000000"/>
        </w:rPr>
        <w:t>Vinícius Brito</w:t>
      </w:r>
      <w:r w:rsidR="009B2539" w:rsidRPr="00AD51CB">
        <w:rPr>
          <w:vertAlign w:val="superscript"/>
        </w:rPr>
        <w:t>1</w:t>
      </w:r>
      <w:r w:rsidRPr="00AD51CB">
        <w:rPr>
          <w:color w:val="000000"/>
        </w:rPr>
        <w:t>, Rafael Duarte</w:t>
      </w:r>
      <w:r w:rsidRPr="00AD51CB">
        <w:rPr>
          <w:vertAlign w:val="superscript"/>
        </w:rPr>
        <w:t xml:space="preserve"> 1</w:t>
      </w:r>
      <w:r w:rsidR="00483C10">
        <w:t xml:space="preserve"> e</w:t>
      </w:r>
      <w:r w:rsidRPr="00AD51CB">
        <w:t xml:space="preserve"> </w:t>
      </w:r>
      <w:r w:rsidRPr="00AD51CB">
        <w:rPr>
          <w:color w:val="000000"/>
        </w:rPr>
        <w:t>Roberta Fagundes</w:t>
      </w:r>
      <w:r w:rsidRPr="00AD51CB">
        <w:rPr>
          <w:vertAlign w:val="superscript"/>
        </w:rPr>
        <w:t>1</w:t>
      </w:r>
    </w:p>
    <w:p w14:paraId="45E100F4" w14:textId="2B547246" w:rsidR="00FA4D27" w:rsidRPr="00EE426C" w:rsidRDefault="009B2539" w:rsidP="00343E5B">
      <w:pPr>
        <w:pStyle w:val="address"/>
        <w:spacing w:after="0"/>
      </w:pPr>
      <w:r w:rsidRPr="00EE426C">
        <w:rPr>
          <w:vertAlign w:val="superscript"/>
        </w:rPr>
        <w:t>1</w:t>
      </w:r>
      <w:r w:rsidRPr="00EE426C">
        <w:t xml:space="preserve"> </w:t>
      </w:r>
      <w:r w:rsidR="00483C10" w:rsidRPr="00483C10">
        <w:rPr>
          <w:color w:val="000000"/>
          <w:szCs w:val="18"/>
        </w:rPr>
        <w:t>Departamento de Engenharia de Computação, Universidade de Pernambuco, Brasil</w:t>
      </w:r>
    </w:p>
    <w:p w14:paraId="63EE715F" w14:textId="4D54FB7D" w:rsidR="00343E5B" w:rsidRPr="00AD51CB" w:rsidRDefault="00343E5B" w:rsidP="00343E5B">
      <w:pPr>
        <w:pStyle w:val="NormalWeb"/>
        <w:spacing w:before="0" w:beforeAutospacing="0" w:after="0" w:afterAutospacing="0"/>
        <w:jc w:val="center"/>
        <w:rPr>
          <w:lang w:val="en-US"/>
        </w:rPr>
      </w:pPr>
      <w:r w:rsidRPr="00AD51CB">
        <w:rPr>
          <w:color w:val="000000"/>
          <w:sz w:val="18"/>
          <w:szCs w:val="18"/>
          <w:lang w:val="en-US"/>
        </w:rPr>
        <w:t>{</w:t>
      </w:r>
      <w:proofErr w:type="spellStart"/>
      <w:r w:rsidRPr="00AD51CB">
        <w:rPr>
          <w:color w:val="000000"/>
          <w:sz w:val="18"/>
          <w:szCs w:val="18"/>
          <w:lang w:val="en-US"/>
        </w:rPr>
        <w:t>vab</w:t>
      </w:r>
      <w:proofErr w:type="spellEnd"/>
      <w:r w:rsidRPr="00AD51CB">
        <w:rPr>
          <w:color w:val="000000"/>
          <w:sz w:val="18"/>
          <w:szCs w:val="18"/>
          <w:lang w:val="en-US"/>
        </w:rPr>
        <w:t xml:space="preserve">, </w:t>
      </w:r>
      <w:proofErr w:type="spellStart"/>
      <w:r w:rsidRPr="00AD51CB">
        <w:rPr>
          <w:color w:val="000000"/>
          <w:sz w:val="18"/>
          <w:szCs w:val="18"/>
          <w:lang w:val="en-US"/>
        </w:rPr>
        <w:t>rbd</w:t>
      </w:r>
      <w:proofErr w:type="spellEnd"/>
      <w:r w:rsidRPr="00AD51CB">
        <w:rPr>
          <w:color w:val="000000"/>
          <w:sz w:val="18"/>
          <w:szCs w:val="18"/>
          <w:lang w:val="en-US"/>
        </w:rPr>
        <w:t xml:space="preserve">}@ecomp.poli.br, </w:t>
      </w:r>
      <w:hyperlink r:id="rId9" w:history="1">
        <w:r w:rsidRPr="00AD51CB">
          <w:rPr>
            <w:rStyle w:val="Hyperlink"/>
            <w:color w:val="000000"/>
            <w:sz w:val="18"/>
            <w:szCs w:val="18"/>
            <w:lang w:val="en-US"/>
          </w:rPr>
          <w:t>roberta.fagundes@upe.br</w:t>
        </w:r>
      </w:hyperlink>
    </w:p>
    <w:p w14:paraId="4AB60464" w14:textId="368CB185" w:rsidR="00FA4D27" w:rsidRPr="00AD51CB" w:rsidRDefault="009B2539" w:rsidP="00FA4D27">
      <w:pPr>
        <w:pStyle w:val="abstract"/>
        <w:spacing w:after="0"/>
        <w:ind w:firstLine="0"/>
      </w:pPr>
      <w:r w:rsidRPr="00AD51CB">
        <w:rPr>
          <w:b/>
          <w:bCs/>
        </w:rPr>
        <w:t xml:space="preserve">Abstract. </w:t>
      </w:r>
      <w:r w:rsidR="00343E5B" w:rsidRPr="00AD51CB">
        <w:rPr>
          <w:color w:val="000000"/>
          <w:szCs w:val="18"/>
        </w:rPr>
        <w:t xml:space="preserve">A utilização de modelos de processos de negócio na elicitação de requisitos é uma prática comum. Toda </w:t>
      </w:r>
      <w:r w:rsidR="00110621" w:rsidRPr="00AD51CB">
        <w:rPr>
          <w:color w:val="000000"/>
          <w:szCs w:val="18"/>
        </w:rPr>
        <w:t>via</w:t>
      </w:r>
      <w:r w:rsidR="00343E5B" w:rsidRPr="00AD51CB">
        <w:rPr>
          <w:color w:val="000000"/>
          <w:szCs w:val="18"/>
        </w:rPr>
        <w:t xml:space="preserve"> por vezes os </w:t>
      </w:r>
      <w:r w:rsidR="00343E5B" w:rsidRPr="00AD51CB">
        <w:rPr>
          <w:i/>
          <w:iCs/>
          <w:color w:val="000000"/>
          <w:szCs w:val="18"/>
        </w:rPr>
        <w:t>stakeholders</w:t>
      </w:r>
      <w:r w:rsidR="00343E5B" w:rsidRPr="00AD51CB">
        <w:rPr>
          <w:color w:val="000000"/>
          <w:szCs w:val="18"/>
        </w:rPr>
        <w:t xml:space="preserve"> consideram os modelos de processo de negócios complexos e de difícil compreensão. Tendo em vista que falhas na fase de identificação de requisitos geram prejuízos nas demais fases do processo de desenvolvimento de sistemas, é fundamental que as partes interessadas consigam entender corretamente os modelos concebidos para documentar requisitos. O objetivo deste trabalho é fornecer um panorama geral dos métodos e experimentos utilizados atualmente para avaliar a compreensão de modelos de processo de negócio por meio de técnicas de rastreamento ocular e identificar questões ainda em aberto que requerem investigações adicionais. Para atingir tal objetivo, está em execução uma revisão sistemática da literatura, seguindo as boas práticas da área de Engenharia de </w:t>
      </w:r>
      <w:r w:rsidR="00343E5B" w:rsidRPr="00AD51CB">
        <w:rPr>
          <w:i/>
          <w:iCs/>
          <w:color w:val="000000"/>
          <w:szCs w:val="18"/>
        </w:rPr>
        <w:t>Software</w:t>
      </w:r>
      <w:r w:rsidR="00343E5B" w:rsidRPr="00AD51CB">
        <w:rPr>
          <w:color w:val="000000"/>
          <w:szCs w:val="18"/>
        </w:rPr>
        <w:t xml:space="preserve">. Este estudo consolidou </w:t>
      </w:r>
      <w:r w:rsidR="00110621" w:rsidRPr="003A69E5">
        <w:rPr>
          <w:color w:val="000000"/>
          <w:szCs w:val="18"/>
          <w:highlight w:val="yellow"/>
        </w:rPr>
        <w:t>19</w:t>
      </w:r>
      <w:r w:rsidR="00343E5B" w:rsidRPr="00AD51CB">
        <w:rPr>
          <w:color w:val="000000"/>
          <w:szCs w:val="18"/>
        </w:rPr>
        <w:t xml:space="preserve"> estudos para a análise e extração de dados dos </w:t>
      </w:r>
      <w:r w:rsidR="00110621">
        <w:rPr>
          <w:color w:val="000000"/>
          <w:szCs w:val="18"/>
        </w:rPr>
        <w:t>1161</w:t>
      </w:r>
      <w:r w:rsidR="00113DC3" w:rsidRPr="00AD51CB">
        <w:rPr>
          <w:color w:val="000000"/>
          <w:szCs w:val="18"/>
        </w:rPr>
        <w:t xml:space="preserve"> estudos</w:t>
      </w:r>
      <w:r w:rsidR="00343E5B" w:rsidRPr="00AD51CB">
        <w:rPr>
          <w:color w:val="000000"/>
          <w:szCs w:val="18"/>
        </w:rPr>
        <w:t xml:space="preserve"> inicialmente encontrados nos últimos 10 anos.</w:t>
      </w:r>
    </w:p>
    <w:p w14:paraId="43D33AA8" w14:textId="5C621159" w:rsidR="00FA4D27" w:rsidRPr="00EE426C" w:rsidRDefault="009B2539" w:rsidP="00FA4D27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343E5B" w:rsidRPr="00034F12">
        <w:rPr>
          <w:color w:val="000000"/>
          <w:szCs w:val="18"/>
        </w:rPr>
        <w:t xml:space="preserve">Business </w:t>
      </w:r>
      <w:proofErr w:type="spellStart"/>
      <w:r w:rsidR="00343E5B" w:rsidRPr="00034F12">
        <w:rPr>
          <w:color w:val="000000"/>
          <w:szCs w:val="18"/>
        </w:rPr>
        <w:t>Process</w:t>
      </w:r>
      <w:proofErr w:type="spellEnd"/>
      <w:r w:rsidR="00343E5B" w:rsidRPr="00034F12">
        <w:rPr>
          <w:color w:val="000000"/>
          <w:szCs w:val="18"/>
        </w:rPr>
        <w:t xml:space="preserve"> </w:t>
      </w:r>
      <w:proofErr w:type="spellStart"/>
      <w:r w:rsidR="00343E5B" w:rsidRPr="00034F12">
        <w:rPr>
          <w:color w:val="000000"/>
          <w:szCs w:val="18"/>
        </w:rPr>
        <w:t>model</w:t>
      </w:r>
      <w:proofErr w:type="spellEnd"/>
      <w:r w:rsidR="006B3D64">
        <w:rPr>
          <w:color w:val="000000"/>
          <w:szCs w:val="18"/>
        </w:rPr>
        <w:t>,</w:t>
      </w:r>
      <w:r w:rsidR="00343E5B" w:rsidRPr="00034F12">
        <w:rPr>
          <w:color w:val="000000"/>
          <w:szCs w:val="18"/>
        </w:rPr>
        <w:t xml:space="preserve"> </w:t>
      </w:r>
      <w:proofErr w:type="spellStart"/>
      <w:r w:rsidR="00343E5B" w:rsidRPr="00034F12">
        <w:rPr>
          <w:color w:val="000000"/>
          <w:szCs w:val="18"/>
        </w:rPr>
        <w:t>understandability</w:t>
      </w:r>
      <w:proofErr w:type="spellEnd"/>
      <w:r w:rsidR="00343E5B" w:rsidRPr="00034F12">
        <w:rPr>
          <w:color w:val="000000"/>
          <w:szCs w:val="18"/>
        </w:rPr>
        <w:t xml:space="preserve">, </w:t>
      </w:r>
      <w:proofErr w:type="spellStart"/>
      <w:r w:rsidR="00343E5B" w:rsidRPr="00034F12">
        <w:rPr>
          <w:color w:val="000000"/>
          <w:szCs w:val="18"/>
        </w:rPr>
        <w:t>Cognitive</w:t>
      </w:r>
      <w:proofErr w:type="spellEnd"/>
      <w:r w:rsidR="00343E5B" w:rsidRPr="00034F12">
        <w:rPr>
          <w:color w:val="000000"/>
          <w:szCs w:val="18"/>
        </w:rPr>
        <w:t xml:space="preserve"> </w:t>
      </w:r>
      <w:proofErr w:type="spellStart"/>
      <w:r w:rsidR="00343E5B" w:rsidRPr="00034F12">
        <w:rPr>
          <w:color w:val="000000"/>
          <w:szCs w:val="18"/>
        </w:rPr>
        <w:t>load</w:t>
      </w:r>
      <w:proofErr w:type="spellEnd"/>
      <w:r w:rsidR="00343E5B" w:rsidRPr="00034F12">
        <w:rPr>
          <w:color w:val="000000"/>
          <w:szCs w:val="18"/>
        </w:rPr>
        <w:t xml:space="preserve">, </w:t>
      </w:r>
      <w:proofErr w:type="spellStart"/>
      <w:r w:rsidR="00343E5B" w:rsidRPr="00034F12">
        <w:rPr>
          <w:color w:val="000000"/>
          <w:szCs w:val="18"/>
        </w:rPr>
        <w:t>Eye</w:t>
      </w:r>
      <w:proofErr w:type="spellEnd"/>
      <w:r w:rsidR="00343E5B" w:rsidRPr="00034F12">
        <w:rPr>
          <w:color w:val="000000"/>
          <w:szCs w:val="18"/>
        </w:rPr>
        <w:t xml:space="preserve">-Tracking </w:t>
      </w:r>
      <w:proofErr w:type="spellStart"/>
      <w:r w:rsidR="00343E5B" w:rsidRPr="00034F12">
        <w:rPr>
          <w:color w:val="000000"/>
          <w:szCs w:val="18"/>
        </w:rPr>
        <w:t>Cognition</w:t>
      </w:r>
      <w:proofErr w:type="spellEnd"/>
      <w:r>
        <w:t>.</w:t>
      </w:r>
    </w:p>
    <w:p w14:paraId="197E2011" w14:textId="769B7DE8" w:rsidR="00FA4D27" w:rsidRDefault="003A69E5" w:rsidP="00FA4D27">
      <w:pPr>
        <w:pStyle w:val="heading1"/>
        <w:rPr>
          <w:bCs/>
          <w:color w:val="000000"/>
        </w:rPr>
      </w:pPr>
      <w:r>
        <w:rPr>
          <w:bCs/>
          <w:color w:val="000000"/>
        </w:rPr>
        <w:t>Introdução</w:t>
      </w:r>
    </w:p>
    <w:p w14:paraId="16A0E845" w14:textId="5CA37608" w:rsidR="00343E5B" w:rsidRPr="00AD51CB" w:rsidRDefault="00343E5B" w:rsidP="00343E5B">
      <w:pPr>
        <w:pStyle w:val="p1a"/>
      </w:pPr>
      <w:r w:rsidRPr="00AD51CB">
        <w:t>Os modelos de processos de negócios, usados por um leque de profissionais bastante diversos, podem ajudar tanto na elicitação de requisitos como n</w:t>
      </w:r>
      <w:r w:rsidR="003A69E5">
        <w:t xml:space="preserve">o momento de arquitetar </w:t>
      </w:r>
      <w:r w:rsidRPr="00AD51CB">
        <w:rPr>
          <w:i/>
        </w:rPr>
        <w:t>softwares</w:t>
      </w:r>
      <w:r w:rsidRPr="00AD51CB">
        <w:t>. Sobre esse ponto de vista, os processos de negócios são definidos por meio de um conjunto de atividades, bem determinadas, coordenadas no tempo e no espaço para atingir metas e objetivos organizacionais [1]. Além disso, eles podem ser representados em modelos ou diagramas compostos de componentes visuais [2]. Esses modelos, com um nível de abstração mais alto, são utilizados como um instrumento para facilitar a compreensão ou mesmo para identificar pontos de melhorias em uma organização [3].</w:t>
      </w:r>
    </w:p>
    <w:p w14:paraId="35FB6C78" w14:textId="226AD5AF" w:rsidR="00343E5B" w:rsidRPr="00AD51CB" w:rsidRDefault="00343E5B" w:rsidP="00343E5B">
      <w:pPr>
        <w:pStyle w:val="p1a"/>
        <w:ind w:firstLine="227"/>
      </w:pPr>
      <w:r w:rsidRPr="00AD51CB">
        <w:t xml:space="preserve">No entanto, mesmo se tratando de um modelo de alto nível de abstração, há dificuldades tanto de modelagem como de interpretação [4]; podendo tais dificuldades resultar em problemas na interpretação dos requisitos. Se </w:t>
      </w:r>
      <w:r w:rsidR="00AD51CB">
        <w:t>um</w:t>
      </w:r>
      <w:r w:rsidR="00AD51CB" w:rsidRPr="00AD51CB">
        <w:t xml:space="preserve"> </w:t>
      </w:r>
      <w:r w:rsidRPr="00AD51CB">
        <w:t>projetista não compreender bem o significado ou enquadramento dos elementos de modelagem ao seu dis</w:t>
      </w:r>
      <w:r w:rsidRPr="00AD51CB">
        <w:lastRenderedPageBreak/>
        <w:t xml:space="preserve">por, pode vir a optar por soluções desnecessariamente complexas e, consequentemente, ainda menos compreensíveis para os demais </w:t>
      </w:r>
      <w:r w:rsidRPr="003A69E5">
        <w:rPr>
          <w:i/>
        </w:rPr>
        <w:t>stakeholders</w:t>
      </w:r>
      <w:r w:rsidRPr="002E104F">
        <w:t xml:space="preserve"> </w:t>
      </w:r>
      <w:r w:rsidRPr="00AD51CB">
        <w:t>[5]. Além disso, a compreensibilidade é um fator fundamental da qualidade dos modelos [6].</w:t>
      </w:r>
    </w:p>
    <w:p w14:paraId="097D036D" w14:textId="7D9D83B9" w:rsidR="00343E5B" w:rsidRPr="00AD51CB" w:rsidRDefault="00343E5B" w:rsidP="00343E5B">
      <w:pPr>
        <w:pStyle w:val="p1a"/>
        <w:ind w:firstLine="227"/>
      </w:pPr>
      <w:r w:rsidRPr="00AD51CB">
        <w:t xml:space="preserve">Não obstante, pesquisas recentes e mais inovadoras buscam analisar como os modelos de processos são explicitados e percebidos pelos seus </w:t>
      </w:r>
      <w:r w:rsidRPr="003A69E5">
        <w:rPr>
          <w:i/>
        </w:rPr>
        <w:t>stakeholders</w:t>
      </w:r>
      <w:r w:rsidRPr="00AD51CB">
        <w:t xml:space="preserve"> [4, 5]. Sabe-se que os usuários percebem os modelos de forma diferente, resultando em diferentes abstrações [7]. Corroborando, em [8] os autores afirmam que um dos principais objetivos de um modelo de processo é facilitar a comunicação entre os </w:t>
      </w:r>
      <w:r w:rsidRPr="003A69E5">
        <w:rPr>
          <w:i/>
        </w:rPr>
        <w:t>stakeholders</w:t>
      </w:r>
      <w:r w:rsidRPr="00AD51CB">
        <w:t>. No entanto, ainda segundo esses autores, pouco se sabe sobre os fatores que realmente influenciam a compreensão de um modelo de processo.</w:t>
      </w:r>
    </w:p>
    <w:p w14:paraId="1BF9192F" w14:textId="420702A3" w:rsidR="00343E5B" w:rsidRPr="00AD51CB" w:rsidRDefault="00343E5B" w:rsidP="00343E5B">
      <w:pPr>
        <w:pStyle w:val="p1a"/>
        <w:ind w:firstLine="227"/>
      </w:pPr>
      <w:r w:rsidRPr="00AD51CB">
        <w:t xml:space="preserve">Porém, existem várias alternativas para avaliar a compreensão dos modelos de processos de negócio. Estas incluem a realização de experiências com a recolha de dados, por vezes com a utilização de sensores biométricos, sobre o desempenho dos projetistas e outros </w:t>
      </w:r>
      <w:r w:rsidRPr="003A69E5">
        <w:rPr>
          <w:i/>
        </w:rPr>
        <w:t>stakeholders</w:t>
      </w:r>
      <w:r w:rsidRPr="00FA7D3E">
        <w:t xml:space="preserve"> </w:t>
      </w:r>
      <w:r w:rsidRPr="00AD51CB">
        <w:t xml:space="preserve">numa determinada tarefa de modelagem, para conhecer o seu nível de compreensão e preferência acerca do uso de um artefato de modelagem, em detrimento de </w:t>
      </w:r>
      <w:r w:rsidR="003A589D" w:rsidRPr="00AD51CB">
        <w:t>outro</w:t>
      </w:r>
      <w:r w:rsidR="000A1E1D">
        <w:t xml:space="preserve"> [9]</w:t>
      </w:r>
      <w:r w:rsidRPr="00AD51CB">
        <w:t xml:space="preserve">. </w:t>
      </w:r>
      <w:r w:rsidR="003A69E5">
        <w:t>Á</w:t>
      </w:r>
      <w:r w:rsidR="003A69E5" w:rsidRPr="00AD51CB">
        <w:t xml:space="preserve"> medida que</w:t>
      </w:r>
      <w:r w:rsidR="003A69E5">
        <w:t xml:space="preserve"> </w:t>
      </w:r>
      <w:r w:rsidR="003A69E5" w:rsidRPr="00AD51CB">
        <w:t>sensores biométricos</w:t>
      </w:r>
      <w:r w:rsidR="003A69E5">
        <w:t xml:space="preserve"> </w:t>
      </w:r>
      <w:r w:rsidR="003A69E5" w:rsidRPr="00AD51CB">
        <w:t>vão tornando-se mais acessíveis</w:t>
      </w:r>
      <w:r w:rsidR="003A69E5">
        <w:t xml:space="preserve">, seu uso é cada vez mais explorado para tal proposito. </w:t>
      </w:r>
      <w:r w:rsidRPr="00AD51CB">
        <w:t xml:space="preserve">Uma das tecnologias que tem merecido particular atenção é o </w:t>
      </w:r>
      <w:proofErr w:type="spellStart"/>
      <w:r w:rsidRPr="003A69E5">
        <w:rPr>
          <w:i/>
        </w:rPr>
        <w:t>eye</w:t>
      </w:r>
      <w:proofErr w:type="spellEnd"/>
      <w:r w:rsidRPr="003A69E5">
        <w:rPr>
          <w:i/>
        </w:rPr>
        <w:t>-tracking</w:t>
      </w:r>
      <w:r w:rsidRPr="00AD51CB">
        <w:t>.</w:t>
      </w:r>
    </w:p>
    <w:p w14:paraId="3E47D679" w14:textId="065BC9C8" w:rsidR="00343E5B" w:rsidRPr="00AD51CB" w:rsidRDefault="00343E5B" w:rsidP="003A589D">
      <w:pPr>
        <w:pStyle w:val="p1a"/>
        <w:ind w:firstLine="227"/>
      </w:pPr>
      <w:r w:rsidRPr="00AD51CB">
        <w:t xml:space="preserve">A tecnologia de </w:t>
      </w:r>
      <w:proofErr w:type="spellStart"/>
      <w:r w:rsidR="006B3D64" w:rsidRPr="0058123E">
        <w:t>eye</w:t>
      </w:r>
      <w:proofErr w:type="spellEnd"/>
      <w:r w:rsidR="006B3D64" w:rsidRPr="0058123E">
        <w:t>-tracking</w:t>
      </w:r>
      <w:r w:rsidR="006B3D64" w:rsidRPr="00AD51CB">
        <w:t xml:space="preserve"> </w:t>
      </w:r>
      <w:r w:rsidRPr="00AD51CB">
        <w:t>permite observar o foco de atenção de um indivíduo pela identificação dos movimentos dos seus olhos, o que possibilita tirar conclusões sobre os processos cognitivos subjacentes, que decorrem em paralelo [</w:t>
      </w:r>
      <w:r w:rsidR="00B466FA">
        <w:t>10</w:t>
      </w:r>
      <w:r w:rsidRPr="00AD51CB">
        <w:t xml:space="preserve">]. Os sistemas que utilizam a tecnologia de </w:t>
      </w:r>
      <w:proofErr w:type="spellStart"/>
      <w:r w:rsidR="006B3D64" w:rsidRPr="003A69E5">
        <w:rPr>
          <w:i/>
        </w:rPr>
        <w:t>eye</w:t>
      </w:r>
      <w:proofErr w:type="spellEnd"/>
      <w:r w:rsidR="006B3D64" w:rsidRPr="003A69E5">
        <w:rPr>
          <w:i/>
        </w:rPr>
        <w:t>-tracking</w:t>
      </w:r>
      <w:r w:rsidR="006B3D64" w:rsidRPr="00AD51CB">
        <w:t xml:space="preserve"> </w:t>
      </w:r>
      <w:r w:rsidRPr="00AD51CB">
        <w:t>baseiam-se em teorias do sistema fisiológico humano, como a teoria da percepção visual e teorias cognitivas, como a teoria de atenção visual [</w:t>
      </w:r>
      <w:r w:rsidR="00B466FA">
        <w:t>11</w:t>
      </w:r>
      <w:r w:rsidRPr="00AD51CB">
        <w:t xml:space="preserve">]. Assim, tal dispositivo permite analisar o desempenho do </w:t>
      </w:r>
      <w:r w:rsidR="009424DA">
        <w:t>usuário</w:t>
      </w:r>
      <w:r w:rsidR="009424DA" w:rsidRPr="00AD51CB">
        <w:t xml:space="preserve"> </w:t>
      </w:r>
      <w:r w:rsidRPr="00AD51CB">
        <w:t>na leitura e interpretação dos modelos de processos de negócio.</w:t>
      </w:r>
    </w:p>
    <w:p w14:paraId="64FBB4D9" w14:textId="2965B150" w:rsidR="00343E5B" w:rsidRDefault="00343E5B" w:rsidP="00343E5B">
      <w:pPr>
        <w:pStyle w:val="p1a"/>
        <w:ind w:firstLine="227"/>
      </w:pPr>
      <w:r w:rsidRPr="00AD51CB">
        <w:t xml:space="preserve">Aqui cabe ressaltar que essa tecnologia é utilizada para investigação em várias áreas do conhecimento humano, em especial nas áreas de medicina, da psicologia cognitiva, da gestão e do </w:t>
      </w:r>
      <w:r w:rsidRPr="003A69E5">
        <w:rPr>
          <w:i/>
        </w:rPr>
        <w:t>marketing</w:t>
      </w:r>
      <w:r w:rsidRPr="00A21C2E">
        <w:t xml:space="preserve">, da aeronáutica, do </w:t>
      </w:r>
      <w:r w:rsidRPr="003A69E5">
        <w:rPr>
          <w:i/>
        </w:rPr>
        <w:t>design</w:t>
      </w:r>
      <w:r w:rsidRPr="00AD51CB">
        <w:t xml:space="preserve"> industrial, entre outras. Atualmente tem-se demonstrado um interesse crescente na aplicação dessa tecnologia para a realização de estudos empíricos [</w:t>
      </w:r>
      <w:r w:rsidR="00B466FA">
        <w:t>12</w:t>
      </w:r>
      <w:r w:rsidRPr="00AD51CB">
        <w:t xml:space="preserve">]. </w:t>
      </w:r>
    </w:p>
    <w:p w14:paraId="4D027226" w14:textId="405C58EC" w:rsidR="009424DA" w:rsidRPr="009424DA" w:rsidRDefault="009424DA" w:rsidP="0019674D">
      <w:r>
        <w:t xml:space="preserve">Assim, </w:t>
      </w:r>
      <w:r w:rsidRPr="009424DA">
        <w:t xml:space="preserve">o </w:t>
      </w:r>
      <w:r w:rsidR="00360B8F">
        <w:t xml:space="preserve">objetivo deste </w:t>
      </w:r>
      <w:r w:rsidR="003A69E5">
        <w:t>trabalho</w:t>
      </w:r>
      <w:r w:rsidR="00360B8F">
        <w:t xml:space="preserve"> é apresentar </w:t>
      </w:r>
      <w:r w:rsidR="009A58BC" w:rsidRPr="009A58BC">
        <w:t xml:space="preserve">estudos primários relativos </w:t>
      </w:r>
      <w:r w:rsidR="009A58BC">
        <w:t xml:space="preserve">à </w:t>
      </w:r>
      <w:r w:rsidR="00532D6B">
        <w:t>utilização d</w:t>
      </w:r>
      <w:r w:rsidR="003A69E5">
        <w:t>a</w:t>
      </w:r>
      <w:r w:rsidR="00532D6B">
        <w:t xml:space="preserve"> </w:t>
      </w:r>
      <w:r w:rsidR="003A69E5">
        <w:t>técnologia</w:t>
      </w:r>
      <w:r w:rsidR="00532D6B">
        <w:t xml:space="preserve"> de </w:t>
      </w:r>
      <w:proofErr w:type="spellStart"/>
      <w:r w:rsidR="00532D6B" w:rsidRPr="003A69E5">
        <w:rPr>
          <w:i/>
        </w:rPr>
        <w:t>eye</w:t>
      </w:r>
      <w:proofErr w:type="spellEnd"/>
      <w:r w:rsidR="00532D6B" w:rsidRPr="003A69E5">
        <w:rPr>
          <w:i/>
        </w:rPr>
        <w:t>-tracking</w:t>
      </w:r>
      <w:r w:rsidR="00532D6B">
        <w:t xml:space="preserve"> na compreensão do</w:t>
      </w:r>
      <w:r w:rsidR="00D15EA4">
        <w:t>s</w:t>
      </w:r>
      <w:r w:rsidR="00532D6B">
        <w:t xml:space="preserve"> modelos de processo de</w:t>
      </w:r>
      <w:r w:rsidR="003A69E5">
        <w:t xml:space="preserve"> </w:t>
      </w:r>
      <w:r w:rsidR="00532D6B">
        <w:t xml:space="preserve">negócio </w:t>
      </w:r>
      <w:r w:rsidR="009A58BC" w:rsidRPr="009A58BC">
        <w:t>com o objetivo específico de integrar e sintetizar evidências relacionadas a</w:t>
      </w:r>
      <w:r w:rsidR="009A58BC">
        <w:t xml:space="preserve"> </w:t>
      </w:r>
      <w:r w:rsidR="009A58BC" w:rsidRPr="009A58BC">
        <w:t xml:space="preserve">essa </w:t>
      </w:r>
      <w:r w:rsidR="009A58BC">
        <w:t>questão</w:t>
      </w:r>
      <w:r w:rsidR="009A58BC" w:rsidRPr="009A58BC">
        <w:t xml:space="preserve">. De maneira geral, </w:t>
      </w:r>
      <w:r w:rsidR="0019674D">
        <w:t>apresentamos ess</w:t>
      </w:r>
      <w:r w:rsidR="00053CAC">
        <w:t>a revisão sistemática</w:t>
      </w:r>
      <w:r w:rsidR="0019674D">
        <w:t xml:space="preserve"> para </w:t>
      </w:r>
      <w:r w:rsidR="0019674D" w:rsidRPr="0019674D">
        <w:t>identificar lacunas nesta área, capazes de sugerir</w:t>
      </w:r>
      <w:r w:rsidR="0019674D">
        <w:t xml:space="preserve"> </w:t>
      </w:r>
      <w:r w:rsidR="0019674D" w:rsidRPr="0019674D">
        <w:t>pesquisas futuras e prover um guia para posicionar adequadamente novas atividades de</w:t>
      </w:r>
      <w:r w:rsidR="0019674D">
        <w:t xml:space="preserve"> </w:t>
      </w:r>
      <w:r w:rsidR="0019674D" w:rsidRPr="0019674D">
        <w:t>pesquisa</w:t>
      </w:r>
      <w:r w:rsidRPr="009424DA">
        <w:t>.</w:t>
      </w:r>
      <w:r>
        <w:t xml:space="preserve"> </w:t>
      </w:r>
    </w:p>
    <w:p w14:paraId="2755E152" w14:textId="458F5CDE" w:rsidR="00343E5B" w:rsidRPr="00AD51CB" w:rsidRDefault="00343E5B" w:rsidP="00343E5B">
      <w:pPr>
        <w:pStyle w:val="p1a"/>
        <w:ind w:firstLine="227"/>
      </w:pPr>
      <w:r w:rsidRPr="00AD51CB">
        <w:t>O trabalho segue dividido da seguinte forma. A seção 2, metodologia de pesquisa, descreve o protocolo seguido pel</w:t>
      </w:r>
      <w:r w:rsidR="003A589D">
        <w:t>a</w:t>
      </w:r>
      <w:r w:rsidR="006B5570">
        <w:t xml:space="preserve"> </w:t>
      </w:r>
      <w:r w:rsidR="003A589D">
        <w:t>revisão sistemática da literatura</w:t>
      </w:r>
      <w:r w:rsidR="008F7CB7">
        <w:t xml:space="preserve"> (</w:t>
      </w:r>
      <w:r w:rsidR="003E38C9">
        <w:t>RSL</w:t>
      </w:r>
      <w:r w:rsidR="006B5570" w:rsidRPr="00AD51CB">
        <w:t>)</w:t>
      </w:r>
      <w:r w:rsidRPr="00AD51CB">
        <w:t>. A seção 3 descreve resultados obtidos no estudo. Por fim, a seção 4</w:t>
      </w:r>
      <w:r w:rsidR="008F7CB7">
        <w:t xml:space="preserve"> e </w:t>
      </w:r>
      <w:proofErr w:type="gramStart"/>
      <w:r w:rsidR="008F7CB7">
        <w:t>5 seção</w:t>
      </w:r>
      <w:proofErr w:type="gramEnd"/>
      <w:r w:rsidRPr="00AD51CB">
        <w:t xml:space="preserve"> traz a conclusão do trabalho e pesquisas futuras.</w:t>
      </w:r>
    </w:p>
    <w:p w14:paraId="24B1BD44" w14:textId="7696F2B9" w:rsidR="00343E5B" w:rsidRDefault="003E38C9" w:rsidP="00343E5B">
      <w:pPr>
        <w:pStyle w:val="heading1"/>
        <w:rPr>
          <w:bCs/>
          <w:color w:val="000000"/>
        </w:rPr>
      </w:pPr>
      <w:r>
        <w:rPr>
          <w:color w:val="000000"/>
        </w:rPr>
        <w:lastRenderedPageBreak/>
        <w:t>M</w:t>
      </w:r>
      <w:r w:rsidRPr="003E38C9">
        <w:rPr>
          <w:color w:val="000000"/>
        </w:rPr>
        <w:t xml:space="preserve">etodologia de </w:t>
      </w:r>
      <w:r>
        <w:rPr>
          <w:color w:val="000000"/>
        </w:rPr>
        <w:t>P</w:t>
      </w:r>
      <w:r w:rsidRPr="003E38C9">
        <w:rPr>
          <w:color w:val="000000"/>
        </w:rPr>
        <w:t>esquisa</w:t>
      </w:r>
    </w:p>
    <w:p w14:paraId="15D03684" w14:textId="77777777" w:rsidR="0014387F" w:rsidRPr="00AD51CB" w:rsidRDefault="00233331" w:rsidP="0014387F">
      <w:pPr>
        <w:pStyle w:val="p1a"/>
      </w:pPr>
      <w:r>
        <w:t xml:space="preserve">A </w:t>
      </w:r>
      <w:proofErr w:type="spellStart"/>
      <w:r>
        <w:t>Fig</w:t>
      </w:r>
      <w:proofErr w:type="spellEnd"/>
      <w:r>
        <w:t xml:space="preserve"> 1 apresenta um típico processo de revisão sistemática da literatura na notação BPMN </w:t>
      </w:r>
      <w:r w:rsidRPr="00326F06">
        <w:t>[</w:t>
      </w:r>
      <w:r>
        <w:t>15</w:t>
      </w:r>
      <w:r>
        <w:t xml:space="preserve">]. O processo é </w:t>
      </w:r>
      <w:r w:rsidR="000E309E" w:rsidRPr="000E309E">
        <w:t>composto por cinco etapas</w:t>
      </w:r>
      <w:r>
        <w:t xml:space="preserve"> (atividades), tendo os respectivos objetivos:</w:t>
      </w:r>
      <w:r w:rsidR="000E309E" w:rsidRPr="000E309E">
        <w:t xml:space="preserve"> definir a</w:t>
      </w:r>
      <w:r>
        <w:t>(s)</w:t>
      </w:r>
      <w:r w:rsidR="000E309E" w:rsidRPr="000E309E">
        <w:t xml:space="preserve"> </w:t>
      </w:r>
      <w:r w:rsidR="00303D0E">
        <w:t>pergunta</w:t>
      </w:r>
      <w:r>
        <w:t>(s)</w:t>
      </w:r>
      <w:r w:rsidR="00303D0E">
        <w:t xml:space="preserve"> </w:t>
      </w:r>
      <w:r w:rsidR="000E309E" w:rsidRPr="000E309E">
        <w:t>d</w:t>
      </w:r>
      <w:r>
        <w:t>e</w:t>
      </w:r>
      <w:r w:rsidR="000E309E" w:rsidRPr="000E309E">
        <w:t xml:space="preserve"> pesquisa</w:t>
      </w:r>
      <w:r>
        <w:t xml:space="preserve"> a serem respondidas pela RSL</w:t>
      </w:r>
      <w:r w:rsidR="000E309E" w:rsidRPr="000E309E">
        <w:t xml:space="preserve">, </w:t>
      </w:r>
      <w:r>
        <w:t xml:space="preserve">a </w:t>
      </w:r>
      <w:r w:rsidR="000E309E" w:rsidRPr="000E309E">
        <w:t>realiza</w:t>
      </w:r>
      <w:r>
        <w:t>ção</w:t>
      </w:r>
      <w:r w:rsidR="000E309E" w:rsidRPr="000E309E">
        <w:t xml:space="preserve"> </w:t>
      </w:r>
      <w:r>
        <w:t>dos trabalhos em diversas fontes</w:t>
      </w:r>
      <w:r w:rsidR="000E309E" w:rsidRPr="000E309E">
        <w:t xml:space="preserve">, selecionar os </w:t>
      </w:r>
      <w:r>
        <w:t xml:space="preserve">trabalhos seguindo os critérios de inclusão e exclusão e por fim </w:t>
      </w:r>
      <w:r w:rsidR="00780A5E">
        <w:t>extrair dados para responder as perguntas de pesquisa</w:t>
      </w:r>
      <w:r w:rsidR="00AA6BED">
        <w:t xml:space="preserve"> propostas</w:t>
      </w:r>
      <w:r w:rsidR="000E309E" w:rsidRPr="000E309E">
        <w:t>.</w:t>
      </w:r>
      <w:r w:rsidR="0014387F">
        <w:t xml:space="preserve"> </w:t>
      </w:r>
      <w:r w:rsidR="0014387F" w:rsidRPr="00AD51CB">
        <w:t xml:space="preserve">As subseções a seguir apresentam mais detalhes sobre todas as </w:t>
      </w:r>
      <w:r w:rsidR="0014387F">
        <w:t>atividades</w:t>
      </w:r>
      <w:r w:rsidR="0014387F" w:rsidRPr="00AD51CB">
        <w:t xml:space="preserve"> </w:t>
      </w:r>
      <w:r w:rsidR="0014387F">
        <w:t>citadas</w:t>
      </w:r>
      <w:r w:rsidR="0014387F" w:rsidRPr="00AD51CB">
        <w:t>.</w:t>
      </w:r>
    </w:p>
    <w:p w14:paraId="31BE2FA2" w14:textId="1EAAB436" w:rsidR="000E309E" w:rsidRDefault="000E309E" w:rsidP="00233331">
      <w:pPr>
        <w:pStyle w:val="p1a"/>
      </w:pPr>
    </w:p>
    <w:p w14:paraId="02CE7A73" w14:textId="2CB17E6B" w:rsidR="000E309E" w:rsidRDefault="00233331" w:rsidP="00303D0E">
      <w:pPr>
        <w:pStyle w:val="p1a"/>
        <w:spacing w:before="240"/>
      </w:pPr>
      <w:r>
        <w:rPr>
          <w:noProof/>
        </w:rPr>
        <w:drawing>
          <wp:inline distT="0" distB="0" distL="0" distR="0" wp14:anchorId="1BF6A8C6" wp14:editId="6A287230">
            <wp:extent cx="4389120" cy="219456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9120" cy="2194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E1EEDC" w14:textId="05BE907A" w:rsidR="000E309E" w:rsidRPr="007F1B4C" w:rsidRDefault="000E309E" w:rsidP="00303D0E">
      <w:pPr>
        <w:ind w:firstLine="0"/>
        <w:jc w:val="center"/>
      </w:pPr>
      <w:r>
        <w:rPr>
          <w:b/>
        </w:rPr>
        <w:t xml:space="preserve">Fig. </w:t>
      </w:r>
      <w:r w:rsidR="00C16754">
        <w:rPr>
          <w:b/>
        </w:rPr>
        <w:t>1</w:t>
      </w:r>
      <w:r>
        <w:rPr>
          <w:b/>
        </w:rPr>
        <w:t>.</w:t>
      </w:r>
      <w:r>
        <w:t xml:space="preserve"> </w:t>
      </w:r>
      <w:r w:rsidR="00303D0E">
        <w:t>Processo da RSL</w:t>
      </w:r>
      <w:r w:rsidR="0014387F">
        <w:t>,</w:t>
      </w:r>
      <w:r w:rsidR="00303D0E">
        <w:t xml:space="preserve"> </w:t>
      </w:r>
      <w:r w:rsidR="0014387F">
        <w:t>a</w:t>
      </w:r>
      <w:r w:rsidR="00303D0E">
        <w:t xml:space="preserve">daptado de </w:t>
      </w:r>
      <w:r w:rsidRPr="00B33015">
        <w:t>[</w:t>
      </w:r>
      <w:r w:rsidR="00B466FA">
        <w:t>13</w:t>
      </w:r>
      <w:r w:rsidRPr="00B33015">
        <w:t>]</w:t>
      </w:r>
      <w:r w:rsidRPr="007F1B4C">
        <w:t>.</w:t>
      </w:r>
    </w:p>
    <w:p w14:paraId="1FAF04E3" w14:textId="1A0B98BC" w:rsidR="00970D39" w:rsidRDefault="0014387F" w:rsidP="00271C05">
      <w:pPr>
        <w:pStyle w:val="heading2"/>
      </w:pPr>
      <w:r>
        <w:t>Definição das perguntas de pesquisa</w:t>
      </w:r>
    </w:p>
    <w:p w14:paraId="5CEB7DC2" w14:textId="2884B8E3" w:rsidR="0065108C" w:rsidRDefault="00970D39" w:rsidP="0014387F">
      <w:pPr>
        <w:pStyle w:val="p1a"/>
        <w:rPr>
          <w:color w:val="000000"/>
        </w:rPr>
      </w:pPr>
      <w:r w:rsidRPr="00AD51CB">
        <w:rPr>
          <w:color w:val="000000"/>
        </w:rPr>
        <w:t xml:space="preserve">O objetivo </w:t>
      </w:r>
      <w:r w:rsidR="00053CAC">
        <w:rPr>
          <w:color w:val="000000"/>
        </w:rPr>
        <w:t>desta revisão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 xml:space="preserve">é </w:t>
      </w:r>
      <w:r w:rsidR="0014387F">
        <w:rPr>
          <w:color w:val="000000"/>
        </w:rPr>
        <w:t>determinar um panorama geral</w:t>
      </w:r>
      <w:r w:rsidR="00B738A1" w:rsidRPr="00B738A1">
        <w:rPr>
          <w:color w:val="000000"/>
        </w:rPr>
        <w:t xml:space="preserve"> </w:t>
      </w:r>
      <w:r w:rsidR="00B738A1">
        <w:rPr>
          <w:color w:val="000000"/>
        </w:rPr>
        <w:t xml:space="preserve">sobre </w:t>
      </w:r>
      <w:r w:rsidR="0065108C">
        <w:rPr>
          <w:color w:val="000000"/>
        </w:rPr>
        <w:t>o uso da tecnologia de rastreamento ocular (</w:t>
      </w:r>
      <w:proofErr w:type="spellStart"/>
      <w:r w:rsidR="0065108C" w:rsidRPr="0065108C">
        <w:rPr>
          <w:i/>
          <w:color w:val="000000"/>
        </w:rPr>
        <w:t>eye</w:t>
      </w:r>
      <w:proofErr w:type="spellEnd"/>
      <w:r w:rsidR="0065108C" w:rsidRPr="0065108C">
        <w:rPr>
          <w:i/>
          <w:color w:val="000000"/>
        </w:rPr>
        <w:t>-tracking</w:t>
      </w:r>
      <w:r w:rsidR="0065108C">
        <w:rPr>
          <w:color w:val="000000"/>
        </w:rPr>
        <w:t xml:space="preserve">) aplicado para recolher dados dos movimentos dos olhos de projetistas ou leitores de modelos de processo de negócio e os fatores que influencia na compreensão </w:t>
      </w:r>
      <w:proofErr w:type="gramStart"/>
      <w:r w:rsidR="0065108C">
        <w:rPr>
          <w:color w:val="000000"/>
        </w:rPr>
        <w:t>dos mesmos</w:t>
      </w:r>
      <w:proofErr w:type="gramEnd"/>
      <w:r w:rsidR="00271C05">
        <w:rPr>
          <w:color w:val="000000"/>
        </w:rPr>
        <w:t xml:space="preserve">. Ou seja, </w:t>
      </w:r>
      <w:r w:rsidR="00B738A1" w:rsidRPr="00B738A1">
        <w:rPr>
          <w:color w:val="000000"/>
        </w:rPr>
        <w:t xml:space="preserve">identificar </w:t>
      </w:r>
      <w:r w:rsidR="00B738A1" w:rsidRPr="00271C05">
        <w:rPr>
          <w:i/>
          <w:iCs/>
          <w:color w:val="000000"/>
        </w:rPr>
        <w:t>clusters</w:t>
      </w:r>
      <w:r w:rsidR="00271C05">
        <w:rPr>
          <w:i/>
          <w:iCs/>
          <w:color w:val="000000"/>
        </w:rPr>
        <w:t xml:space="preserve"> </w:t>
      </w:r>
      <w:r w:rsidR="00B738A1" w:rsidRPr="00B738A1">
        <w:rPr>
          <w:color w:val="000000"/>
        </w:rPr>
        <w:t xml:space="preserve">de estudos que podem ser apropriados para estudo mais detalhado a ser </w:t>
      </w:r>
      <w:r w:rsidR="00271C05">
        <w:rPr>
          <w:color w:val="000000"/>
        </w:rPr>
        <w:t>realizados [</w:t>
      </w:r>
      <w:r w:rsidR="00501023">
        <w:rPr>
          <w:color w:val="000000"/>
        </w:rPr>
        <w:t>14</w:t>
      </w:r>
      <w:r w:rsidR="00271C05">
        <w:rPr>
          <w:color w:val="000000"/>
        </w:rPr>
        <w:t>]</w:t>
      </w:r>
      <w:r w:rsidR="00B738A1" w:rsidRPr="00B738A1">
        <w:rPr>
          <w:color w:val="000000"/>
        </w:rPr>
        <w:t>.</w:t>
      </w:r>
    </w:p>
    <w:p w14:paraId="58762F47" w14:textId="1C751613" w:rsidR="006B1F32" w:rsidRPr="006B1F32" w:rsidRDefault="00970D39" w:rsidP="000A59BB">
      <w:pPr>
        <w:pStyle w:val="p1a"/>
        <w:ind w:firstLine="227"/>
      </w:pPr>
      <w:r w:rsidRPr="00AD51CB">
        <w:rPr>
          <w:color w:val="000000"/>
        </w:rPr>
        <w:t>Portanto, pretende</w:t>
      </w:r>
      <w:r w:rsidR="006D5284" w:rsidRPr="00AD51CB">
        <w:rPr>
          <w:color w:val="000000"/>
        </w:rPr>
        <w:t>-se</w:t>
      </w:r>
      <w:r w:rsidRPr="00AD51CB">
        <w:rPr>
          <w:color w:val="000000"/>
        </w:rPr>
        <w:t xml:space="preserve"> responder a seguinte pergunta de pesquisa principal: (</w:t>
      </w:r>
      <w:r w:rsidR="0065108C">
        <w:rPr>
          <w:color w:val="000000"/>
        </w:rPr>
        <w:t>PP</w:t>
      </w:r>
      <w:r w:rsidRPr="00AD51CB">
        <w:rPr>
          <w:color w:val="000000"/>
        </w:rPr>
        <w:t xml:space="preserve">1): </w:t>
      </w:r>
      <w:r w:rsidR="00151100" w:rsidRPr="00151100">
        <w:rPr>
          <w:b/>
        </w:rPr>
        <w:t>Como a tecnologia de rastreamento de olhos é aplicada na compreensão de modelos de processos de negócios?</w:t>
      </w:r>
      <w:r w:rsidR="00151100">
        <w:rPr>
          <w:b/>
        </w:rPr>
        <w:t xml:space="preserve"> </w:t>
      </w:r>
      <w:r w:rsidR="006D5284" w:rsidRPr="00AD51CB">
        <w:rPr>
          <w:color w:val="000000"/>
        </w:rPr>
        <w:t xml:space="preserve">A pergunta principal </w:t>
      </w:r>
      <w:r w:rsidR="000A59BB">
        <w:rPr>
          <w:color w:val="000000"/>
        </w:rPr>
        <w:t>PP1</w:t>
      </w:r>
      <w:r w:rsidR="006D5284" w:rsidRPr="00AD51CB">
        <w:rPr>
          <w:color w:val="000000"/>
        </w:rPr>
        <w:t xml:space="preserve"> propõe responder como é</w:t>
      </w:r>
      <w:r w:rsidR="00AF3F8F">
        <w:rPr>
          <w:color w:val="000000"/>
        </w:rPr>
        <w:t xml:space="preserve"> aplicad</w:t>
      </w:r>
      <w:r w:rsidR="000A59BB">
        <w:rPr>
          <w:color w:val="000000"/>
        </w:rPr>
        <w:t>a</w:t>
      </w:r>
      <w:r w:rsidR="00AF3F8F">
        <w:rPr>
          <w:color w:val="000000"/>
        </w:rPr>
        <w:t xml:space="preserve"> </w:t>
      </w:r>
      <w:r w:rsidR="000A59BB">
        <w:rPr>
          <w:color w:val="000000"/>
        </w:rPr>
        <w:t>a tecnologia</w:t>
      </w:r>
      <w:r w:rsidR="00AF3F8F">
        <w:rPr>
          <w:color w:val="000000"/>
        </w:rPr>
        <w:t xml:space="preserve"> </w:t>
      </w:r>
      <w:r w:rsidR="000A59BB">
        <w:rPr>
          <w:color w:val="000000"/>
        </w:rPr>
        <w:t xml:space="preserve">de </w:t>
      </w:r>
      <w:proofErr w:type="spellStart"/>
      <w:r w:rsidR="00AF3F8F" w:rsidRPr="000A59BB">
        <w:rPr>
          <w:i/>
          <w:color w:val="000000"/>
        </w:rPr>
        <w:t>eye</w:t>
      </w:r>
      <w:proofErr w:type="spellEnd"/>
      <w:r w:rsidR="00AF3F8F" w:rsidRPr="000A59BB">
        <w:rPr>
          <w:i/>
          <w:color w:val="000000"/>
        </w:rPr>
        <w:t>-tracking</w:t>
      </w:r>
      <w:r w:rsidR="006D5284" w:rsidRPr="00AD51CB">
        <w:rPr>
          <w:color w:val="000000"/>
        </w:rPr>
        <w:t xml:space="preserve"> </w:t>
      </w:r>
      <w:r w:rsidR="00AF3F8F">
        <w:rPr>
          <w:color w:val="000000"/>
        </w:rPr>
        <w:t>n</w:t>
      </w:r>
      <w:r w:rsidR="006D5284" w:rsidRPr="00AD51CB">
        <w:rPr>
          <w:color w:val="000000"/>
        </w:rPr>
        <w:t>o processo de avaliação d</w:t>
      </w:r>
      <w:r w:rsidR="000A59BB">
        <w:rPr>
          <w:color w:val="000000"/>
        </w:rPr>
        <w:t>a</w:t>
      </w:r>
      <w:r w:rsidR="006D5284" w:rsidRPr="00AD51CB">
        <w:rPr>
          <w:color w:val="000000"/>
        </w:rPr>
        <w:t xml:space="preserve"> compressão de modelos processos. Assim, pretende-se </w:t>
      </w:r>
      <w:r w:rsidR="00271C05">
        <w:rPr>
          <w:color w:val="000000"/>
        </w:rPr>
        <w:t>conce</w:t>
      </w:r>
      <w:r w:rsidR="000A59BB">
        <w:rPr>
          <w:color w:val="000000"/>
        </w:rPr>
        <w:t>ber</w:t>
      </w:r>
      <w:r w:rsidR="00271C05">
        <w:rPr>
          <w:color w:val="000000"/>
        </w:rPr>
        <w:t xml:space="preserve"> de </w:t>
      </w:r>
      <w:r w:rsidR="006D5284" w:rsidRPr="00AD51CB">
        <w:rPr>
          <w:color w:val="000000"/>
        </w:rPr>
        <w:t xml:space="preserve">novas pesquisas da área. </w:t>
      </w:r>
      <w:r w:rsidRPr="00AD51CB">
        <w:rPr>
          <w:color w:val="000000"/>
        </w:rPr>
        <w:t xml:space="preserve">Partindo dessa pergunta de pesquisa </w:t>
      </w:r>
      <w:r w:rsidR="006D5284" w:rsidRPr="00AD51CB">
        <w:rPr>
          <w:color w:val="000000"/>
        </w:rPr>
        <w:t xml:space="preserve">foi elaborado </w:t>
      </w:r>
      <w:r w:rsidR="00191683" w:rsidRPr="00AD51CB">
        <w:rPr>
          <w:color w:val="000000"/>
        </w:rPr>
        <w:t>um conjunto de perguntas secundárias</w:t>
      </w:r>
      <w:r w:rsidRPr="00AD51CB">
        <w:rPr>
          <w:color w:val="000000"/>
        </w:rPr>
        <w:t xml:space="preserve">, conforme listado na </w:t>
      </w:r>
      <w:proofErr w:type="spellStart"/>
      <w:r w:rsidR="006B5570" w:rsidRPr="00AD51CB">
        <w:rPr>
          <w:color w:val="000000"/>
        </w:rPr>
        <w:t>Ta</w:t>
      </w:r>
      <w:r w:rsidR="006B5570">
        <w:rPr>
          <w:color w:val="000000"/>
        </w:rPr>
        <w:t>ble</w:t>
      </w:r>
      <w:proofErr w:type="spellEnd"/>
      <w:r w:rsidR="006B5570" w:rsidRPr="00AD51CB">
        <w:rPr>
          <w:color w:val="000000"/>
        </w:rPr>
        <w:t xml:space="preserve"> </w:t>
      </w:r>
      <w:r w:rsidRPr="00AD51CB">
        <w:rPr>
          <w:color w:val="000000"/>
        </w:rPr>
        <w:t>1.</w:t>
      </w:r>
    </w:p>
    <w:p w14:paraId="22E442BF" w14:textId="36938ADC" w:rsidR="000E73AC" w:rsidRDefault="000E73AC" w:rsidP="000E73AC">
      <w:pPr>
        <w:pStyle w:val="tablecaption"/>
      </w:pPr>
      <w:bookmarkStart w:id="1" w:name="_Ref467509391"/>
      <w:proofErr w:type="spellStart"/>
      <w:r>
        <w:rPr>
          <w:b/>
        </w:rPr>
        <w:lastRenderedPageBreak/>
        <w:t>Table</w:t>
      </w:r>
      <w:proofErr w:type="spellEnd"/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65108C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0E73AC">
        <w:rPr>
          <w:color w:val="000000"/>
          <w:sz w:val="20"/>
        </w:rPr>
        <w:t>Perguntas de pesquisa</w:t>
      </w:r>
      <w:r>
        <w:t>.</w:t>
      </w:r>
    </w:p>
    <w:tbl>
      <w:tblPr>
        <w:tblStyle w:val="TabelaSimples12"/>
        <w:tblW w:w="0" w:type="auto"/>
        <w:tblBorders>
          <w:top w:val="single" w:sz="12" w:space="0" w:color="auto"/>
          <w:left w:val="none" w:sz="0" w:space="0" w:color="auto"/>
          <w:bottom w:val="single" w:sz="4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39"/>
        <w:gridCol w:w="5995"/>
      </w:tblGrid>
      <w:tr w:rsidR="00BB56D8" w:rsidRPr="00034F12" w14:paraId="4E4C3B15" w14:textId="77777777" w:rsidTr="00051B4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4F3674C9" w14:textId="77777777" w:rsidR="00BB56D8" w:rsidRPr="00D91AD6" w:rsidRDefault="00BB56D8" w:rsidP="00101DAC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18"/>
              </w:rPr>
            </w:pPr>
            <w:r w:rsidRPr="00D91AD6">
              <w:rPr>
                <w:smallCaps/>
                <w:color w:val="000000"/>
                <w:sz w:val="18"/>
                <w:szCs w:val="18"/>
              </w:rPr>
              <w:t>ID</w:t>
            </w:r>
          </w:p>
        </w:tc>
        <w:tc>
          <w:tcPr>
            <w:tcW w:w="0" w:type="auto"/>
            <w:vAlign w:val="center"/>
            <w:hideMark/>
          </w:tcPr>
          <w:p w14:paraId="772B2C37" w14:textId="0E4CB66C" w:rsidR="00BB56D8" w:rsidRPr="004B0494" w:rsidRDefault="00BB56D8" w:rsidP="00101DAC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Perguntas de Pesquisa</w:t>
            </w:r>
          </w:p>
        </w:tc>
      </w:tr>
      <w:tr w:rsidR="00BB56D8" w:rsidRPr="00294F31" w14:paraId="502F20B3" w14:textId="77777777" w:rsidTr="00051B4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</w:tcPr>
          <w:p w14:paraId="5D836D45" w14:textId="1D7B3C33" w:rsidR="00BB56D8" w:rsidRPr="00D91AD6" w:rsidRDefault="000A59BB" w:rsidP="00101DAC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18"/>
                <w:szCs w:val="18"/>
              </w:rPr>
            </w:pPr>
            <w:r>
              <w:rPr>
                <w:smallCaps/>
                <w:color w:val="000000"/>
                <w:sz w:val="18"/>
                <w:szCs w:val="18"/>
              </w:rPr>
              <w:t>PP1</w:t>
            </w:r>
          </w:p>
          <w:p w14:paraId="1603C556" w14:textId="4040A26D" w:rsidR="00BB56D8" w:rsidRPr="00D91AD6" w:rsidRDefault="00BB56D8" w:rsidP="00BB56D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18"/>
              </w:rPr>
            </w:pPr>
            <w:r w:rsidRPr="00D91AD6">
              <w:rPr>
                <w:smallCaps/>
                <w:color w:val="000000"/>
                <w:sz w:val="18"/>
                <w:szCs w:val="18"/>
              </w:rPr>
              <w:t>(Principal)</w:t>
            </w:r>
          </w:p>
        </w:tc>
        <w:tc>
          <w:tcPr>
            <w:tcW w:w="0" w:type="auto"/>
            <w:vAlign w:val="center"/>
          </w:tcPr>
          <w:p w14:paraId="29B642D8" w14:textId="2165753F" w:rsidR="00BB56D8" w:rsidRPr="004B0494" w:rsidRDefault="00151100" w:rsidP="00333122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  <w:lang w:val="en-US"/>
              </w:rPr>
            </w:pPr>
            <w:r w:rsidRPr="00151100">
              <w:rPr>
                <w:color w:val="000000"/>
                <w:sz w:val="18"/>
                <w:szCs w:val="18"/>
                <w:lang w:val="en-US"/>
              </w:rPr>
              <w:t xml:space="preserve">Como a </w:t>
            </w:r>
            <w:proofErr w:type="spellStart"/>
            <w:r w:rsidRPr="00151100">
              <w:rPr>
                <w:color w:val="000000"/>
                <w:sz w:val="18"/>
                <w:szCs w:val="18"/>
                <w:lang w:val="en-US"/>
              </w:rPr>
              <w:t>tecnologia</w:t>
            </w:r>
            <w:proofErr w:type="spellEnd"/>
            <w:r w:rsidRPr="00151100">
              <w:rPr>
                <w:color w:val="000000"/>
                <w:sz w:val="18"/>
                <w:szCs w:val="18"/>
                <w:lang w:val="en-US"/>
              </w:rPr>
              <w:t xml:space="preserve"> de </w:t>
            </w:r>
            <w:r w:rsidR="00D91AD6">
              <w:rPr>
                <w:color w:val="000000"/>
                <w:sz w:val="18"/>
                <w:szCs w:val="18"/>
                <w:lang w:val="en-US"/>
              </w:rPr>
              <w:t xml:space="preserve">eye-tracking </w:t>
            </w:r>
            <w:r w:rsidRPr="00151100">
              <w:rPr>
                <w:color w:val="000000"/>
                <w:sz w:val="18"/>
                <w:szCs w:val="18"/>
                <w:lang w:val="en-US"/>
              </w:rPr>
              <w:t xml:space="preserve">é </w:t>
            </w:r>
            <w:proofErr w:type="spellStart"/>
            <w:r w:rsidRPr="00151100">
              <w:rPr>
                <w:color w:val="000000"/>
                <w:sz w:val="18"/>
                <w:szCs w:val="18"/>
                <w:lang w:val="en-US"/>
              </w:rPr>
              <w:t>aplicada</w:t>
            </w:r>
            <w:proofErr w:type="spellEnd"/>
            <w:r w:rsidRPr="00151100">
              <w:rPr>
                <w:color w:val="000000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151100">
              <w:rPr>
                <w:color w:val="000000"/>
                <w:sz w:val="18"/>
                <w:szCs w:val="18"/>
                <w:lang w:val="en-US"/>
              </w:rPr>
              <w:t>na</w:t>
            </w:r>
            <w:proofErr w:type="spellEnd"/>
            <w:r w:rsidRPr="00151100">
              <w:rPr>
                <w:color w:val="000000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151100">
              <w:rPr>
                <w:color w:val="000000"/>
                <w:sz w:val="18"/>
                <w:szCs w:val="18"/>
                <w:lang w:val="en-US"/>
              </w:rPr>
              <w:t>compreensão</w:t>
            </w:r>
            <w:proofErr w:type="spellEnd"/>
            <w:r w:rsidRPr="00151100">
              <w:rPr>
                <w:color w:val="000000"/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151100">
              <w:rPr>
                <w:color w:val="000000"/>
                <w:sz w:val="18"/>
                <w:szCs w:val="18"/>
                <w:lang w:val="en-US"/>
              </w:rPr>
              <w:t>modelos</w:t>
            </w:r>
            <w:proofErr w:type="spellEnd"/>
            <w:r w:rsidRPr="00151100">
              <w:rPr>
                <w:color w:val="000000"/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151100">
              <w:rPr>
                <w:color w:val="000000"/>
                <w:sz w:val="18"/>
                <w:szCs w:val="18"/>
                <w:lang w:val="en-US"/>
              </w:rPr>
              <w:t>processo</w:t>
            </w:r>
            <w:proofErr w:type="spellEnd"/>
            <w:r w:rsidRPr="00151100">
              <w:rPr>
                <w:color w:val="000000"/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151100">
              <w:rPr>
                <w:color w:val="000000"/>
                <w:sz w:val="18"/>
                <w:szCs w:val="18"/>
                <w:lang w:val="en-US"/>
              </w:rPr>
              <w:t>negócios</w:t>
            </w:r>
            <w:proofErr w:type="spellEnd"/>
            <w:r w:rsidRPr="00151100">
              <w:rPr>
                <w:color w:val="000000"/>
                <w:sz w:val="18"/>
                <w:szCs w:val="18"/>
                <w:lang w:val="en-US"/>
              </w:rPr>
              <w:t>?</w:t>
            </w:r>
          </w:p>
        </w:tc>
      </w:tr>
      <w:tr w:rsidR="00BB56D8" w:rsidRPr="00294F31" w14:paraId="6A764F7E" w14:textId="77777777" w:rsidTr="00051B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3B0650C3" w14:textId="017CCE68" w:rsidR="00BB56D8" w:rsidRPr="00D91AD6" w:rsidRDefault="000A59BB" w:rsidP="00101DAC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  <w:szCs w:val="18"/>
              </w:rPr>
            </w:pPr>
            <w:r>
              <w:rPr>
                <w:smallCaps/>
                <w:color w:val="000000"/>
                <w:sz w:val="18"/>
                <w:szCs w:val="18"/>
              </w:rPr>
              <w:t>PP2</w:t>
            </w:r>
          </w:p>
        </w:tc>
        <w:tc>
          <w:tcPr>
            <w:tcW w:w="0" w:type="auto"/>
            <w:vAlign w:val="center"/>
            <w:hideMark/>
          </w:tcPr>
          <w:p w14:paraId="7C552B98" w14:textId="415A2F24" w:rsidR="00BB56D8" w:rsidRPr="004B0494" w:rsidRDefault="00AF3F8F" w:rsidP="001C4DDE">
            <w:pPr>
              <w:pStyle w:val="NormalWeb"/>
              <w:spacing w:before="0" w:beforeAutospacing="0" w:after="0" w:afterAutospacing="0" w:line="0" w:lineRule="atLeast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proofErr w:type="spellStart"/>
            <w:r>
              <w:rPr>
                <w:sz w:val="18"/>
                <w:szCs w:val="18"/>
                <w:lang w:val="en-US"/>
              </w:rPr>
              <w:t>Quais</w:t>
            </w:r>
            <w:proofErr w:type="spellEnd"/>
            <w:r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>
              <w:rPr>
                <w:sz w:val="18"/>
                <w:szCs w:val="18"/>
                <w:lang w:val="en-US"/>
              </w:rPr>
              <w:t>tópicos</w:t>
            </w:r>
            <w:proofErr w:type="spellEnd"/>
            <w:r w:rsidR="00101DA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="00101DAC">
              <w:rPr>
                <w:sz w:val="18"/>
                <w:szCs w:val="18"/>
                <w:lang w:val="en-US"/>
              </w:rPr>
              <w:t>nos</w:t>
            </w:r>
            <w:proofErr w:type="spellEnd"/>
            <w:r w:rsidR="00101DA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="00101DAC">
              <w:rPr>
                <w:sz w:val="18"/>
                <w:szCs w:val="18"/>
                <w:lang w:val="en-US"/>
              </w:rPr>
              <w:t>modelos</w:t>
            </w:r>
            <w:proofErr w:type="spellEnd"/>
            <w:r w:rsidR="00101DAC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="00101DAC">
              <w:rPr>
                <w:sz w:val="18"/>
                <w:szCs w:val="18"/>
                <w:lang w:val="en-US"/>
              </w:rPr>
              <w:t>processo</w:t>
            </w:r>
            <w:proofErr w:type="spellEnd"/>
            <w:r w:rsidR="00101DA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="00101DAC">
              <w:rPr>
                <w:sz w:val="18"/>
                <w:szCs w:val="18"/>
                <w:lang w:val="en-US"/>
              </w:rPr>
              <w:t>são</w:t>
            </w:r>
            <w:proofErr w:type="spellEnd"/>
            <w:r w:rsidR="00101DA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="00101DAC">
              <w:rPr>
                <w:sz w:val="18"/>
                <w:szCs w:val="18"/>
                <w:lang w:val="en-US"/>
              </w:rPr>
              <w:t>analisados</w:t>
            </w:r>
            <w:proofErr w:type="spellEnd"/>
            <w:r w:rsidR="00101DA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="00101DAC">
              <w:rPr>
                <w:sz w:val="18"/>
                <w:szCs w:val="18"/>
                <w:lang w:val="en-US"/>
              </w:rPr>
              <w:t>pelo</w:t>
            </w:r>
            <w:proofErr w:type="spellEnd"/>
            <w:r w:rsidR="00101DAC">
              <w:rPr>
                <w:sz w:val="18"/>
                <w:szCs w:val="18"/>
                <w:lang w:val="en-US"/>
              </w:rPr>
              <w:t xml:space="preserve"> eye-tracking?</w:t>
            </w:r>
          </w:p>
        </w:tc>
      </w:tr>
      <w:tr w:rsidR="00BB56D8" w:rsidRPr="00294F31" w14:paraId="6294278D" w14:textId="77777777" w:rsidTr="0028363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57D4768E" w14:textId="5C5473CD" w:rsidR="00BB56D8" w:rsidRPr="00D91AD6" w:rsidRDefault="000A59BB" w:rsidP="00101DAC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  <w:szCs w:val="18"/>
              </w:rPr>
            </w:pPr>
            <w:r>
              <w:rPr>
                <w:smallCaps/>
                <w:color w:val="000000"/>
                <w:sz w:val="18"/>
                <w:szCs w:val="18"/>
              </w:rPr>
              <w:t>PP3</w:t>
            </w:r>
          </w:p>
        </w:tc>
        <w:tc>
          <w:tcPr>
            <w:tcW w:w="0" w:type="auto"/>
            <w:vAlign w:val="center"/>
          </w:tcPr>
          <w:p w14:paraId="0CD50100" w14:textId="0BC2C532" w:rsidR="00BB56D8" w:rsidRPr="004B0494" w:rsidRDefault="0028363A" w:rsidP="00D52469">
            <w:pPr>
              <w:pStyle w:val="NormalWeb"/>
              <w:spacing w:before="0" w:beforeAutospacing="0" w:after="0" w:afterAutospacing="0" w:line="0" w:lineRule="atLeast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en-US"/>
              </w:rPr>
            </w:pPr>
            <w:proofErr w:type="spellStart"/>
            <w:r w:rsidRPr="0028363A">
              <w:rPr>
                <w:sz w:val="18"/>
                <w:szCs w:val="18"/>
                <w:lang w:val="en-US"/>
              </w:rPr>
              <w:t>Quais</w:t>
            </w:r>
            <w:proofErr w:type="spellEnd"/>
            <w:r w:rsidRPr="0028363A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28363A">
              <w:rPr>
                <w:sz w:val="18"/>
                <w:szCs w:val="18"/>
                <w:lang w:val="en-US"/>
              </w:rPr>
              <w:t>limitações</w:t>
            </w:r>
            <w:proofErr w:type="spellEnd"/>
            <w:r w:rsidRPr="0028363A">
              <w:rPr>
                <w:sz w:val="18"/>
                <w:szCs w:val="18"/>
                <w:lang w:val="en-US"/>
              </w:rPr>
              <w:t xml:space="preserve"> do </w:t>
            </w:r>
            <w:proofErr w:type="spellStart"/>
            <w:r w:rsidRPr="0028363A">
              <w:rPr>
                <w:sz w:val="18"/>
                <w:szCs w:val="18"/>
                <w:lang w:val="en-US"/>
              </w:rPr>
              <w:t>uso</w:t>
            </w:r>
            <w:proofErr w:type="spellEnd"/>
            <w:r w:rsidRPr="0028363A">
              <w:rPr>
                <w:sz w:val="18"/>
                <w:szCs w:val="18"/>
                <w:lang w:val="en-US"/>
              </w:rPr>
              <w:t xml:space="preserve"> da </w:t>
            </w:r>
            <w:proofErr w:type="spellStart"/>
            <w:r w:rsidRPr="0028363A">
              <w:rPr>
                <w:sz w:val="18"/>
                <w:szCs w:val="18"/>
                <w:lang w:val="en-US"/>
              </w:rPr>
              <w:t>tecnologia</w:t>
            </w:r>
            <w:proofErr w:type="spellEnd"/>
            <w:r w:rsidRPr="0028363A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28363A">
              <w:rPr>
                <w:sz w:val="18"/>
                <w:szCs w:val="18"/>
                <w:lang w:val="en-US"/>
              </w:rPr>
              <w:t>na</w:t>
            </w:r>
            <w:proofErr w:type="spellEnd"/>
            <w:r w:rsidRPr="0028363A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28363A">
              <w:rPr>
                <w:sz w:val="18"/>
                <w:szCs w:val="18"/>
                <w:lang w:val="en-US"/>
              </w:rPr>
              <w:t>avaliação</w:t>
            </w:r>
            <w:proofErr w:type="spellEnd"/>
            <w:r w:rsidRPr="0028363A">
              <w:rPr>
                <w:sz w:val="18"/>
                <w:szCs w:val="18"/>
                <w:lang w:val="en-US"/>
              </w:rPr>
              <w:t xml:space="preserve"> dos </w:t>
            </w:r>
            <w:proofErr w:type="spellStart"/>
            <w:r w:rsidRPr="0028363A">
              <w:rPr>
                <w:sz w:val="18"/>
                <w:szCs w:val="18"/>
                <w:lang w:val="en-US"/>
              </w:rPr>
              <w:t>processos</w:t>
            </w:r>
            <w:proofErr w:type="spellEnd"/>
            <w:r w:rsidRPr="0028363A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28363A">
              <w:rPr>
                <w:sz w:val="18"/>
                <w:szCs w:val="18"/>
                <w:lang w:val="en-US"/>
              </w:rPr>
              <w:t>negócio</w:t>
            </w:r>
            <w:proofErr w:type="spellEnd"/>
            <w:r w:rsidRPr="0028363A">
              <w:rPr>
                <w:sz w:val="18"/>
                <w:szCs w:val="18"/>
                <w:lang w:val="en-US"/>
              </w:rPr>
              <w:t>?</w:t>
            </w:r>
          </w:p>
        </w:tc>
      </w:tr>
      <w:tr w:rsidR="0028363A" w:rsidRPr="00294F31" w14:paraId="344F5C70" w14:textId="77777777" w:rsidTr="00051B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</w:tcPr>
          <w:p w14:paraId="68BE4228" w14:textId="4FED80C8" w:rsidR="0028363A" w:rsidRPr="00D91AD6" w:rsidRDefault="000A59BB" w:rsidP="00101DAC">
            <w:pPr>
              <w:pStyle w:val="NormalWeb"/>
              <w:spacing w:before="0" w:beforeAutospacing="0" w:after="0" w:afterAutospacing="0" w:line="0" w:lineRule="atLeast"/>
              <w:jc w:val="center"/>
              <w:rPr>
                <w:smallCaps/>
                <w:color w:val="000000"/>
                <w:sz w:val="18"/>
                <w:szCs w:val="18"/>
              </w:rPr>
            </w:pPr>
            <w:r>
              <w:rPr>
                <w:smallCaps/>
                <w:color w:val="000000"/>
                <w:sz w:val="18"/>
                <w:szCs w:val="18"/>
              </w:rPr>
              <w:t>PP4</w:t>
            </w:r>
          </w:p>
        </w:tc>
        <w:tc>
          <w:tcPr>
            <w:tcW w:w="0" w:type="auto"/>
            <w:vAlign w:val="center"/>
          </w:tcPr>
          <w:p w14:paraId="65FCF4FC" w14:textId="2C6D620F" w:rsidR="0028363A" w:rsidRPr="004B0494" w:rsidRDefault="0028363A" w:rsidP="00AF3F8F">
            <w:pPr>
              <w:pStyle w:val="NormalWeb"/>
              <w:spacing w:before="0" w:beforeAutospacing="0" w:after="0" w:afterAutospacing="0" w:line="0" w:lineRule="atLeast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18"/>
                <w:lang w:val="en-US"/>
              </w:rPr>
            </w:pPr>
            <w:proofErr w:type="spellStart"/>
            <w:r w:rsidRPr="00101DAC">
              <w:rPr>
                <w:sz w:val="18"/>
                <w:szCs w:val="18"/>
                <w:lang w:val="en-US"/>
              </w:rPr>
              <w:t>Quais</w:t>
            </w:r>
            <w:proofErr w:type="spellEnd"/>
            <w:r w:rsidRPr="00101DA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101DAC">
              <w:rPr>
                <w:sz w:val="18"/>
                <w:szCs w:val="18"/>
                <w:lang w:val="en-US"/>
              </w:rPr>
              <w:t>notações</w:t>
            </w:r>
            <w:proofErr w:type="spellEnd"/>
            <w:r w:rsidRPr="00101DAC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101DAC">
              <w:rPr>
                <w:sz w:val="18"/>
                <w:szCs w:val="18"/>
                <w:lang w:val="en-US"/>
              </w:rPr>
              <w:t>modelo</w:t>
            </w:r>
            <w:proofErr w:type="spellEnd"/>
            <w:r w:rsidRPr="00101DAC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101DAC">
              <w:rPr>
                <w:sz w:val="18"/>
                <w:szCs w:val="18"/>
                <w:lang w:val="en-US"/>
              </w:rPr>
              <w:t>processo</w:t>
            </w:r>
            <w:proofErr w:type="spellEnd"/>
            <w:r w:rsidRPr="00101DAC">
              <w:rPr>
                <w:sz w:val="18"/>
                <w:szCs w:val="18"/>
                <w:lang w:val="en-US"/>
              </w:rPr>
              <w:t xml:space="preserve"> de </w:t>
            </w:r>
            <w:proofErr w:type="spellStart"/>
            <w:r w:rsidRPr="00101DAC">
              <w:rPr>
                <w:sz w:val="18"/>
                <w:szCs w:val="18"/>
                <w:lang w:val="en-US"/>
              </w:rPr>
              <w:t>negócio</w:t>
            </w:r>
            <w:proofErr w:type="spellEnd"/>
            <w:r w:rsidRPr="00101DA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101DAC">
              <w:rPr>
                <w:sz w:val="18"/>
                <w:szCs w:val="18"/>
                <w:lang w:val="en-US"/>
              </w:rPr>
              <w:t>são</w:t>
            </w:r>
            <w:proofErr w:type="spellEnd"/>
            <w:r w:rsidRPr="00101DA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101DAC">
              <w:rPr>
                <w:sz w:val="18"/>
                <w:szCs w:val="18"/>
                <w:lang w:val="en-US"/>
              </w:rPr>
              <w:t>avaliadas</w:t>
            </w:r>
            <w:proofErr w:type="spellEnd"/>
            <w:r w:rsidRPr="00101DA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101DAC">
              <w:rPr>
                <w:sz w:val="18"/>
                <w:szCs w:val="18"/>
                <w:lang w:val="en-US"/>
              </w:rPr>
              <w:t>nos</w:t>
            </w:r>
            <w:proofErr w:type="spellEnd"/>
            <w:r w:rsidRPr="00101DAC">
              <w:rPr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101DAC">
              <w:rPr>
                <w:sz w:val="18"/>
                <w:szCs w:val="18"/>
                <w:lang w:val="en-US"/>
              </w:rPr>
              <w:t>estudos</w:t>
            </w:r>
            <w:proofErr w:type="spellEnd"/>
            <w:r w:rsidRPr="00101DAC">
              <w:rPr>
                <w:sz w:val="18"/>
                <w:szCs w:val="18"/>
                <w:lang w:val="en-US"/>
              </w:rPr>
              <w:t>?</w:t>
            </w:r>
          </w:p>
        </w:tc>
      </w:tr>
    </w:tbl>
    <w:p w14:paraId="636275FC" w14:textId="77777777" w:rsidR="00882150" w:rsidRDefault="00882150" w:rsidP="00040CFA">
      <w:pPr>
        <w:pStyle w:val="p1a"/>
        <w:ind w:firstLine="227"/>
        <w:rPr>
          <w:color w:val="000000"/>
        </w:rPr>
      </w:pPr>
    </w:p>
    <w:p w14:paraId="1A4E7249" w14:textId="77777777" w:rsidR="003824D5" w:rsidRDefault="00040CFA" w:rsidP="003824D5">
      <w:pPr>
        <w:pStyle w:val="p1a"/>
        <w:ind w:firstLine="227"/>
        <w:rPr>
          <w:color w:val="000000"/>
        </w:rPr>
      </w:pPr>
      <w:r w:rsidRPr="00AD51CB">
        <w:rPr>
          <w:color w:val="000000"/>
        </w:rPr>
        <w:t xml:space="preserve">Por sua vez, à pergunta </w:t>
      </w:r>
      <w:r w:rsidR="000A59BB">
        <w:rPr>
          <w:color w:val="000000"/>
        </w:rPr>
        <w:t>PP2</w:t>
      </w:r>
      <w:r w:rsidRPr="00AD51CB">
        <w:rPr>
          <w:color w:val="000000"/>
        </w:rPr>
        <w:t xml:space="preserve"> busca</w:t>
      </w:r>
      <w:r w:rsidR="00B0712F">
        <w:rPr>
          <w:color w:val="000000"/>
        </w:rPr>
        <w:t xml:space="preserve"> entender quais tópicos são avaliados nos processos, bem como os</w:t>
      </w:r>
      <w:r w:rsidR="00816243">
        <w:rPr>
          <w:color w:val="000000"/>
        </w:rPr>
        <w:t xml:space="preserve"> objetivos e os resultados dos estudos</w:t>
      </w:r>
      <w:r w:rsidRPr="00AD51CB">
        <w:rPr>
          <w:color w:val="000000"/>
        </w:rPr>
        <w:t xml:space="preserve">. </w:t>
      </w:r>
      <w:r>
        <w:rPr>
          <w:color w:val="000000"/>
        </w:rPr>
        <w:t>A</w:t>
      </w:r>
      <w:r w:rsidRPr="00034F12">
        <w:rPr>
          <w:color w:val="000000"/>
        </w:rPr>
        <w:t xml:space="preserve"> pergunta </w:t>
      </w:r>
      <w:r w:rsidR="000A59BB">
        <w:rPr>
          <w:color w:val="000000"/>
        </w:rPr>
        <w:t>PP3</w:t>
      </w:r>
      <w:r w:rsidRPr="00034F12">
        <w:rPr>
          <w:color w:val="000000"/>
        </w:rPr>
        <w:t xml:space="preserve"> </w:t>
      </w:r>
      <w:r>
        <w:rPr>
          <w:color w:val="000000"/>
        </w:rPr>
        <w:t>consiste em</w:t>
      </w:r>
      <w:r w:rsidRPr="00034F12">
        <w:rPr>
          <w:color w:val="000000"/>
        </w:rPr>
        <w:t xml:space="preserve"> encontrar quais dificuldades </w:t>
      </w:r>
      <w:r w:rsidR="0028363A">
        <w:rPr>
          <w:color w:val="000000"/>
        </w:rPr>
        <w:t xml:space="preserve">na utilização </w:t>
      </w:r>
      <w:r w:rsidRPr="00034F12">
        <w:rPr>
          <w:color w:val="000000"/>
        </w:rPr>
        <w:t>para a compreensão dos modelos</w:t>
      </w:r>
      <w:r w:rsidR="000A59BB">
        <w:rPr>
          <w:color w:val="000000"/>
        </w:rPr>
        <w:t>.</w:t>
      </w:r>
      <w:r w:rsidRPr="00034F12">
        <w:rPr>
          <w:color w:val="000000"/>
        </w:rPr>
        <w:t xml:space="preserve"> </w:t>
      </w:r>
      <w:r w:rsidR="000A59BB">
        <w:rPr>
          <w:color w:val="000000"/>
        </w:rPr>
        <w:t>Por fim,</w:t>
      </w:r>
      <w:r w:rsidRPr="00034F12">
        <w:rPr>
          <w:color w:val="000000"/>
        </w:rPr>
        <w:t xml:space="preserve"> </w:t>
      </w:r>
      <w:r w:rsidR="000A59BB">
        <w:rPr>
          <w:color w:val="000000"/>
        </w:rPr>
        <w:t xml:space="preserve">a </w:t>
      </w:r>
      <w:r w:rsidRPr="00034F12">
        <w:rPr>
          <w:color w:val="000000"/>
        </w:rPr>
        <w:t xml:space="preserve">questão </w:t>
      </w:r>
      <w:r w:rsidR="000A59BB">
        <w:rPr>
          <w:color w:val="000000"/>
        </w:rPr>
        <w:t>PP4</w:t>
      </w:r>
      <w:r w:rsidRPr="00034F12">
        <w:rPr>
          <w:color w:val="000000"/>
        </w:rPr>
        <w:t xml:space="preserve"> </w:t>
      </w:r>
      <w:r w:rsidR="000A59BB">
        <w:rPr>
          <w:color w:val="000000"/>
        </w:rPr>
        <w:t>foca em</w:t>
      </w:r>
      <w:r w:rsidRPr="00034F12">
        <w:rPr>
          <w:color w:val="000000"/>
        </w:rPr>
        <w:t xml:space="preserve"> </w:t>
      </w:r>
      <w:r w:rsidR="000A59BB">
        <w:rPr>
          <w:color w:val="000000"/>
        </w:rPr>
        <w:t>determinar</w:t>
      </w:r>
      <w:r w:rsidRPr="00034F12">
        <w:rPr>
          <w:color w:val="000000"/>
        </w:rPr>
        <w:t xml:space="preserve"> quais notação de modelagem de processo são</w:t>
      </w:r>
      <w:r w:rsidR="000A59BB">
        <w:rPr>
          <w:color w:val="000000"/>
        </w:rPr>
        <w:t xml:space="preserve"> estudas nos trabalhos</w:t>
      </w:r>
      <w:r w:rsidR="00ED3715">
        <w:rPr>
          <w:color w:val="000000"/>
        </w:rPr>
        <w:t>.</w:t>
      </w:r>
      <w:r w:rsidR="00ED3715" w:rsidRPr="00034F12">
        <w:rPr>
          <w:color w:val="000000"/>
        </w:rPr>
        <w:t xml:space="preserve"> </w:t>
      </w:r>
      <w:r w:rsidR="00ED3715">
        <w:rPr>
          <w:color w:val="000000"/>
        </w:rPr>
        <w:t xml:space="preserve">Em </w:t>
      </w:r>
      <w:r w:rsidR="00ED3715" w:rsidRPr="00034F12">
        <w:rPr>
          <w:color w:val="000000"/>
        </w:rPr>
        <w:t>todos os estudos a análise des</w:t>
      </w:r>
      <w:r w:rsidR="00333122">
        <w:rPr>
          <w:color w:val="000000"/>
        </w:rPr>
        <w:t>t</w:t>
      </w:r>
      <w:r w:rsidR="00ED3715" w:rsidRPr="00034F12">
        <w:rPr>
          <w:color w:val="000000"/>
        </w:rPr>
        <w:t>es fatores é fundamental na busca do conhecimento da compreensão dos modelos de processo e</w:t>
      </w:r>
      <w:r w:rsidR="00ED3715">
        <w:rPr>
          <w:color w:val="000000"/>
        </w:rPr>
        <w:t>,</w:t>
      </w:r>
      <w:r w:rsidR="00ED3715" w:rsidRPr="00034F12">
        <w:rPr>
          <w:color w:val="000000"/>
        </w:rPr>
        <w:t xml:space="preserve"> consequentemente</w:t>
      </w:r>
      <w:r w:rsidR="00ED3715">
        <w:rPr>
          <w:color w:val="000000"/>
        </w:rPr>
        <w:t>,</w:t>
      </w:r>
      <w:r w:rsidR="00ED3715" w:rsidRPr="00034F12">
        <w:rPr>
          <w:color w:val="000000"/>
        </w:rPr>
        <w:t xml:space="preserve"> a melhoria do entendimento dos modelos.</w:t>
      </w:r>
    </w:p>
    <w:p w14:paraId="33514511" w14:textId="1066165D" w:rsidR="00970D39" w:rsidRDefault="00971710" w:rsidP="003824D5">
      <w:pPr>
        <w:pStyle w:val="heading2"/>
      </w:pPr>
      <w:r>
        <w:t>Busca dos trabalhos nas fo</w:t>
      </w:r>
      <w:r w:rsidR="003824D5">
        <w:t>n</w:t>
      </w:r>
      <w:r>
        <w:t>tes</w:t>
      </w:r>
    </w:p>
    <w:p w14:paraId="4FD360E9" w14:textId="476BE52D" w:rsidR="00392093" w:rsidRPr="00392093" w:rsidRDefault="00392093" w:rsidP="00392093">
      <w:pPr>
        <w:pStyle w:val="NormalWeb"/>
        <w:shd w:val="clear" w:color="auto" w:fill="FFFFFF" w:themeFill="background1"/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392093">
        <w:rPr>
          <w:color w:val="000000"/>
          <w:sz w:val="20"/>
          <w:szCs w:val="20"/>
        </w:rPr>
        <w:t xml:space="preserve">A estratégia de busca adotada para </w:t>
      </w:r>
      <w:r w:rsidR="00F8081F">
        <w:rPr>
          <w:color w:val="000000"/>
          <w:sz w:val="20"/>
          <w:szCs w:val="20"/>
        </w:rPr>
        <w:t xml:space="preserve">condução da pesquisa </w:t>
      </w:r>
      <w:r w:rsidRPr="00392093">
        <w:rPr>
          <w:color w:val="000000"/>
          <w:sz w:val="20"/>
          <w:szCs w:val="20"/>
        </w:rPr>
        <w:t xml:space="preserve">foi </w:t>
      </w:r>
      <w:r w:rsidR="00C16754" w:rsidRPr="00392093">
        <w:rPr>
          <w:color w:val="000000"/>
          <w:sz w:val="20"/>
          <w:szCs w:val="20"/>
        </w:rPr>
        <w:t>à</w:t>
      </w:r>
      <w:r w:rsidRPr="00392093">
        <w:rPr>
          <w:color w:val="000000"/>
          <w:sz w:val="20"/>
          <w:szCs w:val="20"/>
        </w:rPr>
        <w:t xml:space="preserve"> busca automática por meio de repositórios acadêmicos </w:t>
      </w:r>
      <w:r w:rsidRPr="00971710">
        <w:rPr>
          <w:i/>
          <w:color w:val="000000"/>
          <w:sz w:val="20"/>
          <w:szCs w:val="20"/>
        </w:rPr>
        <w:t>on</w:t>
      </w:r>
      <w:r w:rsidR="00F8081F" w:rsidRPr="00971710">
        <w:rPr>
          <w:i/>
          <w:color w:val="000000"/>
          <w:sz w:val="20"/>
          <w:szCs w:val="20"/>
        </w:rPr>
        <w:t>-</w:t>
      </w:r>
      <w:r w:rsidRPr="00971710">
        <w:rPr>
          <w:i/>
          <w:color w:val="000000"/>
          <w:sz w:val="20"/>
          <w:szCs w:val="20"/>
        </w:rPr>
        <w:t>line</w:t>
      </w:r>
      <w:r w:rsidRPr="00392093">
        <w:rPr>
          <w:color w:val="000000"/>
          <w:sz w:val="20"/>
          <w:szCs w:val="20"/>
        </w:rPr>
        <w:t xml:space="preserve">. Para tal, foi utilizada uma </w:t>
      </w:r>
      <w:proofErr w:type="spellStart"/>
      <w:r w:rsidRPr="00A67ABD">
        <w:rPr>
          <w:i/>
          <w:color w:val="000000"/>
          <w:sz w:val="20"/>
          <w:szCs w:val="20"/>
        </w:rPr>
        <w:t>string</w:t>
      </w:r>
      <w:proofErr w:type="spellEnd"/>
      <w:r w:rsidRPr="00392093">
        <w:rPr>
          <w:color w:val="000000"/>
          <w:sz w:val="20"/>
          <w:szCs w:val="20"/>
        </w:rPr>
        <w:t xml:space="preserve"> de busca validada por </w:t>
      </w:r>
      <w:r w:rsidR="00F8081F">
        <w:rPr>
          <w:color w:val="000000"/>
          <w:sz w:val="20"/>
          <w:szCs w:val="20"/>
        </w:rPr>
        <w:t xml:space="preserve">dois </w:t>
      </w:r>
      <w:r w:rsidRPr="00392093">
        <w:rPr>
          <w:color w:val="000000"/>
          <w:sz w:val="20"/>
          <w:szCs w:val="20"/>
        </w:rPr>
        <w:t xml:space="preserve">especialistas em modelagem de processo de negócio </w:t>
      </w:r>
      <w:r w:rsidR="006F4482">
        <w:rPr>
          <w:color w:val="000000"/>
          <w:sz w:val="20"/>
          <w:szCs w:val="20"/>
        </w:rPr>
        <w:t xml:space="preserve">e </w:t>
      </w:r>
      <w:r w:rsidR="00971710">
        <w:rPr>
          <w:color w:val="000000"/>
          <w:sz w:val="20"/>
          <w:szCs w:val="20"/>
        </w:rPr>
        <w:t xml:space="preserve">baseada nos </w:t>
      </w:r>
      <w:r w:rsidR="006F4482">
        <w:rPr>
          <w:color w:val="000000"/>
          <w:sz w:val="20"/>
          <w:szCs w:val="20"/>
        </w:rPr>
        <w:t xml:space="preserve">estudos </w:t>
      </w:r>
      <w:r w:rsidR="006F4482" w:rsidRPr="00E35633">
        <w:rPr>
          <w:color w:val="000000"/>
          <w:sz w:val="20"/>
        </w:rPr>
        <w:t>[6</w:t>
      </w:r>
      <w:r w:rsidR="00971710">
        <w:rPr>
          <w:color w:val="000000"/>
          <w:sz w:val="20"/>
        </w:rPr>
        <w:t>;</w:t>
      </w:r>
      <w:r w:rsidR="00E35633">
        <w:rPr>
          <w:color w:val="000000"/>
          <w:sz w:val="20"/>
        </w:rPr>
        <w:t xml:space="preserve"> </w:t>
      </w:r>
      <w:r w:rsidR="004351A8">
        <w:rPr>
          <w:color w:val="000000"/>
          <w:sz w:val="20"/>
        </w:rPr>
        <w:t>9</w:t>
      </w:r>
      <w:r w:rsidR="00971710">
        <w:rPr>
          <w:color w:val="000000"/>
          <w:sz w:val="20"/>
        </w:rPr>
        <w:t>;</w:t>
      </w:r>
      <w:r w:rsidR="00E35633">
        <w:rPr>
          <w:color w:val="000000"/>
          <w:sz w:val="20"/>
        </w:rPr>
        <w:t xml:space="preserve"> 1</w:t>
      </w:r>
      <w:r w:rsidR="00501023">
        <w:rPr>
          <w:color w:val="000000"/>
          <w:sz w:val="20"/>
        </w:rPr>
        <w:t>0</w:t>
      </w:r>
      <w:r w:rsidR="00E35633">
        <w:rPr>
          <w:color w:val="000000"/>
          <w:sz w:val="20"/>
        </w:rPr>
        <w:t>]</w:t>
      </w:r>
      <w:r w:rsidR="00E35633" w:rsidRPr="00E35633">
        <w:rPr>
          <w:color w:val="000000"/>
          <w:sz w:val="20"/>
        </w:rPr>
        <w:t>.</w:t>
      </w:r>
      <w:r w:rsidRPr="00392093">
        <w:rPr>
          <w:color w:val="000000"/>
          <w:sz w:val="20"/>
          <w:szCs w:val="20"/>
        </w:rPr>
        <w:t xml:space="preserve"> As fontes de busca utilizadas na pesquisa estão listadas na tabela 2.</w:t>
      </w:r>
    </w:p>
    <w:p w14:paraId="7DAEC068" w14:textId="76FEFAC9" w:rsidR="000E73AC" w:rsidRDefault="000E73AC" w:rsidP="000E73AC">
      <w:pPr>
        <w:pStyle w:val="tablecaption"/>
      </w:pPr>
      <w:r>
        <w:rPr>
          <w:b/>
        </w:rPr>
        <w:t>Ta</w:t>
      </w:r>
      <w:r w:rsidR="003824D5">
        <w:rPr>
          <w:b/>
        </w:rPr>
        <w:t>bela</w:t>
      </w:r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65108C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Pr="00034F12">
        <w:rPr>
          <w:color w:val="000000"/>
          <w:sz w:val="20"/>
        </w:rPr>
        <w:t>Bases de pesquisa</w:t>
      </w:r>
      <w:r>
        <w:t>.</w:t>
      </w:r>
    </w:p>
    <w:tbl>
      <w:tblPr>
        <w:tblW w:w="0" w:type="auto"/>
        <w:tblInd w:w="838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206"/>
        <w:gridCol w:w="3138"/>
      </w:tblGrid>
      <w:tr w:rsidR="00392093" w:rsidRPr="00034F12" w14:paraId="0008A6EE" w14:textId="77777777" w:rsidTr="00392093">
        <w:trPr>
          <w:trHeight w:val="300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E92ED44" w14:textId="755BDA82" w:rsidR="00392093" w:rsidRPr="00034F12" w:rsidRDefault="003824D5" w:rsidP="00FA4D27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Banco de dados</w:t>
            </w:r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5A54304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URL</w:t>
            </w:r>
          </w:p>
        </w:tc>
      </w:tr>
      <w:tr w:rsidR="00392093" w:rsidRPr="00AD51CB" w14:paraId="4D91FC71" w14:textId="77777777" w:rsidTr="00392093">
        <w:trPr>
          <w:trHeight w:val="560"/>
        </w:trPr>
        <w:tc>
          <w:tcPr>
            <w:tcW w:w="0" w:type="auto"/>
            <w:tcBorders>
              <w:top w:val="single" w:sz="4" w:space="0" w:color="auto"/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6F8ADF5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ACM</w:t>
            </w:r>
          </w:p>
          <w:p w14:paraId="6D36845E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proofErr w:type="spellStart"/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Engineering</w:t>
            </w:r>
            <w:proofErr w:type="spellEnd"/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 xml:space="preserve"> Village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F80F4FF" w14:textId="211955AD" w:rsidR="00392093" w:rsidRPr="00034F12" w:rsidRDefault="00D442AC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ins w:id="2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https://dl.acm</w:instrText>
            </w:r>
            <w:ins w:id="3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https://dl.acm</w:t>
            </w:r>
            <w:ins w:id="4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  <w:p w14:paraId="7143B55F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https://www.engineeringvillage.com</w:t>
            </w:r>
          </w:p>
        </w:tc>
      </w:tr>
      <w:tr w:rsidR="00392093" w:rsidRPr="00034F12" w14:paraId="3E8EA8A9" w14:textId="77777777" w:rsidTr="00FA4D27">
        <w:trPr>
          <w:trHeight w:val="260"/>
        </w:trPr>
        <w:tc>
          <w:tcPr>
            <w:tcW w:w="0" w:type="auto"/>
            <w:tcBorders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48E497F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IEEE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1A69429" w14:textId="3ECE677B" w:rsidR="00392093" w:rsidRPr="00034F12" w:rsidRDefault="00D442AC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ins w:id="5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https://ieeexplore.ieee.org</w:instrText>
            </w:r>
            <w:ins w:id="6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https://ieeexplore.ieee.org</w:t>
            </w:r>
            <w:ins w:id="7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</w:tc>
      </w:tr>
      <w:tr w:rsidR="00392093" w:rsidRPr="00034F12" w14:paraId="6C50E2B6" w14:textId="77777777" w:rsidTr="00FA4D27">
        <w:tc>
          <w:tcPr>
            <w:tcW w:w="0" w:type="auto"/>
            <w:tcBorders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1E924FA" w14:textId="77777777" w:rsidR="00392093" w:rsidRPr="000C46A5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20"/>
                <w:szCs w:val="20"/>
              </w:rPr>
            </w:pPr>
            <w:proofErr w:type="spellStart"/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Scopus</w:t>
            </w:r>
            <w:proofErr w:type="spellEnd"/>
          </w:p>
        </w:tc>
        <w:tc>
          <w:tcPr>
            <w:tcW w:w="0" w:type="auto"/>
            <w:tcBorders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83C4C88" w14:textId="52DADFC7" w:rsidR="00392093" w:rsidRPr="00034F12" w:rsidRDefault="00D442AC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</w:rPr>
            </w:pPr>
            <w:ins w:id="8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https://www.scopus.com</w:instrText>
            </w:r>
            <w:ins w:id="9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https://www.scopus.com</w:t>
            </w:r>
            <w:ins w:id="10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</w:tc>
      </w:tr>
      <w:tr w:rsidR="00392093" w:rsidRPr="00034F12" w14:paraId="7AF6CB97" w14:textId="77777777" w:rsidTr="00FA4D27">
        <w:tc>
          <w:tcPr>
            <w:tcW w:w="0" w:type="auto"/>
            <w:tcBorders>
              <w:bottom w:val="single" w:sz="12" w:space="0" w:color="000000"/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61640C6" w14:textId="77777777" w:rsidR="00392093" w:rsidRPr="00AD51CB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  <w:lang w:val="en-US"/>
              </w:rPr>
            </w:pPr>
            <w:r w:rsidRPr="00AD51CB">
              <w:rPr>
                <w:b/>
                <w:bCs/>
                <w:smallCaps/>
                <w:color w:val="000000"/>
                <w:sz w:val="20"/>
                <w:szCs w:val="20"/>
                <w:lang w:val="en-US"/>
              </w:rPr>
              <w:t>Springer Link</w:t>
            </w:r>
          </w:p>
          <w:p w14:paraId="4EBFD20E" w14:textId="77777777" w:rsidR="00392093" w:rsidRPr="00AD51CB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20"/>
                <w:szCs w:val="20"/>
                <w:lang w:val="en-US"/>
              </w:rPr>
            </w:pPr>
            <w:r w:rsidRPr="00AD51CB">
              <w:rPr>
                <w:b/>
                <w:bCs/>
                <w:smallCaps/>
                <w:color w:val="000000"/>
                <w:sz w:val="20"/>
                <w:szCs w:val="20"/>
                <w:lang w:val="en-US"/>
              </w:rPr>
              <w:t>Web of Science</w:t>
            </w:r>
          </w:p>
        </w:tc>
        <w:tc>
          <w:tcPr>
            <w:tcW w:w="0" w:type="auto"/>
            <w:tcBorders>
              <w:left w:val="single" w:sz="4" w:space="0" w:color="7F7F7F"/>
              <w:bottom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FEA531B" w14:textId="77777777" w:rsidR="00392093" w:rsidRPr="00AD51CB" w:rsidRDefault="00392093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  <w:lang w:val="en-US"/>
              </w:rPr>
            </w:pPr>
            <w:r w:rsidRPr="00AD51CB">
              <w:rPr>
                <w:color w:val="000000"/>
                <w:sz w:val="20"/>
                <w:szCs w:val="20"/>
                <w:lang w:val="en-US"/>
              </w:rPr>
              <w:t>https://link.springer.com/</w:t>
            </w:r>
          </w:p>
          <w:p w14:paraId="4B82FB7D" w14:textId="77777777" w:rsidR="00392093" w:rsidRPr="00AD51CB" w:rsidRDefault="00392093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  <w:lang w:val="en-US"/>
              </w:rPr>
            </w:pPr>
            <w:r w:rsidRPr="00AD51CB">
              <w:rPr>
                <w:color w:val="000000"/>
                <w:sz w:val="20"/>
                <w:szCs w:val="20"/>
                <w:lang w:val="en-US"/>
              </w:rPr>
              <w:t>https://apps.webofknowledge.com</w:t>
            </w:r>
          </w:p>
        </w:tc>
      </w:tr>
    </w:tbl>
    <w:p w14:paraId="68ED503F" w14:textId="3E8E3228" w:rsidR="00392093" w:rsidRPr="00034F12" w:rsidRDefault="00D442AC" w:rsidP="00392093">
      <w:pPr>
        <w:pStyle w:val="NormalWeb"/>
        <w:spacing w:before="240" w:beforeAutospacing="0" w:after="0" w:afterAutospacing="0"/>
        <w:ind w:firstLine="227"/>
        <w:jc w:val="both"/>
      </w:pPr>
      <w:r>
        <w:rPr>
          <w:color w:val="000000"/>
          <w:sz w:val="20"/>
          <w:szCs w:val="20"/>
        </w:rPr>
        <w:t xml:space="preserve">Sobre essas </w:t>
      </w:r>
      <w:r w:rsidR="00392093">
        <w:rPr>
          <w:color w:val="000000"/>
          <w:sz w:val="20"/>
          <w:szCs w:val="20"/>
        </w:rPr>
        <w:t>bases de dados</w:t>
      </w:r>
      <w:r>
        <w:rPr>
          <w:color w:val="000000"/>
          <w:sz w:val="20"/>
          <w:szCs w:val="20"/>
        </w:rPr>
        <w:t>, elas</w:t>
      </w:r>
      <w:r w:rsidR="00392093">
        <w:rPr>
          <w:color w:val="000000"/>
          <w:sz w:val="20"/>
          <w:szCs w:val="20"/>
        </w:rPr>
        <w:t xml:space="preserve"> foram selecionada</w:t>
      </w:r>
      <w:r w:rsidR="00392093" w:rsidRPr="00034F12">
        <w:rPr>
          <w:color w:val="000000"/>
          <w:sz w:val="20"/>
          <w:szCs w:val="20"/>
        </w:rPr>
        <w:t>s a partir da análise de outra</w:t>
      </w:r>
      <w:r w:rsidR="00392093">
        <w:rPr>
          <w:color w:val="000000"/>
          <w:sz w:val="20"/>
          <w:szCs w:val="20"/>
        </w:rPr>
        <w:t>s</w:t>
      </w:r>
      <w:r w:rsidR="00392093" w:rsidRPr="00034F12">
        <w:rPr>
          <w:color w:val="000000"/>
          <w:sz w:val="20"/>
          <w:szCs w:val="20"/>
        </w:rPr>
        <w:t xml:space="preserve"> revisões semelhantes [</w:t>
      </w:r>
      <w:r w:rsidR="004351A8">
        <w:rPr>
          <w:color w:val="000000"/>
          <w:sz w:val="20"/>
          <w:szCs w:val="20"/>
        </w:rPr>
        <w:t>6,</w:t>
      </w:r>
      <w:r w:rsidR="006F7B2A">
        <w:rPr>
          <w:color w:val="000000"/>
          <w:sz w:val="20"/>
          <w:szCs w:val="20"/>
        </w:rPr>
        <w:t>10</w:t>
      </w:r>
      <w:r w:rsidR="00333122">
        <w:rPr>
          <w:color w:val="000000"/>
          <w:sz w:val="20"/>
          <w:szCs w:val="20"/>
        </w:rPr>
        <w:t>], além da utilização dos</w:t>
      </w:r>
      <w:r w:rsidR="00392093" w:rsidRPr="00034F12">
        <w:rPr>
          <w:color w:val="000000"/>
          <w:sz w:val="20"/>
          <w:szCs w:val="20"/>
        </w:rPr>
        <w:t xml:space="preserve"> repositórios abordados no guia prático de revisão sistemática [</w:t>
      </w:r>
      <w:r w:rsidR="006F7B2A">
        <w:rPr>
          <w:color w:val="000000"/>
          <w:sz w:val="20"/>
          <w:szCs w:val="20"/>
        </w:rPr>
        <w:t>16</w:t>
      </w:r>
      <w:r w:rsidR="00392093" w:rsidRPr="00034F12">
        <w:rPr>
          <w:color w:val="000000"/>
          <w:sz w:val="20"/>
          <w:szCs w:val="20"/>
        </w:rPr>
        <w:t xml:space="preserve">], que identificou fontes eletrônicas relevantes na área de engenharia de </w:t>
      </w:r>
      <w:r w:rsidR="00392093" w:rsidRPr="003824D5">
        <w:rPr>
          <w:i/>
          <w:color w:val="000000"/>
          <w:sz w:val="20"/>
          <w:szCs w:val="20"/>
        </w:rPr>
        <w:t>software</w:t>
      </w:r>
      <w:r w:rsidR="00392093" w:rsidRPr="00034F12">
        <w:rPr>
          <w:color w:val="000000"/>
          <w:sz w:val="20"/>
          <w:szCs w:val="20"/>
        </w:rPr>
        <w:t>.</w:t>
      </w:r>
    </w:p>
    <w:p w14:paraId="732C6C68" w14:textId="3FF5D4E5" w:rsidR="00392093" w:rsidRPr="00AD51CB" w:rsidRDefault="00392093" w:rsidP="00392093">
      <w:pPr>
        <w:pStyle w:val="p1a"/>
        <w:ind w:firstLine="227"/>
        <w:rPr>
          <w:color w:val="000000"/>
        </w:rPr>
      </w:pPr>
      <w:r w:rsidRPr="00AD51CB">
        <w:rPr>
          <w:color w:val="000000"/>
        </w:rPr>
        <w:t>A partir da pergunta principal da pesquisa foi possível especificar quais áreas seriam abordadas no estudo e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assim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determinar as principais expressões do tema proposto</w:t>
      </w:r>
      <w:r w:rsidR="006F4482">
        <w:rPr>
          <w:color w:val="000000"/>
        </w:rPr>
        <w:t xml:space="preserve">. A </w:t>
      </w:r>
      <w:r w:rsidR="00D442AC">
        <w:rPr>
          <w:color w:val="000000"/>
        </w:rPr>
        <w:t>F</w:t>
      </w:r>
      <w:r w:rsidR="00D442AC" w:rsidRPr="00AD51CB">
        <w:rPr>
          <w:color w:val="000000"/>
        </w:rPr>
        <w:t>ig</w:t>
      </w:r>
      <w:r w:rsidR="00D442AC">
        <w:rPr>
          <w:color w:val="000000"/>
        </w:rPr>
        <w:t>.</w:t>
      </w:r>
      <w:r w:rsidR="00907FD9">
        <w:rPr>
          <w:color w:val="000000"/>
        </w:rPr>
        <w:t>2</w:t>
      </w:r>
      <w:r w:rsidR="006F4482">
        <w:rPr>
          <w:color w:val="000000"/>
        </w:rPr>
        <w:t xml:space="preserve"> demostra a construção da </w:t>
      </w:r>
      <w:proofErr w:type="spellStart"/>
      <w:r w:rsidR="006F4482" w:rsidRPr="00ED3715">
        <w:rPr>
          <w:i/>
          <w:color w:val="000000"/>
        </w:rPr>
        <w:t>string</w:t>
      </w:r>
      <w:proofErr w:type="spellEnd"/>
      <w:r w:rsidR="006F4482">
        <w:rPr>
          <w:color w:val="000000"/>
        </w:rPr>
        <w:t xml:space="preserve"> de busca</w:t>
      </w:r>
      <w:r w:rsidRPr="00AD51CB">
        <w:rPr>
          <w:color w:val="000000"/>
        </w:rPr>
        <w:t>.</w:t>
      </w:r>
    </w:p>
    <w:p w14:paraId="0A47C4BA" w14:textId="77777777" w:rsidR="00392093" w:rsidRPr="00AD51CB" w:rsidRDefault="00392093" w:rsidP="00392093">
      <w:pPr>
        <w:rPr>
          <w:noProof/>
          <w:color w:val="000000"/>
        </w:rPr>
      </w:pPr>
    </w:p>
    <w:p w14:paraId="1280AB77" w14:textId="0BAF7BCC" w:rsidR="00907FD9" w:rsidRDefault="00D52469" w:rsidP="00907FD9">
      <w:pPr>
        <w:ind w:firstLine="0"/>
        <w:jc w:val="center"/>
      </w:pPr>
      <w:r>
        <w:rPr>
          <w:noProof/>
          <w:lang w:eastAsia="pt-BR"/>
        </w:rPr>
        <w:lastRenderedPageBreak/>
        <w:drawing>
          <wp:inline distT="0" distB="0" distL="0" distR="0" wp14:anchorId="662CE78C" wp14:editId="63BBC6AA">
            <wp:extent cx="3993515" cy="1578610"/>
            <wp:effectExtent l="0" t="0" r="6985" b="2540"/>
            <wp:docPr id="9" name="Imagem 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993515" cy="15786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9A00D4" w14:textId="22C3D427" w:rsidR="00392093" w:rsidRPr="00AD51CB" w:rsidRDefault="00392093" w:rsidP="00907FD9">
      <w:pPr>
        <w:ind w:firstLine="0"/>
        <w:jc w:val="center"/>
      </w:pPr>
      <w:r>
        <w:rPr>
          <w:b/>
        </w:rPr>
        <w:t>Fig.</w:t>
      </w:r>
      <w:r w:rsidR="00756E5F">
        <w:rPr>
          <w:b/>
        </w:rPr>
        <w:t>2</w:t>
      </w:r>
      <w:r>
        <w:rPr>
          <w:b/>
        </w:rPr>
        <w:t>.</w:t>
      </w:r>
      <w:r>
        <w:t xml:space="preserve"> </w:t>
      </w:r>
      <w:proofErr w:type="spellStart"/>
      <w:r w:rsidR="003824D5" w:rsidRPr="003824D5">
        <w:rPr>
          <w:i/>
        </w:rPr>
        <w:t>String</w:t>
      </w:r>
      <w:proofErr w:type="spellEnd"/>
      <w:r w:rsidR="003824D5">
        <w:t xml:space="preserve"> de busca baseado em </w:t>
      </w:r>
      <w:r w:rsidRPr="00392093">
        <w:t xml:space="preserve">Silva </w:t>
      </w:r>
      <w:r w:rsidRPr="00392093">
        <w:rPr>
          <w:i/>
        </w:rPr>
        <w:t>et. al.</w:t>
      </w:r>
      <w:r w:rsidRPr="00392093">
        <w:t xml:space="preserve"> </w:t>
      </w:r>
      <w:r w:rsidRPr="00AD51CB">
        <w:t>[1</w:t>
      </w:r>
      <w:r w:rsidR="006F7B2A">
        <w:t>7</w:t>
      </w:r>
      <w:r w:rsidRPr="00AD51CB">
        <w:t>].</w:t>
      </w:r>
    </w:p>
    <w:p w14:paraId="22EEEBC6" w14:textId="77777777" w:rsidR="003824D5" w:rsidRDefault="00B51A62" w:rsidP="003824D5">
      <w:pPr>
        <w:pStyle w:val="NormalWeb"/>
        <w:spacing w:after="0" w:afterAutospacing="0"/>
        <w:ind w:firstLine="227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Ainda no que se refere às </w:t>
      </w:r>
      <w:proofErr w:type="spellStart"/>
      <w:r w:rsidRPr="00B51A62">
        <w:rPr>
          <w:i/>
          <w:iCs/>
          <w:color w:val="000000"/>
          <w:sz w:val="20"/>
          <w:szCs w:val="20"/>
        </w:rPr>
        <w:t>strings</w:t>
      </w:r>
      <w:proofErr w:type="spellEnd"/>
      <w:r>
        <w:rPr>
          <w:color w:val="000000"/>
          <w:sz w:val="20"/>
          <w:szCs w:val="20"/>
        </w:rPr>
        <w:t xml:space="preserve"> de busca, v</w:t>
      </w:r>
      <w:r w:rsidRPr="00B51A62">
        <w:rPr>
          <w:color w:val="000000"/>
          <w:sz w:val="20"/>
          <w:szCs w:val="20"/>
        </w:rPr>
        <w:t xml:space="preserve">ale destacar que </w:t>
      </w:r>
      <w:r>
        <w:rPr>
          <w:color w:val="000000"/>
          <w:sz w:val="20"/>
          <w:szCs w:val="20"/>
        </w:rPr>
        <w:t>as</w:t>
      </w:r>
      <w:r w:rsidRPr="00B51A62">
        <w:rPr>
          <w:color w:val="000000"/>
          <w:sz w:val="20"/>
          <w:szCs w:val="20"/>
        </w:rPr>
        <w:t xml:space="preserve"> 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de dados </w:t>
      </w:r>
      <w:r>
        <w:rPr>
          <w:color w:val="000000"/>
          <w:sz w:val="20"/>
          <w:szCs w:val="20"/>
        </w:rPr>
        <w:t xml:space="preserve">utilizadas </w:t>
      </w:r>
      <w:r w:rsidRPr="00B51A62">
        <w:rPr>
          <w:color w:val="000000"/>
          <w:sz w:val="20"/>
          <w:szCs w:val="20"/>
        </w:rPr>
        <w:t>possu</w:t>
      </w:r>
      <w:r>
        <w:rPr>
          <w:color w:val="000000"/>
          <w:sz w:val="20"/>
          <w:szCs w:val="20"/>
        </w:rPr>
        <w:t>em</w:t>
      </w:r>
      <w:r w:rsidRPr="00B51A62">
        <w:rPr>
          <w:color w:val="000000"/>
          <w:sz w:val="20"/>
          <w:szCs w:val="20"/>
        </w:rPr>
        <w:t xml:space="preserve"> características e limitações próprias</w:t>
      </w:r>
      <w:r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e que </w:t>
      </w:r>
      <w:r>
        <w:rPr>
          <w:color w:val="000000"/>
          <w:sz w:val="20"/>
          <w:szCs w:val="20"/>
        </w:rPr>
        <w:t>su</w:t>
      </w:r>
      <w:r w:rsidRPr="00B51A62">
        <w:rPr>
          <w:color w:val="000000"/>
          <w:sz w:val="20"/>
          <w:szCs w:val="20"/>
        </w:rPr>
        <w:t xml:space="preserve">as máquinas de busca trabalham de maneiras diferentes. Assim, a </w:t>
      </w:r>
      <w:proofErr w:type="spellStart"/>
      <w:r w:rsidRPr="004442F0">
        <w:rPr>
          <w:i/>
          <w:iCs/>
          <w:color w:val="000000"/>
          <w:sz w:val="20"/>
          <w:szCs w:val="20"/>
        </w:rPr>
        <w:t>string</w:t>
      </w:r>
      <w:proofErr w:type="spellEnd"/>
      <w:r w:rsidRPr="00B51A62"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t>resultante (Fig. 2) foi</w:t>
      </w:r>
      <w:r w:rsidRPr="00B51A62">
        <w:rPr>
          <w:color w:val="000000"/>
          <w:sz w:val="20"/>
          <w:szCs w:val="20"/>
        </w:rPr>
        <w:t xml:space="preserve"> adaptada para </w:t>
      </w:r>
      <w:r w:rsidR="003824D5">
        <w:rPr>
          <w:color w:val="000000"/>
          <w:sz w:val="20"/>
          <w:szCs w:val="20"/>
        </w:rPr>
        <w:t>executar</w:t>
      </w:r>
      <w:r w:rsidRPr="00B51A62">
        <w:rPr>
          <w:color w:val="000000"/>
          <w:sz w:val="20"/>
          <w:szCs w:val="20"/>
        </w:rPr>
        <w:t xml:space="preserve"> adequadamente em cada </w:t>
      </w:r>
      <w:r>
        <w:rPr>
          <w:color w:val="000000"/>
          <w:sz w:val="20"/>
          <w:szCs w:val="20"/>
        </w:rPr>
        <w:t xml:space="preserve">uma das </w:t>
      </w:r>
      <w:r w:rsidRPr="00B51A62">
        <w:rPr>
          <w:color w:val="000000"/>
          <w:sz w:val="20"/>
          <w:szCs w:val="20"/>
        </w:rPr>
        <w:t>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(</w:t>
      </w:r>
      <w:proofErr w:type="spellStart"/>
      <w:r>
        <w:rPr>
          <w:color w:val="000000"/>
          <w:sz w:val="20"/>
          <w:szCs w:val="20"/>
        </w:rPr>
        <w:t>Table</w:t>
      </w:r>
      <w:proofErr w:type="spellEnd"/>
      <w:r>
        <w:rPr>
          <w:color w:val="000000"/>
          <w:sz w:val="20"/>
          <w:szCs w:val="20"/>
        </w:rPr>
        <w:t xml:space="preserve"> 2</w:t>
      </w:r>
      <w:r w:rsidRPr="00B51A62">
        <w:rPr>
          <w:color w:val="000000"/>
          <w:sz w:val="20"/>
          <w:szCs w:val="20"/>
        </w:rPr>
        <w:t>)</w:t>
      </w:r>
      <w:r w:rsidR="004442F0">
        <w:rPr>
          <w:color w:val="000000"/>
          <w:sz w:val="20"/>
          <w:szCs w:val="20"/>
        </w:rPr>
        <w:t>. Por exemplo,</w:t>
      </w:r>
      <w:r>
        <w:rPr>
          <w:color w:val="000000"/>
          <w:sz w:val="20"/>
          <w:szCs w:val="20"/>
        </w:rPr>
        <w:t xml:space="preserve"> </w:t>
      </w:r>
      <w:r w:rsidR="004442F0">
        <w:rPr>
          <w:color w:val="000000"/>
          <w:sz w:val="20"/>
          <w:szCs w:val="20"/>
        </w:rPr>
        <w:t xml:space="preserve">foi considerado </w:t>
      </w:r>
      <w:r w:rsidRPr="00B51A62">
        <w:rPr>
          <w:color w:val="000000"/>
          <w:sz w:val="20"/>
          <w:szCs w:val="20"/>
        </w:rPr>
        <w:t xml:space="preserve">se a base </w:t>
      </w:r>
      <w:r w:rsidR="004442F0">
        <w:rPr>
          <w:color w:val="000000"/>
          <w:sz w:val="20"/>
          <w:szCs w:val="20"/>
        </w:rPr>
        <w:t xml:space="preserve">aceita uma busca com </w:t>
      </w:r>
      <w:r w:rsidRPr="00B51A62">
        <w:rPr>
          <w:color w:val="000000"/>
          <w:sz w:val="20"/>
          <w:szCs w:val="20"/>
        </w:rPr>
        <w:t>termos no plural ou se eles devem ser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adicionados à </w:t>
      </w:r>
      <w:proofErr w:type="spellStart"/>
      <w:r w:rsidRPr="004442F0">
        <w:rPr>
          <w:i/>
          <w:iCs/>
          <w:color w:val="000000"/>
          <w:sz w:val="20"/>
          <w:szCs w:val="20"/>
        </w:rPr>
        <w:t>string</w:t>
      </w:r>
      <w:proofErr w:type="spellEnd"/>
      <w:r w:rsidR="004442F0">
        <w:rPr>
          <w:color w:val="000000"/>
          <w:sz w:val="20"/>
          <w:szCs w:val="20"/>
        </w:rPr>
        <w:t xml:space="preserve"> ou</w:t>
      </w:r>
      <w:r w:rsidRPr="00B51A62">
        <w:rPr>
          <w:color w:val="000000"/>
          <w:sz w:val="20"/>
          <w:szCs w:val="20"/>
        </w:rPr>
        <w:t xml:space="preserve"> se a base permite realizar buscas considerando apenas partes do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texto ou se as buscas são </w:t>
      </w:r>
      <w:r w:rsidR="004442F0" w:rsidRPr="00B51A62">
        <w:rPr>
          <w:color w:val="000000"/>
          <w:sz w:val="20"/>
          <w:szCs w:val="20"/>
        </w:rPr>
        <w:t>sempre</w:t>
      </w:r>
      <w:r w:rsidR="004442F0">
        <w:rPr>
          <w:color w:val="000000"/>
          <w:sz w:val="20"/>
          <w:szCs w:val="20"/>
        </w:rPr>
        <w:t xml:space="preserve"> realizadas</w:t>
      </w:r>
      <w:r w:rsidRPr="00B51A62">
        <w:rPr>
          <w:color w:val="000000"/>
          <w:sz w:val="20"/>
          <w:szCs w:val="20"/>
        </w:rPr>
        <w:t xml:space="preserve"> considerando o texto completo.</w:t>
      </w:r>
    </w:p>
    <w:p w14:paraId="1D1E9591" w14:textId="7C67532D" w:rsidR="00392093" w:rsidRPr="00034F12" w:rsidRDefault="00392093" w:rsidP="003824D5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>Seguindo o estudo [</w:t>
      </w:r>
      <w:r w:rsidR="004351A8" w:rsidRPr="00034F12">
        <w:rPr>
          <w:color w:val="000000"/>
          <w:sz w:val="20"/>
          <w:szCs w:val="20"/>
        </w:rPr>
        <w:t>1</w:t>
      </w:r>
      <w:r w:rsidR="004351A8">
        <w:rPr>
          <w:color w:val="000000"/>
          <w:sz w:val="20"/>
          <w:szCs w:val="20"/>
        </w:rPr>
        <w:t>8</w:t>
      </w:r>
      <w:r w:rsidRPr="00034F12">
        <w:rPr>
          <w:color w:val="000000"/>
          <w:sz w:val="20"/>
          <w:szCs w:val="20"/>
        </w:rPr>
        <w:t>]</w:t>
      </w:r>
      <w:r w:rsidR="00D442AC"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que propõe a caracterização PICOC (</w:t>
      </w:r>
      <w:proofErr w:type="spellStart"/>
      <w:r w:rsidRPr="00A67ABD">
        <w:rPr>
          <w:i/>
          <w:color w:val="000000"/>
          <w:sz w:val="20"/>
          <w:szCs w:val="20"/>
        </w:rPr>
        <w:t>Population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Intervention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Comparison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Outcome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Context</w:t>
      </w:r>
      <w:proofErr w:type="spellEnd"/>
      <w:r w:rsidRPr="00034F12">
        <w:rPr>
          <w:color w:val="000000"/>
          <w:sz w:val="20"/>
          <w:szCs w:val="20"/>
        </w:rPr>
        <w:t>)</w:t>
      </w:r>
      <w:ins w:id="11" w:author="Denis Silveira" w:date="2019-05-07T16:46:00Z">
        <w:r w:rsidR="00D442AC">
          <w:rPr>
            <w:color w:val="000000"/>
            <w:sz w:val="20"/>
            <w:szCs w:val="20"/>
          </w:rPr>
          <w:t>,</w:t>
        </w:r>
      </w:ins>
      <w:r w:rsidRPr="00034F12">
        <w:rPr>
          <w:color w:val="000000"/>
          <w:sz w:val="20"/>
          <w:szCs w:val="20"/>
        </w:rPr>
        <w:t xml:space="preserve"> </w:t>
      </w:r>
      <w:r w:rsidR="00D442AC">
        <w:rPr>
          <w:color w:val="000000"/>
          <w:sz w:val="20"/>
          <w:szCs w:val="20"/>
        </w:rPr>
        <w:t xml:space="preserve">a revisão </w:t>
      </w:r>
      <w:r w:rsidRPr="00034F12">
        <w:rPr>
          <w:color w:val="000000"/>
          <w:sz w:val="20"/>
          <w:szCs w:val="20"/>
        </w:rPr>
        <w:t>foi caracterizada como:</w:t>
      </w:r>
    </w:p>
    <w:p w14:paraId="395C9944" w14:textId="0A2A0F8C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Population</w:t>
      </w:r>
      <w:proofErr w:type="spellEnd"/>
      <w:r w:rsidRPr="00034F12">
        <w:rPr>
          <w:b/>
          <w:bCs/>
          <w:color w:val="000000"/>
          <w:sz w:val="20"/>
          <w:szCs w:val="20"/>
        </w:rPr>
        <w:t>:</w:t>
      </w:r>
      <w:r>
        <w:rPr>
          <w:b/>
          <w:bCs/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  <w:shd w:val="clear" w:color="auto" w:fill="FFFFFF"/>
        </w:rPr>
        <w:t>p</w:t>
      </w:r>
      <w:r w:rsidRPr="00034F12">
        <w:rPr>
          <w:color w:val="000000"/>
          <w:sz w:val="20"/>
          <w:szCs w:val="20"/>
          <w:shd w:val="clear" w:color="auto" w:fill="FFFFFF"/>
        </w:rPr>
        <w:t>esquisa</w:t>
      </w:r>
      <w:r w:rsidR="00D442AC">
        <w:rPr>
          <w:color w:val="000000"/>
          <w:sz w:val="20"/>
          <w:szCs w:val="20"/>
          <w:shd w:val="clear" w:color="auto" w:fill="FFFFFF"/>
        </w:rPr>
        <w:t>s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que </w:t>
      </w:r>
      <w:r w:rsidR="00D442AC">
        <w:rPr>
          <w:color w:val="000000"/>
          <w:sz w:val="20"/>
          <w:szCs w:val="20"/>
          <w:shd w:val="clear" w:color="auto" w:fill="FFFFFF"/>
        </w:rPr>
        <w:t>contemplam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</w:t>
      </w:r>
      <w:r w:rsidR="00D442AC">
        <w:rPr>
          <w:color w:val="000000"/>
          <w:sz w:val="20"/>
          <w:szCs w:val="20"/>
          <w:shd w:val="clear" w:color="auto" w:fill="FFFFFF"/>
        </w:rPr>
        <w:t xml:space="preserve">a 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compreensão visual de modelos de processo de negócio; </w:t>
      </w:r>
    </w:p>
    <w:p w14:paraId="3070AB62" w14:textId="25C34EF8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Intervention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proofErr w:type="spellStart"/>
      <w:r w:rsidR="00333122">
        <w:rPr>
          <w:bCs/>
          <w:i/>
          <w:color w:val="000000"/>
          <w:sz w:val="20"/>
          <w:szCs w:val="20"/>
        </w:rPr>
        <w:t>e</w:t>
      </w:r>
      <w:r w:rsidRPr="00A67ABD">
        <w:rPr>
          <w:i/>
          <w:color w:val="000000"/>
          <w:sz w:val="20"/>
          <w:szCs w:val="20"/>
        </w:rPr>
        <w:t>ye</w:t>
      </w:r>
      <w:proofErr w:type="spellEnd"/>
      <w:r w:rsidRPr="00A67ABD">
        <w:rPr>
          <w:i/>
          <w:color w:val="000000"/>
          <w:sz w:val="20"/>
          <w:szCs w:val="20"/>
        </w:rPr>
        <w:t>-tracking</w:t>
      </w:r>
      <w:r w:rsidRPr="00034F12">
        <w:rPr>
          <w:color w:val="000000"/>
          <w:sz w:val="20"/>
          <w:szCs w:val="20"/>
        </w:rPr>
        <w:t>;</w:t>
      </w:r>
    </w:p>
    <w:p w14:paraId="6D6B94BB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Comparison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não aplicado</w:t>
      </w:r>
      <w:r>
        <w:rPr>
          <w:color w:val="000000"/>
          <w:sz w:val="20"/>
          <w:szCs w:val="20"/>
        </w:rPr>
        <w:t>;</w:t>
      </w:r>
    </w:p>
    <w:p w14:paraId="5335CABC" w14:textId="5C48D9F8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Outcomes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as métricas obtidas no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experimentos utilizando </w:t>
      </w:r>
      <w:r w:rsidR="00D442AC" w:rsidRPr="00802ECE">
        <w:rPr>
          <w:color w:val="000000"/>
          <w:sz w:val="20"/>
          <w:szCs w:val="20"/>
        </w:rPr>
        <w:t xml:space="preserve">o dispositivo </w:t>
      </w:r>
      <w:proofErr w:type="spellStart"/>
      <w:r w:rsidR="00D442AC" w:rsidRPr="00802ECE">
        <w:rPr>
          <w:i/>
          <w:iCs/>
          <w:color w:val="000000"/>
          <w:sz w:val="20"/>
          <w:szCs w:val="20"/>
        </w:rPr>
        <w:t>eye-tracker</w:t>
      </w:r>
      <w:proofErr w:type="spellEnd"/>
      <w:r w:rsidRPr="00034F12">
        <w:rPr>
          <w:color w:val="000000"/>
          <w:sz w:val="20"/>
          <w:szCs w:val="20"/>
        </w:rPr>
        <w:t>;</w:t>
      </w:r>
      <w:r w:rsidR="00A67ABD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>as notações mais utilizadas</w:t>
      </w:r>
      <w:r>
        <w:rPr>
          <w:color w:val="000000"/>
          <w:sz w:val="20"/>
          <w:szCs w:val="20"/>
        </w:rPr>
        <w:t xml:space="preserve"> nos experimentos; os </w:t>
      </w:r>
      <w:r w:rsidRPr="00034F12">
        <w:rPr>
          <w:color w:val="000000"/>
          <w:sz w:val="20"/>
          <w:szCs w:val="20"/>
          <w:shd w:val="clear" w:color="auto" w:fill="FFFFFF"/>
        </w:rPr>
        <w:t>fatores dos modelos de processo que influenciam a qualidade do entendimento;</w:t>
      </w:r>
    </w:p>
    <w:p w14:paraId="51AF716D" w14:textId="717E0EB0" w:rsidR="00392093" w:rsidRPr="003824D5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Context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qualquer ambiente em que se utiliza modelagem de processo</w:t>
      </w:r>
      <w:r w:rsidR="00A67ABD">
        <w:rPr>
          <w:color w:val="000000"/>
          <w:sz w:val="20"/>
          <w:szCs w:val="20"/>
        </w:rPr>
        <w:t xml:space="preserve"> de negócio</w:t>
      </w:r>
      <w:r w:rsidRPr="00034F12">
        <w:rPr>
          <w:color w:val="000000"/>
          <w:sz w:val="20"/>
          <w:szCs w:val="20"/>
        </w:rPr>
        <w:t>.</w:t>
      </w:r>
    </w:p>
    <w:p w14:paraId="2C6E4C4D" w14:textId="43677677" w:rsidR="00904A99" w:rsidRPr="00904A99" w:rsidRDefault="00904A99" w:rsidP="003824D5">
      <w:r w:rsidRPr="00904A99">
        <w:t xml:space="preserve">Ao aplicar a </w:t>
      </w:r>
      <w:proofErr w:type="spellStart"/>
      <w:r w:rsidRPr="00904A99">
        <w:rPr>
          <w:i/>
        </w:rPr>
        <w:t>string</w:t>
      </w:r>
      <w:proofErr w:type="spellEnd"/>
      <w:r w:rsidRPr="00904A99">
        <w:rPr>
          <w:i/>
        </w:rPr>
        <w:t xml:space="preserve"> </w:t>
      </w:r>
      <w:r w:rsidRPr="00904A99">
        <w:t xml:space="preserve">de busca (Fig. 2) nas bases de dados (Tabela 1) foram encontrados </w:t>
      </w:r>
      <w:r w:rsidRPr="00904A99">
        <w:rPr>
          <w:lang w:val="en-US"/>
        </w:rPr>
        <w:t>116</w:t>
      </w:r>
      <w:r>
        <w:rPr>
          <w:lang w:val="en-US"/>
        </w:rPr>
        <w:t xml:space="preserve">1 </w:t>
      </w:r>
      <w:proofErr w:type="spellStart"/>
      <w:r>
        <w:rPr>
          <w:lang w:val="en-US"/>
        </w:rPr>
        <w:t>trabalhos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apresentados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na</w:t>
      </w:r>
      <w:proofErr w:type="spellEnd"/>
      <w:r>
        <w:rPr>
          <w:lang w:val="en-US"/>
        </w:rPr>
        <w:t xml:space="preserve"> table 3.</w:t>
      </w:r>
    </w:p>
    <w:p w14:paraId="705380D4" w14:textId="71421752" w:rsidR="003824D5" w:rsidRDefault="003824D5" w:rsidP="0031263A">
      <w:pPr>
        <w:spacing w:before="240" w:after="240"/>
        <w:ind w:left="227" w:firstLine="0"/>
        <w:jc w:val="center"/>
      </w:pPr>
      <w:proofErr w:type="spellStart"/>
      <w:r w:rsidRPr="0031263A">
        <w:rPr>
          <w:b/>
        </w:rPr>
        <w:t>Table</w:t>
      </w:r>
      <w:proofErr w:type="spellEnd"/>
      <w:r w:rsidRPr="0031263A">
        <w:rPr>
          <w:b/>
        </w:rPr>
        <w:t xml:space="preserve"> </w:t>
      </w:r>
      <w:r w:rsidR="0031263A">
        <w:rPr>
          <w:b/>
        </w:rPr>
        <w:t>3</w:t>
      </w:r>
      <w:r w:rsidRPr="0031263A">
        <w:rPr>
          <w:b/>
        </w:rPr>
        <w:t>.</w:t>
      </w:r>
      <w:r>
        <w:t xml:space="preserve"> </w:t>
      </w:r>
      <w:r w:rsidR="00904A99">
        <w:t>Trabalhos encontrados</w:t>
      </w:r>
      <w:r w:rsidR="0031263A">
        <w:t>.</w:t>
      </w:r>
    </w:p>
    <w:tbl>
      <w:tblPr>
        <w:tblStyle w:val="TabelaSimples12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64"/>
        <w:gridCol w:w="1351"/>
      </w:tblGrid>
      <w:tr w:rsidR="003824D5" w:rsidRPr="00383A02" w14:paraId="585A8B1D" w14:textId="77777777" w:rsidTr="0031263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2" w:space="0" w:color="auto"/>
              <w:bottom w:val="single" w:sz="12" w:space="0" w:color="auto"/>
            </w:tcBorders>
            <w:hideMark/>
          </w:tcPr>
          <w:p w14:paraId="4E823EC6" w14:textId="77777777" w:rsidR="003824D5" w:rsidRPr="00383A02" w:rsidRDefault="003824D5" w:rsidP="00EF11F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proofErr w:type="spellStart"/>
            <w:r w:rsidRPr="00383A02">
              <w:rPr>
                <w:color w:val="000000"/>
                <w:sz w:val="18"/>
                <w:szCs w:val="22"/>
              </w:rPr>
              <w:t>Database</w:t>
            </w:r>
            <w:proofErr w:type="spellEnd"/>
          </w:p>
        </w:tc>
        <w:tc>
          <w:tcPr>
            <w:tcW w:w="0" w:type="auto"/>
            <w:tcBorders>
              <w:top w:val="single" w:sz="12" w:space="0" w:color="auto"/>
              <w:bottom w:val="single" w:sz="12" w:space="0" w:color="auto"/>
            </w:tcBorders>
            <w:hideMark/>
          </w:tcPr>
          <w:p w14:paraId="75AF1236" w14:textId="77777777" w:rsidR="003824D5" w:rsidRPr="00383A02" w:rsidRDefault="003824D5" w:rsidP="00EF11F2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</w:rPr>
            </w:pPr>
            <w:proofErr w:type="spellStart"/>
            <w:r w:rsidRPr="00383A02">
              <w:rPr>
                <w:sz w:val="18"/>
                <w:szCs w:val="22"/>
              </w:rPr>
              <w:t>Search</w:t>
            </w:r>
            <w:proofErr w:type="spellEnd"/>
            <w:r w:rsidRPr="00383A02">
              <w:rPr>
                <w:sz w:val="18"/>
                <w:szCs w:val="22"/>
              </w:rPr>
              <w:t xml:space="preserve"> </w:t>
            </w:r>
            <w:proofErr w:type="spellStart"/>
            <w:r w:rsidRPr="00383A02">
              <w:rPr>
                <w:sz w:val="18"/>
                <w:szCs w:val="22"/>
              </w:rPr>
              <w:t>Results</w:t>
            </w:r>
            <w:proofErr w:type="spellEnd"/>
          </w:p>
        </w:tc>
      </w:tr>
      <w:tr w:rsidR="003824D5" w:rsidRPr="00383A02" w14:paraId="55CFABA3" w14:textId="77777777" w:rsidTr="0031263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7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2" w:space="0" w:color="auto"/>
            </w:tcBorders>
            <w:hideMark/>
          </w:tcPr>
          <w:p w14:paraId="6ECC4FE2" w14:textId="16FE45FB" w:rsidR="003824D5" w:rsidRPr="00383A02" w:rsidRDefault="003824D5" w:rsidP="00904A99">
            <w:pPr>
              <w:pStyle w:val="NormalWeb"/>
              <w:spacing w:before="0" w:beforeAutospacing="0" w:after="0" w:afterAutospacing="0"/>
              <w:jc w:val="center"/>
              <w:rPr>
                <w:b w:val="0"/>
                <w:sz w:val="18"/>
                <w:szCs w:val="22"/>
              </w:rPr>
            </w:pPr>
            <w:r w:rsidRPr="00383A02">
              <w:rPr>
                <w:smallCaps/>
                <w:color w:val="000000"/>
                <w:sz w:val="18"/>
                <w:szCs w:val="22"/>
              </w:rPr>
              <w:t>ACM</w:t>
            </w:r>
          </w:p>
        </w:tc>
        <w:tc>
          <w:tcPr>
            <w:tcW w:w="0" w:type="auto"/>
            <w:tcBorders>
              <w:top w:val="single" w:sz="12" w:space="0" w:color="auto"/>
            </w:tcBorders>
            <w:hideMark/>
          </w:tcPr>
          <w:p w14:paraId="344F006A" w14:textId="33CF725F" w:rsidR="003824D5" w:rsidRPr="00383A02" w:rsidRDefault="003824D5" w:rsidP="00904A99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22"/>
              </w:rPr>
            </w:pPr>
            <w:hyperlink r:id="rId12" w:history="1">
              <w:r>
                <w:rPr>
                  <w:rStyle w:val="Hyperlink"/>
                  <w:sz w:val="18"/>
                  <w:szCs w:val="22"/>
                </w:rPr>
                <w:t>75</w:t>
              </w:r>
            </w:hyperlink>
          </w:p>
        </w:tc>
      </w:tr>
      <w:tr w:rsidR="00904A99" w:rsidRPr="00383A02" w14:paraId="58A3DAC2" w14:textId="77777777" w:rsidTr="00904A99">
        <w:trPr>
          <w:trHeight w:val="26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3A2CEDEE" w14:textId="427ED977" w:rsidR="00904A99" w:rsidRPr="00383A02" w:rsidRDefault="00904A99" w:rsidP="00EF11F2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2"/>
              </w:rPr>
            </w:pPr>
            <w:proofErr w:type="spellStart"/>
            <w:r w:rsidRPr="00383A02">
              <w:rPr>
                <w:smallCaps/>
                <w:color w:val="000000"/>
                <w:sz w:val="18"/>
                <w:szCs w:val="22"/>
              </w:rPr>
              <w:t>Engineering</w:t>
            </w:r>
            <w:proofErr w:type="spellEnd"/>
            <w:r w:rsidRPr="00383A02">
              <w:rPr>
                <w:smallCaps/>
                <w:color w:val="000000"/>
                <w:sz w:val="18"/>
                <w:szCs w:val="22"/>
              </w:rPr>
              <w:t xml:space="preserve"> Village</w:t>
            </w:r>
          </w:p>
        </w:tc>
        <w:tc>
          <w:tcPr>
            <w:tcW w:w="0" w:type="auto"/>
          </w:tcPr>
          <w:p w14:paraId="68B0907C" w14:textId="068E2A6D" w:rsidR="00904A99" w:rsidRDefault="00904A99" w:rsidP="00EF11F2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383A02">
              <w:rPr>
                <w:color w:val="000000"/>
                <w:sz w:val="18"/>
                <w:szCs w:val="22"/>
              </w:rPr>
              <w:t>15</w:t>
            </w:r>
          </w:p>
        </w:tc>
      </w:tr>
      <w:tr w:rsidR="003824D5" w:rsidRPr="00383A02" w14:paraId="5842941F" w14:textId="77777777" w:rsidTr="00904A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1AF870D9" w14:textId="77777777" w:rsidR="003824D5" w:rsidRPr="006B5570" w:rsidRDefault="003824D5" w:rsidP="00EF11F2">
            <w:pPr>
              <w:pStyle w:val="NormalWeb"/>
              <w:spacing w:before="0" w:beforeAutospacing="0" w:after="0" w:afterAutospacing="0"/>
              <w:jc w:val="center"/>
              <w:rPr>
                <w:b w:val="0"/>
                <w:sz w:val="18"/>
                <w:szCs w:val="22"/>
              </w:rPr>
            </w:pPr>
            <w:r w:rsidRPr="006B5570">
              <w:rPr>
                <w:smallCaps/>
                <w:color w:val="000000"/>
                <w:sz w:val="18"/>
                <w:szCs w:val="22"/>
              </w:rPr>
              <w:t>IEEE</w:t>
            </w:r>
          </w:p>
        </w:tc>
        <w:tc>
          <w:tcPr>
            <w:tcW w:w="0" w:type="auto"/>
            <w:hideMark/>
          </w:tcPr>
          <w:p w14:paraId="480DE622" w14:textId="77777777" w:rsidR="003824D5" w:rsidRPr="00383A02" w:rsidRDefault="003824D5" w:rsidP="00EF11F2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22"/>
              </w:rPr>
            </w:pPr>
            <w:hyperlink r:id="rId13" w:history="1">
              <w:r w:rsidRPr="00383A02">
                <w:rPr>
                  <w:rStyle w:val="Hyperlink"/>
                  <w:sz w:val="18"/>
                  <w:szCs w:val="22"/>
                </w:rPr>
                <w:t>0</w:t>
              </w:r>
            </w:hyperlink>
          </w:p>
        </w:tc>
      </w:tr>
      <w:tr w:rsidR="003824D5" w:rsidRPr="00383A02" w14:paraId="654E5A7E" w14:textId="77777777" w:rsidTr="00904A9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D394713" w14:textId="77777777" w:rsidR="003824D5" w:rsidRPr="00383A02" w:rsidRDefault="003824D5" w:rsidP="00EF11F2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  <w:sz w:val="18"/>
                <w:szCs w:val="22"/>
              </w:rPr>
            </w:pPr>
            <w:proofErr w:type="spellStart"/>
            <w:r w:rsidRPr="00383A02">
              <w:rPr>
                <w:smallCaps/>
                <w:color w:val="000000"/>
                <w:sz w:val="18"/>
                <w:szCs w:val="22"/>
              </w:rPr>
              <w:t>Scopus</w:t>
            </w:r>
            <w:proofErr w:type="spellEnd"/>
          </w:p>
        </w:tc>
        <w:tc>
          <w:tcPr>
            <w:tcW w:w="0" w:type="auto"/>
            <w:hideMark/>
          </w:tcPr>
          <w:p w14:paraId="69686743" w14:textId="77777777" w:rsidR="003824D5" w:rsidRPr="00383A02" w:rsidRDefault="003824D5" w:rsidP="00EF11F2">
            <w:pPr>
              <w:pStyle w:val="NormalWeb"/>
              <w:spacing w:before="0" w:beforeAutospacing="0" w:after="0" w:afterAutospacing="0" w:line="0" w:lineRule="atLeast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</w:rPr>
            </w:pPr>
            <w:hyperlink r:id="rId14" w:history="1">
              <w:r>
                <w:rPr>
                  <w:rStyle w:val="Hyperlink"/>
                  <w:sz w:val="18"/>
                  <w:szCs w:val="22"/>
                </w:rPr>
                <w:t>23</w:t>
              </w:r>
            </w:hyperlink>
          </w:p>
        </w:tc>
      </w:tr>
      <w:tr w:rsidR="003824D5" w:rsidRPr="00383A02" w14:paraId="527DE9EC" w14:textId="77777777" w:rsidTr="00904A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CBD7DF9" w14:textId="7DBF914C" w:rsidR="003824D5" w:rsidRPr="00383A02" w:rsidRDefault="003824D5" w:rsidP="00904A99">
            <w:pPr>
              <w:pStyle w:val="NormalWeb"/>
              <w:spacing w:before="0" w:beforeAutospacing="0" w:after="0" w:afterAutospacing="0"/>
              <w:jc w:val="center"/>
              <w:rPr>
                <w:b w:val="0"/>
                <w:sz w:val="18"/>
                <w:szCs w:val="22"/>
                <w:lang w:val="en-US"/>
              </w:rPr>
            </w:pPr>
            <w:r w:rsidRPr="006B5570">
              <w:rPr>
                <w:smallCaps/>
                <w:color w:val="000000"/>
                <w:sz w:val="18"/>
                <w:szCs w:val="22"/>
                <w:lang w:val="en-US"/>
              </w:rPr>
              <w:t>Springer Link</w:t>
            </w:r>
          </w:p>
        </w:tc>
        <w:tc>
          <w:tcPr>
            <w:tcW w:w="0" w:type="auto"/>
            <w:hideMark/>
          </w:tcPr>
          <w:p w14:paraId="2EE2EBD4" w14:textId="3935FC0F" w:rsidR="003824D5" w:rsidRPr="00383A02" w:rsidRDefault="003824D5" w:rsidP="00904A99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22"/>
                <w:lang w:val="en-US"/>
              </w:rPr>
            </w:pPr>
            <w:r>
              <w:rPr>
                <w:color w:val="000000"/>
                <w:sz w:val="18"/>
                <w:szCs w:val="22"/>
                <w:lang w:val="en-US"/>
              </w:rPr>
              <w:t>636</w:t>
            </w:r>
          </w:p>
        </w:tc>
      </w:tr>
      <w:tr w:rsidR="00904A99" w:rsidRPr="00383A02" w14:paraId="19924234" w14:textId="77777777" w:rsidTr="00904A9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65878CB2" w14:textId="67139135" w:rsidR="00904A99" w:rsidRPr="006B5570" w:rsidRDefault="00904A99" w:rsidP="00904A99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  <w:bCs w:val="0"/>
                <w:smallCaps/>
                <w:color w:val="000000"/>
                <w:sz w:val="18"/>
                <w:szCs w:val="22"/>
                <w:lang w:val="en-US"/>
              </w:rPr>
            </w:pPr>
            <w:r w:rsidRPr="00383A02">
              <w:rPr>
                <w:smallCaps/>
                <w:color w:val="000000"/>
                <w:sz w:val="18"/>
                <w:szCs w:val="22"/>
                <w:lang w:val="en-US"/>
              </w:rPr>
              <w:t>Web of Science</w:t>
            </w:r>
          </w:p>
        </w:tc>
        <w:tc>
          <w:tcPr>
            <w:tcW w:w="0" w:type="auto"/>
          </w:tcPr>
          <w:p w14:paraId="1C2D869F" w14:textId="08753DA2" w:rsidR="00904A99" w:rsidRDefault="00904A99" w:rsidP="00EF11F2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22"/>
                <w:lang w:val="en-US"/>
              </w:rPr>
            </w:pPr>
            <w:r>
              <w:rPr>
                <w:color w:val="000000"/>
                <w:sz w:val="18"/>
                <w:szCs w:val="22"/>
                <w:lang w:val="en-US"/>
              </w:rPr>
              <w:t>8</w:t>
            </w:r>
          </w:p>
        </w:tc>
      </w:tr>
      <w:tr w:rsidR="00904A99" w:rsidRPr="00383A02" w14:paraId="3FCD3FDE" w14:textId="77777777" w:rsidTr="0031263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single" w:sz="12" w:space="0" w:color="auto"/>
            </w:tcBorders>
          </w:tcPr>
          <w:p w14:paraId="19A1F183" w14:textId="33F6E77C" w:rsidR="00904A99" w:rsidRPr="006B5570" w:rsidRDefault="00904A99" w:rsidP="00904A99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  <w:bCs w:val="0"/>
                <w:smallCaps/>
                <w:color w:val="000000"/>
                <w:sz w:val="18"/>
                <w:szCs w:val="22"/>
                <w:lang w:val="en-US"/>
              </w:rPr>
            </w:pPr>
            <w:r>
              <w:rPr>
                <w:smallCaps/>
                <w:color w:val="000000"/>
                <w:sz w:val="18"/>
                <w:szCs w:val="22"/>
                <w:lang w:val="en-US"/>
              </w:rPr>
              <w:t>Science Direct</w:t>
            </w:r>
          </w:p>
        </w:tc>
        <w:tc>
          <w:tcPr>
            <w:tcW w:w="0" w:type="auto"/>
            <w:tcBorders>
              <w:bottom w:val="single" w:sz="12" w:space="0" w:color="auto"/>
            </w:tcBorders>
          </w:tcPr>
          <w:p w14:paraId="74BADD6B" w14:textId="466C26D9" w:rsidR="00904A99" w:rsidRPr="00904A99" w:rsidRDefault="00904A99" w:rsidP="00904A99">
            <w:pPr>
              <w:pStyle w:val="NormalWeb"/>
              <w:spacing w:before="0" w:beforeAutospacing="0" w:after="0" w:afterAutospacing="0" w:line="0" w:lineRule="atLeast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22"/>
                <w:lang w:val="en-US"/>
              </w:rPr>
            </w:pPr>
            <w:r>
              <w:rPr>
                <w:sz w:val="18"/>
                <w:szCs w:val="22"/>
                <w:lang w:val="en-US"/>
              </w:rPr>
              <w:t>404</w:t>
            </w:r>
          </w:p>
        </w:tc>
      </w:tr>
      <w:tr w:rsidR="00904A99" w:rsidRPr="00383A02" w14:paraId="6AD77A36" w14:textId="77777777" w:rsidTr="0031263A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2" w:space="0" w:color="auto"/>
              <w:bottom w:val="single" w:sz="12" w:space="0" w:color="auto"/>
            </w:tcBorders>
          </w:tcPr>
          <w:p w14:paraId="613DF91F" w14:textId="4CEEDB56" w:rsidR="00904A99" w:rsidRPr="006B5570" w:rsidRDefault="00904A99" w:rsidP="00EF11F2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2"/>
                <w:lang w:val="en-US"/>
              </w:rPr>
            </w:pPr>
            <w:r w:rsidRPr="00383A02">
              <w:rPr>
                <w:smallCaps/>
                <w:color w:val="000000"/>
                <w:sz w:val="18"/>
                <w:szCs w:val="22"/>
                <w:lang w:val="en-US"/>
              </w:rPr>
              <w:t>TOTAL</w:t>
            </w:r>
          </w:p>
        </w:tc>
        <w:tc>
          <w:tcPr>
            <w:tcW w:w="0" w:type="auto"/>
            <w:tcBorders>
              <w:top w:val="single" w:sz="12" w:space="0" w:color="auto"/>
              <w:bottom w:val="single" w:sz="12" w:space="0" w:color="auto"/>
            </w:tcBorders>
          </w:tcPr>
          <w:p w14:paraId="218AF4A1" w14:textId="3BE619D1" w:rsidR="00904A99" w:rsidRDefault="00904A99" w:rsidP="00EF11F2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22"/>
                <w:lang w:val="en-US"/>
              </w:rPr>
            </w:pPr>
            <w:r>
              <w:rPr>
                <w:sz w:val="18"/>
                <w:szCs w:val="22"/>
                <w:lang w:val="en-US"/>
              </w:rPr>
              <w:t>1161</w:t>
            </w:r>
          </w:p>
        </w:tc>
      </w:tr>
    </w:tbl>
    <w:p w14:paraId="3A559373" w14:textId="2605E6B5" w:rsidR="00802ECE" w:rsidRDefault="00FA4D27" w:rsidP="00352720">
      <w:pPr>
        <w:pStyle w:val="heading2"/>
      </w:pPr>
      <w:r w:rsidRPr="00FA4D27">
        <w:lastRenderedPageBreak/>
        <w:t>S</w:t>
      </w:r>
      <w:r w:rsidR="0031263A">
        <w:t>eleção dos trabalhos</w:t>
      </w:r>
    </w:p>
    <w:p w14:paraId="43A771CC" w14:textId="6841A913" w:rsidR="00E3431F" w:rsidRDefault="00352720" w:rsidP="00352720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 w:rsidRPr="00352720">
        <w:rPr>
          <w:color w:val="000000"/>
          <w:sz w:val="20"/>
          <w:szCs w:val="20"/>
        </w:rPr>
        <w:t xml:space="preserve">Os critérios </w:t>
      </w:r>
      <w:r>
        <w:rPr>
          <w:color w:val="000000"/>
          <w:sz w:val="20"/>
          <w:szCs w:val="20"/>
        </w:rPr>
        <w:t xml:space="preserve">para selecionar os </w:t>
      </w:r>
      <w:r w:rsidR="00FA4D27">
        <w:rPr>
          <w:color w:val="000000"/>
          <w:sz w:val="20"/>
          <w:szCs w:val="20"/>
        </w:rPr>
        <w:t>estudos</w:t>
      </w:r>
      <w:r>
        <w:rPr>
          <w:color w:val="000000"/>
          <w:sz w:val="20"/>
          <w:szCs w:val="20"/>
        </w:rPr>
        <w:t xml:space="preserve"> </w:t>
      </w:r>
      <w:r w:rsidRPr="00352720">
        <w:rPr>
          <w:color w:val="000000"/>
          <w:sz w:val="20"/>
          <w:szCs w:val="20"/>
        </w:rPr>
        <w:t xml:space="preserve">devem especificar </w:t>
      </w:r>
      <w:r w:rsidR="004442F0">
        <w:rPr>
          <w:color w:val="000000"/>
          <w:sz w:val="20"/>
          <w:szCs w:val="20"/>
        </w:rPr>
        <w:t>o</w:t>
      </w:r>
      <w:r w:rsidRPr="00352720">
        <w:rPr>
          <w:color w:val="000000"/>
          <w:sz w:val="20"/>
          <w:szCs w:val="20"/>
        </w:rPr>
        <w:t xml:space="preserve">s principais </w:t>
      </w:r>
      <w:r w:rsidR="004442F0">
        <w:rPr>
          <w:color w:val="000000"/>
          <w:sz w:val="20"/>
          <w:szCs w:val="20"/>
        </w:rPr>
        <w:t>elementos</w:t>
      </w:r>
      <w:r w:rsidRPr="00352720">
        <w:rPr>
          <w:color w:val="000000"/>
          <w:sz w:val="20"/>
          <w:szCs w:val="20"/>
        </w:rPr>
        <w:t xml:space="preserve"> que os estudos devem ter para serem incluídos ou excluídos</w:t>
      </w:r>
      <w:r w:rsidR="004442F0" w:rsidRPr="004442F0">
        <w:rPr>
          <w:color w:val="000000"/>
          <w:sz w:val="20"/>
          <w:szCs w:val="20"/>
        </w:rPr>
        <w:t>, estabelecendo características que um estudo deve conter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 xml:space="preserve">para ser considerado relevante no contexto </w:t>
      </w:r>
      <w:r w:rsidR="00CB7098">
        <w:rPr>
          <w:color w:val="000000"/>
          <w:sz w:val="20"/>
          <w:szCs w:val="20"/>
        </w:rPr>
        <w:t>da revisão</w:t>
      </w:r>
      <w:r w:rsidR="004442F0" w:rsidRPr="004442F0">
        <w:rPr>
          <w:color w:val="000000"/>
          <w:sz w:val="20"/>
          <w:szCs w:val="20"/>
        </w:rPr>
        <w:t xml:space="preserve"> (critérios de inclusão) e características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>que levam à exclusão de estudos que não obedecem aos critérios definidos (critérios de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>exclusão</w:t>
      </w:r>
      <w:r w:rsidR="00C16754" w:rsidRPr="004442F0">
        <w:rPr>
          <w:color w:val="000000"/>
          <w:sz w:val="20"/>
          <w:szCs w:val="20"/>
        </w:rPr>
        <w:t xml:space="preserve">). </w:t>
      </w:r>
      <w:r>
        <w:rPr>
          <w:color w:val="000000"/>
          <w:sz w:val="20"/>
          <w:szCs w:val="20"/>
        </w:rPr>
        <w:t xml:space="preserve">Assim, durante a execução </w:t>
      </w:r>
      <w:r w:rsidR="00C16754">
        <w:rPr>
          <w:color w:val="000000"/>
          <w:sz w:val="20"/>
          <w:szCs w:val="20"/>
        </w:rPr>
        <w:t>destas</w:t>
      </w:r>
      <w:r>
        <w:rPr>
          <w:color w:val="000000"/>
          <w:sz w:val="20"/>
          <w:szCs w:val="20"/>
        </w:rPr>
        <w:t xml:space="preserve"> atividades, </w:t>
      </w:r>
      <w:r w:rsidR="0031263A">
        <w:rPr>
          <w:color w:val="000000"/>
          <w:sz w:val="20"/>
          <w:szCs w:val="20"/>
        </w:rPr>
        <w:t>foi aplicado</w:t>
      </w:r>
      <w:r>
        <w:rPr>
          <w:color w:val="000000"/>
          <w:sz w:val="20"/>
          <w:szCs w:val="20"/>
        </w:rPr>
        <w:t xml:space="preserve"> os </w:t>
      </w:r>
      <w:r w:rsidR="0031263A">
        <w:rPr>
          <w:color w:val="000000"/>
          <w:sz w:val="20"/>
          <w:szCs w:val="20"/>
        </w:rPr>
        <w:t>critérios apresentados na tabela 4</w:t>
      </w:r>
      <w:r w:rsidR="00E3431F" w:rsidRPr="00352720">
        <w:rPr>
          <w:color w:val="000000"/>
          <w:sz w:val="20"/>
          <w:szCs w:val="20"/>
        </w:rPr>
        <w:t>:</w:t>
      </w:r>
    </w:p>
    <w:p w14:paraId="28D42154" w14:textId="78BFC9F9" w:rsidR="000E73AC" w:rsidRPr="00AD51CB" w:rsidRDefault="000E73AC" w:rsidP="000E73AC">
      <w:pPr>
        <w:pStyle w:val="tablecaption"/>
      </w:pPr>
      <w:proofErr w:type="spellStart"/>
      <w:r w:rsidRPr="00AD51CB">
        <w:rPr>
          <w:b/>
        </w:rPr>
        <w:t>Table</w:t>
      </w:r>
      <w:proofErr w:type="spellEnd"/>
      <w:r w:rsidRPr="00AD51CB">
        <w:rPr>
          <w:b/>
        </w:rPr>
        <w:t xml:space="preserve"> </w:t>
      </w:r>
      <w:r w:rsidR="0031263A">
        <w:rPr>
          <w:b/>
        </w:rPr>
        <w:t>4</w:t>
      </w:r>
      <w:r w:rsidRPr="00AD51CB">
        <w:rPr>
          <w:b/>
        </w:rPr>
        <w:t>.</w:t>
      </w:r>
      <w:r w:rsidRPr="00AD51CB">
        <w:t xml:space="preserve"> </w:t>
      </w:r>
      <w:r w:rsidRPr="00AD51CB">
        <w:rPr>
          <w:color w:val="000000"/>
          <w:szCs w:val="18"/>
        </w:rPr>
        <w:t>Critérios de Inclusão e Exclusão</w:t>
      </w:r>
      <w:r w:rsidRPr="00AD51CB">
        <w:t>.</w:t>
      </w: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6"/>
        <w:gridCol w:w="5608"/>
      </w:tblGrid>
      <w:tr w:rsidR="00E3431F" w:rsidRPr="00034F12" w14:paraId="3694077C" w14:textId="77777777" w:rsidTr="0031263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6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098B79CF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smallCaps/>
                <w:color w:val="000000"/>
                <w:sz w:val="18"/>
                <w:szCs w:val="18"/>
              </w:rPr>
              <w:t>Tipo</w:t>
            </w:r>
          </w:p>
        </w:tc>
        <w:tc>
          <w:tcPr>
            <w:tcW w:w="5608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46CCB6F7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034F12">
              <w:rPr>
                <w:color w:val="000000"/>
                <w:sz w:val="18"/>
                <w:szCs w:val="18"/>
              </w:rPr>
              <w:t>Critério</w:t>
            </w:r>
          </w:p>
        </w:tc>
      </w:tr>
      <w:tr w:rsidR="00E3431F" w:rsidRPr="00AD51CB" w14:paraId="415705B1" w14:textId="77777777" w:rsidTr="0031263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6" w:type="dxa"/>
            <w:tcBorders>
              <w:top w:val="single" w:sz="4" w:space="0" w:color="auto"/>
            </w:tcBorders>
            <w:hideMark/>
          </w:tcPr>
          <w:p w14:paraId="67EFED25" w14:textId="77777777" w:rsidR="00E3431F" w:rsidRPr="00034F12" w:rsidRDefault="00E3431F" w:rsidP="000C46A5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(CI1)</w:t>
            </w:r>
          </w:p>
        </w:tc>
        <w:tc>
          <w:tcPr>
            <w:tcW w:w="5608" w:type="dxa"/>
            <w:tcBorders>
              <w:top w:val="single" w:sz="4" w:space="0" w:color="auto"/>
            </w:tcBorders>
            <w:hideMark/>
          </w:tcPr>
          <w:p w14:paraId="7A69A11E" w14:textId="32024F5E" w:rsidR="00E3431F" w:rsidRPr="00034F12" w:rsidRDefault="00E3431F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E3431F">
              <w:rPr>
                <w:sz w:val="18"/>
              </w:rPr>
              <w:t>Artigos publicados entre 2009 e</w:t>
            </w:r>
            <w:r w:rsidR="00A67ABD">
              <w:rPr>
                <w:sz w:val="18"/>
              </w:rPr>
              <w:t xml:space="preserve"> até</w:t>
            </w:r>
            <w:r w:rsidRPr="00E3431F">
              <w:rPr>
                <w:sz w:val="18"/>
              </w:rPr>
              <w:t xml:space="preserve"> abril de 2019</w:t>
            </w:r>
          </w:p>
        </w:tc>
      </w:tr>
      <w:tr w:rsidR="00E3431F" w:rsidRPr="00AD51CB" w14:paraId="27B0FBF4" w14:textId="77777777" w:rsidTr="0031263A">
        <w:trPr>
          <w:trHeight w:val="4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6" w:type="dxa"/>
            <w:hideMark/>
          </w:tcPr>
          <w:p w14:paraId="428232A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(CI2)</w:t>
            </w:r>
          </w:p>
        </w:tc>
        <w:tc>
          <w:tcPr>
            <w:tcW w:w="5608" w:type="dxa"/>
            <w:hideMark/>
          </w:tcPr>
          <w:p w14:paraId="17DD812B" w14:textId="67485099" w:rsidR="00E3431F" w:rsidRPr="00352720" w:rsidRDefault="00E3431F" w:rsidP="00FA4D27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20"/>
                <w:shd w:val="clear" w:color="auto" w:fill="FFFFFF"/>
              </w:rPr>
            </w:pP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abordam no </w:t>
            </w:r>
            <w:r w:rsidR="00A67ABD">
              <w:rPr>
                <w:color w:val="000000"/>
                <w:sz w:val="18"/>
                <w:szCs w:val="20"/>
                <w:shd w:val="clear" w:color="auto" w:fill="FFFFFF"/>
              </w:rPr>
              <w:t xml:space="preserve">título ou no 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resumo a utilização do </w:t>
            </w:r>
            <w:r w:rsidR="00352720" w:rsidRPr="00352720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proofErr w:type="spellStart"/>
            <w:r w:rsidR="00352720" w:rsidRPr="00352720">
              <w:rPr>
                <w:i/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proofErr w:type="spellEnd"/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AD51CB" w14:paraId="3E6F1D76" w14:textId="77777777" w:rsidTr="0031263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6" w:type="dxa"/>
            <w:hideMark/>
          </w:tcPr>
          <w:p w14:paraId="4BBE955C" w14:textId="0D55079C" w:rsidR="00E3431F" w:rsidRPr="00034F12" w:rsidRDefault="00AD781C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>
              <w:rPr>
                <w:smallCaps/>
                <w:color w:val="000000"/>
                <w:sz w:val="18"/>
                <w:szCs w:val="20"/>
              </w:rPr>
              <w:t>Inclusão (CE1</w:t>
            </w:r>
            <w:r w:rsidR="00E3431F" w:rsidRPr="00034F12">
              <w:rPr>
                <w:smallCaps/>
                <w:color w:val="000000"/>
                <w:sz w:val="18"/>
                <w:szCs w:val="20"/>
              </w:rPr>
              <w:t>)</w:t>
            </w:r>
          </w:p>
        </w:tc>
        <w:tc>
          <w:tcPr>
            <w:tcW w:w="5608" w:type="dxa"/>
            <w:hideMark/>
          </w:tcPr>
          <w:p w14:paraId="6974BC77" w14:textId="2861FA1E" w:rsidR="00E3431F" w:rsidRPr="00034F12" w:rsidRDefault="00AD781C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>
              <w:rPr>
                <w:color w:val="000000"/>
                <w:sz w:val="18"/>
                <w:szCs w:val="20"/>
              </w:rPr>
              <w:t>Artigos que não foram escritos na língua inglesa</w:t>
            </w:r>
          </w:p>
        </w:tc>
      </w:tr>
      <w:tr w:rsidR="00E3431F" w:rsidRPr="00AD51CB" w14:paraId="74280005" w14:textId="77777777" w:rsidTr="0031263A">
        <w:trPr>
          <w:trHeight w:val="5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6" w:type="dxa"/>
          </w:tcPr>
          <w:p w14:paraId="47CA17DA" w14:textId="6DDD145D" w:rsidR="00E3431F" w:rsidRPr="006B5A46" w:rsidRDefault="00AD781C" w:rsidP="000C46A5">
            <w:pPr>
              <w:pStyle w:val="NormalWeb"/>
              <w:spacing w:before="0" w:after="0" w:line="0" w:lineRule="atLeast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Exclusão (CE2</w:t>
            </w:r>
            <w:r w:rsidR="00E3431F" w:rsidRPr="00034F12">
              <w:rPr>
                <w:smallCaps/>
                <w:color w:val="000000"/>
                <w:sz w:val="18"/>
                <w:szCs w:val="20"/>
              </w:rPr>
              <w:t>)</w:t>
            </w:r>
          </w:p>
        </w:tc>
        <w:tc>
          <w:tcPr>
            <w:tcW w:w="5608" w:type="dxa"/>
          </w:tcPr>
          <w:p w14:paraId="2F01D3D3" w14:textId="355DB728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não abordam no resumo a utilização </w:t>
            </w:r>
            <w:r>
              <w:rPr>
                <w:color w:val="000000"/>
                <w:sz w:val="18"/>
                <w:szCs w:val="20"/>
                <w:shd w:val="clear" w:color="auto" w:fill="FFFFFF"/>
              </w:rPr>
              <w:t>d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o </w:t>
            </w:r>
            <w:r w:rsidR="00352720" w:rsidRPr="00352720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proofErr w:type="spellStart"/>
            <w:r w:rsidR="00352720" w:rsidRPr="00352720">
              <w:rPr>
                <w:i/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proofErr w:type="spellEnd"/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034F12" w14:paraId="673C73A3" w14:textId="77777777" w:rsidTr="0031263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6" w:type="dxa"/>
            <w:hideMark/>
          </w:tcPr>
          <w:p w14:paraId="3D95ACC3" w14:textId="2800617D" w:rsidR="00E3431F" w:rsidRPr="00034F12" w:rsidRDefault="00AD781C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>
              <w:rPr>
                <w:smallCaps/>
                <w:color w:val="000000"/>
                <w:sz w:val="18"/>
                <w:szCs w:val="20"/>
              </w:rPr>
              <w:t>Exclusão (CE3</w:t>
            </w:r>
            <w:r w:rsidR="00E3431F" w:rsidRPr="00034F12">
              <w:rPr>
                <w:smallCaps/>
                <w:color w:val="000000"/>
                <w:sz w:val="18"/>
                <w:szCs w:val="20"/>
              </w:rPr>
              <w:t>)</w:t>
            </w:r>
          </w:p>
        </w:tc>
        <w:tc>
          <w:tcPr>
            <w:tcW w:w="5608" w:type="dxa"/>
            <w:hideMark/>
          </w:tcPr>
          <w:p w14:paraId="321192E0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18"/>
              </w:rPr>
              <w:t>Artigos duplicados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  <w:tr w:rsidR="00E3431F" w:rsidRPr="00034F12" w14:paraId="0100E96C" w14:textId="77777777" w:rsidTr="0031263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6" w:type="dxa"/>
          </w:tcPr>
          <w:p w14:paraId="152D335F" w14:textId="12B23747" w:rsidR="00E3431F" w:rsidRPr="00E3431F" w:rsidRDefault="00AD781C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>
              <w:rPr>
                <w:smallCaps/>
                <w:color w:val="000000"/>
                <w:sz w:val="18"/>
                <w:szCs w:val="20"/>
              </w:rPr>
              <w:t>Exclusão (CE4</w:t>
            </w:r>
            <w:r w:rsidR="00E3431F" w:rsidRPr="00034F12">
              <w:rPr>
                <w:smallCaps/>
                <w:color w:val="000000"/>
                <w:sz w:val="18"/>
                <w:szCs w:val="20"/>
              </w:rPr>
              <w:t>)</w:t>
            </w:r>
          </w:p>
        </w:tc>
        <w:tc>
          <w:tcPr>
            <w:tcW w:w="5608" w:type="dxa"/>
          </w:tcPr>
          <w:p w14:paraId="0218805C" w14:textId="77777777" w:rsidR="00E3431F" w:rsidRPr="00E3431F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18"/>
              </w:rPr>
              <w:t>Artigos com acesso Indisponível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  <w:tr w:rsidR="00E3431F" w:rsidRPr="00AD51CB" w14:paraId="0448A62B" w14:textId="77777777" w:rsidTr="0031263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6" w:type="dxa"/>
            <w:tcBorders>
              <w:bottom w:val="single" w:sz="12" w:space="0" w:color="000000"/>
            </w:tcBorders>
          </w:tcPr>
          <w:p w14:paraId="1B0776DB" w14:textId="063E37CA" w:rsidR="00E3431F" w:rsidRPr="00E3431F" w:rsidRDefault="00AD781C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>
              <w:rPr>
                <w:smallCaps/>
                <w:color w:val="000000"/>
                <w:sz w:val="18"/>
                <w:szCs w:val="20"/>
              </w:rPr>
              <w:t>Exclusão (CE5</w:t>
            </w:r>
            <w:r w:rsidR="00E3431F" w:rsidRPr="00034F12">
              <w:rPr>
                <w:smallCaps/>
                <w:color w:val="000000"/>
                <w:sz w:val="18"/>
                <w:szCs w:val="20"/>
              </w:rPr>
              <w:t>)</w:t>
            </w:r>
          </w:p>
        </w:tc>
        <w:tc>
          <w:tcPr>
            <w:tcW w:w="5608" w:type="dxa"/>
            <w:tcBorders>
              <w:bottom w:val="single" w:sz="12" w:space="0" w:color="000000"/>
            </w:tcBorders>
          </w:tcPr>
          <w:p w14:paraId="086776E3" w14:textId="68B499F5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</w:rPr>
            </w:pPr>
            <w:r w:rsidRPr="00034F12">
              <w:rPr>
                <w:color w:val="000000"/>
                <w:sz w:val="18"/>
                <w:szCs w:val="18"/>
              </w:rPr>
              <w:t>A publicação é só um resumo (</w:t>
            </w:r>
            <w:r w:rsidRPr="00E3431F">
              <w:rPr>
                <w:i/>
                <w:color w:val="000000"/>
                <w:sz w:val="18"/>
                <w:szCs w:val="18"/>
              </w:rPr>
              <w:t>abstract</w:t>
            </w:r>
            <w:r w:rsidRPr="00034F12">
              <w:rPr>
                <w:color w:val="000000"/>
                <w:sz w:val="18"/>
                <w:szCs w:val="18"/>
              </w:rPr>
              <w:t>) ou é explicitamente curta (</w:t>
            </w:r>
            <w:r w:rsidR="00352720">
              <w:rPr>
                <w:color w:val="000000"/>
                <w:sz w:val="18"/>
                <w:szCs w:val="18"/>
              </w:rPr>
              <w:t>um resumo estendido com até</w:t>
            </w:r>
            <w:r w:rsidRPr="00034F12">
              <w:rPr>
                <w:color w:val="000000"/>
                <w:sz w:val="18"/>
                <w:szCs w:val="18"/>
              </w:rPr>
              <w:t xml:space="preserve"> duas páginas)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</w:tbl>
    <w:p w14:paraId="4264E98F" w14:textId="77777777" w:rsidR="0031263A" w:rsidRDefault="0099603F" w:rsidP="0031263A">
      <w:pPr>
        <w:pStyle w:val="NormalWeb"/>
        <w:spacing w:before="240" w:beforeAutospacing="0" w:after="0" w:afterAutospacing="0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>Um mesmo estudo pode estar indexado em mais de uma base, de modo que existirão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duplicados</w:t>
      </w:r>
      <w:r>
        <w:rPr>
          <w:color w:val="000000"/>
          <w:sz w:val="20"/>
          <w:szCs w:val="20"/>
        </w:rPr>
        <w:t xml:space="preserve"> (CE</w:t>
      </w:r>
      <w:r w:rsidR="00333122">
        <w:rPr>
          <w:color w:val="000000"/>
          <w:sz w:val="20"/>
          <w:szCs w:val="20"/>
        </w:rPr>
        <w:t>3</w:t>
      </w:r>
      <w:r>
        <w:rPr>
          <w:color w:val="000000"/>
          <w:sz w:val="20"/>
          <w:szCs w:val="20"/>
        </w:rPr>
        <w:t>)</w:t>
      </w:r>
      <w:r w:rsidRPr="0099603F">
        <w:rPr>
          <w:color w:val="000000"/>
          <w:sz w:val="20"/>
          <w:szCs w:val="20"/>
        </w:rPr>
        <w:t>. Assim, antes de iniciar efetivamente o processo, a duplicidade de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estudos deve ser eliminada. O processo de seleção efetivamente </w:t>
      </w:r>
      <w:r>
        <w:rPr>
          <w:color w:val="000000"/>
          <w:sz w:val="20"/>
          <w:szCs w:val="20"/>
        </w:rPr>
        <w:t xml:space="preserve">foi </w:t>
      </w:r>
      <w:r w:rsidRPr="0099603F">
        <w:rPr>
          <w:color w:val="000000"/>
          <w:sz w:val="20"/>
          <w:szCs w:val="20"/>
        </w:rPr>
        <w:t>realizado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em duas etapas: seleção inicial e seleção final.</w:t>
      </w:r>
      <w:r w:rsidR="00A9283B">
        <w:rPr>
          <w:color w:val="000000"/>
          <w:sz w:val="20"/>
          <w:szCs w:val="20"/>
        </w:rPr>
        <w:t xml:space="preserve"> </w:t>
      </w:r>
    </w:p>
    <w:p w14:paraId="5DF0ED7A" w14:textId="120AC644" w:rsidR="00ED3715" w:rsidRDefault="0099603F" w:rsidP="0031263A">
      <w:pPr>
        <w:pStyle w:val="NormalWeb"/>
        <w:spacing w:before="0" w:beforeAutospacing="0" w:after="0" w:afterAutospacing="0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 xml:space="preserve">Na seleção inicial, os critérios de inclusão e exclusão </w:t>
      </w:r>
      <w:r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>aplicados em todos os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identificados, por meio da avaliação d</w:t>
      </w:r>
      <w:r>
        <w:rPr>
          <w:color w:val="000000"/>
          <w:sz w:val="20"/>
          <w:szCs w:val="20"/>
        </w:rPr>
        <w:t xml:space="preserve">os títulos, palavras-chave </w:t>
      </w:r>
      <w:r w:rsidRPr="0099603F">
        <w:rPr>
          <w:color w:val="000000"/>
          <w:sz w:val="20"/>
          <w:szCs w:val="20"/>
        </w:rPr>
        <w:t xml:space="preserve">e </w:t>
      </w:r>
      <w:r>
        <w:rPr>
          <w:color w:val="000000"/>
          <w:sz w:val="20"/>
          <w:szCs w:val="20"/>
        </w:rPr>
        <w:t xml:space="preserve">dos </w:t>
      </w:r>
      <w:r w:rsidRPr="0099603F">
        <w:rPr>
          <w:color w:val="000000"/>
          <w:sz w:val="20"/>
          <w:szCs w:val="20"/>
        </w:rPr>
        <w:t xml:space="preserve">resumos. </w:t>
      </w:r>
      <w:r>
        <w:rPr>
          <w:color w:val="000000"/>
          <w:sz w:val="20"/>
          <w:szCs w:val="20"/>
        </w:rPr>
        <w:t xml:space="preserve">No entanto, em alguns casos foi </w:t>
      </w:r>
      <w:r w:rsidRPr="0099603F">
        <w:rPr>
          <w:color w:val="000000"/>
          <w:sz w:val="20"/>
          <w:szCs w:val="20"/>
        </w:rPr>
        <w:t>difícil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identificar se </w:t>
      </w:r>
      <w:r>
        <w:rPr>
          <w:color w:val="000000"/>
          <w:sz w:val="20"/>
          <w:szCs w:val="20"/>
        </w:rPr>
        <w:t xml:space="preserve">o </w:t>
      </w:r>
      <w:r w:rsidRPr="0099603F">
        <w:rPr>
          <w:color w:val="000000"/>
          <w:sz w:val="20"/>
          <w:szCs w:val="20"/>
        </w:rPr>
        <w:t xml:space="preserve">estudo é ou não relevante apenas com a leitura </w:t>
      </w:r>
      <w:r>
        <w:rPr>
          <w:color w:val="000000"/>
          <w:sz w:val="20"/>
          <w:szCs w:val="20"/>
        </w:rPr>
        <w:t>desses dados</w:t>
      </w:r>
      <w:r w:rsidRPr="0099603F">
        <w:rPr>
          <w:color w:val="000000"/>
          <w:sz w:val="20"/>
          <w:szCs w:val="20"/>
        </w:rPr>
        <w:t xml:space="preserve">. Assim, </w:t>
      </w:r>
      <w:r>
        <w:rPr>
          <w:color w:val="000000"/>
          <w:sz w:val="20"/>
          <w:szCs w:val="20"/>
        </w:rPr>
        <w:t xml:space="preserve">sempre quando ocorria alguma </w:t>
      </w:r>
      <w:r w:rsidRPr="0099603F">
        <w:rPr>
          <w:color w:val="000000"/>
          <w:sz w:val="20"/>
          <w:szCs w:val="20"/>
        </w:rPr>
        <w:t xml:space="preserve">dúvida sobre a inclusão ou não de um estudo durante a primeira etapa, </w:t>
      </w:r>
      <w:r w:rsidR="00725C4E">
        <w:rPr>
          <w:color w:val="000000"/>
          <w:sz w:val="20"/>
          <w:szCs w:val="20"/>
        </w:rPr>
        <w:t xml:space="preserve">a recomendação adotada foi </w:t>
      </w:r>
      <w:r w:rsidRPr="0099603F">
        <w:rPr>
          <w:color w:val="000000"/>
          <w:sz w:val="20"/>
          <w:szCs w:val="20"/>
        </w:rPr>
        <w:t>pela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sua inclusão, sendo a decisão pela permanência </w:t>
      </w:r>
      <w:r w:rsidR="00725C4E">
        <w:rPr>
          <w:color w:val="000000"/>
          <w:sz w:val="20"/>
          <w:szCs w:val="20"/>
        </w:rPr>
        <w:t xml:space="preserve">postergada para uma </w:t>
      </w:r>
      <w:r w:rsidRPr="0099603F">
        <w:rPr>
          <w:color w:val="000000"/>
          <w:sz w:val="20"/>
          <w:szCs w:val="20"/>
        </w:rPr>
        <w:t>segunda etapa. Já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durante a seleção final, os critérios de inclusão e exclusão </w:t>
      </w:r>
      <w:r w:rsidR="00725C4E"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 xml:space="preserve">aplicados </w:t>
      </w:r>
      <w:r w:rsidR="00725C4E">
        <w:rPr>
          <w:color w:val="000000"/>
          <w:sz w:val="20"/>
          <w:szCs w:val="20"/>
        </w:rPr>
        <w:t xml:space="preserve">novamente </w:t>
      </w:r>
      <w:r w:rsidRPr="0099603F">
        <w:rPr>
          <w:color w:val="000000"/>
          <w:sz w:val="20"/>
          <w:szCs w:val="20"/>
        </w:rPr>
        <w:t>nos estudos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incluídos na primeira etapa, por meio da avaliação de seus textos completos.</w:t>
      </w:r>
    </w:p>
    <w:p w14:paraId="278E9C33" w14:textId="119773DC" w:rsidR="00835437" w:rsidRDefault="00725C4E" w:rsidP="0031263A">
      <w:r w:rsidRPr="00725C4E">
        <w:t xml:space="preserve">Após cada uma das etapas de seleção, seja a inicial ou a final, </w:t>
      </w:r>
      <w:r>
        <w:t xml:space="preserve">foi </w:t>
      </w:r>
      <w:r w:rsidRPr="00725C4E">
        <w:t>realiza</w:t>
      </w:r>
      <w:r>
        <w:t xml:space="preserve">do uma </w:t>
      </w:r>
      <w:r w:rsidRPr="00725C4E">
        <w:t xml:space="preserve">revisão da seleção. Essa atividade é </w:t>
      </w:r>
      <w:r>
        <w:t xml:space="preserve">utilizada </w:t>
      </w:r>
      <w:r w:rsidRPr="00725C4E">
        <w:t>para aumentar a confiabilidade e</w:t>
      </w:r>
      <w:r>
        <w:t xml:space="preserve"> </w:t>
      </w:r>
      <w:r w:rsidRPr="00725C4E">
        <w:t>transparência do processo de seleção</w:t>
      </w:r>
      <w:r>
        <w:t xml:space="preserve">, visando </w:t>
      </w:r>
      <w:r w:rsidRPr="00725C4E">
        <w:t xml:space="preserve">evitar </w:t>
      </w:r>
      <w:r>
        <w:t xml:space="preserve">a exclusão de </w:t>
      </w:r>
      <w:r w:rsidRPr="00725C4E">
        <w:t xml:space="preserve">estudos relevantes. </w:t>
      </w:r>
      <w:r>
        <w:t>Aqui cabe ressaltar que e</w:t>
      </w:r>
      <w:r w:rsidR="00FA4D27">
        <w:t xml:space="preserve">ssa atividade foi realizada </w:t>
      </w:r>
      <w:r w:rsidR="00FA4D27" w:rsidRPr="00FA27A2">
        <w:t xml:space="preserve">por </w:t>
      </w:r>
      <w:r w:rsidR="00FA27A2">
        <w:t>dois</w:t>
      </w:r>
      <w:r w:rsidR="00FA4D27" w:rsidRPr="00FA27A2">
        <w:t xml:space="preserve"> pesquisadores </w:t>
      </w:r>
      <w:r w:rsidR="0099603F">
        <w:t xml:space="preserve">(os dois primeiros autores) </w:t>
      </w:r>
      <w:r w:rsidR="00FA4D27" w:rsidRPr="00FA27A2">
        <w:t>de forma</w:t>
      </w:r>
      <w:r w:rsidR="00FA4D27">
        <w:t xml:space="preserve"> </w:t>
      </w:r>
      <w:r w:rsidR="00FA4D27" w:rsidRPr="00FA27A2">
        <w:t xml:space="preserve">independente, </w:t>
      </w:r>
      <w:r w:rsidR="00FA4D27">
        <w:t xml:space="preserve">uma vez que </w:t>
      </w:r>
      <w:r w:rsidR="00FA4D27" w:rsidRPr="00FA27A2">
        <w:t>estudos podem ser classificados de forma divergente.</w:t>
      </w:r>
      <w:r w:rsidR="00FA27A2">
        <w:t xml:space="preserve"> Neste caso</w:t>
      </w:r>
      <w:r w:rsidR="00FA27A2" w:rsidRPr="00FA27A2">
        <w:t xml:space="preserve">, </w:t>
      </w:r>
      <w:r w:rsidR="00FA27A2">
        <w:t xml:space="preserve">os </w:t>
      </w:r>
      <w:r w:rsidR="00FA27A2" w:rsidRPr="00FA27A2">
        <w:t>dois pesquisadores avaliam todos os estudos de forma</w:t>
      </w:r>
      <w:r w:rsidR="00FA27A2">
        <w:t xml:space="preserve"> </w:t>
      </w:r>
      <w:r w:rsidR="00FA27A2" w:rsidRPr="00FA27A2">
        <w:t xml:space="preserve">independente e comparam os resultados. </w:t>
      </w:r>
      <w:r w:rsidR="00FA27A2">
        <w:t>Os casos de c</w:t>
      </w:r>
      <w:r w:rsidR="00FA27A2" w:rsidRPr="00FA27A2">
        <w:t xml:space="preserve">onflitos </w:t>
      </w:r>
      <w:r w:rsidR="00FA27A2">
        <w:t>foram apresentados para um terceiro avaliador</w:t>
      </w:r>
      <w:r w:rsidR="0099603F">
        <w:t xml:space="preserve"> </w:t>
      </w:r>
      <w:r w:rsidR="00FA27A2">
        <w:t xml:space="preserve">que buscou um </w:t>
      </w:r>
      <w:r w:rsidR="00FA27A2" w:rsidRPr="00FA27A2">
        <w:t>consenso entre</w:t>
      </w:r>
      <w:r w:rsidR="00FA27A2">
        <w:t xml:space="preserve"> </w:t>
      </w:r>
      <w:r w:rsidR="00FA27A2" w:rsidRPr="00FA27A2">
        <w:t xml:space="preserve">os </w:t>
      </w:r>
      <w:r w:rsidR="00ED3715" w:rsidRPr="00FA27A2">
        <w:t xml:space="preserve">pesquisadores. </w:t>
      </w:r>
      <w:del w:id="12" w:author="vinicius_albuquerque@hotmail.com" w:date="2019-05-08T10:28:00Z">
        <w:r w:rsidR="00C16754" w:rsidRPr="00FA27A2" w:rsidDel="00B00296">
          <w:delText xml:space="preserve"> </w:delText>
        </w:r>
      </w:del>
    </w:p>
    <w:p w14:paraId="06A0148C" w14:textId="15D23A5C" w:rsidR="00285859" w:rsidRDefault="00CA0100" w:rsidP="0031263A">
      <w:r>
        <w:t>Além dos critérios de inclusão e exclusão adotados neste trabalho, baseado em</w:t>
      </w:r>
      <w:r w:rsidR="00A254C8">
        <w:t xml:space="preserve"> um</w:t>
      </w:r>
      <w:r>
        <w:t xml:space="preserve"> </w:t>
      </w:r>
      <w:r w:rsidRPr="00A9283B">
        <w:rPr>
          <w:i/>
        </w:rPr>
        <w:t>checklis</w:t>
      </w:r>
      <w:r w:rsidR="00A9283B" w:rsidRPr="00A9283B">
        <w:rPr>
          <w:i/>
        </w:rPr>
        <w:t>t</w:t>
      </w:r>
      <w:r>
        <w:t xml:space="preserve"> </w:t>
      </w:r>
      <w:r w:rsidR="00285859">
        <w:t xml:space="preserve">para verificação da qualidade dos estudos </w:t>
      </w:r>
      <w:r>
        <w:t>proposto</w:t>
      </w:r>
      <w:r w:rsidR="00A9283B">
        <w:t xml:space="preserve"> por </w:t>
      </w:r>
      <w:r>
        <w:t>[</w:t>
      </w:r>
      <w:r w:rsidR="00A9283B">
        <w:t>19</w:t>
      </w:r>
      <w:r w:rsidR="0030320F">
        <w:t>]</w:t>
      </w:r>
      <w:r w:rsidR="00285859">
        <w:t xml:space="preserve"> foram estabele</w:t>
      </w:r>
      <w:r w:rsidR="00285859">
        <w:lastRenderedPageBreak/>
        <w:t xml:space="preserve">cidos os critérios </w:t>
      </w:r>
      <w:r w:rsidR="002E0944">
        <w:t>de qualidade</w:t>
      </w:r>
      <w:r w:rsidR="004E338A">
        <w:t xml:space="preserve"> (CQ)</w:t>
      </w:r>
      <w:r w:rsidR="002E0944">
        <w:t xml:space="preserve"> </w:t>
      </w:r>
      <w:r w:rsidR="00285859">
        <w:t>lista</w:t>
      </w:r>
      <w:r w:rsidR="002E0944">
        <w:t>dos</w:t>
      </w:r>
      <w:r w:rsidR="00285859">
        <w:t xml:space="preserve"> </w:t>
      </w:r>
      <w:r w:rsidR="004E338A">
        <w:t xml:space="preserve">na tabela 5. </w:t>
      </w:r>
      <w:proofErr w:type="gramStart"/>
      <w:r w:rsidR="004E338A">
        <w:t>O critérios</w:t>
      </w:r>
      <w:proofErr w:type="gramEnd"/>
      <w:r w:rsidR="004E338A">
        <w:t xml:space="preserve"> de qualidade auxiliam na identificação dos possíveis estudos mais relevantes para o objetivo da RSL.</w:t>
      </w:r>
    </w:p>
    <w:p w14:paraId="2128A123" w14:textId="522DCD5B" w:rsidR="004E338A" w:rsidRPr="00AD51CB" w:rsidRDefault="004E338A" w:rsidP="004E338A">
      <w:pPr>
        <w:pStyle w:val="tablecaption"/>
      </w:pPr>
      <w:proofErr w:type="spellStart"/>
      <w:r w:rsidRPr="00AD51CB">
        <w:rPr>
          <w:b/>
        </w:rPr>
        <w:t>Table</w:t>
      </w:r>
      <w:proofErr w:type="spellEnd"/>
      <w:r w:rsidRPr="00AD51CB">
        <w:rPr>
          <w:b/>
        </w:rPr>
        <w:t xml:space="preserve"> </w:t>
      </w:r>
      <w:r>
        <w:rPr>
          <w:b/>
        </w:rPr>
        <w:t>5</w:t>
      </w:r>
      <w:r w:rsidRPr="00AD51CB">
        <w:rPr>
          <w:b/>
        </w:rPr>
        <w:t>.</w:t>
      </w:r>
      <w:r w:rsidRPr="00AD51CB">
        <w:t xml:space="preserve"> </w:t>
      </w:r>
      <w:r w:rsidRPr="00AD51CB">
        <w:rPr>
          <w:color w:val="000000"/>
          <w:szCs w:val="18"/>
        </w:rPr>
        <w:t xml:space="preserve">Critérios </w:t>
      </w:r>
      <w:r>
        <w:rPr>
          <w:color w:val="000000"/>
          <w:szCs w:val="18"/>
        </w:rPr>
        <w:t>qualidade</w:t>
      </w:r>
      <w:r w:rsidRPr="00AD51CB">
        <w:t>.</w:t>
      </w: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75"/>
        <w:gridCol w:w="6459"/>
      </w:tblGrid>
      <w:tr w:rsidR="004E338A" w:rsidRPr="00034F12" w14:paraId="02C519EC" w14:textId="77777777" w:rsidTr="004E33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5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2EBA7DE1" w14:textId="77777777" w:rsidR="004E338A" w:rsidRPr="00034F12" w:rsidRDefault="004E338A" w:rsidP="00EF11F2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smallCaps/>
                <w:color w:val="000000"/>
                <w:sz w:val="18"/>
                <w:szCs w:val="18"/>
              </w:rPr>
              <w:t>Tipo</w:t>
            </w:r>
          </w:p>
        </w:tc>
        <w:tc>
          <w:tcPr>
            <w:tcW w:w="6459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437BE320" w14:textId="77777777" w:rsidR="004E338A" w:rsidRPr="00034F12" w:rsidRDefault="004E338A" w:rsidP="00EF11F2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034F12">
              <w:rPr>
                <w:color w:val="000000"/>
                <w:sz w:val="18"/>
                <w:szCs w:val="18"/>
              </w:rPr>
              <w:t>Critério</w:t>
            </w:r>
          </w:p>
        </w:tc>
      </w:tr>
      <w:tr w:rsidR="004E338A" w:rsidRPr="00AD51CB" w14:paraId="7C363208" w14:textId="77777777" w:rsidTr="004E338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5" w:type="dxa"/>
            <w:tcBorders>
              <w:top w:val="single" w:sz="4" w:space="0" w:color="auto"/>
            </w:tcBorders>
            <w:hideMark/>
          </w:tcPr>
          <w:p w14:paraId="5E80174C" w14:textId="40FAF64D" w:rsidR="004E338A" w:rsidRPr="00034F12" w:rsidRDefault="004E338A" w:rsidP="00EF11F2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</w:rPr>
            </w:pPr>
            <w:r>
              <w:rPr>
                <w:smallCaps/>
                <w:color w:val="000000"/>
                <w:sz w:val="18"/>
                <w:szCs w:val="20"/>
              </w:rPr>
              <w:t>CQ1</w:t>
            </w:r>
          </w:p>
        </w:tc>
        <w:tc>
          <w:tcPr>
            <w:tcW w:w="6459" w:type="dxa"/>
            <w:tcBorders>
              <w:top w:val="single" w:sz="4" w:space="0" w:color="auto"/>
            </w:tcBorders>
            <w:hideMark/>
          </w:tcPr>
          <w:p w14:paraId="730AB106" w14:textId="19190F91" w:rsidR="004E338A" w:rsidRPr="004E338A" w:rsidRDefault="004E338A" w:rsidP="004E338A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Style w:val="tlid-translation"/>
                <w:lang w:val="pt-PT"/>
              </w:rPr>
            </w:pPr>
            <w:r w:rsidRPr="004E338A">
              <w:rPr>
                <w:rStyle w:val="tlid-translation"/>
                <w:lang w:val="pt-PT"/>
              </w:rPr>
              <w:t>O estudo é baseado em pesquisa (ou é meramente um relatório de “lições aprendidas” baseado na opinião de especialistas)?</w:t>
            </w:r>
          </w:p>
        </w:tc>
      </w:tr>
      <w:tr w:rsidR="004E338A" w:rsidRPr="00AD51CB" w14:paraId="401272A0" w14:textId="77777777" w:rsidTr="004E338A">
        <w:trPr>
          <w:trHeight w:val="24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5" w:type="dxa"/>
            <w:hideMark/>
          </w:tcPr>
          <w:p w14:paraId="462A4AAD" w14:textId="2DCA16AA" w:rsidR="004E338A" w:rsidRPr="00034F12" w:rsidRDefault="004E338A" w:rsidP="00EF11F2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>
              <w:rPr>
                <w:smallCaps/>
                <w:color w:val="000000"/>
                <w:sz w:val="18"/>
                <w:szCs w:val="20"/>
              </w:rPr>
              <w:t>CQ2</w:t>
            </w:r>
          </w:p>
        </w:tc>
        <w:tc>
          <w:tcPr>
            <w:tcW w:w="6459" w:type="dxa"/>
            <w:hideMark/>
          </w:tcPr>
          <w:p w14:paraId="5F7FACBB" w14:textId="56A3978B" w:rsidR="004E338A" w:rsidRPr="004E338A" w:rsidRDefault="004E338A" w:rsidP="004E338A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Style w:val="tlid-translation"/>
                <w:lang w:val="pt-PT"/>
              </w:rPr>
            </w:pPr>
            <w:r w:rsidRPr="004E338A">
              <w:rPr>
                <w:rStyle w:val="tlid-translation"/>
                <w:lang w:val="pt-PT"/>
              </w:rPr>
              <w:t>Existe uma declaração clara dos objetivos da pesquisa.</w:t>
            </w:r>
          </w:p>
        </w:tc>
      </w:tr>
      <w:tr w:rsidR="004E338A" w:rsidRPr="00AD51CB" w14:paraId="48594450" w14:textId="77777777" w:rsidTr="004E338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5" w:type="dxa"/>
            <w:hideMark/>
          </w:tcPr>
          <w:p w14:paraId="1EC44529" w14:textId="051877D5" w:rsidR="004E338A" w:rsidRPr="00034F12" w:rsidRDefault="004E338A" w:rsidP="00EF11F2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>
              <w:rPr>
                <w:smallCaps/>
                <w:color w:val="000000"/>
                <w:sz w:val="18"/>
                <w:szCs w:val="20"/>
              </w:rPr>
              <w:t>CQ3</w:t>
            </w:r>
          </w:p>
        </w:tc>
        <w:tc>
          <w:tcPr>
            <w:tcW w:w="6459" w:type="dxa"/>
            <w:hideMark/>
          </w:tcPr>
          <w:p w14:paraId="6A9DF1FC" w14:textId="3633B713" w:rsidR="004E338A" w:rsidRPr="004E338A" w:rsidRDefault="004E338A" w:rsidP="004E338A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Style w:val="tlid-translation"/>
                <w:lang w:val="pt-PT"/>
              </w:rPr>
            </w:pPr>
            <w:r w:rsidRPr="004E338A">
              <w:rPr>
                <w:rStyle w:val="tlid-translation"/>
                <w:lang w:val="pt-PT"/>
              </w:rPr>
              <w:t>Existe uma descrição adequada do contexto em que a pesquisa foi realizada?</w:t>
            </w:r>
          </w:p>
        </w:tc>
      </w:tr>
      <w:tr w:rsidR="004E338A" w:rsidRPr="00AD51CB" w14:paraId="71C5CDB0" w14:textId="77777777" w:rsidTr="004E338A">
        <w:trPr>
          <w:trHeight w:val="5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5" w:type="dxa"/>
          </w:tcPr>
          <w:p w14:paraId="239E7CE4" w14:textId="1947DA78" w:rsidR="004E338A" w:rsidRPr="006B5A46" w:rsidRDefault="004E338A" w:rsidP="00EF11F2">
            <w:pPr>
              <w:pStyle w:val="NormalWeb"/>
              <w:spacing w:before="0" w:after="0" w:line="0" w:lineRule="atLeast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CQ4</w:t>
            </w:r>
          </w:p>
        </w:tc>
        <w:tc>
          <w:tcPr>
            <w:tcW w:w="6459" w:type="dxa"/>
          </w:tcPr>
          <w:p w14:paraId="122A09C7" w14:textId="2E0CAFA7" w:rsidR="004E338A" w:rsidRPr="004E338A" w:rsidRDefault="004E338A" w:rsidP="004E338A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Style w:val="tlid-translation"/>
                <w:lang w:val="pt-PT"/>
              </w:rPr>
            </w:pPr>
            <w:r w:rsidRPr="00386355">
              <w:rPr>
                <w:rStyle w:val="tlid-translation"/>
                <w:lang w:val="pt-PT"/>
              </w:rPr>
              <w:t>Qual a relevância do estudo, medido pelo número de citações?</w:t>
            </w:r>
          </w:p>
        </w:tc>
      </w:tr>
      <w:tr w:rsidR="004E338A" w:rsidRPr="00034F12" w14:paraId="72763139" w14:textId="77777777" w:rsidTr="004E338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5" w:type="dxa"/>
            <w:hideMark/>
          </w:tcPr>
          <w:p w14:paraId="4C70D432" w14:textId="215A4E2D" w:rsidR="004E338A" w:rsidRPr="00034F12" w:rsidRDefault="004E338A" w:rsidP="00EF11F2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>
              <w:rPr>
                <w:smallCaps/>
                <w:color w:val="000000"/>
                <w:sz w:val="18"/>
                <w:szCs w:val="20"/>
              </w:rPr>
              <w:t>CQ5</w:t>
            </w:r>
          </w:p>
        </w:tc>
        <w:tc>
          <w:tcPr>
            <w:tcW w:w="6459" w:type="dxa"/>
          </w:tcPr>
          <w:p w14:paraId="1F89545D" w14:textId="2CD0EE48" w:rsidR="004E338A" w:rsidRPr="004E338A" w:rsidRDefault="004E338A" w:rsidP="004E338A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Style w:val="tlid-translation"/>
                <w:lang w:val="pt-PT"/>
              </w:rPr>
            </w:pPr>
            <w:r w:rsidRPr="00386355">
              <w:rPr>
                <w:rStyle w:val="tlid-translation"/>
                <w:lang w:val="pt-PT"/>
              </w:rPr>
              <w:t>O estudo declara claramente</w:t>
            </w:r>
            <w:r>
              <w:rPr>
                <w:rStyle w:val="tlid-translation"/>
                <w:lang w:val="pt-PT"/>
              </w:rPr>
              <w:t xml:space="preserve"> as f</w:t>
            </w:r>
            <w:r w:rsidRPr="00386355">
              <w:rPr>
                <w:rStyle w:val="tlid-translation"/>
                <w:lang w:val="pt-PT"/>
              </w:rPr>
              <w:t>erramentas</w:t>
            </w:r>
            <w:r>
              <w:rPr>
                <w:rStyle w:val="tlid-translation"/>
                <w:lang w:val="pt-PT"/>
              </w:rPr>
              <w:t xml:space="preserve"> de eye-tracking</w:t>
            </w:r>
            <w:r w:rsidRPr="00386355">
              <w:rPr>
                <w:rStyle w:val="tlid-translation"/>
                <w:lang w:val="pt-PT"/>
              </w:rPr>
              <w:t xml:space="preserve"> que foram aplicadas?</w:t>
            </w:r>
          </w:p>
        </w:tc>
      </w:tr>
      <w:tr w:rsidR="004E338A" w:rsidRPr="00034F12" w14:paraId="1809E2C0" w14:textId="77777777" w:rsidTr="004E338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5" w:type="dxa"/>
          </w:tcPr>
          <w:p w14:paraId="3B4B55D0" w14:textId="1AFCF7F8" w:rsidR="004E338A" w:rsidRPr="00E3431F" w:rsidRDefault="004E338A" w:rsidP="00EF11F2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>
              <w:rPr>
                <w:smallCaps/>
                <w:color w:val="000000"/>
                <w:sz w:val="18"/>
                <w:szCs w:val="20"/>
              </w:rPr>
              <w:t>CQ6</w:t>
            </w:r>
          </w:p>
        </w:tc>
        <w:tc>
          <w:tcPr>
            <w:tcW w:w="6459" w:type="dxa"/>
          </w:tcPr>
          <w:p w14:paraId="5427DB03" w14:textId="72FA5EFB" w:rsidR="004E338A" w:rsidRPr="004E338A" w:rsidRDefault="004E338A" w:rsidP="004E338A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Style w:val="tlid-translation"/>
                <w:lang w:val="pt-PT"/>
              </w:rPr>
            </w:pPr>
            <w:r>
              <w:rPr>
                <w:rStyle w:val="tlid-translation"/>
                <w:lang w:val="pt-PT"/>
              </w:rPr>
              <w:t>Havia um grupo de controle com o qual comparar os tratamentos?</w:t>
            </w:r>
          </w:p>
        </w:tc>
      </w:tr>
      <w:tr w:rsidR="004E338A" w:rsidRPr="00AD51CB" w14:paraId="1B7AF9B4" w14:textId="77777777" w:rsidTr="004E338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5" w:type="dxa"/>
          </w:tcPr>
          <w:p w14:paraId="4E4C9F5D" w14:textId="64DD98E5" w:rsidR="004E338A" w:rsidRPr="00E3431F" w:rsidRDefault="004E338A" w:rsidP="00EF11F2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>
              <w:rPr>
                <w:smallCaps/>
                <w:color w:val="000000"/>
                <w:sz w:val="18"/>
                <w:szCs w:val="20"/>
              </w:rPr>
              <w:t>CQ7</w:t>
            </w:r>
          </w:p>
        </w:tc>
        <w:tc>
          <w:tcPr>
            <w:tcW w:w="6459" w:type="dxa"/>
          </w:tcPr>
          <w:p w14:paraId="6C8A94CA" w14:textId="6036A43F" w:rsidR="004E338A" w:rsidRPr="004E338A" w:rsidRDefault="004E338A" w:rsidP="004E338A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Style w:val="tlid-translation"/>
                <w:lang w:val="pt-PT"/>
              </w:rPr>
            </w:pPr>
            <w:r>
              <w:rPr>
                <w:rStyle w:val="tlid-translation"/>
                <w:lang w:val="pt-PT"/>
              </w:rPr>
              <w:t>Os dados foram coletados de forma a abordar a questão da pesquisa?</w:t>
            </w:r>
          </w:p>
        </w:tc>
      </w:tr>
      <w:tr w:rsidR="004E338A" w:rsidRPr="00AD51CB" w14:paraId="5E10553F" w14:textId="77777777" w:rsidTr="004E338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5" w:type="dxa"/>
          </w:tcPr>
          <w:p w14:paraId="3DAC065F" w14:textId="435E21F6" w:rsidR="004E338A" w:rsidRDefault="004E338A" w:rsidP="00EF11F2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CQ8</w:t>
            </w:r>
          </w:p>
        </w:tc>
        <w:tc>
          <w:tcPr>
            <w:tcW w:w="6459" w:type="dxa"/>
          </w:tcPr>
          <w:p w14:paraId="0B7D396A" w14:textId="7B4601AC" w:rsidR="004E338A" w:rsidRPr="004E338A" w:rsidRDefault="004E338A" w:rsidP="004E338A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Style w:val="tlid-translation"/>
                <w:lang w:val="pt-PT"/>
              </w:rPr>
            </w:pPr>
            <w:r>
              <w:rPr>
                <w:rStyle w:val="tlid-translation"/>
                <w:lang w:val="pt-PT"/>
              </w:rPr>
              <w:t>A análise dos dados foi suficientemente rigorosa?</w:t>
            </w:r>
          </w:p>
        </w:tc>
      </w:tr>
      <w:tr w:rsidR="004E338A" w:rsidRPr="00AD51CB" w14:paraId="1B843E7D" w14:textId="77777777" w:rsidTr="004E338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5" w:type="dxa"/>
          </w:tcPr>
          <w:p w14:paraId="489E7E4D" w14:textId="4701AA58" w:rsidR="004E338A" w:rsidRDefault="004E338A" w:rsidP="00EF11F2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CQ9</w:t>
            </w:r>
          </w:p>
        </w:tc>
        <w:tc>
          <w:tcPr>
            <w:tcW w:w="6459" w:type="dxa"/>
          </w:tcPr>
          <w:p w14:paraId="03602BFD" w14:textId="45A680D3" w:rsidR="004E338A" w:rsidRPr="004E338A" w:rsidRDefault="004E338A" w:rsidP="004E338A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Style w:val="tlid-translation"/>
                <w:lang w:val="pt-PT"/>
              </w:rPr>
            </w:pPr>
            <w:r w:rsidRPr="00386355">
              <w:rPr>
                <w:rStyle w:val="tlid-translation"/>
                <w:lang w:val="pt-PT"/>
              </w:rPr>
              <w:t>O estudo apresenta os benefícios ou desvantagens da aplicação</w:t>
            </w:r>
            <w:r>
              <w:rPr>
                <w:rStyle w:val="tlid-translation"/>
                <w:lang w:val="pt-PT"/>
              </w:rPr>
              <w:t xml:space="preserve"> de eye-tracking na compreensão de modelos de processos</w:t>
            </w:r>
            <w:r w:rsidRPr="00386355">
              <w:rPr>
                <w:rStyle w:val="tlid-translation"/>
                <w:lang w:val="pt-PT"/>
              </w:rPr>
              <w:t>?</w:t>
            </w:r>
          </w:p>
        </w:tc>
      </w:tr>
      <w:tr w:rsidR="004E338A" w:rsidRPr="00AD51CB" w14:paraId="7D2DBEA9" w14:textId="77777777" w:rsidTr="004E338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5" w:type="dxa"/>
            <w:tcBorders>
              <w:bottom w:val="single" w:sz="12" w:space="0" w:color="000000"/>
            </w:tcBorders>
          </w:tcPr>
          <w:p w14:paraId="397550BD" w14:textId="14D6D63E" w:rsidR="004E338A" w:rsidRDefault="004E338A" w:rsidP="00EF11F2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CQ10</w:t>
            </w:r>
          </w:p>
        </w:tc>
        <w:tc>
          <w:tcPr>
            <w:tcW w:w="6459" w:type="dxa"/>
            <w:tcBorders>
              <w:bottom w:val="single" w:sz="12" w:space="0" w:color="000000"/>
            </w:tcBorders>
          </w:tcPr>
          <w:p w14:paraId="64A731C8" w14:textId="670A6BD0" w:rsidR="004E338A" w:rsidRPr="00386355" w:rsidRDefault="004E338A" w:rsidP="004E338A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Style w:val="tlid-translation"/>
                <w:lang w:val="pt-PT"/>
              </w:rPr>
            </w:pPr>
            <w:r w:rsidRPr="004E338A">
              <w:rPr>
                <w:rStyle w:val="tlid-translation"/>
                <w:lang w:val="pt-PT"/>
              </w:rPr>
              <w:t>O estudo apresenta os desafios que foram enfrentados ou lições aprendidas nos experimentos?</w:t>
            </w:r>
          </w:p>
        </w:tc>
      </w:tr>
    </w:tbl>
    <w:p w14:paraId="4F046B97" w14:textId="77777777" w:rsidR="004E338A" w:rsidRDefault="001D184D" w:rsidP="004E338A">
      <w:pPr>
        <w:spacing w:before="240"/>
      </w:pPr>
      <w:r>
        <w:t>Para responder</w:t>
      </w:r>
      <w:r w:rsidR="004E338A">
        <w:t xml:space="preserve"> os critérios de qualidade</w:t>
      </w:r>
      <w:r>
        <w:t xml:space="preserve">, denotamos em caso de resposta positiva </w:t>
      </w:r>
      <w:r w:rsidR="00EF7737">
        <w:t xml:space="preserve">o valor </w:t>
      </w:r>
      <w:r>
        <w:t>1</w:t>
      </w:r>
      <w:r w:rsidR="00EF7737">
        <w:t xml:space="preserve"> e</w:t>
      </w:r>
      <w:r>
        <w:t xml:space="preserve"> para as respostas negativas</w:t>
      </w:r>
      <w:r w:rsidR="00EF7737">
        <w:t xml:space="preserve"> o valor</w:t>
      </w:r>
      <w:r>
        <w:t xml:space="preserve"> 0. De acordo com [19] na avaliação da qualidade dos estudos caso </w:t>
      </w:r>
      <w:r w:rsidR="00805790">
        <w:t>a</w:t>
      </w:r>
      <w:r>
        <w:t xml:space="preserve"> primeira questão </w:t>
      </w:r>
      <w:r w:rsidR="00E7135F">
        <w:t xml:space="preserve">resultar em </w:t>
      </w:r>
      <w:r>
        <w:t>0 deve-se excluir o estudo. Ainda segundo o autor deve-se excluir o</w:t>
      </w:r>
      <w:r w:rsidR="00E7135F">
        <w:t xml:space="preserve">s estudos </w:t>
      </w:r>
      <w:r w:rsidR="00805790">
        <w:t>em que as</w:t>
      </w:r>
      <w:r>
        <w:t xml:space="preserve"> questões dois e três simultaneamente resultarem no valor 0</w:t>
      </w:r>
      <w:r w:rsidR="004E338A">
        <w:t>.</w:t>
      </w:r>
    </w:p>
    <w:p w14:paraId="19EC51C8" w14:textId="2937B8A4" w:rsidR="00581CC5" w:rsidDel="0005748D" w:rsidRDefault="000F28F6" w:rsidP="00581CC5">
      <w:pPr>
        <w:rPr>
          <w:del w:id="13" w:author="vinicius_albuquerque@hotmail.com" w:date="2019-05-08T12:11:00Z"/>
        </w:rPr>
      </w:pPr>
      <w:r>
        <w:t xml:space="preserve">Após a definição dos critérios de avaliação o processo de seleção dos estudos foi executado seguindo todos os parâmetros </w:t>
      </w:r>
      <w:r w:rsidRPr="00C250A8">
        <w:t>descritos</w:t>
      </w:r>
      <w:r>
        <w:t xml:space="preserve"> anteriormente. </w:t>
      </w:r>
      <w:r w:rsidR="00581CC5">
        <w:t>A figura 4 apresenta o processo de seleção dos estudos</w:t>
      </w:r>
      <w:r w:rsidR="00CA7333">
        <w:t>. C</w:t>
      </w:r>
      <w:r w:rsidR="00581CC5">
        <w:t xml:space="preserve">om o </w:t>
      </w:r>
      <w:r w:rsidR="00CA7333">
        <w:t>auxílio</w:t>
      </w:r>
      <w:r w:rsidR="00581CC5">
        <w:t xml:space="preserve"> da ferramenta </w:t>
      </w:r>
      <w:r w:rsidR="00581CC5" w:rsidRPr="00B2479D">
        <w:rPr>
          <w:i/>
        </w:rPr>
        <w:t>Start</w:t>
      </w:r>
      <w:r w:rsidR="00581CC5">
        <w:rPr>
          <w:i/>
        </w:rPr>
        <w:t xml:space="preserve"> </w:t>
      </w:r>
      <w:r w:rsidR="00581CC5">
        <w:t xml:space="preserve">foram removidos 41 estudos duplicados obedecendo ao critério de exclusão (CE3). Na terceira fase analisamos o resumo e o título dos estudos e foram encontrados 1057 </w:t>
      </w:r>
      <w:r w:rsidR="00581CC5" w:rsidRPr="00141A2B">
        <w:t>excluídos porque a quest</w:t>
      </w:r>
      <w:r w:rsidR="00581CC5">
        <w:t xml:space="preserve">ão de pesquisa não foi aplicada de acordo com o critério (CE2), </w:t>
      </w:r>
      <w:r w:rsidR="00581CC5" w:rsidRPr="00141A2B">
        <w:t>1 estudo não foi escrito em inglês, 1 artigo não pôde ser acessado, 31 deles foram apenas um resumo</w:t>
      </w:r>
      <w:r w:rsidR="00581CC5">
        <w:t>. Em seguida, realizamos uma leitura aprofundada em todos os 30 estudos restantes, onde verificamos os critérios de qualidade e se pelo menos uma pergunta de pesquisa foi respondida. Ao fim, restaram 19 estudos que atendem ao objetivo proposto e irão contribuir com resultados para este trabalho.</w:t>
      </w:r>
      <w:r w:rsidR="00581CC5">
        <w:tab/>
      </w:r>
    </w:p>
    <w:p w14:paraId="295F2B72" w14:textId="59FF1721" w:rsidR="00581CC5" w:rsidRDefault="00581CC5" w:rsidP="00581CC5">
      <w:pPr>
        <w:spacing w:before="240"/>
        <w:jc w:val="center"/>
      </w:pPr>
      <w:r>
        <w:rPr>
          <w:noProof/>
        </w:rPr>
        <w:lastRenderedPageBreak/>
        <w:drawing>
          <wp:inline distT="0" distB="0" distL="0" distR="0" wp14:anchorId="0C0BF2BB" wp14:editId="4CD62099">
            <wp:extent cx="4183024" cy="1711757"/>
            <wp:effectExtent l="0" t="0" r="8255" b="3175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5193" cy="176584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7AC3E1" w14:textId="4CACCACB" w:rsidR="00B00296" w:rsidRDefault="00C250A8" w:rsidP="00C250A8">
      <w:pPr>
        <w:ind w:firstLine="0"/>
        <w:jc w:val="center"/>
      </w:pPr>
      <w:r>
        <w:rPr>
          <w:b/>
        </w:rPr>
        <w:t xml:space="preserve">Fig. </w:t>
      </w:r>
      <w:r w:rsidR="002A1A1A">
        <w:rPr>
          <w:b/>
        </w:rPr>
        <w:t>3</w:t>
      </w:r>
      <w:r>
        <w:rPr>
          <w:b/>
        </w:rPr>
        <w:t>.</w:t>
      </w:r>
      <w:r>
        <w:t xml:space="preserve"> </w:t>
      </w:r>
      <w:r w:rsidR="00581CC5">
        <w:t>Processo de seleção de estudos</w:t>
      </w:r>
      <w:r>
        <w:t>.</w:t>
      </w:r>
    </w:p>
    <w:p w14:paraId="67DE9692" w14:textId="5D2A8194" w:rsidR="006B5570" w:rsidRPr="00786411" w:rsidRDefault="0038518B" w:rsidP="006B5570">
      <w:pPr>
        <w:pStyle w:val="heading1"/>
      </w:pPr>
      <w:r>
        <w:t>Extração e análise de dados</w:t>
      </w:r>
    </w:p>
    <w:p w14:paraId="3CEE9921" w14:textId="7B2155D5" w:rsidR="00FC2C06" w:rsidRDefault="006B5570" w:rsidP="006B5570">
      <w:pPr>
        <w:ind w:firstLine="0"/>
        <w:rPr>
          <w:color w:val="000000"/>
        </w:rPr>
      </w:pPr>
      <w:r>
        <w:rPr>
          <w:color w:val="000000"/>
        </w:rPr>
        <w:t>Esta seção fornece uma visão geral dos achados obtidos a partir da análise dos estudos encontrados pel</w:t>
      </w:r>
      <w:r w:rsidR="00F505E2">
        <w:rPr>
          <w:color w:val="000000"/>
        </w:rPr>
        <w:t>a revisão</w:t>
      </w:r>
      <w:r>
        <w:rPr>
          <w:color w:val="000000"/>
        </w:rPr>
        <w:t xml:space="preserve">. </w:t>
      </w:r>
      <w:r w:rsidR="0014503A">
        <w:rPr>
          <w:color w:val="000000"/>
        </w:rPr>
        <w:t xml:space="preserve">Os estudos relatados nesta seção refere-se </w:t>
      </w:r>
      <w:r w:rsidR="00D30B40">
        <w:rPr>
          <w:color w:val="000000"/>
        </w:rPr>
        <w:t>à</w:t>
      </w:r>
      <w:r w:rsidR="0014503A">
        <w:rPr>
          <w:color w:val="000000"/>
        </w:rPr>
        <w:t xml:space="preserve"> </w:t>
      </w:r>
      <w:r w:rsidR="00D30B40">
        <w:rPr>
          <w:color w:val="000000"/>
        </w:rPr>
        <w:t>ordem</w:t>
      </w:r>
      <w:r w:rsidR="0014503A">
        <w:rPr>
          <w:color w:val="000000"/>
        </w:rPr>
        <w:t xml:space="preserve"> do </w:t>
      </w:r>
      <w:r>
        <w:rPr>
          <w:color w:val="000000"/>
        </w:rPr>
        <w:t>apêndice A. A seguir nós responderemos as perguntas de pesquisas definidas na T</w:t>
      </w:r>
      <w:r w:rsidR="0038518B">
        <w:rPr>
          <w:color w:val="000000"/>
        </w:rPr>
        <w:t>abela</w:t>
      </w:r>
      <w:r>
        <w:rPr>
          <w:color w:val="000000"/>
        </w:rPr>
        <w:t xml:space="preserve"> 1.</w:t>
      </w:r>
    </w:p>
    <w:p w14:paraId="55944832" w14:textId="605D54AF" w:rsidR="0058123E" w:rsidRPr="0058123E" w:rsidRDefault="000A59BB" w:rsidP="0058123E">
      <w:pPr>
        <w:pStyle w:val="heading2"/>
        <w:numPr>
          <w:ilvl w:val="1"/>
          <w:numId w:val="25"/>
        </w:numPr>
        <w:rPr>
          <w:color w:val="000000"/>
        </w:rPr>
      </w:pPr>
      <w:r>
        <w:t>PP1</w:t>
      </w:r>
      <w:r w:rsidR="0058123E">
        <w:t xml:space="preserve">- </w:t>
      </w:r>
      <w:r w:rsidR="00BB38FB" w:rsidRPr="00BB38FB">
        <w:rPr>
          <w:color w:val="000000"/>
          <w:szCs w:val="18"/>
          <w:lang w:val="en-US"/>
        </w:rPr>
        <w:t xml:space="preserve">Como a </w:t>
      </w:r>
      <w:proofErr w:type="spellStart"/>
      <w:r w:rsidR="00BB38FB" w:rsidRPr="00BB38FB">
        <w:rPr>
          <w:color w:val="000000"/>
          <w:szCs w:val="18"/>
          <w:lang w:val="en-US"/>
        </w:rPr>
        <w:t>tecnologia</w:t>
      </w:r>
      <w:proofErr w:type="spellEnd"/>
      <w:r w:rsidR="00BB38FB" w:rsidRPr="00BB38FB">
        <w:rPr>
          <w:color w:val="000000"/>
          <w:szCs w:val="18"/>
          <w:lang w:val="en-US"/>
        </w:rPr>
        <w:t xml:space="preserve"> de eye-tracking é </w:t>
      </w:r>
      <w:proofErr w:type="spellStart"/>
      <w:r w:rsidR="00BB38FB" w:rsidRPr="00BB38FB">
        <w:rPr>
          <w:color w:val="000000"/>
          <w:szCs w:val="18"/>
          <w:lang w:val="en-US"/>
        </w:rPr>
        <w:t>aplicada</w:t>
      </w:r>
      <w:proofErr w:type="spellEnd"/>
      <w:r w:rsidR="00BB38FB" w:rsidRPr="00BB38FB">
        <w:rPr>
          <w:color w:val="000000"/>
          <w:szCs w:val="18"/>
          <w:lang w:val="en-US"/>
        </w:rPr>
        <w:t xml:space="preserve"> </w:t>
      </w:r>
      <w:proofErr w:type="spellStart"/>
      <w:r w:rsidR="00BB38FB" w:rsidRPr="00BB38FB">
        <w:rPr>
          <w:color w:val="000000"/>
          <w:szCs w:val="18"/>
          <w:lang w:val="en-US"/>
        </w:rPr>
        <w:t>na</w:t>
      </w:r>
      <w:proofErr w:type="spellEnd"/>
      <w:r w:rsidR="00BB38FB" w:rsidRPr="00BB38FB">
        <w:rPr>
          <w:color w:val="000000"/>
          <w:szCs w:val="18"/>
          <w:lang w:val="en-US"/>
        </w:rPr>
        <w:t xml:space="preserve"> </w:t>
      </w:r>
      <w:proofErr w:type="spellStart"/>
      <w:r w:rsidR="00BB38FB" w:rsidRPr="00BB38FB">
        <w:rPr>
          <w:color w:val="000000"/>
          <w:szCs w:val="18"/>
          <w:lang w:val="en-US"/>
        </w:rPr>
        <w:t>compreensão</w:t>
      </w:r>
      <w:proofErr w:type="spellEnd"/>
      <w:r w:rsidR="00BB38FB" w:rsidRPr="00BB38FB">
        <w:rPr>
          <w:color w:val="000000"/>
          <w:szCs w:val="18"/>
          <w:lang w:val="en-US"/>
        </w:rPr>
        <w:t xml:space="preserve"> de </w:t>
      </w:r>
      <w:proofErr w:type="spellStart"/>
      <w:r w:rsidR="00BB38FB" w:rsidRPr="00BB38FB">
        <w:rPr>
          <w:color w:val="000000"/>
          <w:szCs w:val="18"/>
          <w:lang w:val="en-US"/>
        </w:rPr>
        <w:t>modelos</w:t>
      </w:r>
      <w:proofErr w:type="spellEnd"/>
      <w:r w:rsidR="00BB38FB" w:rsidRPr="00BB38FB">
        <w:rPr>
          <w:color w:val="000000"/>
          <w:szCs w:val="18"/>
          <w:lang w:val="en-US"/>
        </w:rPr>
        <w:t xml:space="preserve"> de </w:t>
      </w:r>
      <w:proofErr w:type="spellStart"/>
      <w:r w:rsidR="00BB38FB" w:rsidRPr="00BB38FB">
        <w:rPr>
          <w:color w:val="000000"/>
          <w:szCs w:val="18"/>
          <w:lang w:val="en-US"/>
        </w:rPr>
        <w:t>processos</w:t>
      </w:r>
      <w:proofErr w:type="spellEnd"/>
      <w:r w:rsidR="00BB38FB" w:rsidRPr="00BB38FB">
        <w:rPr>
          <w:color w:val="000000"/>
          <w:szCs w:val="18"/>
          <w:lang w:val="en-US"/>
        </w:rPr>
        <w:t xml:space="preserve"> de </w:t>
      </w:r>
      <w:proofErr w:type="spellStart"/>
      <w:r w:rsidR="00BB38FB" w:rsidRPr="00BB38FB">
        <w:rPr>
          <w:color w:val="000000"/>
          <w:szCs w:val="18"/>
          <w:lang w:val="en-US"/>
        </w:rPr>
        <w:t>negócios</w:t>
      </w:r>
      <w:proofErr w:type="spellEnd"/>
      <w:r w:rsidR="00BB38FB" w:rsidRPr="00BB38FB">
        <w:rPr>
          <w:color w:val="000000"/>
          <w:szCs w:val="18"/>
          <w:lang w:val="en-US"/>
        </w:rPr>
        <w:t>?</w:t>
      </w:r>
    </w:p>
    <w:p w14:paraId="2C70D0CB" w14:textId="6452C7B9" w:rsidR="00FC2C06" w:rsidRPr="00FC2C06" w:rsidRDefault="000A59BB" w:rsidP="00051B4A">
      <w:pPr>
        <w:pStyle w:val="heading2"/>
        <w:numPr>
          <w:ilvl w:val="1"/>
          <w:numId w:val="25"/>
        </w:numPr>
      </w:pPr>
      <w:r>
        <w:t>PP2</w:t>
      </w:r>
      <w:r w:rsidR="00FC2C06" w:rsidRPr="00B50775">
        <w:tab/>
        <w:t xml:space="preserve">- </w:t>
      </w:r>
      <w:r w:rsidR="00BB38FB" w:rsidRPr="00BB38FB">
        <w:t>Quais tópicos nos modelos d</w:t>
      </w:r>
      <w:r w:rsidR="00BB38FB">
        <w:t xml:space="preserve">e processo são analisados pelo </w:t>
      </w:r>
      <w:proofErr w:type="spellStart"/>
      <w:r w:rsidR="00BB38FB" w:rsidRPr="00BB38FB">
        <w:t>eye</w:t>
      </w:r>
      <w:proofErr w:type="spellEnd"/>
      <w:r w:rsidR="00BB38FB" w:rsidRPr="00BB38FB">
        <w:t>-tracking?</w:t>
      </w:r>
    </w:p>
    <w:p w14:paraId="4124AB90" w14:textId="77777777" w:rsidR="00660703" w:rsidRPr="00660703" w:rsidRDefault="00660703" w:rsidP="002A1A1A"/>
    <w:p w14:paraId="432A3FA7" w14:textId="4FD0F6F4" w:rsidR="002A1A1A" w:rsidRDefault="000A59BB" w:rsidP="002A1A1A">
      <w:pPr>
        <w:pStyle w:val="heading2"/>
        <w:rPr>
          <w:color w:val="000000"/>
        </w:rPr>
      </w:pPr>
      <w:r>
        <w:t>PP3</w:t>
      </w:r>
      <w:r w:rsidR="002A1A1A" w:rsidRPr="00B50775">
        <w:tab/>
        <w:t xml:space="preserve">- </w:t>
      </w:r>
      <w:r w:rsidR="004851C0">
        <w:t xml:space="preserve">Quais </w:t>
      </w:r>
      <w:proofErr w:type="gramStart"/>
      <w:r w:rsidR="004851C0">
        <w:t xml:space="preserve">limitações </w:t>
      </w:r>
      <w:r w:rsidR="001C4DDE">
        <w:t xml:space="preserve"> </w:t>
      </w:r>
      <w:r w:rsidR="00B33915">
        <w:rPr>
          <w:color w:val="000000"/>
        </w:rPr>
        <w:t>m</w:t>
      </w:r>
      <w:proofErr w:type="gramEnd"/>
      <w:r w:rsidR="00B33915">
        <w:rPr>
          <w:color w:val="000000"/>
        </w:rPr>
        <w:t xml:space="preserve"> r</w:t>
      </w:r>
      <w:r w:rsidR="004851C0">
        <w:rPr>
          <w:color w:val="000000"/>
        </w:rPr>
        <w:t>e</w:t>
      </w:r>
      <w:r w:rsidR="00B33915">
        <w:rPr>
          <w:color w:val="000000"/>
        </w:rPr>
        <w:t xml:space="preserve">lação à </w:t>
      </w:r>
      <w:r w:rsidR="00B33915" w:rsidRPr="00040CFA">
        <w:rPr>
          <w:color w:val="000000"/>
        </w:rPr>
        <w:t xml:space="preserve">aplicação </w:t>
      </w:r>
      <w:r w:rsidR="00B33915">
        <w:rPr>
          <w:color w:val="000000"/>
        </w:rPr>
        <w:t>d</w:t>
      </w:r>
      <w:r w:rsidR="00B33915" w:rsidRPr="00040CFA">
        <w:rPr>
          <w:color w:val="000000"/>
        </w:rPr>
        <w:t xml:space="preserve">o dispositivo </w:t>
      </w:r>
      <w:proofErr w:type="spellStart"/>
      <w:r w:rsidR="00B33915" w:rsidRPr="00040CFA">
        <w:rPr>
          <w:i/>
          <w:iCs/>
          <w:color w:val="000000"/>
        </w:rPr>
        <w:t>eye-tracker</w:t>
      </w:r>
      <w:proofErr w:type="spellEnd"/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para avaliar a compreensão dos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modelos de processos</w:t>
      </w:r>
      <w:r w:rsidR="00B33915" w:rsidRPr="00040CFA">
        <w:rPr>
          <w:color w:val="000000"/>
        </w:rPr>
        <w:t>?</w:t>
      </w:r>
    </w:p>
    <w:p w14:paraId="1DFCC44F" w14:textId="15F0C22D" w:rsidR="00DA1BB6" w:rsidRDefault="00DA1BB6" w:rsidP="00DA1BB6">
      <w:pPr>
        <w:pStyle w:val="p1a"/>
      </w:pPr>
    </w:p>
    <w:p w14:paraId="443A320C" w14:textId="5A6BDC52" w:rsidR="00DA1BB6" w:rsidRDefault="000A59BB" w:rsidP="00DA1BB6">
      <w:pPr>
        <w:pStyle w:val="heading2"/>
        <w:numPr>
          <w:ilvl w:val="1"/>
          <w:numId w:val="25"/>
        </w:numPr>
      </w:pPr>
      <w:r>
        <w:t>PP4</w:t>
      </w:r>
      <w:r w:rsidR="00DA1BB6" w:rsidRPr="00B50775">
        <w:tab/>
        <w:t xml:space="preserve"> - Quais notações de modelo de processo de negócio são avaliadas nos estudos?</w:t>
      </w:r>
    </w:p>
    <w:p w14:paraId="5055F304" w14:textId="77777777" w:rsidR="00DA1BB6" w:rsidRDefault="00DA1BB6" w:rsidP="00DA1BB6"/>
    <w:p w14:paraId="0C58C2EA" w14:textId="77777777" w:rsidR="00DA1BB6" w:rsidRPr="00DA1BB6" w:rsidRDefault="00DA1BB6" w:rsidP="00DA1BB6"/>
    <w:p w14:paraId="139A313A" w14:textId="77777777" w:rsidR="003A589D" w:rsidRDefault="003A589D" w:rsidP="003A589D">
      <w:pPr>
        <w:pStyle w:val="heading1"/>
        <w:spacing w:before="300" w:after="180" w:line="220" w:lineRule="atLeast"/>
        <w:rPr>
          <w:bCs/>
          <w:color w:val="000000"/>
        </w:rPr>
      </w:pPr>
      <w:proofErr w:type="spellStart"/>
      <w:r w:rsidRPr="00AE22C4">
        <w:rPr>
          <w:bCs/>
          <w:color w:val="000000"/>
        </w:rPr>
        <w:t>Related</w:t>
      </w:r>
      <w:proofErr w:type="spellEnd"/>
      <w:r>
        <w:rPr>
          <w:bCs/>
          <w:color w:val="000000"/>
        </w:rPr>
        <w:t xml:space="preserve"> Works</w:t>
      </w:r>
    </w:p>
    <w:p w14:paraId="323BB867" w14:textId="6D327D91" w:rsidR="00C20650" w:rsidRPr="00C20650" w:rsidRDefault="00C20650" w:rsidP="00C20650">
      <w:pPr>
        <w:ind w:firstLine="0"/>
        <w:rPr>
          <w:lang w:val="en-US"/>
        </w:rPr>
      </w:pPr>
      <w:proofErr w:type="spellStart"/>
      <w:r w:rsidRPr="00C20650">
        <w:rPr>
          <w:lang w:val="en-US"/>
        </w:rPr>
        <w:t>Os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estudos</w:t>
      </w:r>
      <w:proofErr w:type="spellEnd"/>
      <w:r w:rsidRPr="00C20650">
        <w:rPr>
          <w:lang w:val="en-US"/>
        </w:rPr>
        <w:t xml:space="preserve"> [</w:t>
      </w:r>
      <w:r w:rsidR="0043327D">
        <w:rPr>
          <w:lang w:val="en-US"/>
        </w:rPr>
        <w:t>6</w:t>
      </w:r>
      <w:r w:rsidRPr="00C20650">
        <w:rPr>
          <w:lang w:val="en-US"/>
        </w:rPr>
        <w:t xml:space="preserve">, </w:t>
      </w:r>
      <w:r w:rsidR="0043327D">
        <w:rPr>
          <w:lang w:val="en-US"/>
        </w:rPr>
        <w:t>12</w:t>
      </w:r>
      <w:r w:rsidRPr="00C20650">
        <w:rPr>
          <w:lang w:val="en-US"/>
        </w:rPr>
        <w:t xml:space="preserve">] </w:t>
      </w:r>
      <w:proofErr w:type="spellStart"/>
      <w:r w:rsidRPr="00C20650">
        <w:rPr>
          <w:lang w:val="en-US"/>
        </w:rPr>
        <w:t>investigam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os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fatores</w:t>
      </w:r>
      <w:proofErr w:type="spellEnd"/>
      <w:r w:rsidRPr="00C20650">
        <w:rPr>
          <w:lang w:val="en-US"/>
        </w:rPr>
        <w:t xml:space="preserve"> que </w:t>
      </w:r>
      <w:proofErr w:type="spellStart"/>
      <w:r w:rsidRPr="00C20650">
        <w:rPr>
          <w:lang w:val="en-US"/>
        </w:rPr>
        <w:t>influenciam</w:t>
      </w:r>
      <w:proofErr w:type="spellEnd"/>
      <w:r w:rsidRPr="00C20650">
        <w:rPr>
          <w:lang w:val="en-US"/>
        </w:rPr>
        <w:t xml:space="preserve"> a </w:t>
      </w:r>
      <w:proofErr w:type="spellStart"/>
      <w:r w:rsidRPr="00C20650">
        <w:rPr>
          <w:lang w:val="en-US"/>
        </w:rPr>
        <w:t>compreensão</w:t>
      </w:r>
      <w:proofErr w:type="spellEnd"/>
      <w:r w:rsidRPr="00C20650">
        <w:rPr>
          <w:lang w:val="en-US"/>
        </w:rPr>
        <w:t xml:space="preserve"> dos </w:t>
      </w:r>
      <w:proofErr w:type="spellStart"/>
      <w:r w:rsidRPr="00C20650">
        <w:rPr>
          <w:lang w:val="en-US"/>
        </w:rPr>
        <w:t>modelos</w:t>
      </w:r>
      <w:proofErr w:type="spellEnd"/>
      <w:r w:rsidRPr="00C20650">
        <w:rPr>
          <w:lang w:val="en-US"/>
        </w:rPr>
        <w:t xml:space="preserve"> de </w:t>
      </w:r>
      <w:proofErr w:type="spellStart"/>
      <w:r w:rsidRPr="00C20650">
        <w:rPr>
          <w:lang w:val="en-US"/>
        </w:rPr>
        <w:t>processo</w:t>
      </w:r>
      <w:proofErr w:type="spellEnd"/>
      <w:r w:rsidRPr="00C20650">
        <w:rPr>
          <w:lang w:val="en-US"/>
        </w:rPr>
        <w:t xml:space="preserve">, mas </w:t>
      </w:r>
      <w:proofErr w:type="spellStart"/>
      <w:r w:rsidRPr="00C20650">
        <w:rPr>
          <w:lang w:val="en-US"/>
        </w:rPr>
        <w:t>não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abordam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especificamente</w:t>
      </w:r>
      <w:proofErr w:type="spellEnd"/>
      <w:r w:rsidRPr="00C20650">
        <w:rPr>
          <w:lang w:val="en-US"/>
        </w:rPr>
        <w:t xml:space="preserve"> o </w:t>
      </w:r>
      <w:proofErr w:type="spellStart"/>
      <w:r w:rsidRPr="00C20650">
        <w:rPr>
          <w:lang w:val="en-US"/>
        </w:rPr>
        <w:t>uso</w:t>
      </w:r>
      <w:proofErr w:type="spellEnd"/>
      <w:r w:rsidRPr="00C20650">
        <w:rPr>
          <w:lang w:val="en-US"/>
        </w:rPr>
        <w:t xml:space="preserve"> do eye-tracking </w:t>
      </w:r>
      <w:proofErr w:type="spellStart"/>
      <w:r w:rsidRPr="00C20650">
        <w:rPr>
          <w:lang w:val="en-US"/>
        </w:rPr>
        <w:t>como</w:t>
      </w:r>
      <w:proofErr w:type="spellEnd"/>
      <w:r w:rsidRPr="00C20650">
        <w:rPr>
          <w:lang w:val="en-US"/>
        </w:rPr>
        <w:t xml:space="preserve"> forma de </w:t>
      </w:r>
      <w:proofErr w:type="spellStart"/>
      <w:r w:rsidRPr="00C20650">
        <w:rPr>
          <w:lang w:val="en-US"/>
        </w:rPr>
        <w:t>medir</w:t>
      </w:r>
      <w:proofErr w:type="spellEnd"/>
      <w:r w:rsidRPr="00C20650">
        <w:rPr>
          <w:lang w:val="en-US"/>
        </w:rPr>
        <w:t xml:space="preserve"> a </w:t>
      </w:r>
      <w:proofErr w:type="spellStart"/>
      <w:r w:rsidRPr="00C20650">
        <w:rPr>
          <w:lang w:val="en-US"/>
        </w:rPr>
        <w:t>compreensão</w:t>
      </w:r>
      <w:proofErr w:type="spellEnd"/>
      <w:r w:rsidRPr="00C20650">
        <w:rPr>
          <w:lang w:val="en-US"/>
        </w:rPr>
        <w:t xml:space="preserve">. No </w:t>
      </w:r>
      <w:proofErr w:type="spellStart"/>
      <w:r w:rsidRPr="00C20650">
        <w:rPr>
          <w:lang w:val="en-US"/>
        </w:rPr>
        <w:t>entanto</w:t>
      </w:r>
      <w:proofErr w:type="spellEnd"/>
      <w:r w:rsidRPr="00C20650">
        <w:rPr>
          <w:lang w:val="en-US"/>
        </w:rPr>
        <w:t xml:space="preserve">, </w:t>
      </w:r>
      <w:proofErr w:type="spellStart"/>
      <w:r w:rsidRPr="00C20650">
        <w:rPr>
          <w:lang w:val="en-US"/>
        </w:rPr>
        <w:t>existe</w:t>
      </w:r>
      <w:proofErr w:type="spellEnd"/>
      <w:r w:rsidRPr="00C20650">
        <w:rPr>
          <w:lang w:val="en-US"/>
        </w:rPr>
        <w:t xml:space="preserve"> o </w:t>
      </w:r>
      <w:proofErr w:type="spellStart"/>
      <w:r w:rsidRPr="00C20650">
        <w:rPr>
          <w:lang w:val="en-US"/>
        </w:rPr>
        <w:t>estudo</w:t>
      </w:r>
      <w:proofErr w:type="spellEnd"/>
      <w:r w:rsidRPr="00C20650">
        <w:rPr>
          <w:lang w:val="en-US"/>
        </w:rPr>
        <w:t xml:space="preserve"> [</w:t>
      </w:r>
      <w:r w:rsidR="0043327D">
        <w:rPr>
          <w:lang w:val="en-US"/>
        </w:rPr>
        <w:t>9</w:t>
      </w:r>
      <w:r w:rsidRPr="00C20650">
        <w:rPr>
          <w:lang w:val="en-US"/>
        </w:rPr>
        <w:t xml:space="preserve">] que </w:t>
      </w:r>
      <w:proofErr w:type="spellStart"/>
      <w:r w:rsidRPr="00C20650">
        <w:rPr>
          <w:lang w:val="en-US"/>
        </w:rPr>
        <w:t>verifica</w:t>
      </w:r>
      <w:proofErr w:type="spellEnd"/>
      <w:r w:rsidRPr="00C20650">
        <w:rPr>
          <w:lang w:val="en-US"/>
        </w:rPr>
        <w:t xml:space="preserve"> o </w:t>
      </w:r>
      <w:proofErr w:type="spellStart"/>
      <w:r w:rsidRPr="00C20650">
        <w:rPr>
          <w:lang w:val="en-US"/>
        </w:rPr>
        <w:t>uso</w:t>
      </w:r>
      <w:proofErr w:type="spellEnd"/>
      <w:r w:rsidRPr="00C20650">
        <w:rPr>
          <w:lang w:val="en-US"/>
        </w:rPr>
        <w:t xml:space="preserve"> da </w:t>
      </w:r>
      <w:proofErr w:type="spellStart"/>
      <w:r w:rsidRPr="00C20650">
        <w:rPr>
          <w:lang w:val="en-US"/>
        </w:rPr>
        <w:t>tecnologia</w:t>
      </w:r>
      <w:proofErr w:type="spellEnd"/>
      <w:r w:rsidRPr="00C20650">
        <w:rPr>
          <w:lang w:val="en-US"/>
        </w:rPr>
        <w:t xml:space="preserve"> </w:t>
      </w:r>
      <w:r w:rsidRPr="00C20650">
        <w:rPr>
          <w:lang w:val="en-US"/>
        </w:rPr>
        <w:lastRenderedPageBreak/>
        <w:t xml:space="preserve">de </w:t>
      </w:r>
      <w:proofErr w:type="spellStart"/>
      <w:r w:rsidRPr="00C20650">
        <w:rPr>
          <w:lang w:val="en-US"/>
        </w:rPr>
        <w:t>rastreamento</w:t>
      </w:r>
      <w:proofErr w:type="spellEnd"/>
      <w:r w:rsidRPr="00C20650">
        <w:rPr>
          <w:lang w:val="en-US"/>
        </w:rPr>
        <w:t xml:space="preserve"> ocular </w:t>
      </w:r>
      <w:proofErr w:type="spellStart"/>
      <w:r w:rsidRPr="00C20650">
        <w:rPr>
          <w:lang w:val="en-US"/>
        </w:rPr>
        <w:t>na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engenharia</w:t>
      </w:r>
      <w:proofErr w:type="spellEnd"/>
      <w:r w:rsidRPr="00C20650">
        <w:rPr>
          <w:lang w:val="en-US"/>
        </w:rPr>
        <w:t xml:space="preserve"> de software. Este </w:t>
      </w:r>
      <w:proofErr w:type="spellStart"/>
      <w:r w:rsidRPr="00C20650">
        <w:rPr>
          <w:lang w:val="en-US"/>
        </w:rPr>
        <w:t>estudo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conduz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uma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pesquisa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abrangente</w:t>
      </w:r>
      <w:proofErr w:type="spellEnd"/>
      <w:r w:rsidRPr="00C20650">
        <w:rPr>
          <w:lang w:val="en-US"/>
        </w:rPr>
        <w:t xml:space="preserve"> que </w:t>
      </w:r>
      <w:proofErr w:type="spellStart"/>
      <w:r w:rsidRPr="00C20650">
        <w:rPr>
          <w:lang w:val="en-US"/>
        </w:rPr>
        <w:t>não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aborda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explicitamente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os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modelos</w:t>
      </w:r>
      <w:proofErr w:type="spellEnd"/>
      <w:r w:rsidRPr="00C20650">
        <w:rPr>
          <w:lang w:val="en-US"/>
        </w:rPr>
        <w:t xml:space="preserve"> de </w:t>
      </w:r>
      <w:proofErr w:type="spellStart"/>
      <w:r w:rsidRPr="00C20650">
        <w:rPr>
          <w:lang w:val="en-US"/>
        </w:rPr>
        <w:t>processos</w:t>
      </w:r>
      <w:proofErr w:type="spellEnd"/>
      <w:r w:rsidRPr="00C20650">
        <w:rPr>
          <w:lang w:val="en-US"/>
        </w:rPr>
        <w:t xml:space="preserve"> de </w:t>
      </w:r>
      <w:proofErr w:type="spellStart"/>
      <w:r w:rsidRPr="00C20650">
        <w:rPr>
          <w:lang w:val="en-US"/>
        </w:rPr>
        <w:t>negócios</w:t>
      </w:r>
      <w:proofErr w:type="spellEnd"/>
      <w:r w:rsidRPr="00C20650">
        <w:rPr>
          <w:lang w:val="en-US"/>
        </w:rPr>
        <w:t>.</w:t>
      </w:r>
    </w:p>
    <w:p w14:paraId="60D90A02" w14:textId="4F08C2CB" w:rsidR="003A589D" w:rsidRDefault="00C20650" w:rsidP="00C20650">
      <w:pPr>
        <w:rPr>
          <w:bCs/>
          <w:color w:val="000000"/>
        </w:rPr>
      </w:pPr>
      <w:proofErr w:type="spellStart"/>
      <w:r w:rsidRPr="00C20650">
        <w:rPr>
          <w:lang w:val="en-US"/>
        </w:rPr>
        <w:t>Além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disso</w:t>
      </w:r>
      <w:proofErr w:type="spellEnd"/>
      <w:r w:rsidRPr="00C20650">
        <w:rPr>
          <w:lang w:val="en-US"/>
        </w:rPr>
        <w:t xml:space="preserve">, </w:t>
      </w:r>
      <w:proofErr w:type="spellStart"/>
      <w:r w:rsidRPr="00C20650">
        <w:rPr>
          <w:lang w:val="en-US"/>
        </w:rPr>
        <w:t>esta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pesquisa</w:t>
      </w:r>
      <w:proofErr w:type="spellEnd"/>
      <w:r w:rsidRPr="00C20650">
        <w:rPr>
          <w:lang w:val="en-US"/>
        </w:rPr>
        <w:t xml:space="preserve"> [</w:t>
      </w:r>
      <w:r w:rsidR="0043327D">
        <w:rPr>
          <w:lang w:val="en-US"/>
        </w:rPr>
        <w:t>9</w:t>
      </w:r>
      <w:r w:rsidRPr="00C20650">
        <w:rPr>
          <w:lang w:val="en-US"/>
        </w:rPr>
        <w:t xml:space="preserve">] é </w:t>
      </w:r>
      <w:proofErr w:type="spellStart"/>
      <w:r w:rsidRPr="00C20650">
        <w:rPr>
          <w:lang w:val="en-US"/>
        </w:rPr>
        <w:t>limitada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até</w:t>
      </w:r>
      <w:proofErr w:type="spellEnd"/>
      <w:r w:rsidRPr="00C20650">
        <w:rPr>
          <w:lang w:val="en-US"/>
        </w:rPr>
        <w:t xml:space="preserve"> o </w:t>
      </w:r>
      <w:proofErr w:type="spellStart"/>
      <w:r w:rsidRPr="00C20650">
        <w:rPr>
          <w:lang w:val="en-US"/>
        </w:rPr>
        <w:t>ano</w:t>
      </w:r>
      <w:proofErr w:type="spellEnd"/>
      <w:r w:rsidRPr="00C20650">
        <w:rPr>
          <w:lang w:val="en-US"/>
        </w:rPr>
        <w:t xml:space="preserve"> de 2014 e com </w:t>
      </w:r>
      <w:proofErr w:type="spellStart"/>
      <w:r w:rsidRPr="00C20650">
        <w:rPr>
          <w:lang w:val="en-US"/>
        </w:rPr>
        <w:t>apenas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uma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fonte</w:t>
      </w:r>
      <w:proofErr w:type="spellEnd"/>
      <w:r w:rsidRPr="00C20650">
        <w:rPr>
          <w:lang w:val="en-US"/>
        </w:rPr>
        <w:t xml:space="preserve"> de </w:t>
      </w:r>
      <w:proofErr w:type="spellStart"/>
      <w:r w:rsidRPr="00C20650">
        <w:rPr>
          <w:lang w:val="en-US"/>
        </w:rPr>
        <w:t>pesquisa</w:t>
      </w:r>
      <w:proofErr w:type="spellEnd"/>
      <w:r w:rsidRPr="00C20650">
        <w:rPr>
          <w:lang w:val="en-US"/>
        </w:rPr>
        <w:t xml:space="preserve">. </w:t>
      </w:r>
      <w:proofErr w:type="spellStart"/>
      <w:r w:rsidRPr="00C20650">
        <w:rPr>
          <w:lang w:val="en-US"/>
        </w:rPr>
        <w:t>Após</w:t>
      </w:r>
      <w:proofErr w:type="spellEnd"/>
      <w:r w:rsidRPr="00C20650">
        <w:rPr>
          <w:lang w:val="en-US"/>
        </w:rPr>
        <w:t xml:space="preserve"> a </w:t>
      </w:r>
      <w:proofErr w:type="spellStart"/>
      <w:r w:rsidRPr="00C20650">
        <w:rPr>
          <w:lang w:val="en-US"/>
        </w:rPr>
        <w:t>pesquisa</w:t>
      </w:r>
      <w:proofErr w:type="spellEnd"/>
      <w:r w:rsidRPr="00C20650">
        <w:rPr>
          <w:lang w:val="en-US"/>
        </w:rPr>
        <w:t xml:space="preserve"> por </w:t>
      </w:r>
      <w:proofErr w:type="spellStart"/>
      <w:r w:rsidRPr="00C20650">
        <w:rPr>
          <w:lang w:val="en-US"/>
        </w:rPr>
        <w:t>estudos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semelhantes</w:t>
      </w:r>
      <w:proofErr w:type="spellEnd"/>
      <w:r w:rsidRPr="00C20650">
        <w:rPr>
          <w:lang w:val="en-US"/>
        </w:rPr>
        <w:t xml:space="preserve"> e no </w:t>
      </w:r>
      <w:proofErr w:type="spellStart"/>
      <w:r w:rsidRPr="00C20650">
        <w:rPr>
          <w:lang w:val="en-US"/>
        </w:rPr>
        <w:t>contexto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já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mencionado</w:t>
      </w:r>
      <w:proofErr w:type="spellEnd"/>
      <w:r w:rsidRPr="00C20650">
        <w:rPr>
          <w:lang w:val="en-US"/>
        </w:rPr>
        <w:t xml:space="preserve"> no </w:t>
      </w:r>
      <w:proofErr w:type="spellStart"/>
      <w:r w:rsidRPr="00C20650">
        <w:rPr>
          <w:lang w:val="en-US"/>
        </w:rPr>
        <w:t>trabalho</w:t>
      </w:r>
      <w:proofErr w:type="spellEnd"/>
      <w:r w:rsidRPr="00C20650">
        <w:rPr>
          <w:lang w:val="en-US"/>
        </w:rPr>
        <w:t xml:space="preserve">, </w:t>
      </w:r>
      <w:proofErr w:type="spellStart"/>
      <w:r w:rsidRPr="00C20650">
        <w:rPr>
          <w:lang w:val="en-US"/>
        </w:rPr>
        <w:t>foi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necessário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realizar</w:t>
      </w:r>
      <w:proofErr w:type="spellEnd"/>
      <w:r w:rsidRPr="00C20650">
        <w:rPr>
          <w:lang w:val="en-US"/>
        </w:rPr>
        <w:t xml:space="preserve"> o </w:t>
      </w:r>
      <w:proofErr w:type="spellStart"/>
      <w:r w:rsidRPr="00C20650">
        <w:rPr>
          <w:lang w:val="en-US"/>
        </w:rPr>
        <w:t>mapeamento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sistemático</w:t>
      </w:r>
      <w:proofErr w:type="spellEnd"/>
      <w:r w:rsidRPr="00C20650">
        <w:rPr>
          <w:lang w:val="en-US"/>
        </w:rPr>
        <w:t xml:space="preserve"> para </w:t>
      </w:r>
      <w:proofErr w:type="spellStart"/>
      <w:r w:rsidRPr="00C20650">
        <w:rPr>
          <w:lang w:val="en-US"/>
        </w:rPr>
        <w:t>conhecer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os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aspectos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envolvidos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na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compreensão</w:t>
      </w:r>
      <w:proofErr w:type="spellEnd"/>
      <w:r w:rsidRPr="00C20650">
        <w:rPr>
          <w:lang w:val="en-US"/>
        </w:rPr>
        <w:t xml:space="preserve"> dos </w:t>
      </w:r>
      <w:proofErr w:type="spellStart"/>
      <w:r w:rsidRPr="00C20650">
        <w:rPr>
          <w:lang w:val="en-US"/>
        </w:rPr>
        <w:t>modelos</w:t>
      </w:r>
      <w:proofErr w:type="spellEnd"/>
      <w:r w:rsidRPr="00C20650">
        <w:rPr>
          <w:lang w:val="en-US"/>
        </w:rPr>
        <w:t xml:space="preserve"> de </w:t>
      </w:r>
      <w:proofErr w:type="spellStart"/>
      <w:r w:rsidRPr="00C20650">
        <w:rPr>
          <w:lang w:val="en-US"/>
        </w:rPr>
        <w:t>processos</w:t>
      </w:r>
      <w:proofErr w:type="spellEnd"/>
      <w:r w:rsidRPr="00C20650">
        <w:rPr>
          <w:lang w:val="en-US"/>
        </w:rPr>
        <w:t xml:space="preserve"> de </w:t>
      </w:r>
      <w:proofErr w:type="spellStart"/>
      <w:r w:rsidRPr="00C20650">
        <w:rPr>
          <w:lang w:val="en-US"/>
        </w:rPr>
        <w:t>negócios</w:t>
      </w:r>
      <w:proofErr w:type="spellEnd"/>
      <w:r w:rsidRPr="00C20650">
        <w:rPr>
          <w:lang w:val="en-US"/>
        </w:rPr>
        <w:t xml:space="preserve"> </w:t>
      </w:r>
      <w:proofErr w:type="spellStart"/>
      <w:r w:rsidRPr="00C20650">
        <w:rPr>
          <w:lang w:val="en-US"/>
        </w:rPr>
        <w:t>através</w:t>
      </w:r>
      <w:proofErr w:type="spellEnd"/>
      <w:r w:rsidRPr="00C20650">
        <w:rPr>
          <w:lang w:val="en-US"/>
        </w:rPr>
        <w:t xml:space="preserve"> de </w:t>
      </w:r>
      <w:proofErr w:type="spellStart"/>
      <w:r w:rsidRPr="00C20650">
        <w:rPr>
          <w:lang w:val="en-US"/>
        </w:rPr>
        <w:t>técnicas</w:t>
      </w:r>
      <w:proofErr w:type="spellEnd"/>
      <w:r w:rsidRPr="00C20650">
        <w:rPr>
          <w:lang w:val="en-US"/>
        </w:rPr>
        <w:t xml:space="preserve"> e eye-</w:t>
      </w:r>
      <w:proofErr w:type="spellStart"/>
      <w:proofErr w:type="gramStart"/>
      <w:r w:rsidRPr="00C20650">
        <w:rPr>
          <w:lang w:val="en-US"/>
        </w:rPr>
        <w:t>traking</w:t>
      </w:r>
      <w:proofErr w:type="spellEnd"/>
      <w:r w:rsidRPr="00C20650">
        <w:rPr>
          <w:lang w:val="en-US"/>
        </w:rPr>
        <w:t>.</w:t>
      </w:r>
      <w:proofErr w:type="spellStart"/>
      <w:r w:rsidR="003A589D" w:rsidRPr="00AE22C4">
        <w:rPr>
          <w:bCs/>
          <w:color w:val="000000"/>
        </w:rPr>
        <w:t>Conclusions</w:t>
      </w:r>
      <w:proofErr w:type="spellEnd"/>
      <w:proofErr w:type="gramEnd"/>
      <w:r w:rsidR="003A589D">
        <w:rPr>
          <w:bCs/>
          <w:color w:val="000000"/>
        </w:rPr>
        <w:t xml:space="preserve"> </w:t>
      </w:r>
      <w:proofErr w:type="spellStart"/>
      <w:r w:rsidR="003A589D" w:rsidRPr="00AE22C4">
        <w:rPr>
          <w:bCs/>
          <w:color w:val="000000"/>
        </w:rPr>
        <w:t>and</w:t>
      </w:r>
      <w:proofErr w:type="spellEnd"/>
      <w:r w:rsidR="003A589D">
        <w:rPr>
          <w:bCs/>
          <w:color w:val="000000"/>
        </w:rPr>
        <w:t xml:space="preserve"> F</w:t>
      </w:r>
      <w:r w:rsidR="003A589D" w:rsidRPr="00AE22C4">
        <w:rPr>
          <w:bCs/>
          <w:color w:val="000000"/>
        </w:rPr>
        <w:t>uture</w:t>
      </w:r>
      <w:r w:rsidR="003A589D">
        <w:rPr>
          <w:bCs/>
          <w:color w:val="000000"/>
        </w:rPr>
        <w:t xml:space="preserve"> W</w:t>
      </w:r>
      <w:r w:rsidR="003A589D" w:rsidRPr="00AE22C4">
        <w:rPr>
          <w:bCs/>
          <w:color w:val="000000"/>
        </w:rPr>
        <w:t>ork</w:t>
      </w:r>
      <w:r w:rsidR="003A589D">
        <w:rPr>
          <w:bCs/>
          <w:color w:val="000000"/>
        </w:rPr>
        <w:t>s</w:t>
      </w:r>
      <w:r w:rsidR="004D3DA9">
        <w:rPr>
          <w:bCs/>
          <w:color w:val="000000"/>
        </w:rPr>
        <w:t>.</w:t>
      </w:r>
    </w:p>
    <w:p w14:paraId="5CCF55BD" w14:textId="1FC07A99" w:rsidR="002A1A1A" w:rsidRDefault="002A1A1A" w:rsidP="00A36CE5">
      <w:pPr>
        <w:pStyle w:val="tablecaption"/>
        <w:jc w:val="left"/>
      </w:pPr>
      <w:r w:rsidRPr="00A17B6F">
        <w:rPr>
          <w:b/>
        </w:rPr>
        <w:t xml:space="preserve">APPENDIX A - STUDIES INCLUDED IN THE </w:t>
      </w:r>
      <w:r>
        <w:rPr>
          <w:b/>
        </w:rPr>
        <w:t>MAPPING</w:t>
      </w:r>
    </w:p>
    <w:tbl>
      <w:tblPr>
        <w:tblStyle w:val="TabeladeGrade21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49"/>
        <w:gridCol w:w="6369"/>
      </w:tblGrid>
      <w:tr w:rsidR="002A1A1A" w14:paraId="06B67F2E" w14:textId="77777777" w:rsidTr="00101DA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12" w:space="0" w:color="auto"/>
              <w:bottom w:val="single" w:sz="4" w:space="0" w:color="auto"/>
              <w:right w:val="none" w:sz="0" w:space="0" w:color="auto"/>
            </w:tcBorders>
          </w:tcPr>
          <w:p w14:paraId="7127B92B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>
              <w:rPr>
                <w:lang w:eastAsia="pt-BR"/>
              </w:rPr>
              <w:t>ID</w:t>
            </w:r>
          </w:p>
        </w:tc>
        <w:tc>
          <w:tcPr>
            <w:tcW w:w="6369" w:type="dxa"/>
            <w:tcBorders>
              <w:top w:val="single" w:sz="12" w:space="0" w:color="auto"/>
              <w:left w:val="none" w:sz="0" w:space="0" w:color="auto"/>
              <w:bottom w:val="single" w:sz="4" w:space="0" w:color="auto"/>
            </w:tcBorders>
          </w:tcPr>
          <w:p w14:paraId="1BF7A660" w14:textId="77777777" w:rsidR="002A1A1A" w:rsidRPr="00AD51CB" w:rsidRDefault="002A1A1A" w:rsidP="00101DAC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Estudos selecionados</w:t>
            </w:r>
          </w:p>
        </w:tc>
      </w:tr>
      <w:tr w:rsidR="002A1A1A" w14:paraId="0109A9F4" w14:textId="77777777" w:rsidTr="00101D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4" w:space="0" w:color="auto"/>
            </w:tcBorders>
          </w:tcPr>
          <w:p w14:paraId="2239B412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</w:t>
            </w:r>
          </w:p>
        </w:tc>
        <w:tc>
          <w:tcPr>
            <w:tcW w:w="6369" w:type="dxa"/>
            <w:tcBorders>
              <w:top w:val="single" w:sz="4" w:space="0" w:color="auto"/>
            </w:tcBorders>
          </w:tcPr>
          <w:p w14:paraId="1ABDDE66" w14:textId="77777777" w:rsidR="002A1A1A" w:rsidRPr="00AD51CB" w:rsidRDefault="002A1A1A" w:rsidP="00101DAC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 xml:space="preserve">Wang, W.: The </w:t>
            </w:r>
            <w:proofErr w:type="spellStart"/>
            <w:r w:rsidRPr="00AD51CB">
              <w:rPr>
                <w:lang w:eastAsia="pt-BR"/>
              </w:rPr>
              <w:t>Effect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of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Rule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Linking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on</w:t>
            </w:r>
            <w:proofErr w:type="spellEnd"/>
            <w:r w:rsidRPr="00AD51CB">
              <w:rPr>
                <w:lang w:eastAsia="pt-BR"/>
              </w:rPr>
              <w:t xml:space="preserve"> Business </w:t>
            </w:r>
            <w:proofErr w:type="spellStart"/>
            <w:r w:rsidRPr="00AD51CB">
              <w:rPr>
                <w:lang w:eastAsia="pt-BR"/>
              </w:rPr>
              <w:t>Process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Model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Understanding</w:t>
            </w:r>
            <w:proofErr w:type="spellEnd"/>
            <w:r w:rsidRPr="00AD51CB">
              <w:rPr>
                <w:lang w:eastAsia="pt-BR"/>
              </w:rPr>
              <w:t>. In: </w:t>
            </w:r>
            <w:proofErr w:type="spellStart"/>
            <w:r w:rsidRPr="00AD51CB">
              <w:rPr>
                <w:lang w:eastAsia="pt-BR"/>
              </w:rPr>
              <w:t>Integrating</w:t>
            </w:r>
            <w:proofErr w:type="spellEnd"/>
            <w:r w:rsidRPr="00AD51CB">
              <w:rPr>
                <w:lang w:eastAsia="pt-BR"/>
              </w:rPr>
              <w:t xml:space="preserve"> Business </w:t>
            </w:r>
            <w:proofErr w:type="spellStart"/>
            <w:r w:rsidRPr="00AD51CB">
              <w:rPr>
                <w:lang w:eastAsia="pt-BR"/>
              </w:rPr>
              <w:t>Process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Models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and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Rules</w:t>
            </w:r>
            <w:proofErr w:type="spellEnd"/>
            <w:r w:rsidRPr="00AD51CB">
              <w:rPr>
                <w:lang w:eastAsia="pt-BR"/>
              </w:rPr>
              <w:t xml:space="preserve">. Springer, </w:t>
            </w:r>
            <w:proofErr w:type="spellStart"/>
            <w:r w:rsidRPr="00AD51CB">
              <w:rPr>
                <w:lang w:eastAsia="pt-BR"/>
              </w:rPr>
              <w:t>Cham</w:t>
            </w:r>
            <w:proofErr w:type="spellEnd"/>
            <w:r w:rsidRPr="00AD51CB">
              <w:rPr>
                <w:lang w:eastAsia="pt-BR"/>
              </w:rPr>
              <w:t>. p. 42-59 (2019).</w:t>
            </w:r>
          </w:p>
        </w:tc>
      </w:tr>
      <w:tr w:rsidR="002A1A1A" w14:paraId="7EF2B7DE" w14:textId="77777777" w:rsidTr="00101D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AC9A046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A2</w:t>
            </w:r>
          </w:p>
        </w:tc>
        <w:tc>
          <w:tcPr>
            <w:tcW w:w="6369" w:type="dxa"/>
          </w:tcPr>
          <w:p w14:paraId="541684D5" w14:textId="77777777" w:rsidR="002A1A1A" w:rsidRPr="00AD51CB" w:rsidRDefault="002A1A1A" w:rsidP="00101DAC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AD51CB">
              <w:rPr>
                <w:lang w:eastAsia="pt-BR"/>
              </w:rPr>
              <w:t>Abbad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Andaloussi</w:t>
            </w:r>
            <w:proofErr w:type="spellEnd"/>
            <w:r w:rsidRPr="00AD51CB">
              <w:rPr>
                <w:lang w:eastAsia="pt-BR"/>
              </w:rPr>
              <w:t xml:space="preserve">, A., </w:t>
            </w:r>
            <w:proofErr w:type="spellStart"/>
            <w:r w:rsidRPr="00AD51CB">
              <w:rPr>
                <w:lang w:eastAsia="pt-BR"/>
              </w:rPr>
              <w:t>Slaats</w:t>
            </w:r>
            <w:proofErr w:type="spellEnd"/>
            <w:r w:rsidRPr="00AD51CB">
              <w:rPr>
                <w:lang w:eastAsia="pt-BR"/>
              </w:rPr>
              <w:t xml:space="preserve">, T., </w:t>
            </w:r>
            <w:proofErr w:type="spellStart"/>
            <w:r w:rsidRPr="00AD51CB">
              <w:rPr>
                <w:lang w:eastAsia="pt-BR"/>
              </w:rPr>
              <w:t>Burattin</w:t>
            </w:r>
            <w:proofErr w:type="spellEnd"/>
            <w:r w:rsidRPr="00AD51CB">
              <w:rPr>
                <w:lang w:eastAsia="pt-BR"/>
              </w:rPr>
              <w:t xml:space="preserve">, A., </w:t>
            </w:r>
            <w:r w:rsidRPr="00AD33CA">
              <w:t xml:space="preserve">Hildebrandt, T.: </w:t>
            </w:r>
            <w:proofErr w:type="spellStart"/>
            <w:r w:rsidRPr="00AD33CA">
              <w:t>Evaluating</w:t>
            </w:r>
            <w:proofErr w:type="spellEnd"/>
            <w:r w:rsidRPr="00AD33CA">
              <w:t xml:space="preserve"> </w:t>
            </w:r>
            <w:proofErr w:type="spellStart"/>
            <w:r w:rsidRPr="00AD33CA">
              <w:t>the</w:t>
            </w:r>
            <w:proofErr w:type="spellEnd"/>
            <w:r w:rsidRPr="00AD33CA">
              <w:t xml:space="preserve"> </w:t>
            </w:r>
            <w:proofErr w:type="spellStart"/>
            <w:r w:rsidRPr="00AD33CA">
              <w:t>Understandability</w:t>
            </w:r>
            <w:proofErr w:type="spellEnd"/>
            <w:r w:rsidRPr="00AD33CA">
              <w:t xml:space="preserve"> </w:t>
            </w:r>
            <w:proofErr w:type="spellStart"/>
            <w:r w:rsidRPr="00AD33CA">
              <w:t>of</w:t>
            </w:r>
            <w:proofErr w:type="spellEnd"/>
            <w:r w:rsidRPr="00AD33CA">
              <w:t xml:space="preserve"> </w:t>
            </w:r>
            <w:proofErr w:type="spellStart"/>
            <w:r w:rsidRPr="00AD33CA">
              <w:t>Hybrid</w:t>
            </w:r>
            <w:proofErr w:type="spellEnd"/>
            <w:r w:rsidRPr="00AD33CA">
              <w:t xml:space="preserve"> </w:t>
            </w:r>
            <w:proofErr w:type="spellStart"/>
            <w:r w:rsidRPr="00AD33CA">
              <w:t>Process</w:t>
            </w:r>
            <w:proofErr w:type="spellEnd"/>
            <w:r w:rsidRPr="00AD33CA">
              <w:t xml:space="preserve"> </w:t>
            </w:r>
            <w:proofErr w:type="spellStart"/>
            <w:r w:rsidRPr="00AD33CA">
              <w:t>Model</w:t>
            </w:r>
            <w:proofErr w:type="spellEnd"/>
            <w:r w:rsidRPr="00AD33CA">
              <w:t xml:space="preserve"> </w:t>
            </w:r>
            <w:proofErr w:type="spellStart"/>
            <w:r w:rsidRPr="00AD33CA">
              <w:t>Representations</w:t>
            </w:r>
            <w:proofErr w:type="spellEnd"/>
            <w:r w:rsidRPr="00AD33CA">
              <w:t xml:space="preserve"> </w:t>
            </w:r>
            <w:proofErr w:type="spellStart"/>
            <w:r w:rsidRPr="00AD33CA">
              <w:t>Using</w:t>
            </w:r>
            <w:proofErr w:type="spellEnd"/>
            <w:r w:rsidRPr="00AD33CA">
              <w:t xml:space="preserve"> </w:t>
            </w:r>
            <w:proofErr w:type="spellStart"/>
            <w:r w:rsidRPr="00AD33CA">
              <w:t>Eye</w:t>
            </w:r>
            <w:proofErr w:type="spellEnd"/>
            <w:r w:rsidRPr="00AD33CA">
              <w:t xml:space="preserve"> Tracking: </w:t>
            </w:r>
            <w:proofErr w:type="spellStart"/>
            <w:r w:rsidRPr="00AD33CA">
              <w:t>First</w:t>
            </w:r>
            <w:proofErr w:type="spellEnd"/>
            <w:r w:rsidRPr="00AD33CA">
              <w:t xml:space="preserve"> Insights.</w:t>
            </w:r>
            <w:r w:rsidRPr="00AD51CB">
              <w:rPr>
                <w:lang w:eastAsia="pt-BR"/>
              </w:rPr>
              <w:t xml:space="preserve"> In: </w:t>
            </w:r>
            <w:proofErr w:type="spellStart"/>
            <w:r w:rsidRPr="00AD51CB">
              <w:rPr>
                <w:lang w:eastAsia="pt-BR"/>
              </w:rPr>
              <w:t>International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Conference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on</w:t>
            </w:r>
            <w:proofErr w:type="spellEnd"/>
            <w:r w:rsidRPr="00AD51CB">
              <w:rPr>
                <w:lang w:eastAsia="pt-BR"/>
              </w:rPr>
              <w:t xml:space="preserve"> Business </w:t>
            </w:r>
            <w:proofErr w:type="spellStart"/>
            <w:r w:rsidRPr="00AD51CB">
              <w:rPr>
                <w:lang w:eastAsia="pt-BR"/>
              </w:rPr>
              <w:t>Process</w:t>
            </w:r>
            <w:proofErr w:type="spellEnd"/>
            <w:r w:rsidRPr="00AD51CB">
              <w:rPr>
                <w:lang w:eastAsia="pt-BR"/>
              </w:rPr>
              <w:t xml:space="preserve"> Management. Springer, </w:t>
            </w:r>
            <w:proofErr w:type="spellStart"/>
            <w:r w:rsidRPr="00AD51CB">
              <w:rPr>
                <w:lang w:eastAsia="pt-BR"/>
              </w:rPr>
              <w:t>Cham</w:t>
            </w:r>
            <w:proofErr w:type="spellEnd"/>
            <w:r w:rsidRPr="00AD51CB">
              <w:rPr>
                <w:lang w:eastAsia="pt-BR"/>
              </w:rPr>
              <w:t>, p. 475-481 (2019).</w:t>
            </w:r>
          </w:p>
        </w:tc>
      </w:tr>
      <w:tr w:rsidR="002A1A1A" w14:paraId="7F68F60A" w14:textId="77777777" w:rsidTr="00101D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084AD58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A3</w:t>
            </w:r>
          </w:p>
        </w:tc>
        <w:tc>
          <w:tcPr>
            <w:tcW w:w="6369" w:type="dxa"/>
          </w:tcPr>
          <w:p w14:paraId="3CFADFD0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AD51CB">
              <w:rPr>
                <w:lang w:eastAsia="pt-BR"/>
              </w:rPr>
              <w:t>Boutin</w:t>
            </w:r>
            <w:proofErr w:type="spellEnd"/>
            <w:r w:rsidRPr="00AD51CB">
              <w:rPr>
                <w:lang w:eastAsia="pt-BR"/>
              </w:rPr>
              <w:t xml:space="preserve">, K., </w:t>
            </w:r>
            <w:proofErr w:type="spellStart"/>
            <w:r w:rsidRPr="00AD51CB">
              <w:rPr>
                <w:lang w:eastAsia="pt-BR"/>
              </w:rPr>
              <w:t>Léger</w:t>
            </w:r>
            <w:proofErr w:type="spellEnd"/>
            <w:r w:rsidRPr="00AD51CB">
              <w:rPr>
                <w:lang w:eastAsia="pt-BR"/>
              </w:rPr>
              <w:t xml:space="preserve">, P., Davis, C., </w:t>
            </w:r>
            <w:proofErr w:type="spellStart"/>
            <w:r w:rsidRPr="00AD51CB">
              <w:rPr>
                <w:lang w:eastAsia="pt-BR"/>
              </w:rPr>
              <w:t>Hevner</w:t>
            </w:r>
            <w:proofErr w:type="spellEnd"/>
            <w:r w:rsidRPr="00AD51CB">
              <w:rPr>
                <w:lang w:eastAsia="pt-BR"/>
              </w:rPr>
              <w:t xml:space="preserve">, A., </w:t>
            </w:r>
            <w:proofErr w:type="spellStart"/>
            <w:r w:rsidRPr="00AD51CB">
              <w:rPr>
                <w:lang w:eastAsia="pt-BR"/>
              </w:rPr>
              <w:t>Labonté-LeMoyne</w:t>
            </w:r>
            <w:proofErr w:type="spellEnd"/>
            <w:r w:rsidRPr="00AD51CB">
              <w:rPr>
                <w:lang w:eastAsia="pt-BR"/>
              </w:rPr>
              <w:t xml:space="preserve">, É. </w:t>
            </w:r>
            <w:proofErr w:type="spellStart"/>
            <w:r w:rsidRPr="00AD51CB">
              <w:rPr>
                <w:lang w:eastAsia="pt-BR"/>
              </w:rPr>
              <w:t>Attentional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Characteristics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of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Anomaly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Detection</w:t>
            </w:r>
            <w:proofErr w:type="spellEnd"/>
            <w:r w:rsidRPr="00AD51CB">
              <w:rPr>
                <w:lang w:eastAsia="pt-BR"/>
              </w:rPr>
              <w:t xml:space="preserve"> in Conceptual </w:t>
            </w:r>
            <w:proofErr w:type="spellStart"/>
            <w:r w:rsidRPr="00AD51CB">
              <w:rPr>
                <w:lang w:eastAsia="pt-BR"/>
              </w:rPr>
              <w:t>Modeling</w:t>
            </w:r>
            <w:proofErr w:type="spellEnd"/>
            <w:r w:rsidRPr="00AD51CB">
              <w:rPr>
                <w:lang w:eastAsia="pt-BR"/>
              </w:rPr>
              <w:t xml:space="preserve">. </w:t>
            </w:r>
            <w:proofErr w:type="spellStart"/>
            <w:r w:rsidRPr="00A410C5">
              <w:rPr>
                <w:lang w:eastAsia="pt-BR"/>
              </w:rPr>
              <w:t>Information</w:t>
            </w:r>
            <w:proofErr w:type="spellEnd"/>
            <w:r w:rsidRPr="00A410C5">
              <w:rPr>
                <w:lang w:eastAsia="pt-BR"/>
              </w:rPr>
              <w:t xml:space="preserve"> Systems </w:t>
            </w:r>
            <w:proofErr w:type="spellStart"/>
            <w:r w:rsidRPr="00A410C5">
              <w:rPr>
                <w:lang w:eastAsia="pt-BR"/>
              </w:rPr>
              <w:t>and</w:t>
            </w:r>
            <w:proofErr w:type="spellEnd"/>
            <w:r w:rsidRPr="00A410C5">
              <w:rPr>
                <w:lang w:eastAsia="pt-BR"/>
              </w:rPr>
              <w:t xml:space="preserve"> Neuroscience</w:t>
            </w:r>
            <w:r>
              <w:rPr>
                <w:lang w:eastAsia="pt-BR"/>
              </w:rPr>
              <w:t>0</w:t>
            </w:r>
            <w:r w:rsidRPr="00A410C5">
              <w:rPr>
                <w:lang w:eastAsia="pt-BR"/>
              </w:rPr>
              <w:t xml:space="preserve">. Springer, </w:t>
            </w:r>
            <w:proofErr w:type="spellStart"/>
            <w:r w:rsidRPr="00A410C5">
              <w:rPr>
                <w:lang w:eastAsia="pt-BR"/>
              </w:rPr>
              <w:t>Cham</w:t>
            </w:r>
            <w:proofErr w:type="spellEnd"/>
            <w:r w:rsidRPr="00A410C5">
              <w:rPr>
                <w:lang w:eastAsia="pt-BR"/>
              </w:rPr>
              <w:t>, p. 57-63 (2019).</w:t>
            </w:r>
          </w:p>
        </w:tc>
      </w:tr>
      <w:tr w:rsidR="002A1A1A" w14:paraId="7AA9FBE0" w14:textId="77777777" w:rsidTr="00101D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78B3E8C6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A4</w:t>
            </w:r>
          </w:p>
        </w:tc>
        <w:tc>
          <w:tcPr>
            <w:tcW w:w="6369" w:type="dxa"/>
          </w:tcPr>
          <w:p w14:paraId="28F5D99C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AD51CB">
              <w:rPr>
                <w:lang w:eastAsia="pt-BR"/>
              </w:rPr>
              <w:t>Zimoch</w:t>
            </w:r>
            <w:proofErr w:type="spellEnd"/>
            <w:r w:rsidRPr="00AD51CB">
              <w:rPr>
                <w:lang w:eastAsia="pt-BR"/>
              </w:rPr>
              <w:t xml:space="preserve">, M., </w:t>
            </w:r>
            <w:proofErr w:type="spellStart"/>
            <w:r w:rsidRPr="00AD51CB">
              <w:rPr>
                <w:lang w:eastAsia="pt-BR"/>
              </w:rPr>
              <w:t>Pryss</w:t>
            </w:r>
            <w:proofErr w:type="spellEnd"/>
            <w:r w:rsidRPr="00AD51CB">
              <w:rPr>
                <w:lang w:eastAsia="pt-BR"/>
              </w:rPr>
              <w:t xml:space="preserve">, R., </w:t>
            </w:r>
            <w:proofErr w:type="spellStart"/>
            <w:r w:rsidRPr="00AD51CB">
              <w:rPr>
                <w:lang w:eastAsia="pt-BR"/>
              </w:rPr>
              <w:t>Layher</w:t>
            </w:r>
            <w:proofErr w:type="spellEnd"/>
            <w:r w:rsidRPr="00AD51CB">
              <w:rPr>
                <w:lang w:eastAsia="pt-BR"/>
              </w:rPr>
              <w:t xml:space="preserve">, G., Neumann, H., </w:t>
            </w:r>
            <w:proofErr w:type="spellStart"/>
            <w:r w:rsidRPr="00AD51CB">
              <w:rPr>
                <w:lang w:eastAsia="pt-BR"/>
              </w:rPr>
              <w:t>Probst</w:t>
            </w:r>
            <w:proofErr w:type="spellEnd"/>
            <w:r w:rsidRPr="00AD51CB">
              <w:rPr>
                <w:lang w:eastAsia="pt-BR"/>
              </w:rPr>
              <w:t xml:space="preserve">, T., </w:t>
            </w:r>
            <w:proofErr w:type="spellStart"/>
            <w:r w:rsidRPr="00AD51CB">
              <w:rPr>
                <w:lang w:eastAsia="pt-BR"/>
              </w:rPr>
              <w:t>Schlee</w:t>
            </w:r>
            <w:proofErr w:type="spellEnd"/>
            <w:r w:rsidRPr="00AD51CB">
              <w:rPr>
                <w:lang w:eastAsia="pt-BR"/>
              </w:rPr>
              <w:t xml:space="preserve">, W., </w:t>
            </w:r>
            <w:proofErr w:type="spellStart"/>
            <w:r w:rsidRPr="00AD51CB">
              <w:rPr>
                <w:lang w:eastAsia="pt-BR"/>
              </w:rPr>
              <w:t>Reichert</w:t>
            </w:r>
            <w:proofErr w:type="spellEnd"/>
            <w:r w:rsidRPr="00AD51CB">
              <w:rPr>
                <w:lang w:eastAsia="pt-BR"/>
              </w:rPr>
              <w:t xml:space="preserve">, M.: </w:t>
            </w:r>
            <w:proofErr w:type="spellStart"/>
            <w:r w:rsidRPr="00AD51CB">
              <w:rPr>
                <w:lang w:eastAsia="pt-BR"/>
              </w:rPr>
              <w:t>Utilizing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the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Capabilities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Offered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by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Eye</w:t>
            </w:r>
            <w:proofErr w:type="spellEnd"/>
            <w:r w:rsidRPr="00AD51CB">
              <w:rPr>
                <w:lang w:eastAsia="pt-BR"/>
              </w:rPr>
              <w:t xml:space="preserve">-Tracking </w:t>
            </w:r>
            <w:proofErr w:type="spellStart"/>
            <w:r w:rsidRPr="00AD51CB">
              <w:rPr>
                <w:lang w:eastAsia="pt-BR"/>
              </w:rPr>
              <w:t>to</w:t>
            </w:r>
            <w:proofErr w:type="spellEnd"/>
            <w:r w:rsidRPr="00AD51CB">
              <w:rPr>
                <w:lang w:eastAsia="pt-BR"/>
              </w:rPr>
              <w:t xml:space="preserve"> Foster </w:t>
            </w:r>
            <w:proofErr w:type="spellStart"/>
            <w:r w:rsidRPr="00AD51CB">
              <w:rPr>
                <w:lang w:eastAsia="pt-BR"/>
              </w:rPr>
              <w:t>Novices</w:t>
            </w:r>
            <w:proofErr w:type="spellEnd"/>
            <w:r w:rsidRPr="00AD51CB">
              <w:rPr>
                <w:lang w:eastAsia="pt-BR"/>
              </w:rPr>
              <w:t xml:space="preserve">’ </w:t>
            </w:r>
            <w:proofErr w:type="spellStart"/>
            <w:r w:rsidRPr="00AD51CB">
              <w:rPr>
                <w:lang w:eastAsia="pt-BR"/>
              </w:rPr>
              <w:t>Comprehension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of</w:t>
            </w:r>
            <w:proofErr w:type="spellEnd"/>
            <w:r w:rsidRPr="00AD51CB">
              <w:rPr>
                <w:lang w:eastAsia="pt-BR"/>
              </w:rPr>
              <w:t xml:space="preserve"> Business </w:t>
            </w:r>
            <w:proofErr w:type="spellStart"/>
            <w:r w:rsidRPr="00AD51CB">
              <w:rPr>
                <w:lang w:eastAsia="pt-BR"/>
              </w:rPr>
              <w:t>Process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Models</w:t>
            </w:r>
            <w:proofErr w:type="spellEnd"/>
            <w:r w:rsidRPr="00AD51CB">
              <w:rPr>
                <w:lang w:eastAsia="pt-BR"/>
              </w:rPr>
              <w:t xml:space="preserve">. In: </w:t>
            </w:r>
            <w:proofErr w:type="spellStart"/>
            <w:r w:rsidRPr="00AD51CB">
              <w:rPr>
                <w:lang w:eastAsia="pt-BR"/>
              </w:rPr>
              <w:t>Xiao</w:t>
            </w:r>
            <w:proofErr w:type="spellEnd"/>
            <w:r w:rsidRPr="00AD51CB">
              <w:rPr>
                <w:lang w:eastAsia="pt-BR"/>
              </w:rPr>
              <w:t xml:space="preserve"> J., Mao ZH., </w:t>
            </w:r>
            <w:proofErr w:type="spellStart"/>
            <w:r w:rsidRPr="00AD51CB">
              <w:rPr>
                <w:lang w:eastAsia="pt-BR"/>
              </w:rPr>
              <w:t>Suzumura</w:t>
            </w:r>
            <w:proofErr w:type="spellEnd"/>
            <w:r w:rsidRPr="00AD51CB">
              <w:rPr>
                <w:lang w:eastAsia="pt-BR"/>
              </w:rPr>
              <w:t xml:space="preserve"> T., Zhang LJ. (</w:t>
            </w:r>
            <w:proofErr w:type="spellStart"/>
            <w:r w:rsidRPr="00AD51CB">
              <w:rPr>
                <w:lang w:eastAsia="pt-BR"/>
              </w:rPr>
              <w:t>eds</w:t>
            </w:r>
            <w:proofErr w:type="spellEnd"/>
            <w:r w:rsidRPr="00AD51CB">
              <w:rPr>
                <w:lang w:eastAsia="pt-BR"/>
              </w:rPr>
              <w:t xml:space="preserve">) </w:t>
            </w:r>
            <w:proofErr w:type="spellStart"/>
            <w:r w:rsidRPr="00AD51CB">
              <w:rPr>
                <w:lang w:eastAsia="pt-BR"/>
              </w:rPr>
              <w:t>Cognitive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Computing</w:t>
            </w:r>
            <w:proofErr w:type="spellEnd"/>
            <w:r w:rsidRPr="00AD51CB">
              <w:rPr>
                <w:lang w:eastAsia="pt-BR"/>
              </w:rPr>
              <w:t xml:space="preserve"> 2018. </w:t>
            </w:r>
            <w:r>
              <w:rPr>
                <w:lang w:eastAsia="pt-BR"/>
              </w:rPr>
              <w:t xml:space="preserve">ICCC. </w:t>
            </w:r>
            <w:proofErr w:type="spellStart"/>
            <w:r>
              <w:rPr>
                <w:lang w:eastAsia="pt-BR"/>
              </w:rPr>
              <w:t>Lecture</w:t>
            </w:r>
            <w:proofErr w:type="spellEnd"/>
            <w:r>
              <w:rPr>
                <w:lang w:eastAsia="pt-BR"/>
              </w:rPr>
              <w:t xml:space="preserve"> Notes in Computer Science,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10971, 155-163 Springer, </w:t>
            </w:r>
            <w:proofErr w:type="spellStart"/>
            <w:r>
              <w:rPr>
                <w:lang w:eastAsia="pt-BR"/>
              </w:rPr>
              <w:t>Cham</w:t>
            </w:r>
            <w:proofErr w:type="spellEnd"/>
            <w:r>
              <w:rPr>
                <w:lang w:eastAsia="pt-BR"/>
              </w:rPr>
              <w:t xml:space="preserve"> (2018).</w:t>
            </w:r>
          </w:p>
        </w:tc>
      </w:tr>
      <w:tr w:rsidR="002A1A1A" w14:paraId="247CCC09" w14:textId="77777777" w:rsidTr="00101D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630C825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A5</w:t>
            </w:r>
          </w:p>
        </w:tc>
        <w:tc>
          <w:tcPr>
            <w:tcW w:w="6369" w:type="dxa"/>
          </w:tcPr>
          <w:p w14:paraId="787B125F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AD51CB">
              <w:rPr>
                <w:lang w:eastAsia="pt-BR"/>
              </w:rPr>
              <w:t>Vermeulen</w:t>
            </w:r>
            <w:proofErr w:type="spellEnd"/>
            <w:r w:rsidRPr="00AD51CB">
              <w:rPr>
                <w:lang w:eastAsia="pt-BR"/>
              </w:rPr>
              <w:t xml:space="preserve">, S.: Real-Time Business </w:t>
            </w:r>
            <w:proofErr w:type="spellStart"/>
            <w:r w:rsidRPr="00AD51CB">
              <w:rPr>
                <w:lang w:eastAsia="pt-BR"/>
              </w:rPr>
              <w:t>Process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Model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Tailoring</w:t>
            </w:r>
            <w:proofErr w:type="spellEnd"/>
            <w:r w:rsidRPr="00AD51CB">
              <w:rPr>
                <w:lang w:eastAsia="pt-BR"/>
              </w:rPr>
              <w:t xml:space="preserve">: The </w:t>
            </w:r>
            <w:proofErr w:type="spellStart"/>
            <w:r w:rsidRPr="00AD51CB">
              <w:rPr>
                <w:lang w:eastAsia="pt-BR"/>
              </w:rPr>
              <w:t>Effect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of</w:t>
            </w:r>
            <w:proofErr w:type="spellEnd"/>
            <w:r w:rsidRPr="00AD51CB">
              <w:rPr>
                <w:lang w:eastAsia="pt-BR"/>
              </w:rPr>
              <w:t xml:space="preserve"> Domain </w:t>
            </w:r>
            <w:proofErr w:type="spellStart"/>
            <w:r w:rsidRPr="00AD51CB">
              <w:rPr>
                <w:lang w:eastAsia="pt-BR"/>
              </w:rPr>
              <w:t>Knowledge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on</w:t>
            </w:r>
            <w:proofErr w:type="spellEnd"/>
            <w:r w:rsidRPr="00AD51CB">
              <w:rPr>
                <w:lang w:eastAsia="pt-BR"/>
              </w:rPr>
              <w:t xml:space="preserve"> Reading </w:t>
            </w:r>
            <w:proofErr w:type="spellStart"/>
            <w:r w:rsidRPr="00AD51CB">
              <w:rPr>
                <w:lang w:eastAsia="pt-BR"/>
              </w:rPr>
              <w:t>Strategy</w:t>
            </w:r>
            <w:proofErr w:type="spellEnd"/>
            <w:r w:rsidRPr="00AD51CB">
              <w:rPr>
                <w:lang w:eastAsia="pt-BR"/>
              </w:rPr>
              <w:t xml:space="preserve">. In: </w:t>
            </w:r>
            <w:proofErr w:type="spellStart"/>
            <w:r w:rsidRPr="00AD51CB">
              <w:rPr>
                <w:lang w:eastAsia="pt-BR"/>
              </w:rPr>
              <w:t>Debruyne</w:t>
            </w:r>
            <w:proofErr w:type="spellEnd"/>
            <w:r w:rsidRPr="00AD51CB">
              <w:rPr>
                <w:lang w:eastAsia="pt-BR"/>
              </w:rPr>
              <w:t xml:space="preserve"> C. et al. (</w:t>
            </w:r>
            <w:proofErr w:type="spellStart"/>
            <w:r w:rsidRPr="00AD51CB">
              <w:rPr>
                <w:lang w:eastAsia="pt-BR"/>
              </w:rPr>
              <w:t>eds</w:t>
            </w:r>
            <w:proofErr w:type="spellEnd"/>
            <w:r w:rsidRPr="00AD51CB">
              <w:rPr>
                <w:lang w:eastAsia="pt-BR"/>
              </w:rPr>
              <w:t xml:space="preserve">) </w:t>
            </w:r>
            <w:proofErr w:type="spellStart"/>
            <w:r w:rsidRPr="00AD51CB">
              <w:rPr>
                <w:lang w:eastAsia="pt-BR"/>
              </w:rPr>
              <w:t>On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the</w:t>
            </w:r>
            <w:proofErr w:type="spellEnd"/>
            <w:r w:rsidRPr="00AD51CB">
              <w:rPr>
                <w:lang w:eastAsia="pt-BR"/>
              </w:rPr>
              <w:t xml:space="preserve"> Move </w:t>
            </w:r>
            <w:proofErr w:type="spellStart"/>
            <w:r w:rsidRPr="00AD51CB">
              <w:rPr>
                <w:lang w:eastAsia="pt-BR"/>
              </w:rPr>
              <w:t>to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Meaningful</w:t>
            </w:r>
            <w:proofErr w:type="spellEnd"/>
            <w:r w:rsidRPr="00AD51CB">
              <w:rPr>
                <w:lang w:eastAsia="pt-BR"/>
              </w:rPr>
              <w:t xml:space="preserve"> Internet Systems. </w:t>
            </w:r>
            <w:r>
              <w:rPr>
                <w:lang w:eastAsia="pt-BR"/>
              </w:rPr>
              <w:t xml:space="preserve">OTM 2017 Workshops. OTM.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10697, pp. 280-286. Springer, </w:t>
            </w:r>
            <w:proofErr w:type="spellStart"/>
            <w:r>
              <w:rPr>
                <w:lang w:eastAsia="pt-BR"/>
              </w:rPr>
              <w:t>Cham</w:t>
            </w:r>
            <w:proofErr w:type="spellEnd"/>
            <w:r>
              <w:rPr>
                <w:lang w:eastAsia="pt-BR"/>
              </w:rPr>
              <w:t xml:space="preserve"> (2018).</w:t>
            </w:r>
          </w:p>
        </w:tc>
      </w:tr>
      <w:tr w:rsidR="002A1A1A" w14:paraId="2B68275B" w14:textId="77777777" w:rsidTr="00101D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2AC431E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A6</w:t>
            </w:r>
          </w:p>
        </w:tc>
        <w:tc>
          <w:tcPr>
            <w:tcW w:w="6369" w:type="dxa"/>
          </w:tcPr>
          <w:p w14:paraId="0597CB8A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AD51CB">
              <w:rPr>
                <w:lang w:eastAsia="pt-BR"/>
              </w:rPr>
              <w:t>Zimoch</w:t>
            </w:r>
            <w:proofErr w:type="spellEnd"/>
            <w:r w:rsidRPr="00AD51CB">
              <w:rPr>
                <w:lang w:eastAsia="pt-BR"/>
              </w:rPr>
              <w:t xml:space="preserve"> M., </w:t>
            </w:r>
            <w:proofErr w:type="spellStart"/>
            <w:r w:rsidRPr="00AD51CB">
              <w:rPr>
                <w:lang w:eastAsia="pt-BR"/>
              </w:rPr>
              <w:t>Mohring</w:t>
            </w:r>
            <w:proofErr w:type="spellEnd"/>
            <w:r w:rsidRPr="00AD51CB">
              <w:rPr>
                <w:lang w:eastAsia="pt-BR"/>
              </w:rPr>
              <w:t xml:space="preserve"> T., </w:t>
            </w:r>
            <w:proofErr w:type="spellStart"/>
            <w:r w:rsidRPr="00AD51CB">
              <w:rPr>
                <w:lang w:eastAsia="pt-BR"/>
              </w:rPr>
              <w:t>Pryss</w:t>
            </w:r>
            <w:proofErr w:type="spellEnd"/>
            <w:r w:rsidRPr="00AD51CB">
              <w:rPr>
                <w:lang w:eastAsia="pt-BR"/>
              </w:rPr>
              <w:t xml:space="preserve"> R., </w:t>
            </w:r>
            <w:proofErr w:type="spellStart"/>
            <w:r w:rsidRPr="00AD51CB">
              <w:rPr>
                <w:lang w:eastAsia="pt-BR"/>
              </w:rPr>
              <w:t>Probst</w:t>
            </w:r>
            <w:proofErr w:type="spellEnd"/>
            <w:r w:rsidRPr="00AD51CB">
              <w:rPr>
                <w:lang w:eastAsia="pt-BR"/>
              </w:rPr>
              <w:t xml:space="preserve"> T., </w:t>
            </w:r>
            <w:proofErr w:type="spellStart"/>
            <w:r w:rsidRPr="00AD51CB">
              <w:rPr>
                <w:lang w:eastAsia="pt-BR"/>
              </w:rPr>
              <w:t>Schlee</w:t>
            </w:r>
            <w:proofErr w:type="spellEnd"/>
            <w:r w:rsidRPr="00AD51CB">
              <w:rPr>
                <w:lang w:eastAsia="pt-BR"/>
              </w:rPr>
              <w:t xml:space="preserve"> W., </w:t>
            </w:r>
            <w:proofErr w:type="spellStart"/>
            <w:r w:rsidRPr="00AD51CB">
              <w:rPr>
                <w:lang w:eastAsia="pt-BR"/>
              </w:rPr>
              <w:t>Reichert</w:t>
            </w:r>
            <w:proofErr w:type="spellEnd"/>
            <w:r w:rsidRPr="00AD51CB">
              <w:rPr>
                <w:lang w:eastAsia="pt-BR"/>
              </w:rPr>
              <w:t xml:space="preserve"> M.: </w:t>
            </w:r>
            <w:proofErr w:type="spellStart"/>
            <w:r w:rsidRPr="00AD51CB">
              <w:rPr>
                <w:lang w:eastAsia="pt-BR"/>
              </w:rPr>
              <w:t>Using</w:t>
            </w:r>
            <w:proofErr w:type="spellEnd"/>
            <w:r w:rsidRPr="00AD51CB">
              <w:rPr>
                <w:lang w:eastAsia="pt-BR"/>
              </w:rPr>
              <w:t xml:space="preserve"> Insights </w:t>
            </w:r>
            <w:proofErr w:type="spellStart"/>
            <w:r w:rsidRPr="00AD51CB">
              <w:rPr>
                <w:lang w:eastAsia="pt-BR"/>
              </w:rPr>
              <w:t>from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Cognitive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Neuroscience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to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Investigate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the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Effects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of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Event-Driven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Process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Chains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on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Process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Model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Comprehension</w:t>
            </w:r>
            <w:proofErr w:type="spellEnd"/>
            <w:r w:rsidRPr="00AD51CB">
              <w:rPr>
                <w:lang w:eastAsia="pt-BR"/>
              </w:rPr>
              <w:t xml:space="preserve">. In: </w:t>
            </w:r>
            <w:proofErr w:type="spellStart"/>
            <w:r w:rsidRPr="00AD51CB">
              <w:rPr>
                <w:lang w:eastAsia="pt-BR"/>
              </w:rPr>
              <w:t>Teniente</w:t>
            </w:r>
            <w:proofErr w:type="spellEnd"/>
            <w:r w:rsidRPr="00AD51CB">
              <w:rPr>
                <w:lang w:eastAsia="pt-BR"/>
              </w:rPr>
              <w:t xml:space="preserve"> E., </w:t>
            </w:r>
            <w:proofErr w:type="spellStart"/>
            <w:r w:rsidRPr="00AD51CB">
              <w:rPr>
                <w:lang w:eastAsia="pt-BR"/>
              </w:rPr>
              <w:t>Weidlich</w:t>
            </w:r>
            <w:proofErr w:type="spellEnd"/>
            <w:r w:rsidRPr="00AD51CB">
              <w:rPr>
                <w:lang w:eastAsia="pt-BR"/>
              </w:rPr>
              <w:t xml:space="preserve"> M. (</w:t>
            </w:r>
            <w:proofErr w:type="spellStart"/>
            <w:r w:rsidRPr="00AD51CB">
              <w:rPr>
                <w:lang w:eastAsia="pt-BR"/>
              </w:rPr>
              <w:t>eds</w:t>
            </w:r>
            <w:proofErr w:type="spellEnd"/>
            <w:r w:rsidRPr="00AD51CB">
              <w:rPr>
                <w:lang w:eastAsia="pt-BR"/>
              </w:rPr>
              <w:t xml:space="preserve">) Business </w:t>
            </w:r>
            <w:proofErr w:type="spellStart"/>
            <w:r w:rsidRPr="00AD51CB">
              <w:rPr>
                <w:lang w:eastAsia="pt-BR"/>
              </w:rPr>
              <w:t>Process</w:t>
            </w:r>
            <w:proofErr w:type="spellEnd"/>
            <w:r w:rsidRPr="00AD51CB">
              <w:rPr>
                <w:lang w:eastAsia="pt-BR"/>
              </w:rPr>
              <w:t xml:space="preserve"> Management Workshops. </w:t>
            </w:r>
            <w:r>
              <w:rPr>
                <w:lang w:eastAsia="pt-BR"/>
              </w:rPr>
              <w:t xml:space="preserve">BPMW 2017.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308, pp. 446-459. Springer, </w:t>
            </w:r>
            <w:proofErr w:type="spellStart"/>
            <w:r>
              <w:rPr>
                <w:lang w:eastAsia="pt-BR"/>
              </w:rPr>
              <w:t>Cham</w:t>
            </w:r>
            <w:proofErr w:type="spellEnd"/>
            <w:r>
              <w:rPr>
                <w:lang w:eastAsia="pt-BR"/>
              </w:rPr>
              <w:t xml:space="preserve"> (2018).</w:t>
            </w:r>
          </w:p>
        </w:tc>
      </w:tr>
      <w:tr w:rsidR="002A1A1A" w14:paraId="6217F0E5" w14:textId="77777777" w:rsidTr="00101D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55BA86B4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A7</w:t>
            </w:r>
          </w:p>
        </w:tc>
        <w:tc>
          <w:tcPr>
            <w:tcW w:w="6369" w:type="dxa"/>
          </w:tcPr>
          <w:p w14:paraId="6FCE8D84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AD51CB">
              <w:rPr>
                <w:lang w:eastAsia="pt-BR"/>
              </w:rPr>
              <w:t>Pavlicek</w:t>
            </w:r>
            <w:proofErr w:type="spellEnd"/>
            <w:r w:rsidRPr="00AD51CB">
              <w:rPr>
                <w:lang w:eastAsia="pt-BR"/>
              </w:rPr>
              <w:t xml:space="preserve">, J., </w:t>
            </w:r>
            <w:proofErr w:type="spellStart"/>
            <w:r w:rsidRPr="00AD51CB">
              <w:rPr>
                <w:lang w:eastAsia="pt-BR"/>
              </w:rPr>
              <w:t>Hronza</w:t>
            </w:r>
            <w:proofErr w:type="spellEnd"/>
            <w:r w:rsidRPr="00AD51CB">
              <w:rPr>
                <w:lang w:eastAsia="pt-BR"/>
              </w:rPr>
              <w:t xml:space="preserve">, R., </w:t>
            </w:r>
            <w:proofErr w:type="spellStart"/>
            <w:r w:rsidRPr="00AD51CB">
              <w:rPr>
                <w:lang w:eastAsia="pt-BR"/>
              </w:rPr>
              <w:t>Pavlickova</w:t>
            </w:r>
            <w:proofErr w:type="spellEnd"/>
            <w:r w:rsidRPr="00AD51CB">
              <w:rPr>
                <w:lang w:eastAsia="pt-BR"/>
              </w:rPr>
              <w:t xml:space="preserve">, P., </w:t>
            </w:r>
            <w:proofErr w:type="spellStart"/>
            <w:r w:rsidRPr="00AD51CB">
              <w:rPr>
                <w:lang w:eastAsia="pt-BR"/>
              </w:rPr>
              <w:t>Jelinkova</w:t>
            </w:r>
            <w:proofErr w:type="spellEnd"/>
            <w:r w:rsidRPr="00AD51CB">
              <w:rPr>
                <w:lang w:eastAsia="pt-BR"/>
              </w:rPr>
              <w:t xml:space="preserve">, K.: The Business </w:t>
            </w:r>
            <w:proofErr w:type="spellStart"/>
            <w:r w:rsidRPr="00AD51CB">
              <w:rPr>
                <w:lang w:eastAsia="pt-BR"/>
              </w:rPr>
              <w:t>Process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Model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Quality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Metrics</w:t>
            </w:r>
            <w:proofErr w:type="spellEnd"/>
            <w:r w:rsidRPr="00AD51CB">
              <w:rPr>
                <w:lang w:eastAsia="pt-BR"/>
              </w:rPr>
              <w:t xml:space="preserve">. </w:t>
            </w:r>
            <w:r w:rsidRPr="00CC7C8A">
              <w:rPr>
                <w:lang w:eastAsia="pt-BR"/>
              </w:rPr>
              <w:t xml:space="preserve">Enterprise </w:t>
            </w:r>
            <w:proofErr w:type="spellStart"/>
            <w:r w:rsidRPr="00CC7C8A">
              <w:rPr>
                <w:lang w:eastAsia="pt-BR"/>
              </w:rPr>
              <w:t>and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Organizational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Modeling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and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Simulation</w:t>
            </w:r>
            <w:proofErr w:type="spellEnd"/>
            <w:r w:rsidRPr="00CC7C8A">
              <w:rPr>
                <w:lang w:eastAsia="pt-BR"/>
              </w:rPr>
              <w:t>. 134-148 (2017).</w:t>
            </w:r>
          </w:p>
        </w:tc>
      </w:tr>
      <w:tr w:rsidR="002A1A1A" w14:paraId="66615929" w14:textId="77777777" w:rsidTr="00101D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B81696B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A8</w:t>
            </w:r>
          </w:p>
        </w:tc>
        <w:tc>
          <w:tcPr>
            <w:tcW w:w="6369" w:type="dxa"/>
          </w:tcPr>
          <w:p w14:paraId="3EB5FABF" w14:textId="77777777" w:rsidR="002A1A1A" w:rsidRPr="00AD51CB" w:rsidRDefault="002A1A1A" w:rsidP="00101DAC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 xml:space="preserve">Weber, B., </w:t>
            </w:r>
            <w:proofErr w:type="spellStart"/>
            <w:r w:rsidRPr="00AD51CB">
              <w:rPr>
                <w:lang w:eastAsia="pt-BR"/>
              </w:rPr>
              <w:t>Neurauter</w:t>
            </w:r>
            <w:proofErr w:type="spellEnd"/>
            <w:r w:rsidRPr="00AD51CB">
              <w:rPr>
                <w:lang w:eastAsia="pt-BR"/>
              </w:rPr>
              <w:t xml:space="preserve">, M., </w:t>
            </w:r>
            <w:proofErr w:type="spellStart"/>
            <w:r w:rsidRPr="00AD51CB">
              <w:rPr>
                <w:lang w:eastAsia="pt-BR"/>
              </w:rPr>
              <w:t>Burattin</w:t>
            </w:r>
            <w:proofErr w:type="spellEnd"/>
            <w:r w:rsidRPr="00AD51CB">
              <w:rPr>
                <w:lang w:eastAsia="pt-BR"/>
              </w:rPr>
              <w:t xml:space="preserve">, A., </w:t>
            </w:r>
            <w:proofErr w:type="spellStart"/>
            <w:r w:rsidRPr="00AD51CB">
              <w:rPr>
                <w:lang w:eastAsia="pt-BR"/>
              </w:rPr>
              <w:t>Pinggera</w:t>
            </w:r>
            <w:proofErr w:type="spellEnd"/>
            <w:r w:rsidRPr="00AD51CB">
              <w:rPr>
                <w:lang w:eastAsia="pt-BR"/>
              </w:rPr>
              <w:t xml:space="preserve">, J., Davis, C.: </w:t>
            </w:r>
            <w:proofErr w:type="spellStart"/>
            <w:r w:rsidRPr="00AD51CB">
              <w:rPr>
                <w:lang w:eastAsia="pt-BR"/>
              </w:rPr>
              <w:t>Measuring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and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Explaining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Cognitive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Load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During</w:t>
            </w:r>
            <w:proofErr w:type="spellEnd"/>
            <w:r w:rsidRPr="00AD51CB">
              <w:rPr>
                <w:lang w:eastAsia="pt-BR"/>
              </w:rPr>
              <w:t xml:space="preserve"> Design </w:t>
            </w:r>
            <w:proofErr w:type="spellStart"/>
            <w:r w:rsidRPr="00AD51CB">
              <w:rPr>
                <w:lang w:eastAsia="pt-BR"/>
              </w:rPr>
              <w:t>Activities</w:t>
            </w:r>
            <w:proofErr w:type="spellEnd"/>
            <w:r w:rsidRPr="00AD51CB">
              <w:rPr>
                <w:lang w:eastAsia="pt-BR"/>
              </w:rPr>
              <w:t>: A Fine-</w:t>
            </w:r>
            <w:proofErr w:type="spellStart"/>
            <w:r w:rsidRPr="00AD51CB">
              <w:rPr>
                <w:lang w:eastAsia="pt-BR"/>
              </w:rPr>
              <w:t>Grained</w:t>
            </w:r>
            <w:proofErr w:type="spellEnd"/>
            <w:r w:rsidRPr="00AD51CB">
              <w:rPr>
                <w:lang w:eastAsia="pt-BR"/>
              </w:rPr>
              <w:t xml:space="preserve"> Approach. In: Davis F., </w:t>
            </w:r>
            <w:proofErr w:type="spellStart"/>
            <w:r w:rsidRPr="00AD51CB">
              <w:rPr>
                <w:lang w:eastAsia="pt-BR"/>
              </w:rPr>
              <w:t>Riedl</w:t>
            </w:r>
            <w:proofErr w:type="spellEnd"/>
            <w:r w:rsidRPr="00AD51CB">
              <w:rPr>
                <w:lang w:eastAsia="pt-BR"/>
              </w:rPr>
              <w:t xml:space="preserve"> R., </w:t>
            </w:r>
            <w:proofErr w:type="spellStart"/>
            <w:r w:rsidRPr="00AD51CB">
              <w:rPr>
                <w:lang w:eastAsia="pt-BR"/>
              </w:rPr>
              <w:t>vom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Brocke</w:t>
            </w:r>
            <w:proofErr w:type="spellEnd"/>
            <w:r w:rsidRPr="00AD51CB">
              <w:rPr>
                <w:lang w:eastAsia="pt-BR"/>
              </w:rPr>
              <w:t xml:space="preserve"> J., </w:t>
            </w:r>
            <w:proofErr w:type="spellStart"/>
            <w:r w:rsidRPr="00AD51CB">
              <w:rPr>
                <w:lang w:eastAsia="pt-BR"/>
              </w:rPr>
              <w:t>Léger</w:t>
            </w:r>
            <w:proofErr w:type="spellEnd"/>
            <w:r w:rsidRPr="00AD51CB">
              <w:rPr>
                <w:lang w:eastAsia="pt-BR"/>
              </w:rPr>
              <w:t xml:space="preserve"> PM., Randolph A. (</w:t>
            </w:r>
            <w:proofErr w:type="spellStart"/>
            <w:r w:rsidRPr="00AD51CB">
              <w:rPr>
                <w:lang w:eastAsia="pt-BR"/>
              </w:rPr>
              <w:t>eds</w:t>
            </w:r>
            <w:proofErr w:type="spellEnd"/>
            <w:r w:rsidRPr="00AD51CB">
              <w:rPr>
                <w:lang w:eastAsia="pt-BR"/>
              </w:rPr>
              <w:t xml:space="preserve">) </w:t>
            </w:r>
            <w:proofErr w:type="spellStart"/>
            <w:r w:rsidRPr="00AD51CB">
              <w:rPr>
                <w:lang w:eastAsia="pt-BR"/>
              </w:rPr>
              <w:t>Information</w:t>
            </w:r>
            <w:proofErr w:type="spellEnd"/>
            <w:r w:rsidRPr="00AD51CB">
              <w:rPr>
                <w:lang w:eastAsia="pt-BR"/>
              </w:rPr>
              <w:t xml:space="preserve"> Systems </w:t>
            </w:r>
            <w:proofErr w:type="spellStart"/>
            <w:r w:rsidRPr="00AD51CB">
              <w:rPr>
                <w:lang w:eastAsia="pt-BR"/>
              </w:rPr>
              <w:t>and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Neuroscience</w:t>
            </w:r>
            <w:proofErr w:type="spellEnd"/>
            <w:r w:rsidRPr="00AD51CB">
              <w:rPr>
                <w:lang w:eastAsia="pt-BR"/>
              </w:rPr>
              <w:t xml:space="preserve">. </w:t>
            </w:r>
            <w:proofErr w:type="spellStart"/>
            <w:r w:rsidRPr="00AD51CB">
              <w:rPr>
                <w:lang w:eastAsia="pt-BR"/>
              </w:rPr>
              <w:t>Lecture</w:t>
            </w:r>
            <w:proofErr w:type="spellEnd"/>
            <w:r w:rsidRPr="00AD51CB">
              <w:rPr>
                <w:lang w:eastAsia="pt-BR"/>
              </w:rPr>
              <w:t xml:space="preserve"> Notes in </w:t>
            </w:r>
            <w:proofErr w:type="spellStart"/>
            <w:r w:rsidRPr="00AD51CB">
              <w:rPr>
                <w:lang w:eastAsia="pt-BR"/>
              </w:rPr>
              <w:t>Information</w:t>
            </w:r>
            <w:proofErr w:type="spellEnd"/>
            <w:r w:rsidRPr="00AD51CB">
              <w:rPr>
                <w:lang w:eastAsia="pt-BR"/>
              </w:rPr>
              <w:t xml:space="preserve"> Systems </w:t>
            </w:r>
            <w:proofErr w:type="spellStart"/>
            <w:r w:rsidRPr="00AD51CB">
              <w:rPr>
                <w:lang w:eastAsia="pt-BR"/>
              </w:rPr>
              <w:t>and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Organisation</w:t>
            </w:r>
            <w:proofErr w:type="spellEnd"/>
            <w:r w:rsidRPr="00AD51CB">
              <w:rPr>
                <w:lang w:eastAsia="pt-BR"/>
              </w:rPr>
              <w:t xml:space="preserve"> 2017, </w:t>
            </w:r>
            <w:proofErr w:type="spellStart"/>
            <w:r w:rsidRPr="00AD51CB">
              <w:rPr>
                <w:lang w:eastAsia="pt-BR"/>
              </w:rPr>
              <w:t>vol</w:t>
            </w:r>
            <w:proofErr w:type="spellEnd"/>
            <w:r w:rsidRPr="00AD51CB">
              <w:rPr>
                <w:lang w:eastAsia="pt-BR"/>
              </w:rPr>
              <w:t xml:space="preserve"> 25, pp. 47-53. Springer, </w:t>
            </w:r>
            <w:proofErr w:type="spellStart"/>
            <w:r w:rsidRPr="00AD51CB">
              <w:rPr>
                <w:lang w:eastAsia="pt-BR"/>
              </w:rPr>
              <w:t>Cham</w:t>
            </w:r>
            <w:proofErr w:type="spellEnd"/>
            <w:r w:rsidRPr="00AD51CB">
              <w:rPr>
                <w:lang w:eastAsia="pt-BR"/>
              </w:rPr>
              <w:t xml:space="preserve"> (2018).</w:t>
            </w:r>
          </w:p>
        </w:tc>
      </w:tr>
      <w:tr w:rsidR="002A1A1A" w14:paraId="77194972" w14:textId="77777777" w:rsidTr="00101D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3FA669B0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A9</w:t>
            </w:r>
          </w:p>
        </w:tc>
        <w:tc>
          <w:tcPr>
            <w:tcW w:w="6369" w:type="dxa"/>
          </w:tcPr>
          <w:p w14:paraId="6E315F13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AD51CB">
              <w:rPr>
                <w:lang w:eastAsia="pt-BR"/>
              </w:rPr>
              <w:t>Petrusel</w:t>
            </w:r>
            <w:proofErr w:type="spellEnd"/>
            <w:r w:rsidRPr="00AD51CB">
              <w:rPr>
                <w:lang w:eastAsia="pt-BR"/>
              </w:rPr>
              <w:t xml:space="preserve">, R., </w:t>
            </w:r>
            <w:proofErr w:type="spellStart"/>
            <w:r w:rsidRPr="00AD51CB">
              <w:rPr>
                <w:lang w:eastAsia="pt-BR"/>
              </w:rPr>
              <w:t>Mendling</w:t>
            </w:r>
            <w:proofErr w:type="spellEnd"/>
            <w:r w:rsidRPr="00AD51CB">
              <w:rPr>
                <w:lang w:eastAsia="pt-BR"/>
              </w:rPr>
              <w:t xml:space="preserve">, J., &amp; </w:t>
            </w:r>
            <w:proofErr w:type="spellStart"/>
            <w:r w:rsidRPr="00AD51CB">
              <w:rPr>
                <w:lang w:eastAsia="pt-BR"/>
              </w:rPr>
              <w:t>Reijers</w:t>
            </w:r>
            <w:proofErr w:type="spellEnd"/>
            <w:r w:rsidRPr="00AD51CB">
              <w:rPr>
                <w:lang w:eastAsia="pt-BR"/>
              </w:rPr>
              <w:t xml:space="preserve">, H. A.: </w:t>
            </w:r>
            <w:proofErr w:type="spellStart"/>
            <w:r w:rsidRPr="00AD51CB">
              <w:rPr>
                <w:lang w:eastAsia="pt-BR"/>
              </w:rPr>
              <w:t>How</w:t>
            </w:r>
            <w:proofErr w:type="spellEnd"/>
            <w:r w:rsidRPr="00AD51CB">
              <w:rPr>
                <w:lang w:eastAsia="pt-BR"/>
              </w:rPr>
              <w:t xml:space="preserve"> visual </w:t>
            </w:r>
            <w:proofErr w:type="spellStart"/>
            <w:r w:rsidRPr="00AD51CB">
              <w:rPr>
                <w:lang w:eastAsia="pt-BR"/>
              </w:rPr>
              <w:t>cognition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influences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process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model</w:t>
            </w:r>
            <w:proofErr w:type="spellEnd"/>
            <w:r w:rsidRPr="00AD51CB">
              <w:rPr>
                <w:lang w:eastAsia="pt-BR"/>
              </w:rPr>
              <w:t xml:space="preserve"> </w:t>
            </w:r>
            <w:proofErr w:type="spellStart"/>
            <w:r w:rsidRPr="00AD51CB">
              <w:rPr>
                <w:lang w:eastAsia="pt-BR"/>
              </w:rPr>
              <w:t>comprehension</w:t>
            </w:r>
            <w:proofErr w:type="spellEnd"/>
            <w:r w:rsidRPr="00AD51CB">
              <w:rPr>
                <w:lang w:eastAsia="pt-BR"/>
              </w:rPr>
              <w:t>. </w:t>
            </w:r>
            <w:proofErr w:type="spellStart"/>
            <w:r>
              <w:rPr>
                <w:lang w:eastAsia="pt-BR"/>
              </w:rPr>
              <w:t>Decision</w:t>
            </w:r>
            <w:proofErr w:type="spellEnd"/>
            <w:r>
              <w:rPr>
                <w:lang w:eastAsia="pt-BR"/>
              </w:rPr>
              <w:t xml:space="preserve"> </w:t>
            </w:r>
            <w:proofErr w:type="spellStart"/>
            <w:r>
              <w:rPr>
                <w:lang w:eastAsia="pt-BR"/>
              </w:rPr>
              <w:t>Support</w:t>
            </w:r>
            <w:proofErr w:type="spellEnd"/>
            <w:r>
              <w:rPr>
                <w:lang w:eastAsia="pt-BR"/>
              </w:rPr>
              <w:t xml:space="preserve"> Systems,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96, pp. 1-16. Elsevier (2017).</w:t>
            </w:r>
          </w:p>
        </w:tc>
      </w:tr>
      <w:tr w:rsidR="002A1A1A" w14:paraId="4F37D14A" w14:textId="77777777" w:rsidTr="00101D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202389D6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A10</w:t>
            </w:r>
          </w:p>
        </w:tc>
        <w:tc>
          <w:tcPr>
            <w:tcW w:w="6369" w:type="dxa"/>
          </w:tcPr>
          <w:p w14:paraId="0E6B8E1E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AD51CB">
              <w:t>Burattin</w:t>
            </w:r>
            <w:proofErr w:type="spellEnd"/>
            <w:r w:rsidRPr="00AD51CB">
              <w:t xml:space="preserve"> A., Kaiser M., </w:t>
            </w:r>
            <w:proofErr w:type="spellStart"/>
            <w:r w:rsidRPr="00AD51CB">
              <w:t>Neurauter</w:t>
            </w:r>
            <w:proofErr w:type="spellEnd"/>
            <w:r w:rsidRPr="00AD51CB">
              <w:t xml:space="preserve"> M., Weber B.: </w:t>
            </w:r>
            <w:proofErr w:type="spellStart"/>
            <w:r w:rsidRPr="00AD51CB">
              <w:t>Eye</w:t>
            </w:r>
            <w:proofErr w:type="spellEnd"/>
            <w:r w:rsidRPr="00AD51CB">
              <w:t xml:space="preserve"> Tracking </w:t>
            </w:r>
            <w:proofErr w:type="spellStart"/>
            <w:r w:rsidRPr="00AD51CB">
              <w:t>Meets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the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Process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of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Process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Modeling</w:t>
            </w:r>
            <w:proofErr w:type="spellEnd"/>
            <w:r w:rsidRPr="00AD51CB">
              <w:t xml:space="preserve">: A Visual </w:t>
            </w:r>
            <w:proofErr w:type="spellStart"/>
            <w:r w:rsidRPr="00AD51CB">
              <w:t>Analytic</w:t>
            </w:r>
            <w:proofErr w:type="spellEnd"/>
            <w:r w:rsidRPr="00AD51CB">
              <w:t xml:space="preserve"> Approach. In: Dumas M., </w:t>
            </w:r>
            <w:proofErr w:type="spellStart"/>
            <w:r w:rsidRPr="00AD51CB">
              <w:t>Fantinato</w:t>
            </w:r>
            <w:proofErr w:type="spellEnd"/>
            <w:r w:rsidRPr="00AD51CB">
              <w:t xml:space="preserve"> M. (</w:t>
            </w:r>
            <w:proofErr w:type="spellStart"/>
            <w:r w:rsidRPr="00AD51CB">
              <w:t>eds</w:t>
            </w:r>
            <w:proofErr w:type="spellEnd"/>
            <w:r w:rsidRPr="00AD51CB">
              <w:t xml:space="preserve">) Business </w:t>
            </w:r>
            <w:proofErr w:type="spellStart"/>
            <w:r w:rsidRPr="00AD51CB">
              <w:t>Process</w:t>
            </w:r>
            <w:proofErr w:type="spellEnd"/>
            <w:r w:rsidRPr="00AD51CB">
              <w:t xml:space="preserve"> Management Workshops 2016. </w:t>
            </w:r>
            <w:r>
              <w:t xml:space="preserve">BPM. </w:t>
            </w:r>
            <w:proofErr w:type="spellStart"/>
            <w:r>
              <w:t>vol</w:t>
            </w:r>
            <w:proofErr w:type="spellEnd"/>
            <w:r>
              <w:t xml:space="preserve"> 281, pp. 461-473. 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</w:p>
        </w:tc>
      </w:tr>
      <w:tr w:rsidR="002A1A1A" w14:paraId="26686D9B" w14:textId="77777777" w:rsidTr="00101D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2B64ED29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  <w:tc>
          <w:tcPr>
            <w:tcW w:w="6369" w:type="dxa"/>
          </w:tcPr>
          <w:p w14:paraId="59EAF93D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AD51CB">
              <w:t>Zimoch</w:t>
            </w:r>
            <w:proofErr w:type="spellEnd"/>
            <w:r w:rsidRPr="00AD51CB">
              <w:t xml:space="preserve"> M., </w:t>
            </w:r>
            <w:proofErr w:type="spellStart"/>
            <w:r w:rsidRPr="00AD51CB">
              <w:t>Pryss</w:t>
            </w:r>
            <w:proofErr w:type="spellEnd"/>
            <w:r w:rsidRPr="00AD51CB">
              <w:t xml:space="preserve"> R., </w:t>
            </w:r>
            <w:proofErr w:type="spellStart"/>
            <w:r w:rsidRPr="00AD51CB">
              <w:t>Schobel</w:t>
            </w:r>
            <w:proofErr w:type="spellEnd"/>
            <w:r w:rsidRPr="00AD51CB">
              <w:t xml:space="preserve"> J., </w:t>
            </w:r>
            <w:proofErr w:type="spellStart"/>
            <w:r w:rsidRPr="00AD51CB">
              <w:t>Reichert</w:t>
            </w:r>
            <w:proofErr w:type="spellEnd"/>
            <w:r w:rsidRPr="00AD51CB">
              <w:t xml:space="preserve"> M.: </w:t>
            </w:r>
            <w:proofErr w:type="spellStart"/>
            <w:r w:rsidRPr="00AD51CB">
              <w:t>Eye</w:t>
            </w:r>
            <w:proofErr w:type="spellEnd"/>
            <w:r w:rsidRPr="00AD51CB">
              <w:t xml:space="preserve"> Tracking </w:t>
            </w:r>
            <w:proofErr w:type="spellStart"/>
            <w:r w:rsidRPr="00AD51CB">
              <w:t>Experiments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on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Process</w:t>
            </w:r>
            <w:proofErr w:type="spellEnd"/>
            <w:r w:rsidRPr="00AD51CB">
              <w:t xml:space="preserve"> </w:t>
            </w:r>
            <w:proofErr w:type="spellStart"/>
            <w:r w:rsidRPr="00AD51CB">
              <w:lastRenderedPageBreak/>
              <w:t>Model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Comprehension</w:t>
            </w:r>
            <w:proofErr w:type="spellEnd"/>
            <w:r w:rsidRPr="00AD51CB">
              <w:t xml:space="preserve">: </w:t>
            </w:r>
            <w:proofErr w:type="spellStart"/>
            <w:r w:rsidRPr="00AD51CB">
              <w:t>Lessons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Learned</w:t>
            </w:r>
            <w:proofErr w:type="spellEnd"/>
            <w:r w:rsidRPr="00AD51CB">
              <w:t xml:space="preserve">. In: </w:t>
            </w:r>
            <w:proofErr w:type="spellStart"/>
            <w:r w:rsidRPr="00AD51CB">
              <w:t>Reinhartz</w:t>
            </w:r>
            <w:proofErr w:type="spellEnd"/>
            <w:r w:rsidRPr="00AD51CB">
              <w:t xml:space="preserve">-Berger I., </w:t>
            </w:r>
            <w:proofErr w:type="spellStart"/>
            <w:r w:rsidRPr="00AD51CB">
              <w:t>Gulden</w:t>
            </w:r>
            <w:proofErr w:type="spellEnd"/>
            <w:r w:rsidRPr="00AD51CB">
              <w:t xml:space="preserve"> J., </w:t>
            </w:r>
            <w:proofErr w:type="spellStart"/>
            <w:r w:rsidRPr="00AD51CB">
              <w:t>Nurcan</w:t>
            </w:r>
            <w:proofErr w:type="spellEnd"/>
            <w:r w:rsidRPr="00AD51CB">
              <w:t xml:space="preserve"> S., </w:t>
            </w:r>
            <w:proofErr w:type="spellStart"/>
            <w:r w:rsidRPr="00AD51CB">
              <w:t>Guédria</w:t>
            </w:r>
            <w:proofErr w:type="spellEnd"/>
            <w:r w:rsidRPr="00AD51CB">
              <w:t xml:space="preserve"> W., </w:t>
            </w:r>
            <w:proofErr w:type="spellStart"/>
            <w:r w:rsidRPr="00AD51CB">
              <w:t>Bera</w:t>
            </w:r>
            <w:proofErr w:type="spellEnd"/>
            <w:r w:rsidRPr="00AD51CB">
              <w:t xml:space="preserve"> P. (</w:t>
            </w:r>
            <w:proofErr w:type="spellStart"/>
            <w:r w:rsidRPr="00AD51CB">
              <w:t>eds</w:t>
            </w:r>
            <w:proofErr w:type="spellEnd"/>
            <w:r w:rsidRPr="00AD51CB">
              <w:t>) Enterprise, Business-</w:t>
            </w:r>
            <w:proofErr w:type="spellStart"/>
            <w:r w:rsidRPr="00AD51CB">
              <w:t>Process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and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Information</w:t>
            </w:r>
            <w:proofErr w:type="spellEnd"/>
            <w:r w:rsidRPr="00AD51CB">
              <w:t xml:space="preserve"> Systems </w:t>
            </w:r>
            <w:proofErr w:type="spellStart"/>
            <w:r w:rsidRPr="00AD51CB">
              <w:t>Modeling</w:t>
            </w:r>
            <w:proofErr w:type="spellEnd"/>
            <w:r w:rsidRPr="00AD51CB">
              <w:t xml:space="preserve">. </w:t>
            </w:r>
            <w:r>
              <w:t xml:space="preserve">BPMDS 2017, EMMSAD. </w:t>
            </w:r>
            <w:proofErr w:type="spellStart"/>
            <w:r>
              <w:t>vol</w:t>
            </w:r>
            <w:proofErr w:type="spellEnd"/>
            <w:r>
              <w:t xml:space="preserve"> 287, pp. 153-168. 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</w:p>
        </w:tc>
      </w:tr>
      <w:tr w:rsidR="002A1A1A" w14:paraId="0B98EC01" w14:textId="77777777" w:rsidTr="00101D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F41A1FD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lastRenderedPageBreak/>
              <w:t>A12</w:t>
            </w:r>
          </w:p>
        </w:tc>
        <w:tc>
          <w:tcPr>
            <w:tcW w:w="6369" w:type="dxa"/>
          </w:tcPr>
          <w:p w14:paraId="63F00FBF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AD51CB">
              <w:t>Zimoch</w:t>
            </w:r>
            <w:proofErr w:type="spellEnd"/>
            <w:r w:rsidRPr="00AD51CB">
              <w:t xml:space="preserve"> M., </w:t>
            </w:r>
            <w:proofErr w:type="spellStart"/>
            <w:r w:rsidRPr="00AD51CB">
              <w:t>Pryss</w:t>
            </w:r>
            <w:proofErr w:type="spellEnd"/>
            <w:r w:rsidRPr="00AD51CB">
              <w:t xml:space="preserve"> R., </w:t>
            </w:r>
            <w:proofErr w:type="spellStart"/>
            <w:r w:rsidRPr="00AD51CB">
              <w:t>Probst</w:t>
            </w:r>
            <w:proofErr w:type="spellEnd"/>
            <w:r w:rsidRPr="00AD51CB">
              <w:t xml:space="preserve"> T., </w:t>
            </w:r>
            <w:proofErr w:type="spellStart"/>
            <w:r w:rsidRPr="00AD51CB">
              <w:t>Schlee</w:t>
            </w:r>
            <w:proofErr w:type="spellEnd"/>
            <w:r w:rsidRPr="00AD51CB">
              <w:t xml:space="preserve"> W., </w:t>
            </w:r>
            <w:proofErr w:type="spellStart"/>
            <w:r w:rsidRPr="00AD51CB">
              <w:t>Reichert</w:t>
            </w:r>
            <w:proofErr w:type="spellEnd"/>
            <w:r w:rsidRPr="00AD51CB">
              <w:t xml:space="preserve"> M.: </w:t>
            </w:r>
            <w:proofErr w:type="spellStart"/>
            <w:r w:rsidRPr="00AD51CB">
              <w:t>Cognitive</w:t>
            </w:r>
            <w:proofErr w:type="spellEnd"/>
            <w:r w:rsidRPr="00AD51CB">
              <w:t xml:space="preserve"> Insights </w:t>
            </w:r>
            <w:proofErr w:type="spellStart"/>
            <w:r w:rsidRPr="00AD51CB">
              <w:t>into</w:t>
            </w:r>
            <w:proofErr w:type="spellEnd"/>
            <w:r w:rsidRPr="00AD51CB">
              <w:t xml:space="preserve"> Business </w:t>
            </w:r>
            <w:proofErr w:type="spellStart"/>
            <w:r w:rsidRPr="00AD51CB">
              <w:t>Process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Model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Comprehension</w:t>
            </w:r>
            <w:proofErr w:type="spellEnd"/>
            <w:r w:rsidRPr="00AD51CB">
              <w:t xml:space="preserve">: </w:t>
            </w:r>
            <w:proofErr w:type="spellStart"/>
            <w:r w:rsidRPr="00AD51CB">
              <w:t>Preliminary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Results</w:t>
            </w:r>
            <w:proofErr w:type="spellEnd"/>
            <w:r w:rsidRPr="00AD51CB">
              <w:t xml:space="preserve"> for </w:t>
            </w:r>
            <w:proofErr w:type="spellStart"/>
            <w:r w:rsidRPr="00AD51CB">
              <w:t>Experienced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and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Inexperienced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Individuals</w:t>
            </w:r>
            <w:proofErr w:type="spellEnd"/>
            <w:r w:rsidRPr="00AD51CB">
              <w:t xml:space="preserve">. In: </w:t>
            </w:r>
            <w:proofErr w:type="spellStart"/>
            <w:r w:rsidRPr="00AD51CB">
              <w:t>Reinhartz</w:t>
            </w:r>
            <w:proofErr w:type="spellEnd"/>
            <w:r w:rsidRPr="00AD51CB">
              <w:t xml:space="preserve">-Berger I., </w:t>
            </w:r>
            <w:proofErr w:type="spellStart"/>
            <w:r w:rsidRPr="00AD51CB">
              <w:t>Gulden</w:t>
            </w:r>
            <w:proofErr w:type="spellEnd"/>
            <w:r w:rsidRPr="00AD51CB">
              <w:t xml:space="preserve"> J., </w:t>
            </w:r>
            <w:proofErr w:type="spellStart"/>
            <w:r w:rsidRPr="00AD51CB">
              <w:t>Nurcan</w:t>
            </w:r>
            <w:proofErr w:type="spellEnd"/>
            <w:r w:rsidRPr="00AD51CB">
              <w:t xml:space="preserve"> S., </w:t>
            </w:r>
            <w:proofErr w:type="spellStart"/>
            <w:r w:rsidRPr="00AD51CB">
              <w:t>Guédria</w:t>
            </w:r>
            <w:proofErr w:type="spellEnd"/>
            <w:r w:rsidRPr="00AD51CB">
              <w:t xml:space="preserve"> W., </w:t>
            </w:r>
            <w:proofErr w:type="spellStart"/>
            <w:r w:rsidRPr="00AD51CB">
              <w:t>Bera</w:t>
            </w:r>
            <w:proofErr w:type="spellEnd"/>
            <w:r w:rsidRPr="00AD51CB">
              <w:t xml:space="preserve"> P. (</w:t>
            </w:r>
            <w:proofErr w:type="spellStart"/>
            <w:r w:rsidRPr="00AD51CB">
              <w:t>eds</w:t>
            </w:r>
            <w:proofErr w:type="spellEnd"/>
            <w:r w:rsidRPr="00AD51CB">
              <w:t xml:space="preserve">) BPMDS 2017, </w:t>
            </w:r>
            <w:proofErr w:type="spellStart"/>
            <w:r w:rsidRPr="00AD51CB">
              <w:t>vol</w:t>
            </w:r>
            <w:proofErr w:type="spellEnd"/>
            <w:r w:rsidRPr="00AD51CB">
              <w:t xml:space="preserve"> 287, pp. 137-152. </w:t>
            </w:r>
            <w:r>
              <w:t xml:space="preserve">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</w:p>
        </w:tc>
      </w:tr>
      <w:tr w:rsidR="002A1A1A" w14:paraId="6AA0381F" w14:textId="77777777" w:rsidTr="00101D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4A29F22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A13</w:t>
            </w:r>
          </w:p>
        </w:tc>
        <w:tc>
          <w:tcPr>
            <w:tcW w:w="6369" w:type="dxa"/>
          </w:tcPr>
          <w:p w14:paraId="6DBF9ABD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AD51CB">
              <w:t>Kriglstein</w:t>
            </w:r>
            <w:proofErr w:type="spellEnd"/>
            <w:r w:rsidRPr="00AD51CB">
              <w:t xml:space="preserve">, S., </w:t>
            </w:r>
            <w:proofErr w:type="spellStart"/>
            <w:r w:rsidRPr="00AD51CB">
              <w:t>Leitner</w:t>
            </w:r>
            <w:proofErr w:type="spellEnd"/>
            <w:r w:rsidRPr="00AD51CB">
              <w:t xml:space="preserve">, M., </w:t>
            </w:r>
            <w:proofErr w:type="spellStart"/>
            <w:r w:rsidRPr="00AD51CB">
              <w:t>Kabicher-Fuchs</w:t>
            </w:r>
            <w:proofErr w:type="spellEnd"/>
            <w:r w:rsidRPr="00AD51CB">
              <w:t xml:space="preserve">, S., </w:t>
            </w:r>
            <w:proofErr w:type="spellStart"/>
            <w:r w:rsidRPr="00AD51CB">
              <w:t>Rinderle-Ma</w:t>
            </w:r>
            <w:proofErr w:type="spellEnd"/>
            <w:r w:rsidRPr="00AD51CB">
              <w:t xml:space="preserve">, S.: </w:t>
            </w:r>
            <w:proofErr w:type="spellStart"/>
            <w:r w:rsidRPr="00AD51CB">
              <w:t>Evaluation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methods</w:t>
            </w:r>
            <w:proofErr w:type="spellEnd"/>
            <w:r w:rsidRPr="00AD51CB">
              <w:t xml:space="preserve"> in </w:t>
            </w:r>
            <w:proofErr w:type="spellStart"/>
            <w:r w:rsidRPr="00AD51CB">
              <w:t>process-aware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information</w:t>
            </w:r>
            <w:proofErr w:type="spellEnd"/>
            <w:r w:rsidRPr="00AD51CB">
              <w:t xml:space="preserve"> systems </w:t>
            </w:r>
            <w:proofErr w:type="spellStart"/>
            <w:r w:rsidRPr="00AD51CB">
              <w:t>research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with</w:t>
            </w:r>
            <w:proofErr w:type="spellEnd"/>
            <w:r w:rsidRPr="00AD51CB">
              <w:t xml:space="preserve"> a perspective </w:t>
            </w:r>
            <w:proofErr w:type="spellStart"/>
            <w:r w:rsidRPr="00AD51CB">
              <w:t>on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human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orientation</w:t>
            </w:r>
            <w:proofErr w:type="spellEnd"/>
            <w:r w:rsidRPr="00AD51CB">
              <w:t xml:space="preserve">. </w:t>
            </w:r>
            <w:r w:rsidRPr="00E47ABD">
              <w:t xml:space="preserve">Business &amp;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Systems </w:t>
            </w:r>
            <w:proofErr w:type="spellStart"/>
            <w:r w:rsidRPr="00E47ABD">
              <w:t>Engineering</w:t>
            </w:r>
            <w:proofErr w:type="spellEnd"/>
            <w:r w:rsidRPr="00E47ABD">
              <w:t>,</w:t>
            </w:r>
            <w:r>
              <w:t xml:space="preserve"> </w:t>
            </w:r>
            <w:r w:rsidRPr="00E47ABD">
              <w:t>58(6), pp. 397-414 (2016).</w:t>
            </w:r>
          </w:p>
        </w:tc>
      </w:tr>
      <w:tr w:rsidR="002A1A1A" w14:paraId="7CDB6355" w14:textId="77777777" w:rsidTr="00101D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1F95FA05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A14</w:t>
            </w:r>
          </w:p>
        </w:tc>
        <w:tc>
          <w:tcPr>
            <w:tcW w:w="6369" w:type="dxa"/>
          </w:tcPr>
          <w:p w14:paraId="57A555DA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AD51CB">
              <w:t>Petrusel</w:t>
            </w:r>
            <w:proofErr w:type="spellEnd"/>
            <w:r w:rsidRPr="00AD51CB">
              <w:t xml:space="preserve">, R., </w:t>
            </w:r>
            <w:proofErr w:type="spellStart"/>
            <w:r w:rsidRPr="00AD51CB">
              <w:t>Mendling</w:t>
            </w:r>
            <w:proofErr w:type="spellEnd"/>
            <w:r w:rsidRPr="00AD51CB">
              <w:t xml:space="preserve">, J., &amp; </w:t>
            </w:r>
            <w:proofErr w:type="spellStart"/>
            <w:r w:rsidRPr="00AD51CB">
              <w:t>Reijers</w:t>
            </w:r>
            <w:proofErr w:type="spellEnd"/>
            <w:r w:rsidRPr="00AD51CB">
              <w:t xml:space="preserve">, H. A.: </w:t>
            </w:r>
            <w:proofErr w:type="spellStart"/>
            <w:r w:rsidRPr="00AD51CB">
              <w:t>Task-specific</w:t>
            </w:r>
            <w:proofErr w:type="spellEnd"/>
            <w:r w:rsidRPr="00AD51CB">
              <w:t xml:space="preserve"> visual </w:t>
            </w:r>
            <w:proofErr w:type="spellStart"/>
            <w:r w:rsidRPr="00AD51CB">
              <w:t>cues</w:t>
            </w:r>
            <w:proofErr w:type="spellEnd"/>
            <w:r w:rsidRPr="00AD51CB">
              <w:t xml:space="preserve"> for </w:t>
            </w:r>
            <w:proofErr w:type="spellStart"/>
            <w:r w:rsidRPr="00AD51CB">
              <w:t>improving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process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model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understanding</w:t>
            </w:r>
            <w:proofErr w:type="spellEnd"/>
            <w:r w:rsidRPr="00AD51CB">
              <w:t xml:space="preserve">.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</w:t>
            </w:r>
            <w:proofErr w:type="spellStart"/>
            <w:r w:rsidRPr="00E47ABD">
              <w:t>and</w:t>
            </w:r>
            <w:proofErr w:type="spellEnd"/>
            <w:r w:rsidRPr="00E47ABD">
              <w:t xml:space="preserve"> Software Technology,</w:t>
            </w:r>
            <w:r>
              <w:t xml:space="preserve"> </w:t>
            </w:r>
            <w:r w:rsidRPr="00E47ABD">
              <w:t xml:space="preserve">79, </w:t>
            </w:r>
            <w:r>
              <w:t xml:space="preserve">pp. </w:t>
            </w:r>
            <w:r w:rsidRPr="00E47ABD">
              <w:t>63-78</w:t>
            </w:r>
            <w:r>
              <w:t xml:space="preserve"> </w:t>
            </w:r>
            <w:r w:rsidRPr="00E47ABD">
              <w:t>(2016).</w:t>
            </w:r>
          </w:p>
        </w:tc>
      </w:tr>
      <w:tr w:rsidR="002A1A1A" w14:paraId="3CE2BA38" w14:textId="77777777" w:rsidTr="00101D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77EBD9A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A15</w:t>
            </w:r>
          </w:p>
        </w:tc>
        <w:tc>
          <w:tcPr>
            <w:tcW w:w="6369" w:type="dxa"/>
          </w:tcPr>
          <w:p w14:paraId="243C6B07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AD51CB">
              <w:t xml:space="preserve">Weber, B., </w:t>
            </w:r>
            <w:proofErr w:type="spellStart"/>
            <w:r w:rsidRPr="00AD51CB">
              <w:t>Neurauter</w:t>
            </w:r>
            <w:proofErr w:type="spellEnd"/>
            <w:r w:rsidRPr="00AD51CB">
              <w:t xml:space="preserve">, M., </w:t>
            </w:r>
            <w:proofErr w:type="spellStart"/>
            <w:r w:rsidRPr="00AD51CB">
              <w:t>Pinggera</w:t>
            </w:r>
            <w:proofErr w:type="spellEnd"/>
            <w:r w:rsidRPr="00AD51CB">
              <w:t xml:space="preserve">, J., </w:t>
            </w:r>
            <w:proofErr w:type="spellStart"/>
            <w:r w:rsidRPr="00AD51CB">
              <w:t>Zugal</w:t>
            </w:r>
            <w:proofErr w:type="spellEnd"/>
            <w:r w:rsidRPr="00AD51CB">
              <w:t xml:space="preserve">, S., </w:t>
            </w:r>
            <w:proofErr w:type="spellStart"/>
            <w:r w:rsidRPr="00AD51CB">
              <w:t>Furtner</w:t>
            </w:r>
            <w:proofErr w:type="spellEnd"/>
            <w:r w:rsidRPr="00AD51CB">
              <w:t xml:space="preserve">, M., Martini, M., &amp; </w:t>
            </w:r>
            <w:proofErr w:type="spellStart"/>
            <w:r w:rsidRPr="00AD51CB">
              <w:t>Sachse</w:t>
            </w:r>
            <w:proofErr w:type="spellEnd"/>
            <w:r w:rsidRPr="00AD51CB">
              <w:t xml:space="preserve">, P.: </w:t>
            </w:r>
            <w:proofErr w:type="spellStart"/>
            <w:r w:rsidRPr="00AD51CB">
              <w:t>Measuring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cognitive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load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during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process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model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creation</w:t>
            </w:r>
            <w:proofErr w:type="spellEnd"/>
            <w:r w:rsidRPr="00AD51CB">
              <w:t xml:space="preserve">. </w:t>
            </w:r>
            <w:r w:rsidRPr="00E47ABD">
              <w:t>In</w:t>
            </w:r>
            <w:r>
              <w:t xml:space="preserve">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Systems </w:t>
            </w:r>
            <w:proofErr w:type="spellStart"/>
            <w:r w:rsidRPr="00E47ABD">
              <w:t>and</w:t>
            </w:r>
            <w:proofErr w:type="spellEnd"/>
            <w:r w:rsidRPr="00E47ABD">
              <w:t xml:space="preserve"> </w:t>
            </w:r>
            <w:proofErr w:type="spellStart"/>
            <w:r w:rsidRPr="00E47ABD">
              <w:t>Neuroscience</w:t>
            </w:r>
            <w:proofErr w:type="spellEnd"/>
            <w:r>
              <w:t xml:space="preserve">, </w:t>
            </w:r>
            <w:r w:rsidRPr="00E47ABD">
              <w:t xml:space="preserve">pp. 129-136. Springer, </w:t>
            </w:r>
            <w:proofErr w:type="spellStart"/>
            <w:r w:rsidRPr="00E47ABD">
              <w:t>Cham</w:t>
            </w:r>
            <w:proofErr w:type="spellEnd"/>
            <w:r>
              <w:t xml:space="preserve"> </w:t>
            </w:r>
            <w:r w:rsidRPr="00E47ABD">
              <w:t>(2015).</w:t>
            </w:r>
          </w:p>
        </w:tc>
      </w:tr>
      <w:tr w:rsidR="002A1A1A" w14:paraId="0D2AF84E" w14:textId="77777777" w:rsidTr="00101D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10EC58B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A16</w:t>
            </w:r>
          </w:p>
        </w:tc>
        <w:tc>
          <w:tcPr>
            <w:tcW w:w="6369" w:type="dxa"/>
          </w:tcPr>
          <w:p w14:paraId="0EBD3F1D" w14:textId="77777777" w:rsidR="002A1A1A" w:rsidRPr="00AD51CB" w:rsidRDefault="002A1A1A" w:rsidP="00101DAC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AD51CB">
              <w:t>Petrusel</w:t>
            </w:r>
            <w:proofErr w:type="spellEnd"/>
            <w:r w:rsidRPr="00AD51CB">
              <w:t xml:space="preserve">, R., </w:t>
            </w:r>
            <w:proofErr w:type="spellStart"/>
            <w:r w:rsidRPr="00AD51CB">
              <w:t>Mendling</w:t>
            </w:r>
            <w:proofErr w:type="spellEnd"/>
            <w:r w:rsidRPr="00AD51CB">
              <w:t xml:space="preserve">, J.: </w:t>
            </w:r>
            <w:proofErr w:type="spellStart"/>
            <w:r w:rsidRPr="00AD51CB">
              <w:t>Eye</w:t>
            </w:r>
            <w:proofErr w:type="spellEnd"/>
            <w:r w:rsidRPr="00AD51CB">
              <w:t xml:space="preserve">-tracking </w:t>
            </w:r>
            <w:proofErr w:type="spellStart"/>
            <w:r w:rsidRPr="00AD51CB">
              <w:t>the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factors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of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process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model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comprehension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tasks</w:t>
            </w:r>
            <w:proofErr w:type="spellEnd"/>
            <w:r w:rsidRPr="00AD51CB">
              <w:t xml:space="preserve">. In </w:t>
            </w:r>
            <w:proofErr w:type="spellStart"/>
            <w:r w:rsidRPr="00AD51CB">
              <w:t>International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Conference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on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Advanced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Information</w:t>
            </w:r>
            <w:proofErr w:type="spellEnd"/>
            <w:r w:rsidRPr="00AD51CB">
              <w:t xml:space="preserve"> Systems </w:t>
            </w:r>
            <w:proofErr w:type="spellStart"/>
            <w:r w:rsidRPr="00AD51CB">
              <w:t>Engineering</w:t>
            </w:r>
            <w:proofErr w:type="spellEnd"/>
            <w:r w:rsidRPr="00AD51CB">
              <w:t>, pp. 224-239. Springer, Berlin, Heidelberg (2013).</w:t>
            </w:r>
          </w:p>
        </w:tc>
      </w:tr>
      <w:tr w:rsidR="002A1A1A" w14:paraId="5F2E17CD" w14:textId="77777777" w:rsidTr="00101D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bottom w:val="single" w:sz="12" w:space="0" w:color="auto"/>
            </w:tcBorders>
          </w:tcPr>
          <w:p w14:paraId="448487BA" w14:textId="77777777" w:rsidR="002A1A1A" w:rsidRDefault="002A1A1A" w:rsidP="00101DAC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A17</w:t>
            </w:r>
          </w:p>
        </w:tc>
        <w:tc>
          <w:tcPr>
            <w:tcW w:w="6369" w:type="dxa"/>
            <w:tcBorders>
              <w:bottom w:val="single" w:sz="12" w:space="0" w:color="auto"/>
            </w:tcBorders>
          </w:tcPr>
          <w:p w14:paraId="2B57B7AC" w14:textId="77777777" w:rsidR="002A1A1A" w:rsidRPr="00AD51CB" w:rsidRDefault="002A1A1A" w:rsidP="00101DAC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AD51CB">
              <w:t>Pinggera</w:t>
            </w:r>
            <w:proofErr w:type="spellEnd"/>
            <w:r w:rsidRPr="00AD51CB">
              <w:t xml:space="preserve">, J., </w:t>
            </w:r>
            <w:proofErr w:type="spellStart"/>
            <w:r w:rsidRPr="00AD51CB">
              <w:t>Furtner</w:t>
            </w:r>
            <w:proofErr w:type="spellEnd"/>
            <w:r w:rsidRPr="00AD51CB">
              <w:t xml:space="preserve">, M., Martini, M., </w:t>
            </w:r>
            <w:proofErr w:type="spellStart"/>
            <w:r w:rsidRPr="00AD51CB">
              <w:t>Sachse</w:t>
            </w:r>
            <w:proofErr w:type="spellEnd"/>
            <w:r w:rsidRPr="00AD51CB">
              <w:t xml:space="preserve">, P., </w:t>
            </w:r>
            <w:proofErr w:type="spellStart"/>
            <w:r w:rsidRPr="00AD51CB">
              <w:t>Reiter</w:t>
            </w:r>
            <w:proofErr w:type="spellEnd"/>
            <w:r w:rsidRPr="00AD51CB">
              <w:t xml:space="preserve">, K., </w:t>
            </w:r>
            <w:proofErr w:type="spellStart"/>
            <w:r w:rsidRPr="00AD51CB">
              <w:t>Zugal</w:t>
            </w:r>
            <w:proofErr w:type="spellEnd"/>
            <w:r w:rsidRPr="00AD51CB">
              <w:t xml:space="preserve">, S., Weber, B.: </w:t>
            </w:r>
            <w:proofErr w:type="spellStart"/>
            <w:r w:rsidRPr="00AD51CB">
              <w:t>Investigating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the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process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of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process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modeling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with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eye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movement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analysis</w:t>
            </w:r>
            <w:proofErr w:type="spellEnd"/>
            <w:r w:rsidRPr="00AD51CB">
              <w:t xml:space="preserve">. In </w:t>
            </w:r>
            <w:proofErr w:type="spellStart"/>
            <w:r w:rsidRPr="00AD51CB">
              <w:t>International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Conference</w:t>
            </w:r>
            <w:proofErr w:type="spellEnd"/>
            <w:r w:rsidRPr="00AD51CB">
              <w:t xml:space="preserve"> </w:t>
            </w:r>
            <w:proofErr w:type="spellStart"/>
            <w:r w:rsidRPr="00AD51CB">
              <w:t>on</w:t>
            </w:r>
            <w:proofErr w:type="spellEnd"/>
            <w:r w:rsidRPr="00AD51CB">
              <w:t xml:space="preserve"> Business </w:t>
            </w:r>
            <w:proofErr w:type="spellStart"/>
            <w:r w:rsidRPr="00AD51CB">
              <w:t>Process</w:t>
            </w:r>
            <w:proofErr w:type="spellEnd"/>
            <w:r w:rsidRPr="00AD51CB">
              <w:t xml:space="preserve"> Management. pp. 438-450. Springer, Berlin, Heidelberg (2012).</w:t>
            </w:r>
          </w:p>
        </w:tc>
      </w:tr>
    </w:tbl>
    <w:p w14:paraId="19190D80" w14:textId="77777777" w:rsidR="002A1A1A" w:rsidRPr="00660703" w:rsidRDefault="002A1A1A" w:rsidP="002A1A1A"/>
    <w:p w14:paraId="4B8918A7" w14:textId="55A99772" w:rsidR="00FA4D27" w:rsidRDefault="009B2539" w:rsidP="00FA4D27">
      <w:pPr>
        <w:pStyle w:val="heading1"/>
        <w:numPr>
          <w:ilvl w:val="0"/>
          <w:numId w:val="0"/>
        </w:numPr>
        <w:ind w:left="567" w:hanging="567"/>
      </w:pPr>
      <w:proofErr w:type="spellStart"/>
      <w:r>
        <w:t>References</w:t>
      </w:r>
      <w:proofErr w:type="spellEnd"/>
    </w:p>
    <w:p w14:paraId="6583AD09" w14:textId="77777777" w:rsidR="00E3431F" w:rsidRPr="00E3431F" w:rsidRDefault="00E3431F" w:rsidP="00E3431F">
      <w:pPr>
        <w:pStyle w:val="referenceitem"/>
      </w:pPr>
      <w:proofErr w:type="spellStart"/>
      <w:r w:rsidRPr="00E3431F">
        <w:t>Alotaibi</w:t>
      </w:r>
      <w:proofErr w:type="spellEnd"/>
      <w:r w:rsidRPr="00E3431F">
        <w:t xml:space="preserve">, Y.; Liu, F.; </w:t>
      </w:r>
      <w:proofErr w:type="spellStart"/>
      <w:r w:rsidRPr="00E3431F">
        <w:t>Survey</w:t>
      </w:r>
      <w:proofErr w:type="spellEnd"/>
      <w:r w:rsidRPr="00E3431F">
        <w:t xml:space="preserve"> </w:t>
      </w:r>
      <w:proofErr w:type="spellStart"/>
      <w:r w:rsidRPr="00E3431F">
        <w:t>of</w:t>
      </w:r>
      <w:proofErr w:type="spellEnd"/>
      <w:r w:rsidRPr="00E3431F">
        <w:t xml:space="preserve"> business </w:t>
      </w:r>
      <w:proofErr w:type="spellStart"/>
      <w:r w:rsidRPr="00E3431F">
        <w:t>process</w:t>
      </w:r>
      <w:proofErr w:type="spellEnd"/>
      <w:r w:rsidRPr="00E3431F">
        <w:t xml:space="preserve"> management: </w:t>
      </w:r>
      <w:proofErr w:type="spellStart"/>
      <w:r w:rsidRPr="00E3431F">
        <w:t>challenges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</w:t>
      </w:r>
      <w:proofErr w:type="spellStart"/>
      <w:r w:rsidRPr="00E3431F">
        <w:t>solutions</w:t>
      </w:r>
      <w:proofErr w:type="spellEnd"/>
      <w:r w:rsidRPr="00E3431F">
        <w:t xml:space="preserve">. Enterprise </w:t>
      </w:r>
      <w:proofErr w:type="spellStart"/>
      <w:r w:rsidRPr="00E3431F">
        <w:t>Information</w:t>
      </w:r>
      <w:proofErr w:type="spellEnd"/>
      <w:r w:rsidRPr="00E3431F">
        <w:t xml:space="preserve"> Systems, v. 7575, n. </w:t>
      </w:r>
      <w:proofErr w:type="spellStart"/>
      <w:r w:rsidRPr="00E3431F">
        <w:t>April</w:t>
      </w:r>
      <w:proofErr w:type="spellEnd"/>
      <w:r w:rsidRPr="00E3431F">
        <w:t>, p. 1–35, (2016).</w:t>
      </w:r>
    </w:p>
    <w:p w14:paraId="07922178" w14:textId="77777777" w:rsidR="00E3431F" w:rsidRPr="00E3431F" w:rsidRDefault="00E3431F" w:rsidP="00E3431F">
      <w:pPr>
        <w:pStyle w:val="referenceitem"/>
      </w:pPr>
      <w:proofErr w:type="spellStart"/>
      <w:r w:rsidRPr="00E3431F">
        <w:t>Melcher</w:t>
      </w:r>
      <w:proofErr w:type="spellEnd"/>
      <w:r w:rsidRPr="00E3431F">
        <w:t xml:space="preserve">, J.; </w:t>
      </w:r>
      <w:proofErr w:type="spellStart"/>
      <w:r w:rsidRPr="00E3431F">
        <w:t>Seese</w:t>
      </w:r>
      <w:proofErr w:type="spellEnd"/>
      <w:r w:rsidRPr="00E3431F">
        <w:t xml:space="preserve">, D. </w:t>
      </w:r>
      <w:proofErr w:type="spellStart"/>
      <w:r w:rsidRPr="00E3431F">
        <w:t>Towards</w:t>
      </w:r>
      <w:proofErr w:type="spellEnd"/>
      <w:r w:rsidRPr="00E3431F">
        <w:t xml:space="preserve"> </w:t>
      </w:r>
      <w:proofErr w:type="spellStart"/>
      <w:r w:rsidRPr="00E3431F">
        <w:t>validating</w:t>
      </w:r>
      <w:proofErr w:type="spellEnd"/>
      <w:r w:rsidRPr="00E3431F">
        <w:t xml:space="preserve"> </w:t>
      </w:r>
      <w:proofErr w:type="spellStart"/>
      <w:r w:rsidRPr="00E3431F">
        <w:t>prediction</w:t>
      </w:r>
      <w:proofErr w:type="spellEnd"/>
      <w:r w:rsidRPr="00E3431F">
        <w:t xml:space="preserve"> systems for </w:t>
      </w:r>
      <w:proofErr w:type="spellStart"/>
      <w:r w:rsidRPr="00E3431F">
        <w:t>process</w:t>
      </w:r>
      <w:proofErr w:type="spellEnd"/>
      <w:r w:rsidRPr="00E3431F">
        <w:t xml:space="preserve"> </w:t>
      </w:r>
      <w:proofErr w:type="spellStart"/>
      <w:r w:rsidRPr="00E3431F">
        <w:t>understandability</w:t>
      </w:r>
      <w:proofErr w:type="spellEnd"/>
      <w:r w:rsidRPr="00E3431F">
        <w:t xml:space="preserve">: </w:t>
      </w:r>
      <w:proofErr w:type="spellStart"/>
      <w:r w:rsidRPr="00E3431F">
        <w:t>Measuring</w:t>
      </w:r>
      <w:proofErr w:type="spellEnd"/>
      <w:r w:rsidRPr="00E3431F">
        <w:t xml:space="preserve"> </w:t>
      </w:r>
      <w:proofErr w:type="spellStart"/>
      <w:r w:rsidRPr="00E3431F">
        <w:t>process</w:t>
      </w:r>
      <w:proofErr w:type="spellEnd"/>
      <w:r w:rsidRPr="00E3431F">
        <w:t xml:space="preserve"> </w:t>
      </w:r>
      <w:proofErr w:type="spellStart"/>
      <w:r w:rsidRPr="00E3431F">
        <w:t>understandability</w:t>
      </w:r>
      <w:proofErr w:type="spellEnd"/>
      <w:r w:rsidRPr="00E3431F">
        <w:t xml:space="preserve">. </w:t>
      </w:r>
      <w:proofErr w:type="spellStart"/>
      <w:r w:rsidRPr="00E3431F">
        <w:t>Proceedings</w:t>
      </w:r>
      <w:proofErr w:type="spellEnd"/>
      <w:r w:rsidRPr="00E3431F">
        <w:t xml:space="preserve"> </w:t>
      </w:r>
      <w:proofErr w:type="spellStart"/>
      <w:r w:rsidRPr="00E3431F">
        <w:t>of</w:t>
      </w:r>
      <w:proofErr w:type="spellEnd"/>
      <w:r w:rsidRPr="00E3431F">
        <w:t xml:space="preserve"> </w:t>
      </w:r>
      <w:proofErr w:type="spellStart"/>
      <w:r w:rsidRPr="00E3431F">
        <w:t>the</w:t>
      </w:r>
      <w:proofErr w:type="spellEnd"/>
      <w:r w:rsidRPr="00E3431F">
        <w:t xml:space="preserve"> 2008 10th SYNASC 2008. </w:t>
      </w:r>
      <w:proofErr w:type="spellStart"/>
      <w:r w:rsidRPr="00E3431F">
        <w:t>Anais.Timisoara</w:t>
      </w:r>
      <w:proofErr w:type="spellEnd"/>
      <w:r w:rsidRPr="00E3431F">
        <w:t>: IEEE, (2008).</w:t>
      </w:r>
    </w:p>
    <w:p w14:paraId="0C1A9AFD" w14:textId="77777777" w:rsidR="00E3431F" w:rsidRPr="00E3431F" w:rsidRDefault="00E3431F" w:rsidP="00E3431F">
      <w:pPr>
        <w:pStyle w:val="referenceitem"/>
      </w:pPr>
      <w:r w:rsidRPr="00E3431F">
        <w:t>Jiménez-</w:t>
      </w:r>
      <w:proofErr w:type="spellStart"/>
      <w:r w:rsidRPr="00E3431F">
        <w:t>ramírez</w:t>
      </w:r>
      <w:proofErr w:type="spellEnd"/>
      <w:r w:rsidRPr="00E3431F">
        <w:t xml:space="preserve">, A.; Weber, B.; Barba, I.; Del </w:t>
      </w:r>
      <w:proofErr w:type="spellStart"/>
      <w:r w:rsidRPr="00E3431F">
        <w:t>valle</w:t>
      </w:r>
      <w:proofErr w:type="spellEnd"/>
      <w:r w:rsidRPr="00E3431F">
        <w:t xml:space="preserve">, C. </w:t>
      </w:r>
      <w:proofErr w:type="spellStart"/>
      <w:r w:rsidRPr="00E3431F">
        <w:t>Generating</w:t>
      </w:r>
      <w:proofErr w:type="spellEnd"/>
      <w:r w:rsidRPr="00E3431F">
        <w:t xml:space="preserve"> </w:t>
      </w:r>
      <w:proofErr w:type="spellStart"/>
      <w:r w:rsidRPr="00E3431F">
        <w:t>optimized</w:t>
      </w:r>
      <w:proofErr w:type="spellEnd"/>
      <w:r w:rsidRPr="00E3431F">
        <w:t xml:space="preserve"> </w:t>
      </w:r>
      <w:proofErr w:type="spellStart"/>
      <w:r w:rsidRPr="00E3431F">
        <w:t>configurable</w:t>
      </w:r>
      <w:proofErr w:type="spellEnd"/>
      <w:r w:rsidRPr="00E3431F">
        <w:t xml:space="preserve"> business </w:t>
      </w:r>
      <w:proofErr w:type="spellStart"/>
      <w:r w:rsidRPr="00E3431F">
        <w:t>process</w:t>
      </w:r>
      <w:proofErr w:type="spellEnd"/>
      <w:r w:rsidRPr="00E3431F">
        <w:t xml:space="preserve"> </w:t>
      </w:r>
      <w:proofErr w:type="spellStart"/>
      <w:r w:rsidRPr="00E3431F">
        <w:t>models</w:t>
      </w:r>
      <w:proofErr w:type="spellEnd"/>
      <w:r w:rsidRPr="00E3431F">
        <w:t xml:space="preserve"> in </w:t>
      </w:r>
      <w:proofErr w:type="spellStart"/>
      <w:r w:rsidRPr="00E3431F">
        <w:t>scenarios</w:t>
      </w:r>
      <w:proofErr w:type="spellEnd"/>
      <w:r w:rsidRPr="00E3431F">
        <w:t xml:space="preserve"> </w:t>
      </w:r>
      <w:proofErr w:type="spellStart"/>
      <w:r w:rsidRPr="00E3431F">
        <w:t>subject</w:t>
      </w:r>
      <w:proofErr w:type="spellEnd"/>
      <w:r w:rsidRPr="00E3431F">
        <w:t xml:space="preserve"> </w:t>
      </w:r>
      <w:proofErr w:type="spellStart"/>
      <w:r w:rsidRPr="00E3431F">
        <w:t>to</w:t>
      </w:r>
      <w:proofErr w:type="spellEnd"/>
      <w:r w:rsidRPr="00E3431F">
        <w:t xml:space="preserve"> </w:t>
      </w:r>
      <w:proofErr w:type="spellStart"/>
      <w:r w:rsidRPr="00E3431F">
        <w:t>uncertainty</w:t>
      </w:r>
      <w:proofErr w:type="spellEnd"/>
      <w:r w:rsidRPr="00E3431F">
        <w:t xml:space="preserve">. </w:t>
      </w:r>
      <w:proofErr w:type="spellStart"/>
      <w:r w:rsidRPr="00E3431F">
        <w:t>Information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Software Technology, v. 57, n. 1, p. 571–594, (2015).</w:t>
      </w:r>
    </w:p>
    <w:p w14:paraId="73B89DB2" w14:textId="77777777" w:rsidR="00E3431F" w:rsidRPr="00E3431F" w:rsidRDefault="00E3431F" w:rsidP="00E3431F">
      <w:pPr>
        <w:pStyle w:val="referenceitem"/>
      </w:pPr>
      <w:r w:rsidRPr="00E3431F">
        <w:t xml:space="preserve">Mendoza, V.; Silveira, D. S.; Albuquerque, M. L.; Araújo, J.; </w:t>
      </w:r>
      <w:proofErr w:type="spellStart"/>
      <w:r w:rsidRPr="00E3431F">
        <w:t>Verifying</w:t>
      </w:r>
      <w:proofErr w:type="spellEnd"/>
      <w:r w:rsidRPr="00E3431F">
        <w:t xml:space="preserve"> BPMN </w:t>
      </w:r>
      <w:proofErr w:type="spellStart"/>
      <w:r w:rsidRPr="00E3431F">
        <w:t>Understandability</w:t>
      </w:r>
      <w:proofErr w:type="spellEnd"/>
      <w:r w:rsidRPr="00E3431F">
        <w:t xml:space="preserve"> </w:t>
      </w:r>
      <w:proofErr w:type="spellStart"/>
      <w:r w:rsidRPr="00E3431F">
        <w:t>with</w:t>
      </w:r>
      <w:proofErr w:type="spellEnd"/>
      <w:r w:rsidRPr="00E3431F">
        <w:t xml:space="preserve"> </w:t>
      </w:r>
      <w:proofErr w:type="spellStart"/>
      <w:r w:rsidRPr="00E3431F">
        <w:t>Novice</w:t>
      </w:r>
      <w:proofErr w:type="spellEnd"/>
      <w:r w:rsidRPr="00E3431F">
        <w:t xml:space="preserve"> Business, 33rd </w:t>
      </w:r>
      <w:proofErr w:type="spellStart"/>
      <w:r w:rsidRPr="00E3431F">
        <w:t>Symposium</w:t>
      </w:r>
      <w:proofErr w:type="spellEnd"/>
      <w:r w:rsidRPr="00E3431F">
        <w:t xml:space="preserve"> </w:t>
      </w:r>
      <w:proofErr w:type="spellStart"/>
      <w:r w:rsidRPr="00E3431F">
        <w:t>on</w:t>
      </w:r>
      <w:proofErr w:type="spellEnd"/>
      <w:r w:rsidRPr="00E3431F">
        <w:t xml:space="preserve"> </w:t>
      </w:r>
      <w:proofErr w:type="spellStart"/>
      <w:r w:rsidRPr="00E3431F">
        <w:t>Applied</w:t>
      </w:r>
      <w:proofErr w:type="spellEnd"/>
      <w:r w:rsidRPr="00E3431F">
        <w:t xml:space="preserve"> </w:t>
      </w:r>
      <w:proofErr w:type="spellStart"/>
      <w:r w:rsidRPr="00E3431F">
        <w:t>Computing</w:t>
      </w:r>
      <w:proofErr w:type="spellEnd"/>
      <w:r w:rsidRPr="00E3431F">
        <w:t xml:space="preserve"> - ACM/SIGAPP, Pau – France, (2018).</w:t>
      </w:r>
    </w:p>
    <w:p w14:paraId="0C86A1F0" w14:textId="77777777" w:rsidR="00E3431F" w:rsidRPr="00E3431F" w:rsidRDefault="00E3431F" w:rsidP="00E3431F">
      <w:pPr>
        <w:pStyle w:val="referenceitem"/>
      </w:pPr>
      <w:r w:rsidRPr="00E3431F">
        <w:t xml:space="preserve">Rodrigues, R. D. A.; Barros, M. D. O.; </w:t>
      </w:r>
      <w:proofErr w:type="spellStart"/>
      <w:r w:rsidRPr="00E3431F">
        <w:t>Revoredo</w:t>
      </w:r>
      <w:proofErr w:type="spellEnd"/>
      <w:r w:rsidRPr="00E3431F">
        <w:t xml:space="preserve">, K.; Azevedo, L. G.; </w:t>
      </w:r>
      <w:proofErr w:type="spellStart"/>
      <w:r w:rsidRPr="00E3431F">
        <w:t>Leopold</w:t>
      </w:r>
      <w:proofErr w:type="spellEnd"/>
      <w:r w:rsidRPr="00E3431F">
        <w:t xml:space="preserve"> H.; </w:t>
      </w:r>
      <w:proofErr w:type="spellStart"/>
      <w:r w:rsidRPr="00E3431F">
        <w:t>An</w:t>
      </w:r>
      <w:proofErr w:type="spellEnd"/>
      <w:r w:rsidRPr="00E3431F">
        <w:t xml:space="preserve"> </w:t>
      </w:r>
      <w:proofErr w:type="spellStart"/>
      <w:r w:rsidRPr="00E3431F">
        <w:t>experiment</w:t>
      </w:r>
      <w:proofErr w:type="spellEnd"/>
      <w:r w:rsidRPr="00E3431F">
        <w:t xml:space="preserve"> </w:t>
      </w:r>
      <w:proofErr w:type="spellStart"/>
      <w:r w:rsidRPr="00E3431F">
        <w:t>on</w:t>
      </w:r>
      <w:proofErr w:type="spellEnd"/>
      <w:r w:rsidRPr="00E3431F">
        <w:t xml:space="preserve"> </w:t>
      </w:r>
      <w:proofErr w:type="spellStart"/>
      <w:r w:rsidRPr="00E3431F">
        <w:t>process</w:t>
      </w:r>
      <w:proofErr w:type="spellEnd"/>
      <w:r w:rsidRPr="00E3431F">
        <w:t xml:space="preserve"> </w:t>
      </w:r>
      <w:proofErr w:type="spellStart"/>
      <w:r w:rsidRPr="00E3431F">
        <w:t>model</w:t>
      </w:r>
      <w:proofErr w:type="spellEnd"/>
      <w:r w:rsidRPr="00E3431F">
        <w:t xml:space="preserve"> </w:t>
      </w:r>
      <w:proofErr w:type="spellStart"/>
      <w:r w:rsidRPr="00E3431F">
        <w:t>understandability</w:t>
      </w:r>
      <w:proofErr w:type="spellEnd"/>
      <w:r w:rsidRPr="00E3431F">
        <w:t xml:space="preserve"> </w:t>
      </w:r>
      <w:proofErr w:type="spellStart"/>
      <w:r w:rsidRPr="00E3431F">
        <w:t>using</w:t>
      </w:r>
      <w:proofErr w:type="spellEnd"/>
      <w:r w:rsidRPr="00E3431F">
        <w:t xml:space="preserve"> textual </w:t>
      </w:r>
      <w:proofErr w:type="spellStart"/>
      <w:r w:rsidRPr="00E3431F">
        <w:t>work</w:t>
      </w:r>
      <w:proofErr w:type="spellEnd"/>
      <w:r w:rsidRPr="00E3431F">
        <w:t xml:space="preserve"> </w:t>
      </w:r>
      <w:proofErr w:type="spellStart"/>
      <w:r w:rsidRPr="00E3431F">
        <w:t>instructions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BPMN </w:t>
      </w:r>
      <w:proofErr w:type="spellStart"/>
      <w:r w:rsidRPr="00E3431F">
        <w:t>models</w:t>
      </w:r>
      <w:proofErr w:type="spellEnd"/>
      <w:r w:rsidRPr="00E3431F">
        <w:t>, In: 29th SBES, pp. 41-50, (2015).</w:t>
      </w:r>
    </w:p>
    <w:p w14:paraId="23FF39CC" w14:textId="77777777" w:rsidR="00E3431F" w:rsidRPr="00E3431F" w:rsidRDefault="00E3431F" w:rsidP="00E3431F">
      <w:pPr>
        <w:pStyle w:val="referenceitem"/>
      </w:pPr>
      <w:r w:rsidRPr="00E3431F">
        <w:t xml:space="preserve">DIKICI, </w:t>
      </w:r>
      <w:proofErr w:type="spellStart"/>
      <w:r w:rsidRPr="00E3431F">
        <w:t>Ahmet</w:t>
      </w:r>
      <w:proofErr w:type="spellEnd"/>
      <w:r w:rsidRPr="00E3431F">
        <w:t xml:space="preserve">; TURETKEN, </w:t>
      </w:r>
      <w:proofErr w:type="spellStart"/>
      <w:r w:rsidRPr="00E3431F">
        <w:t>Oktay</w:t>
      </w:r>
      <w:proofErr w:type="spellEnd"/>
      <w:r w:rsidRPr="00E3431F">
        <w:t xml:space="preserve">; DEMIRORS, </w:t>
      </w:r>
      <w:proofErr w:type="spellStart"/>
      <w:r w:rsidRPr="00E3431F">
        <w:t>Onur</w:t>
      </w:r>
      <w:proofErr w:type="spellEnd"/>
      <w:r w:rsidRPr="00E3431F">
        <w:t xml:space="preserve">. </w:t>
      </w:r>
      <w:proofErr w:type="spellStart"/>
      <w:r w:rsidRPr="00E3431F">
        <w:t>Factors</w:t>
      </w:r>
      <w:proofErr w:type="spellEnd"/>
      <w:r w:rsidRPr="00E3431F">
        <w:t xml:space="preserve"> </w:t>
      </w:r>
      <w:proofErr w:type="spellStart"/>
      <w:r w:rsidRPr="00E3431F">
        <w:t>influencing</w:t>
      </w:r>
      <w:proofErr w:type="spellEnd"/>
      <w:r w:rsidRPr="00E3431F">
        <w:t xml:space="preserve"> </w:t>
      </w:r>
      <w:proofErr w:type="spellStart"/>
      <w:r w:rsidRPr="00E3431F">
        <w:t>the</w:t>
      </w:r>
      <w:proofErr w:type="spellEnd"/>
      <w:r w:rsidRPr="00E3431F">
        <w:t xml:space="preserve"> </w:t>
      </w:r>
      <w:proofErr w:type="spellStart"/>
      <w:r w:rsidRPr="00E3431F">
        <w:t>understandability</w:t>
      </w:r>
      <w:proofErr w:type="spellEnd"/>
      <w:r w:rsidRPr="00E3431F">
        <w:t xml:space="preserve"> </w:t>
      </w:r>
      <w:proofErr w:type="spellStart"/>
      <w:r w:rsidRPr="00E3431F">
        <w:t>of</w:t>
      </w:r>
      <w:proofErr w:type="spellEnd"/>
      <w:r w:rsidRPr="00E3431F">
        <w:t xml:space="preserve"> </w:t>
      </w:r>
      <w:proofErr w:type="spellStart"/>
      <w:r w:rsidRPr="00E3431F">
        <w:t>process</w:t>
      </w:r>
      <w:proofErr w:type="spellEnd"/>
      <w:r w:rsidRPr="00E3431F">
        <w:t xml:space="preserve"> </w:t>
      </w:r>
      <w:proofErr w:type="spellStart"/>
      <w:r w:rsidRPr="00E3431F">
        <w:t>models</w:t>
      </w:r>
      <w:proofErr w:type="spellEnd"/>
      <w:r w:rsidRPr="00E3431F">
        <w:t xml:space="preserve">: A </w:t>
      </w:r>
      <w:proofErr w:type="spellStart"/>
      <w:r w:rsidRPr="00E3431F">
        <w:t>systematic</w:t>
      </w:r>
      <w:proofErr w:type="spellEnd"/>
      <w:r w:rsidRPr="00E3431F">
        <w:t xml:space="preserve"> </w:t>
      </w:r>
      <w:proofErr w:type="spellStart"/>
      <w:r w:rsidRPr="00E3431F">
        <w:t>literature</w:t>
      </w:r>
      <w:proofErr w:type="spellEnd"/>
      <w:r w:rsidRPr="00E3431F">
        <w:t xml:space="preserve"> review. </w:t>
      </w:r>
      <w:proofErr w:type="spellStart"/>
      <w:r w:rsidRPr="00E3431F">
        <w:t>Information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Software Technology, v. 93, p. 112-129, 2018.</w:t>
      </w:r>
    </w:p>
    <w:p w14:paraId="11591723" w14:textId="77777777" w:rsidR="00E3431F" w:rsidRPr="00E3431F" w:rsidRDefault="00E3431F" w:rsidP="00E3431F">
      <w:pPr>
        <w:pStyle w:val="referenceitem"/>
      </w:pPr>
      <w:proofErr w:type="spellStart"/>
      <w:r w:rsidRPr="00E3431F">
        <w:t>Figl</w:t>
      </w:r>
      <w:proofErr w:type="spellEnd"/>
      <w:r w:rsidRPr="00E3431F">
        <w:t xml:space="preserve">, K., </w:t>
      </w:r>
      <w:proofErr w:type="spellStart"/>
      <w:r w:rsidRPr="00E3431F">
        <w:t>Recker</w:t>
      </w:r>
      <w:proofErr w:type="spellEnd"/>
      <w:r w:rsidRPr="00E3431F">
        <w:t xml:space="preserve">, J.: </w:t>
      </w:r>
      <w:proofErr w:type="spellStart"/>
      <w:r w:rsidRPr="00E3431F">
        <w:t>Exploring</w:t>
      </w:r>
      <w:proofErr w:type="spellEnd"/>
      <w:r w:rsidRPr="00E3431F">
        <w:t xml:space="preserve"> </w:t>
      </w:r>
      <w:proofErr w:type="spellStart"/>
      <w:r w:rsidRPr="00E3431F">
        <w:t>cognitive</w:t>
      </w:r>
      <w:proofErr w:type="spellEnd"/>
      <w:r w:rsidRPr="00E3431F">
        <w:t xml:space="preserve"> </w:t>
      </w:r>
      <w:proofErr w:type="spellStart"/>
      <w:r w:rsidRPr="00E3431F">
        <w:t>style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</w:t>
      </w:r>
      <w:proofErr w:type="spellStart"/>
      <w:r w:rsidRPr="00E3431F">
        <w:t>task-specific</w:t>
      </w:r>
      <w:proofErr w:type="spellEnd"/>
      <w:r w:rsidRPr="00E3431F">
        <w:t xml:space="preserve"> </w:t>
      </w:r>
      <w:proofErr w:type="spellStart"/>
      <w:r w:rsidRPr="00E3431F">
        <w:t>preferences</w:t>
      </w:r>
      <w:proofErr w:type="spellEnd"/>
      <w:r w:rsidRPr="00E3431F">
        <w:t xml:space="preserve"> for </w:t>
      </w:r>
      <w:proofErr w:type="spellStart"/>
      <w:r w:rsidRPr="00E3431F">
        <w:t>process</w:t>
      </w:r>
      <w:proofErr w:type="spellEnd"/>
      <w:r w:rsidRPr="00E3431F">
        <w:t xml:space="preserve"> </w:t>
      </w:r>
      <w:proofErr w:type="spellStart"/>
      <w:r w:rsidRPr="00E3431F">
        <w:t>representations</w:t>
      </w:r>
      <w:proofErr w:type="spellEnd"/>
      <w:r w:rsidRPr="00E3431F">
        <w:t xml:space="preserve">. </w:t>
      </w:r>
      <w:proofErr w:type="spellStart"/>
      <w:r w:rsidRPr="00E3431F">
        <w:t>Requirements</w:t>
      </w:r>
      <w:proofErr w:type="spellEnd"/>
      <w:r w:rsidRPr="00E3431F">
        <w:t xml:space="preserve"> Eng., 21, pp. 63–85, (2014).</w:t>
      </w:r>
    </w:p>
    <w:p w14:paraId="21D94CE5" w14:textId="77777777" w:rsidR="00E3431F" w:rsidRDefault="00E3431F" w:rsidP="00E3431F">
      <w:pPr>
        <w:pStyle w:val="referenceitem"/>
      </w:pPr>
      <w:proofErr w:type="spellStart"/>
      <w:r w:rsidRPr="00E3431F">
        <w:t>Mendling</w:t>
      </w:r>
      <w:proofErr w:type="spellEnd"/>
      <w:r w:rsidRPr="00E3431F">
        <w:t xml:space="preserve">, J.; </w:t>
      </w:r>
      <w:proofErr w:type="spellStart"/>
      <w:r w:rsidRPr="00E3431F">
        <w:t>Reijers</w:t>
      </w:r>
      <w:proofErr w:type="spellEnd"/>
      <w:r w:rsidRPr="00E3431F">
        <w:t xml:space="preserve"> H.; Cardoso, E J.; </w:t>
      </w:r>
      <w:proofErr w:type="spellStart"/>
      <w:r w:rsidRPr="00E3431F">
        <w:t>What</w:t>
      </w:r>
      <w:proofErr w:type="spellEnd"/>
      <w:r w:rsidRPr="00E3431F">
        <w:t xml:space="preserve"> Makes </w:t>
      </w:r>
      <w:proofErr w:type="spellStart"/>
      <w:r w:rsidRPr="00E3431F">
        <w:t>Process</w:t>
      </w:r>
      <w:proofErr w:type="spellEnd"/>
      <w:r w:rsidRPr="00E3431F">
        <w:t xml:space="preserve"> </w:t>
      </w:r>
      <w:proofErr w:type="spellStart"/>
      <w:r w:rsidRPr="00E3431F">
        <w:t>Models</w:t>
      </w:r>
      <w:proofErr w:type="spellEnd"/>
      <w:r w:rsidRPr="00E3431F">
        <w:t xml:space="preserve"> </w:t>
      </w:r>
      <w:proofErr w:type="spellStart"/>
      <w:proofErr w:type="gramStart"/>
      <w:r w:rsidRPr="00E3431F">
        <w:t>Understandable</w:t>
      </w:r>
      <w:proofErr w:type="spellEnd"/>
      <w:r w:rsidRPr="00E3431F">
        <w:t>?,</w:t>
      </w:r>
      <w:proofErr w:type="gramEnd"/>
      <w:r w:rsidRPr="00E3431F">
        <w:t xml:space="preserve"> In: Business </w:t>
      </w:r>
      <w:proofErr w:type="spellStart"/>
      <w:r w:rsidRPr="00E3431F">
        <w:t>Process</w:t>
      </w:r>
      <w:proofErr w:type="spellEnd"/>
      <w:r w:rsidRPr="00E3431F">
        <w:t xml:space="preserve"> Management, pp. 48–63, (2007).</w:t>
      </w:r>
    </w:p>
    <w:p w14:paraId="764ABA5A" w14:textId="0E70E360" w:rsidR="000A1E1D" w:rsidRPr="00E3431F" w:rsidRDefault="000A1E1D" w:rsidP="000A1E1D">
      <w:pPr>
        <w:pStyle w:val="referenceitem"/>
      </w:pPr>
      <w:proofErr w:type="spellStart"/>
      <w:r w:rsidRPr="00E3431F">
        <w:lastRenderedPageBreak/>
        <w:t>Sharafi</w:t>
      </w:r>
      <w:proofErr w:type="spellEnd"/>
      <w:r w:rsidRPr="00E3431F">
        <w:t xml:space="preserve">, </w:t>
      </w:r>
      <w:proofErr w:type="spellStart"/>
      <w:r w:rsidRPr="00E3431F">
        <w:t>Zohreh</w:t>
      </w:r>
      <w:proofErr w:type="spellEnd"/>
      <w:r w:rsidRPr="00E3431F">
        <w:t xml:space="preserve">; SOH, </w:t>
      </w:r>
      <w:proofErr w:type="spellStart"/>
      <w:r w:rsidRPr="00E3431F">
        <w:t>Zéphyrin</w:t>
      </w:r>
      <w:proofErr w:type="spellEnd"/>
      <w:r w:rsidRPr="00E3431F">
        <w:t xml:space="preserve">; GUÉHÉNEUC, </w:t>
      </w:r>
      <w:proofErr w:type="spellStart"/>
      <w:r w:rsidRPr="00E3431F">
        <w:t>Yann</w:t>
      </w:r>
      <w:proofErr w:type="spellEnd"/>
      <w:r w:rsidRPr="00E3431F">
        <w:t xml:space="preserve">-Gaël. A </w:t>
      </w:r>
      <w:proofErr w:type="spellStart"/>
      <w:r w:rsidRPr="00E3431F">
        <w:t>systematic</w:t>
      </w:r>
      <w:proofErr w:type="spellEnd"/>
      <w:r w:rsidRPr="00E3431F">
        <w:t xml:space="preserve"> </w:t>
      </w:r>
      <w:proofErr w:type="spellStart"/>
      <w:r w:rsidRPr="00E3431F">
        <w:t>literature</w:t>
      </w:r>
      <w:proofErr w:type="spellEnd"/>
      <w:r w:rsidRPr="00E3431F">
        <w:t xml:space="preserve"> review </w:t>
      </w:r>
      <w:proofErr w:type="spellStart"/>
      <w:r w:rsidRPr="00E3431F">
        <w:t>on</w:t>
      </w:r>
      <w:proofErr w:type="spellEnd"/>
      <w:r w:rsidRPr="00E3431F">
        <w:t xml:space="preserve"> </w:t>
      </w:r>
      <w:proofErr w:type="spellStart"/>
      <w:r w:rsidRPr="00E3431F">
        <w:t>the</w:t>
      </w:r>
      <w:proofErr w:type="spellEnd"/>
      <w:r w:rsidRPr="00E3431F">
        <w:t xml:space="preserve"> </w:t>
      </w:r>
      <w:proofErr w:type="spellStart"/>
      <w:r w:rsidRPr="00E3431F">
        <w:t>usage</w:t>
      </w:r>
      <w:proofErr w:type="spellEnd"/>
      <w:r w:rsidRPr="00E3431F">
        <w:t xml:space="preserve"> </w:t>
      </w:r>
      <w:proofErr w:type="spellStart"/>
      <w:r w:rsidRPr="00E3431F">
        <w:t>of</w:t>
      </w:r>
      <w:proofErr w:type="spellEnd"/>
      <w:r w:rsidRPr="00E3431F">
        <w:t xml:space="preserve"> </w:t>
      </w:r>
      <w:proofErr w:type="spellStart"/>
      <w:r w:rsidRPr="00E3431F">
        <w:t>eye</w:t>
      </w:r>
      <w:proofErr w:type="spellEnd"/>
      <w:r w:rsidRPr="00E3431F">
        <w:t xml:space="preserve">-tracking in software </w:t>
      </w:r>
      <w:proofErr w:type="spellStart"/>
      <w:r w:rsidRPr="00E3431F">
        <w:t>engineering</w:t>
      </w:r>
      <w:proofErr w:type="spellEnd"/>
      <w:r w:rsidRPr="00E3431F">
        <w:t xml:space="preserve">. </w:t>
      </w:r>
      <w:proofErr w:type="spellStart"/>
      <w:r w:rsidRPr="00E3431F">
        <w:t>Information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Software Technology, v. 67, p. 79-107, 2015.</w:t>
      </w:r>
    </w:p>
    <w:p w14:paraId="2867A2FE" w14:textId="77777777" w:rsidR="00E3431F" w:rsidRPr="00E3431F" w:rsidRDefault="00E3431F" w:rsidP="00E3431F">
      <w:pPr>
        <w:pStyle w:val="referenceitem"/>
      </w:pPr>
      <w:proofErr w:type="spellStart"/>
      <w:r w:rsidRPr="00E3431F">
        <w:t>Sharafi</w:t>
      </w:r>
      <w:proofErr w:type="spellEnd"/>
      <w:r w:rsidRPr="00E3431F">
        <w:t xml:space="preserve">, Z.; </w:t>
      </w:r>
      <w:proofErr w:type="spellStart"/>
      <w:r w:rsidRPr="00E3431F">
        <w:t>Shaffer</w:t>
      </w:r>
      <w:proofErr w:type="spellEnd"/>
      <w:r w:rsidRPr="00E3431F">
        <w:t xml:space="preserve">, T.; Sharif B.; </w:t>
      </w:r>
      <w:proofErr w:type="spellStart"/>
      <w:r w:rsidRPr="00E3431F">
        <w:t>Eye</w:t>
      </w:r>
      <w:proofErr w:type="spellEnd"/>
      <w:r w:rsidRPr="00E3431F">
        <w:t xml:space="preserve">-Tracking </w:t>
      </w:r>
      <w:proofErr w:type="spellStart"/>
      <w:r w:rsidRPr="00E3431F">
        <w:t>Metrics</w:t>
      </w:r>
      <w:proofErr w:type="spellEnd"/>
      <w:r w:rsidRPr="00E3431F">
        <w:t xml:space="preserve"> in Software </w:t>
      </w:r>
      <w:proofErr w:type="spellStart"/>
      <w:r w:rsidRPr="00E3431F">
        <w:t>Engineering</w:t>
      </w:r>
      <w:proofErr w:type="spellEnd"/>
      <w:r w:rsidRPr="00E3431F">
        <w:t xml:space="preserve">, In: </w:t>
      </w:r>
      <w:proofErr w:type="spellStart"/>
      <w:r w:rsidRPr="00E3431F">
        <w:t>Asia</w:t>
      </w:r>
      <w:proofErr w:type="spellEnd"/>
      <w:r w:rsidRPr="00E3431F">
        <w:t xml:space="preserve">-Pacific Software </w:t>
      </w:r>
      <w:proofErr w:type="spellStart"/>
      <w:r w:rsidRPr="00E3431F">
        <w:t>Engineering</w:t>
      </w:r>
      <w:proofErr w:type="spellEnd"/>
      <w:r w:rsidRPr="00E3431F">
        <w:t xml:space="preserve"> </w:t>
      </w:r>
      <w:proofErr w:type="spellStart"/>
      <w:r w:rsidRPr="00E3431F">
        <w:t>Conference</w:t>
      </w:r>
      <w:proofErr w:type="spellEnd"/>
      <w:r w:rsidRPr="00E3431F">
        <w:t xml:space="preserve"> – APSEC, pp. 96–103, (2015).</w:t>
      </w:r>
    </w:p>
    <w:p w14:paraId="2AE4ADC9" w14:textId="77777777" w:rsidR="00E3431F" w:rsidRPr="00E3431F" w:rsidRDefault="00E3431F" w:rsidP="00E3431F">
      <w:pPr>
        <w:pStyle w:val="referenceitem"/>
      </w:pPr>
      <w:r w:rsidRPr="00E3431F">
        <w:t>MOODY, D.; The “</w:t>
      </w:r>
      <w:proofErr w:type="spellStart"/>
      <w:r w:rsidRPr="00E3431F">
        <w:t>physics</w:t>
      </w:r>
      <w:proofErr w:type="spellEnd"/>
      <w:r w:rsidRPr="00E3431F">
        <w:t xml:space="preserve">” </w:t>
      </w:r>
      <w:proofErr w:type="spellStart"/>
      <w:r w:rsidRPr="00E3431F">
        <w:t>of</w:t>
      </w:r>
      <w:proofErr w:type="spellEnd"/>
      <w:r w:rsidRPr="00E3431F">
        <w:t xml:space="preserve"> </w:t>
      </w:r>
      <w:proofErr w:type="spellStart"/>
      <w:r w:rsidRPr="00E3431F">
        <w:t>notations</w:t>
      </w:r>
      <w:proofErr w:type="spellEnd"/>
      <w:r w:rsidRPr="00E3431F">
        <w:t xml:space="preserve">: </w:t>
      </w:r>
      <w:proofErr w:type="spellStart"/>
      <w:r w:rsidRPr="00E3431F">
        <w:t>toward</w:t>
      </w:r>
      <w:proofErr w:type="spellEnd"/>
      <w:r w:rsidRPr="00E3431F">
        <w:t xml:space="preserve"> a </w:t>
      </w:r>
      <w:proofErr w:type="spellStart"/>
      <w:r w:rsidRPr="00E3431F">
        <w:t>scientific</w:t>
      </w:r>
      <w:proofErr w:type="spellEnd"/>
      <w:r w:rsidRPr="00E3431F">
        <w:t xml:space="preserve"> </w:t>
      </w:r>
      <w:proofErr w:type="spellStart"/>
      <w:r w:rsidRPr="00E3431F">
        <w:t>basis</w:t>
      </w:r>
      <w:proofErr w:type="spellEnd"/>
      <w:r w:rsidRPr="00E3431F">
        <w:t xml:space="preserve"> for </w:t>
      </w:r>
      <w:proofErr w:type="spellStart"/>
      <w:r w:rsidRPr="00E3431F">
        <w:t>constructing</w:t>
      </w:r>
      <w:proofErr w:type="spellEnd"/>
      <w:r w:rsidRPr="00E3431F">
        <w:t xml:space="preserve"> visual </w:t>
      </w:r>
      <w:proofErr w:type="spellStart"/>
      <w:r w:rsidRPr="00E3431F">
        <w:t>notations</w:t>
      </w:r>
      <w:proofErr w:type="spellEnd"/>
      <w:r w:rsidRPr="00E3431F">
        <w:t xml:space="preserve"> in software </w:t>
      </w:r>
      <w:proofErr w:type="spellStart"/>
      <w:r w:rsidRPr="00E3431F">
        <w:t>engineering</w:t>
      </w:r>
      <w:proofErr w:type="spellEnd"/>
      <w:r w:rsidRPr="00E3431F">
        <w:t xml:space="preserve">, In: IEEE </w:t>
      </w:r>
      <w:proofErr w:type="spellStart"/>
      <w:r w:rsidRPr="00E3431F">
        <w:t>Transactions</w:t>
      </w:r>
      <w:proofErr w:type="spellEnd"/>
      <w:r w:rsidRPr="00E3431F">
        <w:t xml:space="preserve"> </w:t>
      </w:r>
      <w:proofErr w:type="spellStart"/>
      <w:r w:rsidRPr="00E3431F">
        <w:t>on</w:t>
      </w:r>
      <w:proofErr w:type="spellEnd"/>
      <w:r w:rsidRPr="00E3431F">
        <w:t xml:space="preserve"> Software </w:t>
      </w:r>
      <w:proofErr w:type="spellStart"/>
      <w:r w:rsidRPr="00E3431F">
        <w:t>Engineering</w:t>
      </w:r>
      <w:proofErr w:type="spellEnd"/>
      <w:r w:rsidRPr="00E3431F">
        <w:t>, 35.6, pp. 756–779, (2009).</w:t>
      </w:r>
    </w:p>
    <w:p w14:paraId="0EED5BBF" w14:textId="77777777" w:rsidR="00E3431F" w:rsidRDefault="00E3431F" w:rsidP="00E3431F">
      <w:pPr>
        <w:pStyle w:val="referenceitem"/>
      </w:pPr>
      <w:r w:rsidRPr="00E3431F">
        <w:t xml:space="preserve">FIGL, </w:t>
      </w:r>
      <w:proofErr w:type="spellStart"/>
      <w:r w:rsidRPr="00E3431F">
        <w:t>Kathrin</w:t>
      </w:r>
      <w:proofErr w:type="spellEnd"/>
      <w:r w:rsidRPr="00E3431F">
        <w:t xml:space="preserve">. </w:t>
      </w:r>
      <w:proofErr w:type="spellStart"/>
      <w:r w:rsidRPr="00E3431F">
        <w:t>Comprehension</w:t>
      </w:r>
      <w:proofErr w:type="spellEnd"/>
      <w:r w:rsidRPr="00E3431F">
        <w:t xml:space="preserve"> </w:t>
      </w:r>
      <w:proofErr w:type="spellStart"/>
      <w:r w:rsidRPr="00E3431F">
        <w:t>of</w:t>
      </w:r>
      <w:proofErr w:type="spellEnd"/>
      <w:r w:rsidRPr="00E3431F">
        <w:t xml:space="preserve"> procedural visual business </w:t>
      </w:r>
      <w:proofErr w:type="spellStart"/>
      <w:r w:rsidRPr="00E3431F">
        <w:t>process</w:t>
      </w:r>
      <w:proofErr w:type="spellEnd"/>
      <w:r w:rsidRPr="00E3431F">
        <w:t xml:space="preserve"> </w:t>
      </w:r>
      <w:proofErr w:type="spellStart"/>
      <w:r w:rsidRPr="00E3431F">
        <w:t>models</w:t>
      </w:r>
      <w:proofErr w:type="spellEnd"/>
      <w:r w:rsidRPr="00E3431F">
        <w:t xml:space="preserve">. Business &amp; </w:t>
      </w:r>
      <w:proofErr w:type="spellStart"/>
      <w:r w:rsidRPr="00E3431F">
        <w:t>Information</w:t>
      </w:r>
      <w:proofErr w:type="spellEnd"/>
      <w:r w:rsidRPr="00E3431F">
        <w:t xml:space="preserve"> Systems </w:t>
      </w:r>
      <w:proofErr w:type="spellStart"/>
      <w:r w:rsidRPr="00E3431F">
        <w:t>Engineering</w:t>
      </w:r>
      <w:proofErr w:type="spellEnd"/>
      <w:r w:rsidRPr="00E3431F">
        <w:t>, v. 59, n. 1, p. 41-67, 2017.</w:t>
      </w:r>
    </w:p>
    <w:p w14:paraId="2D113DDF" w14:textId="77777777" w:rsidR="00E8036E" w:rsidRDefault="00E8036E" w:rsidP="00E8036E">
      <w:pPr>
        <w:pStyle w:val="referenceitem"/>
      </w:pPr>
      <w:r w:rsidRPr="00DB220A">
        <w:t xml:space="preserve">K. </w:t>
      </w:r>
      <w:proofErr w:type="spellStart"/>
      <w:r w:rsidRPr="00DB220A">
        <w:t>Petersen</w:t>
      </w:r>
      <w:proofErr w:type="spellEnd"/>
      <w:r w:rsidRPr="00DB220A">
        <w:t xml:space="preserve">, R. </w:t>
      </w:r>
      <w:proofErr w:type="spellStart"/>
      <w:r w:rsidRPr="00DB220A">
        <w:t>Feldt</w:t>
      </w:r>
      <w:proofErr w:type="spellEnd"/>
      <w:r w:rsidRPr="00DB220A">
        <w:t xml:space="preserve">, S. </w:t>
      </w:r>
      <w:proofErr w:type="spellStart"/>
      <w:r w:rsidRPr="00DB220A">
        <w:t>Mujtaba</w:t>
      </w:r>
      <w:proofErr w:type="spellEnd"/>
      <w:r w:rsidRPr="00DB220A">
        <w:t xml:space="preserve">, M. </w:t>
      </w:r>
      <w:proofErr w:type="spellStart"/>
      <w:r w:rsidRPr="00DB220A">
        <w:t>Mattsson</w:t>
      </w:r>
      <w:proofErr w:type="spellEnd"/>
      <w:r w:rsidRPr="00DB220A">
        <w:t>, “</w:t>
      </w:r>
      <w:proofErr w:type="spellStart"/>
      <w:r w:rsidRPr="00DB220A">
        <w:t>Systematic</w:t>
      </w:r>
      <w:proofErr w:type="spellEnd"/>
      <w:r w:rsidRPr="00DB220A">
        <w:t xml:space="preserve"> Mapping </w:t>
      </w:r>
      <w:proofErr w:type="spellStart"/>
      <w:r w:rsidRPr="00DB220A">
        <w:t>Study</w:t>
      </w:r>
      <w:proofErr w:type="spellEnd"/>
      <w:r w:rsidRPr="00DB220A">
        <w:t xml:space="preserve"> </w:t>
      </w:r>
      <w:proofErr w:type="spellStart"/>
      <w:r w:rsidRPr="00DB220A">
        <w:t>on</w:t>
      </w:r>
      <w:proofErr w:type="spellEnd"/>
      <w:r w:rsidRPr="00DB220A">
        <w:t xml:space="preserve"> Software </w:t>
      </w:r>
      <w:proofErr w:type="spellStart"/>
      <w:r w:rsidRPr="00DB220A">
        <w:t>Engineering</w:t>
      </w:r>
      <w:proofErr w:type="spellEnd"/>
      <w:r w:rsidRPr="00DB220A">
        <w:t xml:space="preserve">,” in </w:t>
      </w:r>
      <w:r w:rsidRPr="00DB220A">
        <w:rPr>
          <w:i/>
        </w:rPr>
        <w:t>Proc</w:t>
      </w:r>
      <w:r w:rsidRPr="00DB220A">
        <w:t xml:space="preserve">. </w:t>
      </w:r>
      <w:r w:rsidRPr="00DB220A">
        <w:rPr>
          <w:i/>
        </w:rPr>
        <w:t>12</w:t>
      </w:r>
      <w:r w:rsidRPr="00DB220A">
        <w:rPr>
          <w:i/>
          <w:vertAlign w:val="superscript"/>
        </w:rPr>
        <w:t>th</w:t>
      </w:r>
      <w:r w:rsidRPr="00DB220A">
        <w:rPr>
          <w:i/>
        </w:rPr>
        <w:t xml:space="preserve"> </w:t>
      </w:r>
      <w:proofErr w:type="spellStart"/>
      <w:r w:rsidRPr="00DB220A">
        <w:rPr>
          <w:i/>
        </w:rPr>
        <w:t>International</w:t>
      </w:r>
      <w:proofErr w:type="spellEnd"/>
      <w:r w:rsidRPr="00DB220A">
        <w:rPr>
          <w:i/>
        </w:rPr>
        <w:t xml:space="preserve"> </w:t>
      </w:r>
      <w:proofErr w:type="spellStart"/>
      <w:r w:rsidRPr="00DB220A">
        <w:rPr>
          <w:i/>
        </w:rPr>
        <w:t>Conference</w:t>
      </w:r>
      <w:proofErr w:type="spellEnd"/>
      <w:r w:rsidRPr="00DB220A">
        <w:rPr>
          <w:i/>
        </w:rPr>
        <w:t xml:space="preserve"> </w:t>
      </w:r>
      <w:proofErr w:type="spellStart"/>
      <w:r w:rsidRPr="00DB220A">
        <w:rPr>
          <w:i/>
        </w:rPr>
        <w:t>on</w:t>
      </w:r>
      <w:proofErr w:type="spellEnd"/>
      <w:r w:rsidRPr="00DB220A">
        <w:rPr>
          <w:i/>
        </w:rPr>
        <w:t xml:space="preserve"> </w:t>
      </w:r>
      <w:proofErr w:type="spellStart"/>
      <w:r w:rsidRPr="00DB220A">
        <w:rPr>
          <w:i/>
        </w:rPr>
        <w:t>Evaluation</w:t>
      </w:r>
      <w:proofErr w:type="spellEnd"/>
      <w:r w:rsidRPr="00DB220A">
        <w:rPr>
          <w:i/>
        </w:rPr>
        <w:t xml:space="preserve"> </w:t>
      </w:r>
      <w:proofErr w:type="spellStart"/>
      <w:r w:rsidRPr="00DB220A">
        <w:rPr>
          <w:i/>
        </w:rPr>
        <w:t>and</w:t>
      </w:r>
      <w:proofErr w:type="spellEnd"/>
      <w:r w:rsidRPr="00DB220A">
        <w:rPr>
          <w:i/>
        </w:rPr>
        <w:t xml:space="preserve"> Assessment in Software </w:t>
      </w:r>
      <w:proofErr w:type="spellStart"/>
      <w:r w:rsidRPr="00DB220A">
        <w:rPr>
          <w:i/>
        </w:rPr>
        <w:t>Engineering</w:t>
      </w:r>
      <w:proofErr w:type="spellEnd"/>
      <w:r w:rsidRPr="00DB220A">
        <w:rPr>
          <w:i/>
        </w:rPr>
        <w:t xml:space="preserve">, </w:t>
      </w:r>
      <w:r w:rsidRPr="00DB220A">
        <w:t>2008, pp.68-77</w:t>
      </w:r>
      <w:r>
        <w:t>.</w:t>
      </w:r>
    </w:p>
    <w:p w14:paraId="3C97E621" w14:textId="77777777" w:rsidR="00E35633" w:rsidRPr="00271C05" w:rsidRDefault="00E35633" w:rsidP="00E35633">
      <w:pPr>
        <w:pStyle w:val="referenceitem"/>
      </w:pPr>
      <w:r w:rsidRPr="00271C05">
        <w:t xml:space="preserve">KITCHENHAM, B.A., BRERETON, O.P., BUDGEN, D., Mapping </w:t>
      </w:r>
      <w:proofErr w:type="spellStart"/>
      <w:r w:rsidRPr="00271C05">
        <w:t>Study</w:t>
      </w:r>
      <w:proofErr w:type="spellEnd"/>
      <w:r w:rsidRPr="00271C05">
        <w:t xml:space="preserve"> </w:t>
      </w:r>
      <w:proofErr w:type="spellStart"/>
      <w:r w:rsidRPr="00271C05">
        <w:t>Completeness</w:t>
      </w:r>
      <w:proofErr w:type="spellEnd"/>
    </w:p>
    <w:p w14:paraId="67F78FDF" w14:textId="7464A58E" w:rsidR="006B5570" w:rsidRPr="00271C05" w:rsidRDefault="00E35633" w:rsidP="00E35633">
      <w:pPr>
        <w:pStyle w:val="referenceitem"/>
        <w:numPr>
          <w:ilvl w:val="0"/>
          <w:numId w:val="0"/>
        </w:numPr>
      </w:pPr>
      <w:r>
        <w:t xml:space="preserve">        </w:t>
      </w:r>
      <w:proofErr w:type="spellStart"/>
      <w:r w:rsidRPr="00271C05">
        <w:t>and</w:t>
      </w:r>
      <w:proofErr w:type="spellEnd"/>
      <w:r w:rsidRPr="00271C05">
        <w:t xml:space="preserve"> </w:t>
      </w:r>
      <w:proofErr w:type="spellStart"/>
      <w:r w:rsidRPr="00271C05">
        <w:t>Reliability</w:t>
      </w:r>
      <w:proofErr w:type="spellEnd"/>
      <w:r w:rsidRPr="00271C05">
        <w:t xml:space="preserve"> – A Case </w:t>
      </w:r>
      <w:proofErr w:type="spellStart"/>
      <w:r w:rsidRPr="00271C05">
        <w:t>Study</w:t>
      </w:r>
      <w:proofErr w:type="spellEnd"/>
      <w:r w:rsidRPr="00271C05">
        <w:t xml:space="preserve">, </w:t>
      </w:r>
      <w:r w:rsidRPr="00271C05">
        <w:rPr>
          <w:rFonts w:ascii="TimesNewRomanPS-ItalicMT" w:hAnsi="TimesNewRomanPS-ItalicMT" w:cs="TimesNewRomanPS-ItalicMT"/>
          <w:i/>
          <w:iCs/>
        </w:rPr>
        <w:t xml:space="preserve">IET </w:t>
      </w:r>
      <w:proofErr w:type="spellStart"/>
      <w:r w:rsidRPr="00271C05">
        <w:rPr>
          <w:rFonts w:ascii="TimesNewRomanPS-ItalicMT" w:hAnsi="TimesNewRomanPS-ItalicMT" w:cs="TimesNewRomanPS-ItalicMT"/>
          <w:i/>
          <w:iCs/>
        </w:rPr>
        <w:t>Seminar</w:t>
      </w:r>
      <w:proofErr w:type="spellEnd"/>
      <w:r w:rsidRPr="00271C05">
        <w:rPr>
          <w:rFonts w:ascii="TimesNewRomanPS-ItalicMT" w:hAnsi="TimesNewRomanPS-ItalicMT" w:cs="TimesNewRomanPS-ItalicMT"/>
          <w:i/>
          <w:iCs/>
        </w:rPr>
        <w:t xml:space="preserve"> </w:t>
      </w:r>
      <w:proofErr w:type="spellStart"/>
      <w:r w:rsidRPr="00271C05">
        <w:rPr>
          <w:rFonts w:ascii="TimesNewRomanPS-ItalicMT" w:hAnsi="TimesNewRomanPS-ItalicMT" w:cs="TimesNewRomanPS-ItalicMT"/>
          <w:i/>
          <w:iCs/>
        </w:rPr>
        <w:t>Dig</w:t>
      </w:r>
      <w:proofErr w:type="spellEnd"/>
      <w:r w:rsidRPr="00271C05">
        <w:rPr>
          <w:rFonts w:ascii="TimesNewRomanPS-ItalicMT" w:hAnsi="TimesNewRomanPS-ItalicMT" w:cs="TimesNewRomanPS-ItalicMT"/>
          <w:i/>
          <w:iCs/>
        </w:rPr>
        <w:t>.</w:t>
      </w:r>
      <w:r w:rsidRPr="00271C05">
        <w:t>, vol. 2012, 2012, pp. 126–135.</w:t>
      </w:r>
    </w:p>
    <w:p w14:paraId="1F575500" w14:textId="1E3B4037" w:rsidR="006B5570" w:rsidRDefault="006B5570" w:rsidP="00E3431F">
      <w:pPr>
        <w:pStyle w:val="referenceitem"/>
      </w:pPr>
      <w:r w:rsidRPr="00DB220A">
        <w:t xml:space="preserve">Business </w:t>
      </w:r>
      <w:proofErr w:type="spellStart"/>
      <w:r w:rsidRPr="00DB220A">
        <w:t>Process</w:t>
      </w:r>
      <w:proofErr w:type="spellEnd"/>
      <w:r w:rsidRPr="00DB220A">
        <w:t xml:space="preserve"> </w:t>
      </w:r>
      <w:proofErr w:type="spellStart"/>
      <w:r w:rsidRPr="00DB220A">
        <w:t>Model</w:t>
      </w:r>
      <w:proofErr w:type="spellEnd"/>
      <w:r w:rsidRPr="00DB220A">
        <w:t xml:space="preserve"> </w:t>
      </w:r>
      <w:proofErr w:type="spellStart"/>
      <w:r w:rsidRPr="00DB220A">
        <w:t>and</w:t>
      </w:r>
      <w:proofErr w:type="spellEnd"/>
      <w:r w:rsidRPr="00DB220A">
        <w:t xml:space="preserve"> </w:t>
      </w:r>
      <w:proofErr w:type="spellStart"/>
      <w:r w:rsidRPr="00DB220A">
        <w:t>Notation</w:t>
      </w:r>
      <w:proofErr w:type="spellEnd"/>
      <w:r w:rsidRPr="00DB220A">
        <w:t>, OMG BMPN 2.0, 2011</w:t>
      </w:r>
      <w:r>
        <w:t>.</w:t>
      </w:r>
    </w:p>
    <w:p w14:paraId="50F7E4D4" w14:textId="77777777" w:rsidR="00E3431F" w:rsidRDefault="00E3431F" w:rsidP="00E3431F">
      <w:pPr>
        <w:pStyle w:val="referenceitem"/>
      </w:pPr>
      <w:r w:rsidRPr="00E3431F">
        <w:t xml:space="preserve">KEELE, Staffs et al. </w:t>
      </w:r>
      <w:proofErr w:type="spellStart"/>
      <w:r w:rsidRPr="00E3431F">
        <w:t>Guidelines</w:t>
      </w:r>
      <w:proofErr w:type="spellEnd"/>
      <w:r w:rsidRPr="00E3431F">
        <w:t xml:space="preserve"> for </w:t>
      </w:r>
      <w:proofErr w:type="spellStart"/>
      <w:r w:rsidRPr="00E3431F">
        <w:t>performing</w:t>
      </w:r>
      <w:proofErr w:type="spellEnd"/>
      <w:r w:rsidRPr="00E3431F">
        <w:t xml:space="preserve"> </w:t>
      </w:r>
      <w:proofErr w:type="spellStart"/>
      <w:r w:rsidRPr="00E3431F">
        <w:t>systematic</w:t>
      </w:r>
      <w:proofErr w:type="spellEnd"/>
      <w:r w:rsidRPr="00E3431F">
        <w:t xml:space="preserve"> </w:t>
      </w:r>
      <w:proofErr w:type="spellStart"/>
      <w:r w:rsidRPr="00E3431F">
        <w:t>literature</w:t>
      </w:r>
      <w:proofErr w:type="spellEnd"/>
      <w:r w:rsidRPr="00E3431F">
        <w:t xml:space="preserve"> reviews in software </w:t>
      </w:r>
      <w:proofErr w:type="spellStart"/>
      <w:r w:rsidRPr="00E3431F">
        <w:t>engineering</w:t>
      </w:r>
      <w:proofErr w:type="spellEnd"/>
      <w:r w:rsidRPr="00E3431F">
        <w:t xml:space="preserve">. </w:t>
      </w:r>
      <w:proofErr w:type="spellStart"/>
      <w:r w:rsidRPr="00E3431F">
        <w:t>Technical</w:t>
      </w:r>
      <w:proofErr w:type="spellEnd"/>
      <w:r w:rsidRPr="00E3431F">
        <w:t xml:space="preserve"> </w:t>
      </w:r>
      <w:proofErr w:type="spellStart"/>
      <w:r w:rsidRPr="00E3431F">
        <w:t>report</w:t>
      </w:r>
      <w:proofErr w:type="spellEnd"/>
      <w:r w:rsidRPr="00E3431F">
        <w:t xml:space="preserve">, Ver. 2.3 EBSE </w:t>
      </w:r>
      <w:proofErr w:type="spellStart"/>
      <w:r w:rsidRPr="00E3431F">
        <w:t>Technical</w:t>
      </w:r>
      <w:proofErr w:type="spellEnd"/>
      <w:r w:rsidRPr="00E3431F">
        <w:t xml:space="preserve"> Report. EBSE, 2007.</w:t>
      </w:r>
    </w:p>
    <w:p w14:paraId="7B5082F5" w14:textId="72C0C515" w:rsidR="00E13191" w:rsidRPr="00E3431F" w:rsidRDefault="00E13191" w:rsidP="00E13191">
      <w:pPr>
        <w:pStyle w:val="referenceitem"/>
      </w:pPr>
      <w:r w:rsidRPr="00E13191">
        <w:t xml:space="preserve">DA SILVA, Fabio QB et al. </w:t>
      </w:r>
      <w:proofErr w:type="spellStart"/>
      <w:r w:rsidRPr="00E13191">
        <w:t>Replication</w:t>
      </w:r>
      <w:proofErr w:type="spellEnd"/>
      <w:r w:rsidRPr="00E13191">
        <w:t xml:space="preserve"> </w:t>
      </w:r>
      <w:proofErr w:type="spellStart"/>
      <w:r w:rsidRPr="00E13191">
        <w:t>of</w:t>
      </w:r>
      <w:proofErr w:type="spellEnd"/>
      <w:r w:rsidRPr="00E13191">
        <w:t xml:space="preserve"> </w:t>
      </w:r>
      <w:proofErr w:type="spellStart"/>
      <w:r w:rsidRPr="00E13191">
        <w:t>empirical</w:t>
      </w:r>
      <w:proofErr w:type="spellEnd"/>
      <w:r w:rsidRPr="00E13191">
        <w:t xml:space="preserve"> </w:t>
      </w:r>
      <w:proofErr w:type="spellStart"/>
      <w:r w:rsidRPr="00E13191">
        <w:t>studies</w:t>
      </w:r>
      <w:proofErr w:type="spellEnd"/>
      <w:r w:rsidRPr="00E13191">
        <w:t xml:space="preserve"> in software </w:t>
      </w:r>
      <w:proofErr w:type="spellStart"/>
      <w:r w:rsidRPr="00E13191">
        <w:t>engineering</w:t>
      </w:r>
      <w:proofErr w:type="spellEnd"/>
      <w:r w:rsidRPr="00E13191">
        <w:t xml:space="preserve"> </w:t>
      </w:r>
      <w:proofErr w:type="spellStart"/>
      <w:r w:rsidRPr="00E13191">
        <w:t>research</w:t>
      </w:r>
      <w:proofErr w:type="spellEnd"/>
      <w:r w:rsidRPr="00E13191">
        <w:t xml:space="preserve">: a </w:t>
      </w:r>
      <w:proofErr w:type="spellStart"/>
      <w:r w:rsidRPr="00E13191">
        <w:t>systematic</w:t>
      </w:r>
      <w:proofErr w:type="spellEnd"/>
      <w:r w:rsidRPr="00E13191">
        <w:t xml:space="preserve"> mapping </w:t>
      </w:r>
      <w:proofErr w:type="spellStart"/>
      <w:r w:rsidRPr="00E13191">
        <w:t>study</w:t>
      </w:r>
      <w:proofErr w:type="spellEnd"/>
      <w:r w:rsidRPr="00E13191">
        <w:t xml:space="preserve">. </w:t>
      </w:r>
      <w:proofErr w:type="spellStart"/>
      <w:r w:rsidRPr="00E13191">
        <w:t>Empirical</w:t>
      </w:r>
      <w:proofErr w:type="spellEnd"/>
      <w:r w:rsidRPr="00E13191">
        <w:t xml:space="preserve"> Software </w:t>
      </w:r>
      <w:proofErr w:type="spellStart"/>
      <w:r w:rsidRPr="00E13191">
        <w:t>Engineering</w:t>
      </w:r>
      <w:proofErr w:type="spellEnd"/>
      <w:r w:rsidRPr="00E13191">
        <w:t>, v. 19, n. 3, p. 501-557, 2014.</w:t>
      </w:r>
    </w:p>
    <w:p w14:paraId="4375DE56" w14:textId="77777777" w:rsidR="000D0B4D" w:rsidRDefault="000D0B4D" w:rsidP="000D0B4D">
      <w:pPr>
        <w:pStyle w:val="referenceitem"/>
      </w:pPr>
      <w:r>
        <w:t xml:space="preserve">SILVER, B.: BPMN </w:t>
      </w:r>
      <w:proofErr w:type="spellStart"/>
      <w:r>
        <w:t>Method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</w:t>
      </w:r>
      <w:proofErr w:type="spellStart"/>
      <w:r>
        <w:t>Style</w:t>
      </w:r>
      <w:proofErr w:type="spellEnd"/>
      <w:r>
        <w:t xml:space="preserve">: A </w:t>
      </w:r>
      <w:proofErr w:type="spellStart"/>
      <w:r>
        <w:t>levels-based</w:t>
      </w:r>
      <w:proofErr w:type="spellEnd"/>
      <w:r>
        <w:t xml:space="preserve"> </w:t>
      </w:r>
      <w:proofErr w:type="spellStart"/>
      <w:r>
        <w:t>methodology</w:t>
      </w:r>
      <w:proofErr w:type="spellEnd"/>
      <w:r>
        <w:t xml:space="preserve"> for BPM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modeling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</w:t>
      </w:r>
      <w:proofErr w:type="spellStart"/>
      <w:r>
        <w:t>improvement</w:t>
      </w:r>
      <w:proofErr w:type="spellEnd"/>
      <w:r>
        <w:t xml:space="preserve"> </w:t>
      </w:r>
      <w:proofErr w:type="spellStart"/>
      <w:r>
        <w:t>using</w:t>
      </w:r>
      <w:proofErr w:type="spellEnd"/>
      <w:r>
        <w:t xml:space="preserve"> BPMN 2.0. </w:t>
      </w:r>
      <w:proofErr w:type="spellStart"/>
      <w:r>
        <w:t>Cody</w:t>
      </w:r>
      <w:proofErr w:type="spellEnd"/>
      <w:r>
        <w:t>-Cassidy Press, US (2009).</w:t>
      </w:r>
    </w:p>
    <w:p w14:paraId="5C47E7A8" w14:textId="77777777" w:rsidR="00A9283B" w:rsidRPr="00E3431F" w:rsidRDefault="00A9283B" w:rsidP="00A9283B">
      <w:pPr>
        <w:pStyle w:val="referenceitem"/>
      </w:pPr>
      <w:r w:rsidRPr="00A9283B">
        <w:t xml:space="preserve">DYBÅ, Tore; DINGSØYR, </w:t>
      </w:r>
      <w:proofErr w:type="spellStart"/>
      <w:r w:rsidRPr="00A9283B">
        <w:t>Torgeir</w:t>
      </w:r>
      <w:proofErr w:type="spellEnd"/>
      <w:r w:rsidRPr="00A9283B">
        <w:t xml:space="preserve">. </w:t>
      </w:r>
      <w:proofErr w:type="spellStart"/>
      <w:r w:rsidRPr="00A9283B">
        <w:t>Empirical</w:t>
      </w:r>
      <w:proofErr w:type="spellEnd"/>
      <w:r w:rsidRPr="00A9283B">
        <w:t xml:space="preserve"> </w:t>
      </w:r>
      <w:proofErr w:type="spellStart"/>
      <w:r w:rsidRPr="00A9283B">
        <w:t>studies</w:t>
      </w:r>
      <w:proofErr w:type="spellEnd"/>
      <w:r w:rsidRPr="00A9283B">
        <w:t xml:space="preserve"> </w:t>
      </w:r>
      <w:proofErr w:type="spellStart"/>
      <w:r w:rsidRPr="00A9283B">
        <w:t>of</w:t>
      </w:r>
      <w:proofErr w:type="spellEnd"/>
      <w:r w:rsidRPr="00A9283B">
        <w:t xml:space="preserve"> </w:t>
      </w:r>
      <w:proofErr w:type="spellStart"/>
      <w:r w:rsidRPr="00A9283B">
        <w:t>agile</w:t>
      </w:r>
      <w:proofErr w:type="spellEnd"/>
      <w:r w:rsidRPr="00A9283B">
        <w:t xml:space="preserve"> software </w:t>
      </w:r>
      <w:proofErr w:type="spellStart"/>
      <w:r w:rsidRPr="00A9283B">
        <w:t>development</w:t>
      </w:r>
      <w:proofErr w:type="spellEnd"/>
      <w:r w:rsidRPr="00A9283B">
        <w:t xml:space="preserve">: A </w:t>
      </w:r>
      <w:proofErr w:type="spellStart"/>
      <w:r w:rsidRPr="00A9283B">
        <w:t>systematic</w:t>
      </w:r>
      <w:proofErr w:type="spellEnd"/>
      <w:r w:rsidRPr="00A9283B">
        <w:t xml:space="preserve"> review. </w:t>
      </w:r>
      <w:proofErr w:type="spellStart"/>
      <w:r w:rsidRPr="00A9283B">
        <w:t>Information</w:t>
      </w:r>
      <w:proofErr w:type="spellEnd"/>
      <w:r w:rsidRPr="00A9283B">
        <w:t xml:space="preserve"> </w:t>
      </w:r>
      <w:proofErr w:type="spellStart"/>
      <w:r w:rsidRPr="00A9283B">
        <w:t>and</w:t>
      </w:r>
      <w:proofErr w:type="spellEnd"/>
      <w:r w:rsidRPr="00A9283B">
        <w:t xml:space="preserve"> software </w:t>
      </w:r>
      <w:proofErr w:type="spellStart"/>
      <w:r w:rsidRPr="00A9283B">
        <w:t>technology</w:t>
      </w:r>
      <w:proofErr w:type="spellEnd"/>
      <w:r w:rsidRPr="00A9283B">
        <w:t>, v. 50, n. 9-10, p. 833-859, 2008.</w:t>
      </w:r>
    </w:p>
    <w:p w14:paraId="7DDCD447" w14:textId="77777777" w:rsidR="00A9283B" w:rsidRDefault="00A9283B" w:rsidP="000D0B4D">
      <w:pPr>
        <w:pStyle w:val="referenceitem"/>
      </w:pPr>
    </w:p>
    <w:sectPr w:rsidR="00A9283B" w:rsidSect="009F7FCE">
      <w:headerReference w:type="even" r:id="rId16"/>
      <w:headerReference w:type="default" r:id="rId17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E7DFB71" w14:textId="77777777" w:rsidR="00A269D4" w:rsidRDefault="00A269D4">
      <w:r>
        <w:separator/>
      </w:r>
    </w:p>
  </w:endnote>
  <w:endnote w:type="continuationSeparator" w:id="0">
    <w:p w14:paraId="6BDDB5A3" w14:textId="77777777" w:rsidR="00A269D4" w:rsidRDefault="00A269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ewRomanPS-ItalicMT">
    <w:altName w:val="Times New Roman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ABF1569" w14:textId="77777777" w:rsidR="00A269D4" w:rsidRDefault="00A269D4" w:rsidP="009F7FCE">
      <w:pPr>
        <w:ind w:firstLine="0"/>
      </w:pPr>
      <w:r>
        <w:separator/>
      </w:r>
    </w:p>
  </w:footnote>
  <w:footnote w:type="continuationSeparator" w:id="0">
    <w:p w14:paraId="1E49E998" w14:textId="77777777" w:rsidR="00A269D4" w:rsidRDefault="00A269D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57FF49" w14:textId="77777777" w:rsidR="00101DAC" w:rsidRDefault="00101DAC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E7135F">
      <w:rPr>
        <w:noProof/>
      </w:rPr>
      <w:t>6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48C641" w14:textId="77777777" w:rsidR="00101DAC" w:rsidRDefault="00101DAC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E7135F">
      <w:rPr>
        <w:noProof/>
      </w:rPr>
      <w:t>7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DC96345"/>
    <w:multiLevelType w:val="multilevel"/>
    <w:tmpl w:val="4A5AC724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F1A652F"/>
    <w:multiLevelType w:val="hybridMultilevel"/>
    <w:tmpl w:val="220689E0"/>
    <w:lvl w:ilvl="0" w:tplc="FB6266EA">
      <w:start w:val="1"/>
      <w:numFmt w:val="decimal"/>
      <w:lvlText w:val="%1."/>
      <w:lvlJc w:val="left"/>
      <w:pPr>
        <w:ind w:left="928" w:hanging="360"/>
      </w:pPr>
      <w:rPr>
        <w:rFonts w:hint="default"/>
        <w:b/>
      </w:rPr>
    </w:lvl>
    <w:lvl w:ilvl="1" w:tplc="04160003" w:tentative="1">
      <w:start w:val="1"/>
      <w:numFmt w:val="bullet"/>
      <w:lvlText w:val="o"/>
      <w:lvlJc w:val="left"/>
      <w:pPr>
        <w:ind w:left="172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4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6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8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0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2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4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62" w:hanging="360"/>
      </w:pPr>
      <w:rPr>
        <w:rFonts w:ascii="Wingdings" w:hAnsi="Wingdings" w:hint="default"/>
      </w:r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34043F32"/>
    <w:multiLevelType w:val="multilevel"/>
    <w:tmpl w:val="545831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3A877D64"/>
    <w:multiLevelType w:val="singleLevel"/>
    <w:tmpl w:val="5DA6FC16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431D026D"/>
    <w:multiLevelType w:val="multilevel"/>
    <w:tmpl w:val="7D98A7C6"/>
    <w:lvl w:ilvl="0">
      <w:start w:val="2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405" w:hanging="40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 w15:restartNumberingAfterBreak="0">
    <w:nsid w:val="460A2FF7"/>
    <w:multiLevelType w:val="multilevel"/>
    <w:tmpl w:val="B824BE12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6971583"/>
    <w:multiLevelType w:val="multilevel"/>
    <w:tmpl w:val="E8CA42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9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0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8"/>
  </w:num>
  <w:num w:numId="4">
    <w:abstractNumId w:val="8"/>
  </w:num>
  <w:num w:numId="5">
    <w:abstractNumId w:val="10"/>
  </w:num>
  <w:num w:numId="6">
    <w:abstractNumId w:val="10"/>
  </w:num>
  <w:num w:numId="7">
    <w:abstractNumId w:val="9"/>
  </w:num>
  <w:num w:numId="8">
    <w:abstractNumId w:val="11"/>
  </w:num>
  <w:num w:numId="9">
    <w:abstractNumId w:val="11"/>
  </w:num>
  <w:num w:numId="10">
    <w:abstractNumId w:val="9"/>
  </w:num>
  <w:num w:numId="11">
    <w:abstractNumId w:val="3"/>
  </w:num>
  <w:num w:numId="12">
    <w:abstractNumId w:val="9"/>
  </w:num>
  <w:num w:numId="13">
    <w:abstractNumId w:val="9"/>
  </w:num>
  <w:num w:numId="14">
    <w:abstractNumId w:val="9"/>
  </w:num>
  <w:num w:numId="15">
    <w:abstractNumId w:val="9"/>
  </w:num>
  <w:num w:numId="16">
    <w:abstractNumId w:val="0"/>
  </w:num>
  <w:num w:numId="17">
    <w:abstractNumId w:val="6"/>
  </w:num>
  <w:num w:numId="18">
    <w:abstractNumId w:val="7"/>
  </w:num>
  <w:num w:numId="19">
    <w:abstractNumId w:val="11"/>
  </w:num>
  <w:num w:numId="20">
    <w:abstractNumId w:val="9"/>
  </w:num>
  <w:num w:numId="21">
    <w:abstractNumId w:val="4"/>
  </w:num>
  <w:num w:numId="22">
    <w:abstractNumId w:val="5"/>
  </w:num>
  <w:num w:numId="23">
    <w:abstractNumId w:val="9"/>
  </w:num>
  <w:num w:numId="24">
    <w:abstractNumId w:val="9"/>
  </w:num>
  <w:num w:numId="2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"/>
  </w:num>
  <w:num w:numId="28">
    <w:abstractNumId w:val="9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60D1"/>
    <w:rsid w:val="00040CFA"/>
    <w:rsid w:val="00051B4A"/>
    <w:rsid w:val="00053CAC"/>
    <w:rsid w:val="000570F1"/>
    <w:rsid w:val="0005748D"/>
    <w:rsid w:val="000A1E1D"/>
    <w:rsid w:val="000A59BB"/>
    <w:rsid w:val="000B271F"/>
    <w:rsid w:val="000C46A5"/>
    <w:rsid w:val="000D0B4D"/>
    <w:rsid w:val="000E309E"/>
    <w:rsid w:val="000E3CEC"/>
    <w:rsid w:val="000E73AC"/>
    <w:rsid w:val="000F28F6"/>
    <w:rsid w:val="00101DAC"/>
    <w:rsid w:val="0010467A"/>
    <w:rsid w:val="00110621"/>
    <w:rsid w:val="00113DC3"/>
    <w:rsid w:val="00134E3B"/>
    <w:rsid w:val="00141A2B"/>
    <w:rsid w:val="0014387F"/>
    <w:rsid w:val="0014503A"/>
    <w:rsid w:val="00151100"/>
    <w:rsid w:val="00171230"/>
    <w:rsid w:val="00176F0F"/>
    <w:rsid w:val="00191683"/>
    <w:rsid w:val="0019674D"/>
    <w:rsid w:val="001A02F0"/>
    <w:rsid w:val="001A11B6"/>
    <w:rsid w:val="001A2934"/>
    <w:rsid w:val="001C4DDE"/>
    <w:rsid w:val="001D184D"/>
    <w:rsid w:val="001E3DCD"/>
    <w:rsid w:val="001E57B3"/>
    <w:rsid w:val="00201A59"/>
    <w:rsid w:val="00205082"/>
    <w:rsid w:val="00233331"/>
    <w:rsid w:val="00246A6C"/>
    <w:rsid w:val="00252A5D"/>
    <w:rsid w:val="00271C05"/>
    <w:rsid w:val="0028363A"/>
    <w:rsid w:val="00285859"/>
    <w:rsid w:val="002A1A1A"/>
    <w:rsid w:val="002D1E2F"/>
    <w:rsid w:val="002D48C5"/>
    <w:rsid w:val="002E0944"/>
    <w:rsid w:val="002E104F"/>
    <w:rsid w:val="002E31C3"/>
    <w:rsid w:val="0030308E"/>
    <w:rsid w:val="0030320F"/>
    <w:rsid w:val="00303D0E"/>
    <w:rsid w:val="0031263A"/>
    <w:rsid w:val="003319FC"/>
    <w:rsid w:val="00333122"/>
    <w:rsid w:val="00343E5B"/>
    <w:rsid w:val="00352720"/>
    <w:rsid w:val="00360B8F"/>
    <w:rsid w:val="00377EDE"/>
    <w:rsid w:val="003824D5"/>
    <w:rsid w:val="00383A02"/>
    <w:rsid w:val="0038518B"/>
    <w:rsid w:val="00386355"/>
    <w:rsid w:val="00392093"/>
    <w:rsid w:val="003A5086"/>
    <w:rsid w:val="003A589D"/>
    <w:rsid w:val="003A69E5"/>
    <w:rsid w:val="003C2B7A"/>
    <w:rsid w:val="003E38C9"/>
    <w:rsid w:val="004012C2"/>
    <w:rsid w:val="0043327D"/>
    <w:rsid w:val="004351A8"/>
    <w:rsid w:val="004442F0"/>
    <w:rsid w:val="00483C10"/>
    <w:rsid w:val="004851C0"/>
    <w:rsid w:val="004D3DA9"/>
    <w:rsid w:val="004E338A"/>
    <w:rsid w:val="004E60ED"/>
    <w:rsid w:val="00501023"/>
    <w:rsid w:val="00510900"/>
    <w:rsid w:val="00532D6B"/>
    <w:rsid w:val="0058123E"/>
    <w:rsid w:val="00581CC5"/>
    <w:rsid w:val="005B4DD1"/>
    <w:rsid w:val="0065108C"/>
    <w:rsid w:val="00660703"/>
    <w:rsid w:val="00672378"/>
    <w:rsid w:val="006A30E0"/>
    <w:rsid w:val="006B1F32"/>
    <w:rsid w:val="006B3D64"/>
    <w:rsid w:val="006B5570"/>
    <w:rsid w:val="006D5284"/>
    <w:rsid w:val="006F4482"/>
    <w:rsid w:val="006F7B2A"/>
    <w:rsid w:val="00715805"/>
    <w:rsid w:val="00725C4E"/>
    <w:rsid w:val="007300C1"/>
    <w:rsid w:val="00752E88"/>
    <w:rsid w:val="00756E5F"/>
    <w:rsid w:val="007727F0"/>
    <w:rsid w:val="007756BB"/>
    <w:rsid w:val="00780A5E"/>
    <w:rsid w:val="00786411"/>
    <w:rsid w:val="00787048"/>
    <w:rsid w:val="007A399C"/>
    <w:rsid w:val="007B5F97"/>
    <w:rsid w:val="007C1873"/>
    <w:rsid w:val="007F1B4C"/>
    <w:rsid w:val="00802ECE"/>
    <w:rsid w:val="008047F7"/>
    <w:rsid w:val="00805790"/>
    <w:rsid w:val="00816243"/>
    <w:rsid w:val="00835437"/>
    <w:rsid w:val="00882150"/>
    <w:rsid w:val="008F2D4C"/>
    <w:rsid w:val="008F7CB7"/>
    <w:rsid w:val="00904A99"/>
    <w:rsid w:val="00907FD9"/>
    <w:rsid w:val="00911FFA"/>
    <w:rsid w:val="009168CC"/>
    <w:rsid w:val="009424DA"/>
    <w:rsid w:val="00951FA8"/>
    <w:rsid w:val="00970D39"/>
    <w:rsid w:val="00971710"/>
    <w:rsid w:val="0098767A"/>
    <w:rsid w:val="009930E4"/>
    <w:rsid w:val="0099603F"/>
    <w:rsid w:val="009A58BC"/>
    <w:rsid w:val="009B2539"/>
    <w:rsid w:val="009E0A89"/>
    <w:rsid w:val="009F7FCE"/>
    <w:rsid w:val="00A00F80"/>
    <w:rsid w:val="00A21C2E"/>
    <w:rsid w:val="00A254C8"/>
    <w:rsid w:val="00A269D4"/>
    <w:rsid w:val="00A36CE5"/>
    <w:rsid w:val="00A525E3"/>
    <w:rsid w:val="00A67ABD"/>
    <w:rsid w:val="00A9283B"/>
    <w:rsid w:val="00AA0E0B"/>
    <w:rsid w:val="00AA2211"/>
    <w:rsid w:val="00AA6BED"/>
    <w:rsid w:val="00AD51CB"/>
    <w:rsid w:val="00AD781C"/>
    <w:rsid w:val="00AE6F61"/>
    <w:rsid w:val="00AF3F8F"/>
    <w:rsid w:val="00B00296"/>
    <w:rsid w:val="00B03F8D"/>
    <w:rsid w:val="00B0712F"/>
    <w:rsid w:val="00B16541"/>
    <w:rsid w:val="00B23481"/>
    <w:rsid w:val="00B33915"/>
    <w:rsid w:val="00B466FA"/>
    <w:rsid w:val="00B51A62"/>
    <w:rsid w:val="00B738A1"/>
    <w:rsid w:val="00B913AE"/>
    <w:rsid w:val="00BB38FB"/>
    <w:rsid w:val="00BB4BF3"/>
    <w:rsid w:val="00BB56D8"/>
    <w:rsid w:val="00C16754"/>
    <w:rsid w:val="00C20650"/>
    <w:rsid w:val="00C250A8"/>
    <w:rsid w:val="00C76574"/>
    <w:rsid w:val="00CA0100"/>
    <w:rsid w:val="00CA7333"/>
    <w:rsid w:val="00CB1508"/>
    <w:rsid w:val="00CB207F"/>
    <w:rsid w:val="00CB7098"/>
    <w:rsid w:val="00D06F1F"/>
    <w:rsid w:val="00D15EA4"/>
    <w:rsid w:val="00D209FB"/>
    <w:rsid w:val="00D30B40"/>
    <w:rsid w:val="00D403BA"/>
    <w:rsid w:val="00D442AC"/>
    <w:rsid w:val="00D47747"/>
    <w:rsid w:val="00D52469"/>
    <w:rsid w:val="00D74E79"/>
    <w:rsid w:val="00D91AD6"/>
    <w:rsid w:val="00DA1BB6"/>
    <w:rsid w:val="00DB57D4"/>
    <w:rsid w:val="00DC1D25"/>
    <w:rsid w:val="00DC2CA9"/>
    <w:rsid w:val="00DD1237"/>
    <w:rsid w:val="00DD3726"/>
    <w:rsid w:val="00E05333"/>
    <w:rsid w:val="00E13191"/>
    <w:rsid w:val="00E3431F"/>
    <w:rsid w:val="00E35633"/>
    <w:rsid w:val="00E37649"/>
    <w:rsid w:val="00E603C7"/>
    <w:rsid w:val="00E617E7"/>
    <w:rsid w:val="00E7135F"/>
    <w:rsid w:val="00E8036E"/>
    <w:rsid w:val="00E81ABD"/>
    <w:rsid w:val="00ED3715"/>
    <w:rsid w:val="00EF60E6"/>
    <w:rsid w:val="00EF7737"/>
    <w:rsid w:val="00F00E45"/>
    <w:rsid w:val="00F214E0"/>
    <w:rsid w:val="00F321B4"/>
    <w:rsid w:val="00F457F6"/>
    <w:rsid w:val="00F505E2"/>
    <w:rsid w:val="00F60BB5"/>
    <w:rsid w:val="00F67744"/>
    <w:rsid w:val="00F8081F"/>
    <w:rsid w:val="00F9149B"/>
    <w:rsid w:val="00FA27A2"/>
    <w:rsid w:val="00FA2CA4"/>
    <w:rsid w:val="00FA4D27"/>
    <w:rsid w:val="00FA7D3E"/>
    <w:rsid w:val="00FC2C06"/>
    <w:rsid w:val="00FF0D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0E9A09"/>
  <w15:docId w15:val="{ACFF3CC2-665A-45F1-8BF1-BBE3DCC9FC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TabelaSimples11">
    <w:name w:val="Tabela Simples 1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TabeladeGrade21">
    <w:name w:val="Tabela de Grade 21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TabelaSimples12">
    <w:name w:val="Tabela Simples 12"/>
    <w:basedOn w:val="Tabelanormal"/>
    <w:uiPriority w:val="41"/>
    <w:rsid w:val="00BB56D8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nfase">
    <w:name w:val="Emphasis"/>
    <w:basedOn w:val="Fontepargpadro"/>
    <w:uiPriority w:val="20"/>
    <w:qFormat/>
    <w:rsid w:val="003E38C9"/>
    <w:rPr>
      <w:i/>
      <w:iCs/>
    </w:rPr>
  </w:style>
  <w:style w:type="table" w:styleId="TabelaSimples1">
    <w:name w:val="Plain Table 1"/>
    <w:basedOn w:val="Tabelanormal"/>
    <w:uiPriority w:val="41"/>
    <w:rsid w:val="00904A99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352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2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6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5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368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4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3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50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5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40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61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ieeexplore.ieee.org" TargetMode="Externa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dl.acm" TargetMode="External"/><Relationship Id="rId17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image" Target="media/image1.pn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hyperlink" Target="mailto:roberta.fagundes@upe.br" TargetMode="External"/><Relationship Id="rId14" Type="http://schemas.openxmlformats.org/officeDocument/2006/relationships/hyperlink" Target="https://www.scopus.co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6B0BB6-6CEE-4CD4-822C-81F56E648E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4598</TotalTime>
  <Pages>11</Pages>
  <Words>4012</Words>
  <Characters>21669</Characters>
  <Application>Microsoft Office Word</Application>
  <DocSecurity>0</DocSecurity>
  <Lines>180</Lines>
  <Paragraphs>51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25630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rafael duarte</cp:lastModifiedBy>
  <cp:revision>22</cp:revision>
  <dcterms:created xsi:type="dcterms:W3CDTF">2019-05-07T19:50:00Z</dcterms:created>
  <dcterms:modified xsi:type="dcterms:W3CDTF">2019-05-27T00:38:00Z</dcterms:modified>
</cp:coreProperties>
</file>