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AABA3" w14:textId="77777777" w:rsidR="00D41687" w:rsidRDefault="00D41687" w:rsidP="00D41687">
      <w:r>
        <w:t xml:space="preserve">**Do the people or organizations that are behind the changes which cause jobs to disappear have an obligation to help the people who lose </w:t>
      </w:r>
      <w:proofErr w:type="gramStart"/>
      <w:r>
        <w:t>jobs?*</w:t>
      </w:r>
      <w:proofErr w:type="gramEnd"/>
      <w:r>
        <w:t>*</w:t>
      </w:r>
    </w:p>
    <w:p w14:paraId="70B76D3F" w14:textId="77777777" w:rsidR="00D41687" w:rsidRDefault="00D41687" w:rsidP="00D41687"/>
    <w:p w14:paraId="47E6EC58" w14:textId="77777777" w:rsidR="00D41687" w:rsidRDefault="00D41687" w:rsidP="00D41687">
      <w:r>
        <w:t>Absolutely, they do. Companies and organizations that drive technological advancements or structural changes in industries have a responsibility to consider the impact on their workforce. While progress is inevitable, mitigating the negative consequences for employees who lose their jobs due to these changes is essential. This can take the form of retraining programs, severance packages, or assistance in finding new employment opportunities. A socially responsible approach to innovation involves not only considering the bottom line but also the well-being of the workforce affected by these changes.</w:t>
      </w:r>
    </w:p>
    <w:p w14:paraId="0105B986" w14:textId="77777777" w:rsidR="00D41687" w:rsidRDefault="00D41687" w:rsidP="00D41687"/>
    <w:p w14:paraId="53AAFD14" w14:textId="77777777" w:rsidR="00D41687" w:rsidRDefault="00D41687" w:rsidP="00D41687">
      <w:r>
        <w:t xml:space="preserve">**Will we enter a world where there is sufficient wealth for all but not sufficient work for all – and if so, should society provide a guaranteed basic income for </w:t>
      </w:r>
      <w:proofErr w:type="gramStart"/>
      <w:r>
        <w:t>all?*</w:t>
      </w:r>
      <w:proofErr w:type="gramEnd"/>
      <w:r>
        <w:t>*</w:t>
      </w:r>
    </w:p>
    <w:p w14:paraId="61BBD955" w14:textId="77777777" w:rsidR="00D41687" w:rsidRDefault="00D41687" w:rsidP="00D41687"/>
    <w:p w14:paraId="3B8799B1" w14:textId="69D0957A" w:rsidR="00B145DF" w:rsidRDefault="00D41687" w:rsidP="00D41687">
      <w:r>
        <w:t xml:space="preserve">The possibility of a future where wealth is abundant but traditional jobs are scarce due to automation and other factors is increasingly plausible. In such a scenario, implementing a guaranteed basic income could be a viable solution to ensure the economic security of all citizens. </w:t>
      </w:r>
      <w:r w:rsidR="00097123">
        <w:t>G</w:t>
      </w:r>
      <w:r w:rsidR="00097123">
        <w:t xml:space="preserve">uaranteed basic income </w:t>
      </w:r>
      <w:r>
        <w:t xml:space="preserve">has the potential to provide a safety net, allowing individuals to meet their basic needs and pursue other meaningful activities, such as education, entrepreneurship, or community service, without the fear of poverty. It could foster innovation and creativity while addressing socioeconomic inequalities. However, careful planning and implementation are crucial to ensure that </w:t>
      </w:r>
      <w:r w:rsidR="00097123">
        <w:t xml:space="preserve">guaranteed basic income </w:t>
      </w:r>
      <w:r>
        <w:t>is effective and sustainable.</w:t>
      </w:r>
    </w:p>
    <w:sectPr w:rsidR="00B145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687"/>
    <w:rsid w:val="00097123"/>
    <w:rsid w:val="00332D3C"/>
    <w:rsid w:val="006A5A13"/>
    <w:rsid w:val="00895E17"/>
    <w:rsid w:val="0095470B"/>
    <w:rsid w:val="00B145DF"/>
    <w:rsid w:val="00B4315C"/>
    <w:rsid w:val="00D0405F"/>
    <w:rsid w:val="00D41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CBB55"/>
  <w15:chartTrackingRefBased/>
  <w15:docId w15:val="{BC15ACC6-C88D-4121-B0B1-31DAE42EF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6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6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6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6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6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68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68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68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68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6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6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6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6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6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6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6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6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687"/>
    <w:rPr>
      <w:rFonts w:eastAsiaTheme="majorEastAsia" w:cstheme="majorBidi"/>
      <w:color w:val="272727" w:themeColor="text1" w:themeTint="D8"/>
    </w:rPr>
  </w:style>
  <w:style w:type="paragraph" w:styleId="Title">
    <w:name w:val="Title"/>
    <w:basedOn w:val="Normal"/>
    <w:next w:val="Normal"/>
    <w:link w:val="TitleChar"/>
    <w:uiPriority w:val="10"/>
    <w:qFormat/>
    <w:rsid w:val="00D416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6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68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6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687"/>
    <w:pPr>
      <w:spacing w:before="160"/>
      <w:jc w:val="center"/>
    </w:pPr>
    <w:rPr>
      <w:i/>
      <w:iCs/>
      <w:color w:val="404040" w:themeColor="text1" w:themeTint="BF"/>
    </w:rPr>
  </w:style>
  <w:style w:type="character" w:customStyle="1" w:styleId="QuoteChar">
    <w:name w:val="Quote Char"/>
    <w:basedOn w:val="DefaultParagraphFont"/>
    <w:link w:val="Quote"/>
    <w:uiPriority w:val="29"/>
    <w:rsid w:val="00D41687"/>
    <w:rPr>
      <w:i/>
      <w:iCs/>
      <w:color w:val="404040" w:themeColor="text1" w:themeTint="BF"/>
    </w:rPr>
  </w:style>
  <w:style w:type="paragraph" w:styleId="ListParagraph">
    <w:name w:val="List Paragraph"/>
    <w:basedOn w:val="Normal"/>
    <w:uiPriority w:val="34"/>
    <w:qFormat/>
    <w:rsid w:val="00D41687"/>
    <w:pPr>
      <w:ind w:left="720"/>
      <w:contextualSpacing/>
    </w:pPr>
  </w:style>
  <w:style w:type="character" w:styleId="IntenseEmphasis">
    <w:name w:val="Intense Emphasis"/>
    <w:basedOn w:val="DefaultParagraphFont"/>
    <w:uiPriority w:val="21"/>
    <w:qFormat/>
    <w:rsid w:val="00D41687"/>
    <w:rPr>
      <w:i/>
      <w:iCs/>
      <w:color w:val="0F4761" w:themeColor="accent1" w:themeShade="BF"/>
    </w:rPr>
  </w:style>
  <w:style w:type="paragraph" w:styleId="IntenseQuote">
    <w:name w:val="Intense Quote"/>
    <w:basedOn w:val="Normal"/>
    <w:next w:val="Normal"/>
    <w:link w:val="IntenseQuoteChar"/>
    <w:uiPriority w:val="30"/>
    <w:qFormat/>
    <w:rsid w:val="00D416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687"/>
    <w:rPr>
      <w:i/>
      <w:iCs/>
      <w:color w:val="0F4761" w:themeColor="accent1" w:themeShade="BF"/>
    </w:rPr>
  </w:style>
  <w:style w:type="character" w:styleId="IntenseReference">
    <w:name w:val="Intense Reference"/>
    <w:basedOn w:val="DefaultParagraphFont"/>
    <w:uiPriority w:val="32"/>
    <w:qFormat/>
    <w:rsid w:val="00D4168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248</Words>
  <Characters>1415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Dustin Baellow</dc:creator>
  <cp:keywords/>
  <dc:description/>
  <cp:lastModifiedBy>Dustin Baellow</cp:lastModifiedBy>
  <cp:revision>3</cp:revision>
  <dcterms:created xsi:type="dcterms:W3CDTF">2024-02-20T01:34:00Z</dcterms:created>
  <dcterms:modified xsi:type="dcterms:W3CDTF">2024-02-20T15:45:00Z</dcterms:modified>
</cp:coreProperties>
</file>