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00358541"/>
      <w:bookmarkStart w:id="1" w:name="_Toc501542953"/>
      <w:bookmarkStart w:id="2" w:name="OLE_LINK1"/>
      <w:bookmarkStart w:id="3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0788" w:rsidRPr="00946753" w:rsidRDefault="00900788" w:rsidP="00900788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DVV</w:t>
      </w:r>
      <w:r>
        <w:rPr>
          <w:rFonts w:ascii="Times New Roman" w:hAnsi="Times New Roman" w:cs="Times New Roman"/>
          <w:sz w:val="28"/>
          <w:szCs w:val="28"/>
          <w:u w:val="single"/>
        </w:rPr>
        <w:t>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Дубалеко Валентин Викторович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900788" w:rsidRPr="00946753" w:rsidRDefault="00900788" w:rsidP="00900788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0479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>Пацей Н.В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0479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50479">
        <w:rPr>
          <w:rFonts w:ascii="Times New Roman" w:hAnsi="Times New Roman" w:cs="Times New Roman"/>
          <w:sz w:val="28"/>
          <w:szCs w:val="28"/>
          <w:u w:val="single"/>
        </w:rPr>
        <w:t>ст.пр. 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900788" w:rsidRPr="00946753" w:rsidRDefault="00900788" w:rsidP="00900788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00788" w:rsidRPr="00946753" w:rsidRDefault="00900788" w:rsidP="0090078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</w:t>
      </w:r>
      <w:bookmarkEnd w:id="2"/>
      <w:bookmarkEnd w:id="3"/>
      <w:r>
        <w:rPr>
          <w:rFonts w:ascii="Times New Roman" w:hAnsi="Times New Roman" w:cs="Times New Roman"/>
          <w:sz w:val="28"/>
          <w:szCs w:val="28"/>
        </w:rPr>
        <w:t>8</w:t>
      </w:r>
      <w:bookmarkStart w:id="4" w:name="_GoBack"/>
      <w:bookmarkEnd w:id="4"/>
    </w:p>
    <w:p w:rsidR="002447A3" w:rsidRPr="00F84992" w:rsidRDefault="002447A3" w:rsidP="00E02402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lastRenderedPageBreak/>
        <w:t>Введение</w:t>
      </w:r>
      <w:bookmarkEnd w:id="0"/>
      <w:bookmarkEnd w:id="1"/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данной курсовой работы является разработка транслятора для языка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-2018. Главной задачей для транслятора будет сделать язык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-2018 понятным для вычислительной машины. В данном курсовом проекте будет происходить трансляция кода на языке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-2018 в код на языке ассемблер.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   Для данного курсового проекта были определены следующие задачи: 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спецификации языка программирования;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транслятора;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обработка выражений;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кода в </w:t>
      </w:r>
      <w:r w:rsidRPr="00F84992">
        <w:rPr>
          <w:rFonts w:ascii="Times New Roman" w:hAnsi="Times New Roman" w:cs="Times New Roman"/>
          <w:sz w:val="28"/>
          <w:szCs w:val="28"/>
        </w:rPr>
        <w:t>Asse</w:t>
      </w:r>
      <w:r w:rsidR="00AD543C" w:rsidRPr="00F84992">
        <w:rPr>
          <w:rFonts w:ascii="Times New Roman" w:hAnsi="Times New Roman" w:cs="Times New Roman"/>
          <w:sz w:val="28"/>
          <w:szCs w:val="28"/>
        </w:rPr>
        <w:t>m</w:t>
      </w:r>
      <w:r w:rsidRPr="00F84992">
        <w:rPr>
          <w:rFonts w:ascii="Times New Roman" w:hAnsi="Times New Roman" w:cs="Times New Roman"/>
          <w:sz w:val="28"/>
          <w:szCs w:val="28"/>
        </w:rPr>
        <w:t>bler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47A3" w:rsidRPr="00F84992" w:rsidRDefault="002447A3" w:rsidP="00E02402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>Решение для каждой из поставленных задач будут отображены в следующих главах курсового проекта: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спецификация языка программирования;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структура транслятора;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лексический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синтаксический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семантический анализатор;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преобразование выражений;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генерация кода;</w:t>
      </w:r>
    </w:p>
    <w:p w:rsidR="002447A3" w:rsidRPr="00F84992" w:rsidRDefault="002447A3" w:rsidP="00F84992">
      <w:pPr>
        <w:pStyle w:val="a3"/>
        <w:numPr>
          <w:ilvl w:val="0"/>
          <w:numId w:val="27"/>
        </w:numPr>
        <w:spacing w:after="100" w:afterAutospacing="1"/>
        <w:rPr>
          <w:szCs w:val="28"/>
          <w:lang w:val="ru-RU"/>
        </w:rPr>
      </w:pPr>
      <w:r w:rsidRPr="00F84992">
        <w:rPr>
          <w:szCs w:val="28"/>
          <w:lang w:val="ru-RU"/>
        </w:rPr>
        <w:t>тестирование транслятора.</w:t>
      </w:r>
    </w:p>
    <w:p w:rsidR="002447A3" w:rsidRPr="00F84992" w:rsidRDefault="002447A3" w:rsidP="00E0240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84992">
        <w:rPr>
          <w:rFonts w:ascii="Times New Roman" w:hAnsi="Times New Roman" w:cs="Times New Roman"/>
          <w:sz w:val="28"/>
          <w:szCs w:val="28"/>
        </w:rPr>
        <w:t>DVV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>-2018 предназначается для выполнения простейших арифметический и логических  действий , а также</w:t>
      </w:r>
      <w:r w:rsidR="00511DC3"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84992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над строками.</w:t>
      </w:r>
      <w:bookmarkStart w:id="5" w:name="_Toc469842879"/>
      <w:bookmarkStart w:id="6" w:name="_Toc469841115"/>
      <w:bookmarkStart w:id="7" w:name="_Toc469840236"/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84992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E02402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F84992" w:rsidP="00F84992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bookmarkEnd w:id="5"/>
    <w:bookmarkEnd w:id="6"/>
    <w:bookmarkEnd w:id="7"/>
    <w:p w:rsidR="00872971" w:rsidRDefault="00E53894" w:rsidP="00E53894">
      <w:pPr>
        <w:pStyle w:val="a4"/>
        <w:shd w:val="clear" w:color="auto" w:fill="FFFFFF"/>
        <w:spacing w:after="120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</w:t>
      </w:r>
      <w:r w:rsidR="00872971">
        <w:rPr>
          <w:rFonts w:ascii="Times New Roman" w:hAnsi="Times New Roman" w:cs="Times New Roman"/>
          <w:b/>
          <w:sz w:val="28"/>
          <w:szCs w:val="28"/>
        </w:rPr>
        <w:t>Глава 1 Спецификация языка программирования</w:t>
      </w:r>
    </w:p>
    <w:p w:rsidR="00872971" w:rsidRPr="00872971" w:rsidRDefault="00872971" w:rsidP="00E53894">
      <w:pPr>
        <w:pStyle w:val="a4"/>
        <w:shd w:val="clear" w:color="auto" w:fill="FFFFFF"/>
        <w:spacing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Pr="00872971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</w:p>
    <w:p w:rsidR="009B39FA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– это процедурный, универсальный, строготипизированный, компилируемый язык. Т</w:t>
      </w:r>
      <w:r w:rsidR="003E7A5B" w:rsidRPr="00F30049">
        <w:rPr>
          <w:rFonts w:ascii="Times New Roman" w:hAnsi="Times New Roman" w:cs="Times New Roman"/>
          <w:sz w:val="28"/>
          <w:szCs w:val="28"/>
        </w:rPr>
        <w:t>ак же язык не</w:t>
      </w:r>
      <w:r w:rsidRPr="00F30049">
        <w:rPr>
          <w:rFonts w:ascii="Times New Roman" w:hAnsi="Times New Roman" w:cs="Times New Roman"/>
          <w:sz w:val="28"/>
          <w:szCs w:val="28"/>
        </w:rPr>
        <w:t xml:space="preserve"> яв</w:t>
      </w:r>
      <w:r w:rsidR="009B39FA" w:rsidRPr="00F30049">
        <w:rPr>
          <w:rFonts w:ascii="Times New Roman" w:hAnsi="Times New Roman" w:cs="Times New Roman"/>
          <w:sz w:val="28"/>
          <w:szCs w:val="28"/>
        </w:rPr>
        <w:t>ляется объектно-ориентированным.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B39FA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ниверсальный 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язык, система терминов, определенных строго и однозначно, а потому допускающих над собой чисто формальные операции. 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роцедурный – язык при программировании на котором  последовательно выполняемые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собрать в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подпрограммы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более крупные целостные единицы </w:t>
      </w:r>
      <w:r w:rsidR="003819F4"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3819F4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помощью механизмов самого языка.</w:t>
      </w:r>
    </w:p>
    <w:p w:rsidR="003819F4" w:rsidRPr="00F30049" w:rsidRDefault="00E53894" w:rsidP="00E02402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819F4" w:rsidRPr="00F30049">
        <w:rPr>
          <w:rFonts w:ascii="Times New Roman" w:hAnsi="Times New Roman" w:cs="Times New Roman"/>
          <w:sz w:val="28"/>
          <w:szCs w:val="28"/>
        </w:rPr>
        <w:t xml:space="preserve">ильной(строгой) типизацией в языке является </w:t>
      </w:r>
      <w:r w:rsidR="006342A7" w:rsidRPr="00F30049">
        <w:rPr>
          <w:rFonts w:ascii="Times New Roman" w:hAnsi="Times New Roman" w:cs="Times New Roman"/>
          <w:sz w:val="28"/>
          <w:szCs w:val="28"/>
        </w:rPr>
        <w:t>отсуствия приведения типов</w:t>
      </w:r>
    </w:p>
    <w:p w:rsidR="00872971" w:rsidRPr="00E53894" w:rsidRDefault="00E53894" w:rsidP="00E53894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342A7" w:rsidRPr="00F30049">
        <w:rPr>
          <w:rFonts w:ascii="Times New Roman" w:hAnsi="Times New Roman" w:cs="Times New Roman"/>
          <w:sz w:val="28"/>
          <w:szCs w:val="28"/>
        </w:rPr>
        <w:t xml:space="preserve">омпилируемый – язык который конвертируется в машинный код. </w:t>
      </w:r>
    </w:p>
    <w:p w:rsidR="00872971" w:rsidRPr="00872971" w:rsidRDefault="00872971" w:rsidP="00E53894">
      <w:pPr>
        <w:pStyle w:val="a4"/>
        <w:shd w:val="clear" w:color="auto" w:fill="FFFFFF"/>
        <w:spacing w:before="120" w:after="120"/>
        <w:jc w:val="both"/>
        <w:outlineLvl w:val="1"/>
        <w:rPr>
          <w:rStyle w:val="20"/>
          <w:rFonts w:ascii="Times New Roman" w:eastAsia="Calibri" w:hAnsi="Times New Roman" w:cs="Times New Roman"/>
          <w:b/>
          <w:color w:val="00000A"/>
          <w:kern w:val="0"/>
          <w:sz w:val="28"/>
          <w:szCs w:val="28"/>
          <w:lang w:val="ru-RU" w:eastAsia="en-US" w:bidi="ar-SA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1.2 Алфавит языка</w:t>
      </w:r>
    </w:p>
    <w:p w:rsidR="00872971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основан на кодировке Windows-1251, представленной на рисунке 1.1.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</w:rPr>
        <w:t>Исходный код DVV-2018 может содержать символы латинского алфавита, цифры десятичной системы счисления от 0 до 9, символы русского алфавита можно использовать только в строковых литералах.</w:t>
      </w:r>
      <w:bookmarkStart w:id="8" w:name="_Toc469842882"/>
      <w:bookmarkStart w:id="9" w:name="_Toc469840239"/>
      <w:bookmarkStart w:id="10" w:name="_Toc469841118"/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Код, написанный на языке DVV-2018,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>может содержать символы :</w:t>
      </w:r>
      <w:r w:rsidR="00C60097">
        <w:rPr>
          <w:rFonts w:ascii="Times New Roman" w:hAnsi="Times New Roman" w:cs="Times New Roman"/>
          <w:sz w:val="28"/>
          <w:szCs w:val="28"/>
        </w:rPr>
        <w:t xml:space="preserve"> +,  -,  *,  /,</w:t>
      </w:r>
      <w:r w:rsidR="00706E6D">
        <w:rPr>
          <w:rFonts w:ascii="Times New Roman" w:hAnsi="Times New Roman" w:cs="Times New Roman"/>
          <w:sz w:val="28"/>
          <w:szCs w:val="28"/>
        </w:rPr>
        <w:t xml:space="preserve"> </w:t>
      </w:r>
      <w:r w:rsidR="00453D8D">
        <w:rPr>
          <w:rFonts w:ascii="Times New Roman" w:hAnsi="Times New Roman" w:cs="Times New Roman"/>
          <w:sz w:val="28"/>
          <w:szCs w:val="28"/>
        </w:rPr>
        <w:t xml:space="preserve"> {,  }, (, ),  </w:t>
      </w:r>
      <w:r w:rsidR="00453D8D" w:rsidRPr="00453D8D">
        <w:rPr>
          <w:rFonts w:ascii="Times New Roman" w:hAnsi="Times New Roman" w:cs="Times New Roman" w:hint="eastAsia"/>
          <w:sz w:val="28"/>
          <w:szCs w:val="28"/>
        </w:rPr>
        <w:t>'</w:t>
      </w:r>
      <w:r w:rsidR="00C60097">
        <w:rPr>
          <w:rFonts w:ascii="Times New Roman" w:hAnsi="Times New Roman" w:cs="Times New Roman"/>
          <w:sz w:val="28"/>
          <w:szCs w:val="28"/>
        </w:rPr>
        <w:t>,</w:t>
      </w:r>
      <w:r w:rsidR="00CE34E1">
        <w:rPr>
          <w:rFonts w:ascii="Times New Roman" w:hAnsi="Times New Roman" w:cs="Times New Roman"/>
          <w:sz w:val="28"/>
          <w:szCs w:val="28"/>
        </w:rPr>
        <w:t xml:space="preserve"> &gt;, &lt;, =</w:t>
      </w:r>
      <w:r w:rsidR="00CE34E1" w:rsidRPr="000448A8">
        <w:rPr>
          <w:rFonts w:ascii="Times New Roman" w:hAnsi="Times New Roman" w:cs="Times New Roman"/>
          <w:sz w:val="28"/>
          <w:szCs w:val="28"/>
        </w:rPr>
        <w:t>, : .</w:t>
      </w:r>
      <w:bookmarkEnd w:id="8"/>
      <w:bookmarkEnd w:id="9"/>
      <w:bookmarkEnd w:id="10"/>
    </w:p>
    <w:p w:rsidR="00872971" w:rsidRP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1.3</w:t>
      </w:r>
      <w:r w:rsidR="00874E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2971">
        <w:rPr>
          <w:rFonts w:ascii="Times New Roman" w:hAnsi="Times New Roman" w:cs="Times New Roman"/>
          <w:b/>
          <w:sz w:val="28"/>
          <w:szCs w:val="28"/>
        </w:rPr>
        <w:t>Символы сепараторы</w:t>
      </w:r>
    </w:p>
    <w:p w:rsidR="00511DC3" w:rsidRPr="00F30049" w:rsidRDefault="00511DC3" w:rsidP="00872971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Символы</w:t>
      </w:r>
      <w:r w:rsidR="002D5075" w:rsidRPr="00F30049">
        <w:rPr>
          <w:rFonts w:ascii="Times New Roman" w:hAnsi="Times New Roman" w:cs="Times New Roman"/>
          <w:sz w:val="28"/>
          <w:szCs w:val="28"/>
        </w:rPr>
        <w:t>,</w:t>
      </w:r>
      <w:r w:rsidRPr="00F30049">
        <w:rPr>
          <w:rFonts w:ascii="Times New Roman" w:hAnsi="Times New Roman" w:cs="Times New Roman"/>
          <w:sz w:val="28"/>
          <w:szCs w:val="28"/>
        </w:rPr>
        <w:t xml:space="preserve"> которые являются сепараторами 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="00F2213F" w:rsidRPr="00F30049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W w:w="8818" w:type="dxa"/>
        <w:tblInd w:w="5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7011"/>
      </w:tblGrid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447A3" w:rsidRPr="00F30049" w:rsidTr="00A45361">
        <w:trPr>
          <w:trHeight w:val="714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47A3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53D8D" w:rsidRPr="00453D8D" w:rsidRDefault="00453D8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Pr="00F30049" w:rsidRDefault="00C507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A4536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447A3" w:rsidRPr="00900788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</w:tbl>
    <w:p w:rsid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1.4 Применяемы кодировки</w:t>
      </w:r>
    </w:p>
    <w:p w:rsidR="002447A3" w:rsidRPr="00F30049" w:rsidRDefault="002447A3" w:rsidP="009A0E30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используется кодировка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0049">
        <w:rPr>
          <w:rFonts w:ascii="Times New Roman" w:hAnsi="Times New Roman" w:cs="Times New Roman"/>
          <w:sz w:val="28"/>
          <w:szCs w:val="28"/>
        </w:rPr>
        <w:t>-1251.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Кодировка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87683" w:rsidRPr="00872971">
        <w:rPr>
          <w:rFonts w:ascii="Times New Roman" w:hAnsi="Times New Roman" w:cs="Times New Roman"/>
          <w:sz w:val="28"/>
          <w:szCs w:val="28"/>
        </w:rPr>
        <w:t xml:space="preserve">-1251  представлена </w:t>
      </w:r>
      <w:r w:rsidR="009B39FA" w:rsidRPr="00872971">
        <w:rPr>
          <w:rFonts w:ascii="Times New Roman" w:hAnsi="Times New Roman" w:cs="Times New Roman"/>
          <w:sz w:val="28"/>
          <w:szCs w:val="28"/>
        </w:rPr>
        <w:t xml:space="preserve"> на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рисунке 1.1</w:t>
      </w:r>
    </w:p>
    <w:p w:rsidR="00F2213F" w:rsidRPr="00F30049" w:rsidRDefault="00F2213F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77E9CF" wp14:editId="3D5169AA">
            <wp:extent cx="4556760" cy="41833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4183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213F" w:rsidRPr="00F30049" w:rsidRDefault="00F2213F" w:rsidP="00E02402">
      <w:pPr>
        <w:pStyle w:val="a4"/>
        <w:shd w:val="clear" w:color="auto" w:fill="FFFFFF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872971" w:rsidRPr="00872971" w:rsidRDefault="00872971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2971">
        <w:rPr>
          <w:rFonts w:ascii="Times New Roman" w:hAnsi="Times New Roman" w:cs="Times New Roman"/>
          <w:b/>
          <w:sz w:val="28"/>
          <w:szCs w:val="28"/>
        </w:rPr>
        <w:t>1.5 Типы данных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есть 3 типа данных: целочисленный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30049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0049">
        <w:rPr>
          <w:rFonts w:ascii="Times New Roman" w:hAnsi="Times New Roman" w:cs="Times New Roman"/>
          <w:sz w:val="28"/>
          <w:szCs w:val="28"/>
        </w:rPr>
        <w:t xml:space="preserve"> и логический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>.  Описание типов данных, предусмотренных  данным языком представлены в таблице 1.2.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8335"/>
      </w:tblGrid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447A3" w:rsidRPr="00900788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213F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</w:t>
            </w:r>
            <w:r w:rsidR="00F2213F" w:rsidRPr="00F30049">
              <w:rPr>
                <w:rFonts w:ascii="Times New Roman" w:hAnsi="Times New Roman" w:cs="Times New Roman"/>
                <w:sz w:val="28"/>
                <w:szCs w:val="28"/>
              </w:rPr>
              <w:t>х положительных данных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 –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суммирование;</w:t>
            </w:r>
          </w:p>
          <w:p w:rsidR="002447A3" w:rsidRPr="00F30049" w:rsidRDefault="00E44AAE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 –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E44AAE" w:rsidRPr="00F30049" w:rsidRDefault="00E43B2C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/ – 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деление;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</w:tc>
      </w:tr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дусмотрен для объявления строк.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инициализируется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строкой нулевой длины. Максимальное количество символов в строке – 255.</w:t>
            </w:r>
          </w:p>
        </w:tc>
      </w:tr>
      <w:tr w:rsidR="002447A3" w:rsidRPr="00900788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использования в конструкции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()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Может быть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инициализирован 2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Автоматическая инициализация не предусмотрена.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, &lt; , &gt;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сравнения.</w:t>
            </w:r>
          </w:p>
        </w:tc>
      </w:tr>
    </w:tbl>
    <w:p w:rsidR="00872971" w:rsidRPr="00872971" w:rsidRDefault="00872971" w:rsidP="00E53894">
      <w:pPr>
        <w:pStyle w:val="a4"/>
        <w:shd w:val="clear" w:color="auto" w:fill="FFFFFF"/>
        <w:spacing w:before="120" w:after="12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</w:t>
      </w:r>
      <w:r w:rsidRPr="008729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Преобразование типов данных</w:t>
      </w:r>
    </w:p>
    <w:p w:rsidR="00F2213F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Так как 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F2213F" w:rsidRPr="00F30049">
        <w:rPr>
          <w:rFonts w:ascii="Times New Roman" w:hAnsi="Times New Roman" w:cs="Times New Roman"/>
          <w:sz w:val="28"/>
          <w:szCs w:val="28"/>
        </w:rPr>
        <w:t>-2018 является строготипизированным , то по определению</w:t>
      </w:r>
    </w:p>
    <w:p w:rsidR="008747DC" w:rsidRDefault="00F2213F" w:rsidP="008747DC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сильной(строгой) типизации преобразова</w:t>
      </w:r>
      <w:r w:rsidR="006E3C53">
        <w:rPr>
          <w:rFonts w:ascii="Times New Roman" w:hAnsi="Times New Roman" w:cs="Times New Roman"/>
          <w:sz w:val="28"/>
          <w:szCs w:val="28"/>
        </w:rPr>
        <w:t>ние(приведение) типов в языке от</w:t>
      </w:r>
      <w:r w:rsidRPr="00F30049">
        <w:rPr>
          <w:rFonts w:ascii="Times New Roman" w:hAnsi="Times New Roman" w:cs="Times New Roman"/>
          <w:sz w:val="28"/>
          <w:szCs w:val="28"/>
        </w:rPr>
        <w:t>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Pr="00F30049">
        <w:rPr>
          <w:rFonts w:ascii="Times New Roman" w:hAnsi="Times New Roman" w:cs="Times New Roman"/>
          <w:sz w:val="28"/>
          <w:szCs w:val="28"/>
        </w:rPr>
        <w:t>ствует.</w:t>
      </w:r>
    </w:p>
    <w:p w:rsidR="008747DC" w:rsidRPr="008747DC" w:rsidRDefault="00872971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1.7</w:t>
      </w:r>
      <w:r w:rsidR="008747DC" w:rsidRPr="008747DC">
        <w:rPr>
          <w:rFonts w:ascii="Times New Roman" w:hAnsi="Times New Roman" w:cs="Times New Roman"/>
          <w:b/>
          <w:sz w:val="28"/>
          <w:szCs w:val="28"/>
        </w:rPr>
        <w:t xml:space="preserve"> Идентификаторы</w:t>
      </w:r>
    </w:p>
    <w:p w:rsidR="002447A3" w:rsidRDefault="00F2213F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 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6E3C53" w:rsidRPr="008747DC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6E3C53" w:rsidRPr="008747DC">
        <w:rPr>
          <w:rFonts w:ascii="Times New Roman" w:hAnsi="Times New Roman" w:cs="Times New Roman"/>
          <w:sz w:val="28"/>
          <w:szCs w:val="28"/>
        </w:rPr>
        <w:t>-2018 д</w:t>
      </w:r>
      <w:r w:rsidR="002447A3" w:rsidRPr="008747DC">
        <w:rPr>
          <w:rFonts w:ascii="Times New Roman" w:hAnsi="Times New Roman" w:cs="Times New Roman"/>
          <w:sz w:val="28"/>
          <w:szCs w:val="28"/>
        </w:rPr>
        <w:t>ля идентификатора можно использ</w:t>
      </w:r>
      <w:r w:rsidR="006342A7" w:rsidRPr="008747DC">
        <w:rPr>
          <w:rFonts w:ascii="Times New Roman" w:hAnsi="Times New Roman" w:cs="Times New Roman"/>
          <w:sz w:val="28"/>
          <w:szCs w:val="28"/>
        </w:rPr>
        <w:t>овать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строчные</w:t>
      </w:r>
      <w:r w:rsidR="006342A7" w:rsidRPr="008747DC">
        <w:rPr>
          <w:rFonts w:ascii="Times New Roman" w:hAnsi="Times New Roman" w:cs="Times New Roman"/>
          <w:sz w:val="28"/>
          <w:szCs w:val="28"/>
        </w:rPr>
        <w:t xml:space="preserve"> буквы латинского алфавита.</w:t>
      </w:r>
      <w:r w:rsidR="006E3C53" w:rsidRPr="008747DC">
        <w:rPr>
          <w:rFonts w:ascii="Times New Roman" w:hAnsi="Times New Roman" w:cs="Times New Roman"/>
          <w:sz w:val="28"/>
          <w:szCs w:val="28"/>
        </w:rPr>
        <w:t xml:space="preserve"> </w:t>
      </w:r>
      <w:r w:rsidR="002447A3" w:rsidRPr="008747DC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</w:t>
      </w:r>
      <w:r w:rsidR="00A977D5" w:rsidRPr="008747DC">
        <w:rPr>
          <w:rFonts w:ascii="Times New Roman" w:hAnsi="Times New Roman" w:cs="Times New Roman"/>
          <w:sz w:val="28"/>
          <w:szCs w:val="28"/>
        </w:rPr>
        <w:t>4096 символов.</w:t>
      </w:r>
    </w:p>
    <w:p w:rsidR="008747DC" w:rsidRPr="008747DC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1.8</w:t>
      </w:r>
      <w:r w:rsidR="008747DC" w:rsidRPr="008747D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Литералы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х</w:t>
      </w:r>
      <w:r w:rsidR="00966D25">
        <w:rPr>
          <w:rFonts w:ascii="Times New Roman" w:hAnsi="Times New Roman" w:cs="Times New Roman"/>
          <w:sz w:val="28"/>
          <w:szCs w:val="28"/>
        </w:rPr>
        <w:t>арактерно прису</w:t>
      </w:r>
      <w:r w:rsidR="006E3C53">
        <w:rPr>
          <w:rFonts w:ascii="Times New Roman" w:hAnsi="Times New Roman" w:cs="Times New Roman"/>
          <w:sz w:val="28"/>
          <w:szCs w:val="28"/>
        </w:rPr>
        <w:t>т</w:t>
      </w:r>
      <w:r w:rsidR="00966D25">
        <w:rPr>
          <w:rFonts w:ascii="Times New Roman" w:hAnsi="Times New Roman" w:cs="Times New Roman"/>
          <w:sz w:val="28"/>
          <w:szCs w:val="28"/>
        </w:rPr>
        <w:t xml:space="preserve">ствие литералов 3 типов: литералы целого типа, </w:t>
      </w:r>
      <w:r w:rsidRPr="00F30049">
        <w:rPr>
          <w:rFonts w:ascii="Times New Roman" w:hAnsi="Times New Roman" w:cs="Times New Roman"/>
          <w:sz w:val="28"/>
          <w:szCs w:val="28"/>
        </w:rPr>
        <w:t>строковые литералы</w:t>
      </w:r>
      <w:r w:rsidR="00966D25" w:rsidRPr="00966D25">
        <w:rPr>
          <w:rFonts w:ascii="Times New Roman" w:hAnsi="Times New Roman" w:cs="Times New Roman"/>
          <w:sz w:val="28"/>
          <w:szCs w:val="28"/>
        </w:rPr>
        <w:t xml:space="preserve">, </w:t>
      </w:r>
      <w:r w:rsidR="00966D25">
        <w:rPr>
          <w:rFonts w:ascii="Times New Roman" w:hAnsi="Times New Roman" w:cs="Times New Roman"/>
          <w:sz w:val="28"/>
          <w:szCs w:val="28"/>
        </w:rPr>
        <w:t xml:space="preserve">а также литералы типа </w:t>
      </w:r>
      <w:r w:rsidR="00966D2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>. Описание данных литералов можно прочитать ниже в таблице 1.3.</w:t>
      </w:r>
    </w:p>
    <w:p w:rsidR="002447A3" w:rsidRPr="00F30049" w:rsidRDefault="002447A3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7122"/>
      </w:tblGrid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BF6E1C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rvalue.</w:t>
            </w:r>
            <w:r w:rsidR="003E7A5B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изменения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от 0 до </w:t>
            </w:r>
            <w:r w:rsidR="00313672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4294967296.</w:t>
            </w:r>
          </w:p>
        </w:tc>
      </w:tr>
      <w:tr w:rsidR="002447A3" w:rsidRPr="00F30049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6342A7" w:rsidRPr="00F3004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кавычки), инициализируются пустой строк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ой, строковые переменные. Литералы 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rvalue.</w:t>
            </w:r>
          </w:p>
        </w:tc>
      </w:tr>
      <w:tr w:rsidR="003E7A5B" w:rsidRPr="00900788" w:rsidTr="00672677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E7A5B" w:rsidRPr="00F30049" w:rsidRDefault="00313672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E7A5B" w:rsidRPr="00F30049" w:rsidRDefault="00313672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 могут быть инициализир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ованы только двумя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72971" w:rsidRPr="00872971" w:rsidRDefault="009A0E30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1.9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Область видимости идентификаторов</w:t>
      </w:r>
    </w:p>
    <w:p w:rsidR="002447A3" w:rsidRDefault="002447A3" w:rsidP="00872971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бласть видимости «сверху вниз»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В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требуется обязательное объявление переменной перед её использованием. Все переменные должны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располагаться после точки входа в приложение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зможность объявления переменных c одинаковым идентификаторами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  <w:r w:rsidR="0087297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872971" w:rsidRDefault="009A0E30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1.10</w:t>
      </w:r>
      <w:r w:rsidR="00872971" w:rsidRPr="0087297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Инициализация данных</w:t>
      </w:r>
    </w:p>
    <w:p w:rsidR="00872971" w:rsidRPr="00872971" w:rsidRDefault="00872971" w:rsidP="00872971">
      <w:pPr>
        <w:pStyle w:val="Standard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2971">
        <w:rPr>
          <w:rFonts w:ascii="Times New Roman" w:hAnsi="Times New Roman" w:cs="Times New Roman"/>
          <w:sz w:val="28"/>
          <w:szCs w:val="28"/>
          <w:lang w:val="ru-RU"/>
        </w:rPr>
        <w:t>Таблица 1.4 – Инициализация данных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2"/>
        <w:gridCol w:w="5635"/>
      </w:tblGrid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447A3" w:rsidRPr="00900788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&lt;тип данных&gt;&lt;идентификатор&gt;;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пустой строкой,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имеют автоматической инициализации.</w:t>
            </w:r>
          </w:p>
        </w:tc>
      </w:tr>
      <w:tr w:rsidR="002447A3" w:rsidRPr="00F30049" w:rsidTr="00672677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tabs>
                <w:tab w:val="left" w:pos="16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 значения.</w:t>
            </w:r>
          </w:p>
        </w:tc>
      </w:tr>
    </w:tbl>
    <w:p w:rsidR="00872971" w:rsidRPr="00872971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1.11</w:t>
      </w:r>
      <w:r w:rsidR="00872971" w:rsidRPr="00872971">
        <w:rPr>
          <w:rFonts w:ascii="Times New Roman" w:hAnsi="Times New Roman" w:cs="Times New Roman"/>
          <w:b/>
          <w:sz w:val="28"/>
          <w:szCs w:val="28"/>
        </w:rPr>
        <w:t xml:space="preserve"> Инструкции языка</w:t>
      </w:r>
    </w:p>
    <w:p w:rsidR="002447A3" w:rsidRPr="00F30049" w:rsidRDefault="002447A3" w:rsidP="00872971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</w:t>
      </w:r>
      <w:r w:rsidR="00872971">
        <w:rPr>
          <w:rFonts w:ascii="Times New Roman" w:hAnsi="Times New Roman" w:cs="Times New Roman"/>
          <w:sz w:val="28"/>
          <w:szCs w:val="28"/>
        </w:rPr>
        <w:t>влены в общем виде в таблице 1.5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2971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Инструкции языка программирования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1"/>
        <w:gridCol w:w="6634"/>
      </w:tblGrid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&lt;значение&gt;/&lt;идентификатор&gt;;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872971" w:rsidRPr="00E53894" w:rsidRDefault="00872971" w:rsidP="00E53894">
      <w:pPr>
        <w:pStyle w:val="a4"/>
        <w:shd w:val="clear" w:color="auto" w:fill="FFFFFF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E30">
        <w:rPr>
          <w:rFonts w:ascii="Times New Roman" w:hAnsi="Times New Roman" w:cs="Times New Roman"/>
          <w:b/>
          <w:sz w:val="28"/>
          <w:szCs w:val="28"/>
        </w:rPr>
        <w:t>1.12</w:t>
      </w:r>
      <w:r w:rsidRPr="00872971">
        <w:rPr>
          <w:rFonts w:ascii="Times New Roman" w:hAnsi="Times New Roman" w:cs="Times New Roman"/>
          <w:b/>
          <w:sz w:val="28"/>
          <w:szCs w:val="28"/>
        </w:rPr>
        <w:t xml:space="preserve"> Операции языка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может выполнять арифметические</w:t>
      </w:r>
      <w:r w:rsidR="001850DD" w:rsidRPr="001850DD">
        <w:rPr>
          <w:rFonts w:ascii="Times New Roman" w:hAnsi="Times New Roman" w:cs="Times New Roman"/>
          <w:sz w:val="28"/>
          <w:szCs w:val="28"/>
        </w:rPr>
        <w:t xml:space="preserve"> </w:t>
      </w:r>
      <w:r w:rsidR="001850DD">
        <w:rPr>
          <w:rFonts w:ascii="Times New Roman" w:hAnsi="Times New Roman" w:cs="Times New Roman"/>
          <w:sz w:val="28"/>
          <w:szCs w:val="28"/>
        </w:rPr>
        <w:t xml:space="preserve">и логические </w:t>
      </w:r>
      <w:r w:rsidRPr="00F30049">
        <w:rPr>
          <w:rFonts w:ascii="Times New Roman" w:hAnsi="Times New Roman" w:cs="Times New Roman"/>
          <w:sz w:val="28"/>
          <w:szCs w:val="28"/>
        </w:rPr>
        <w:t xml:space="preserve"> операции, представленные в таблице 1.5.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Приоритетности операций языка программирования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D778D2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5494"/>
      </w:tblGrid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62D5" w:rsidRPr="00900788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 ,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, &lt; 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Данные операции не имеют приоритета</w:t>
            </w:r>
          </w:p>
        </w:tc>
      </w:tr>
    </w:tbl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“3”, минимальным “0” соответственно.</w:t>
      </w:r>
    </w:p>
    <w:p w:rsidR="00874E7D" w:rsidRPr="00874E7D" w:rsidRDefault="009A0E30" w:rsidP="00E53894">
      <w:pPr>
        <w:pStyle w:val="Standard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1.13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Выражения и их вычисления</w:t>
      </w:r>
    </w:p>
    <w:p w:rsidR="002447A3" w:rsidRDefault="008E1892" w:rsidP="00874E7D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Выражения могут содержать вызов </w:t>
      </w:r>
      <w:r w:rsidR="001850DD">
        <w:rPr>
          <w:rFonts w:ascii="Times New Roman" w:hAnsi="Times New Roman" w:cs="Times New Roman"/>
          <w:sz w:val="28"/>
          <w:szCs w:val="28"/>
          <w:lang w:val="ru-RU"/>
        </w:rPr>
        <w:t>библиотечных функций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 Допускаются выражения которые вычисляют значение из операндов. Вычисление в выражения происходит по приоритетности операций языка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4E7D" w:rsidRPr="00874E7D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1.14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Программные конструкции языка </w:t>
      </w:r>
    </w:p>
    <w:p w:rsidR="002447A3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874E7D">
        <w:rPr>
          <w:rFonts w:ascii="Times New Roman" w:hAnsi="Times New Roman" w:cs="Times New Roman"/>
          <w:sz w:val="28"/>
          <w:szCs w:val="28"/>
        </w:rPr>
        <w:t>-2018 представлены в таблице 1.7</w:t>
      </w:r>
      <w:r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Программные конструкции языка 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768"/>
      </w:tblGrid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приложение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</w:p>
          <w:p w:rsidR="002447A3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06E6D" w:rsidRPr="00706E6D" w:rsidRDefault="00706E6D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447A3" w:rsidRPr="00F30049" w:rsidRDefault="00F07847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9065C9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1" w:name="_Toc501542969"/>
            <w:bookmarkStart w:id="12" w:name="_Toc469840251"/>
            <w:bookmarkStart w:id="13" w:name="_Toc469841130"/>
            <w:bookmarkStart w:id="14" w:name="_Toc469842894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Блок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if() else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65C9" w:rsidRPr="00F30049" w:rsidRDefault="009065C9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проверяемое условие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:rsidR="009065C9" w:rsidRPr="00F30049" w:rsidRDefault="00F07847" w:rsidP="00E02402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 […]</w:t>
            </w:r>
          </w:p>
        </w:tc>
      </w:tr>
    </w:tbl>
    <w:bookmarkEnd w:id="11"/>
    <w:bookmarkEnd w:id="12"/>
    <w:bookmarkEnd w:id="13"/>
    <w:bookmarkEnd w:id="14"/>
    <w:p w:rsidR="00874E7D" w:rsidRPr="00874E7D" w:rsidRDefault="00874E7D" w:rsidP="00E53894">
      <w:pPr>
        <w:pStyle w:val="Standard"/>
        <w:tabs>
          <w:tab w:val="left" w:pos="0"/>
        </w:tabs>
        <w:spacing w:before="120" w:after="12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.15</w:t>
      </w: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Область видимости</w:t>
      </w:r>
    </w:p>
    <w:p w:rsidR="00874E7D" w:rsidRDefault="002447A3" w:rsidP="00E53894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D778D2"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переменные находятся внутри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одной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области видимости</w:t>
      </w:r>
      <w:r w:rsidR="00966D25">
        <w:rPr>
          <w:rFonts w:ascii="Times New Roman" w:hAnsi="Times New Roman" w:cs="Times New Roman"/>
          <w:sz w:val="28"/>
          <w:szCs w:val="28"/>
          <w:lang w:val="ru-RU"/>
        </w:rPr>
        <w:t xml:space="preserve"> расположенной внутри блока </w:t>
      </w:r>
      <w:r w:rsidR="00966D25">
        <w:rPr>
          <w:rFonts w:ascii="Times New Roman" w:hAnsi="Times New Roman" w:cs="Times New Roman"/>
          <w:sz w:val="28"/>
          <w:szCs w:val="28"/>
        </w:rPr>
        <w:t>dvv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Объявление пользовательских областей видимости не предусмотрено.</w:t>
      </w:r>
    </w:p>
    <w:p w:rsidR="00874E7D" w:rsidRPr="00874E7D" w:rsidRDefault="00874E7D" w:rsidP="00E53894">
      <w:pPr>
        <w:pStyle w:val="Standard"/>
        <w:tabs>
          <w:tab w:val="left" w:pos="0"/>
        </w:tabs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.16</w:t>
      </w: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Семантические проверки</w:t>
      </w:r>
    </w:p>
    <w:p w:rsidR="002447A3" w:rsidRPr="00F30049" w:rsidRDefault="002447A3" w:rsidP="00E02402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с перечнем семантических проверок, предусмотренных</w:t>
      </w:r>
      <w:r w:rsidR="00874E7D">
        <w:rPr>
          <w:rFonts w:ascii="Times New Roman" w:hAnsi="Times New Roman" w:cs="Times New Roman"/>
          <w:sz w:val="28"/>
          <w:szCs w:val="28"/>
          <w:lang w:val="ru-RU"/>
        </w:rPr>
        <w:t xml:space="preserve"> языком, приведена в таблице 1.8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1.8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– Семантические проверки</w:t>
      </w:r>
    </w:p>
    <w:tbl>
      <w:tblPr>
        <w:tblW w:w="10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8829"/>
      </w:tblGrid>
      <w:tr w:rsidR="002447A3" w:rsidRPr="00874E7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Номер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Правило</w:t>
            </w:r>
          </w:p>
        </w:tc>
      </w:tr>
      <w:tr w:rsidR="002447A3" w:rsidRPr="00900788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874E7D" w:rsidRDefault="00E60530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34742A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передаваемых в функцию стандартной библиотеки должен соответствовать заявленному.</w:t>
            </w:r>
          </w:p>
        </w:tc>
      </w:tr>
      <w:tr w:rsidR="00CC2333" w:rsidRPr="00900788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333" w:rsidRDefault="00CC233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C2333" w:rsidRPr="00F30049" w:rsidRDefault="00CC233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параметров передаваемых в функцию должно соответствовать заявленному значению.</w:t>
            </w:r>
          </w:p>
        </w:tc>
      </w:tr>
      <w:tr w:rsidR="002447A3" w:rsidRPr="00900788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CC233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C26768" w:rsidRDefault="00C26768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данных </w:t>
            </w:r>
            <w:r w:rsidR="00CC233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идентификатора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литерала при инициализации должны совпадать.</w:t>
            </w:r>
          </w:p>
        </w:tc>
      </w:tr>
      <w:tr w:rsidR="002447A3" w:rsidRPr="00900788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CC2333" w:rsidP="00CC2333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CC2333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 xml:space="preserve">      </w:t>
            </w: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564E55" w:rsidRDefault="00B87683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арифметических выраж</w:t>
            </w:r>
            <w:r w:rsidR="0032718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ениях операнды должны иметь  тип данных integer.</w:t>
            </w:r>
          </w:p>
        </w:tc>
      </w:tr>
      <w:tr w:rsidR="00965427" w:rsidRPr="00900788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5427" w:rsidRPr="00965427" w:rsidRDefault="00CC233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65427" w:rsidRPr="003B1BC8" w:rsidRDefault="003B1BC8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Для сравнения в блоке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</w:rPr>
              <w:t>if</w:t>
            </w:r>
            <w:r w:rsidRPr="003B1BC8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может использоваться только литерал типа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eastAsia="en-US" w:bidi="ar-SA"/>
              </w:rPr>
              <w:t>bool</w:t>
            </w:r>
          </w:p>
        </w:tc>
      </w:tr>
      <w:tr w:rsidR="00950A37" w:rsidRPr="00900788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A37" w:rsidRDefault="00CC233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760FF" w:rsidRPr="007760FF" w:rsidRDefault="00950A37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Деление в выражении на ноль.</w:t>
            </w:r>
          </w:p>
        </w:tc>
      </w:tr>
      <w:tr w:rsidR="003B1BC8" w:rsidRPr="00900788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BC8" w:rsidRPr="003B1BC8" w:rsidRDefault="00CC2333" w:rsidP="00E02402">
            <w:pPr>
              <w:pStyle w:val="Standard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B1BC8" w:rsidRPr="00900788" w:rsidRDefault="003B1BC8" w:rsidP="00E0240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программе может быть только одна тока входа</w:t>
            </w:r>
          </w:p>
        </w:tc>
      </w:tr>
    </w:tbl>
    <w:p w:rsidR="00874E7D" w:rsidRPr="00874E7D" w:rsidRDefault="009A0E30" w:rsidP="00E53894">
      <w:pPr>
        <w:pStyle w:val="Standard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1.17</w:t>
      </w:r>
      <w:r w:rsidR="00874E7D"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Распределение оперативной памяти на этапе выполнения</w:t>
      </w:r>
    </w:p>
    <w:p w:rsidR="00874E7D" w:rsidRPr="00E53894" w:rsidRDefault="00B87683" w:rsidP="00E53894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Размещение всех переменных происходит в куче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Распределение оперативной памяти происходит на этапе генерации. Таблица лексем и таблица идентификаторов сохраняются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структуры с выделенной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динамической памятью, которая очищается по окончанию работы транслятора.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.18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Стандартная библиотека и её состав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lastRenderedPageBreak/>
        <w:t>Функции стандартной библиотеки с опис</w:t>
      </w:r>
      <w:r w:rsidR="00874E7D">
        <w:rPr>
          <w:rFonts w:ascii="Times New Roman" w:hAnsi="Times New Roman" w:cs="Times New Roman"/>
          <w:sz w:val="28"/>
          <w:szCs w:val="28"/>
        </w:rPr>
        <w:t>анием представлены в таблице 1.9</w:t>
      </w:r>
      <w:r w:rsidRPr="00F30049">
        <w:rPr>
          <w:rFonts w:ascii="Times New Roman" w:hAnsi="Times New Roman" w:cs="Times New Roman"/>
          <w:sz w:val="28"/>
          <w:szCs w:val="28"/>
        </w:rPr>
        <w:t>. Стандартная библиотека написана на языке программирования C++.</w:t>
      </w:r>
      <w:r w:rsidR="00AC5C56" w:rsidRPr="00F30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A3" w:rsidRPr="00F30049" w:rsidRDefault="00874E7D" w:rsidP="00E02402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– Состав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1985"/>
        <w:gridCol w:w="2154"/>
        <w:gridCol w:w="4649"/>
      </w:tblGrid>
      <w:tr w:rsidR="002447A3" w:rsidRPr="00874E7D" w:rsidTr="00672677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- строка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длину строки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447A3" w:rsidRPr="00900788" w:rsidTr="00672677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2447A3" w:rsidRPr="00D61E3A" w:rsidRDefault="006E3C5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2447A3"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Pr="00D61E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6E3C53" w:rsidRDefault="002447A3" w:rsidP="00E02402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throw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 w:rsidR="006E3C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="006E3C53" w:rsidRPr="006E3C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C53"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того является ли строка 2 подстрокой строки 1. </w:t>
            </w:r>
          </w:p>
        </w:tc>
      </w:tr>
    </w:tbl>
    <w:p w:rsidR="00874E7D" w:rsidRPr="00874E7D" w:rsidRDefault="00874E7D" w:rsidP="00E53894">
      <w:pPr>
        <w:pStyle w:val="Standard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  <w:lang w:val="ru-RU"/>
        </w:rPr>
        <w:t>.19</w:t>
      </w:r>
      <w:r w:rsidRPr="00874E7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Ввод и вывод данных</w:t>
      </w:r>
    </w:p>
    <w:p w:rsidR="00874E7D" w:rsidRPr="00E53894" w:rsidRDefault="00AC5C56" w:rsidP="00E53894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Ввод данных не предусмотрен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="002447A3" w:rsidRPr="00F30049">
        <w:rPr>
          <w:rFonts w:ascii="Times New Roman" w:hAnsi="Times New Roman" w:cs="Times New Roman"/>
          <w:sz w:val="28"/>
          <w:szCs w:val="28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>-2018.А з</w:t>
      </w:r>
      <w:r w:rsidR="008548C8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а вывод данных отвечает функция: </w:t>
      </w:r>
      <w:r w:rsidR="002447A3" w:rsidRPr="00F30049">
        <w:rPr>
          <w:rFonts w:ascii="Times New Roman" w:eastAsia="Calibri" w:hAnsi="Times New Roman" w:cs="Times New Roman"/>
          <w:sz w:val="28"/>
          <w:szCs w:val="28"/>
        </w:rPr>
        <w:t>print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.20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Точка входа</w:t>
      </w:r>
    </w:p>
    <w:p w:rsidR="00874E7D" w:rsidRDefault="00AC5C56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Точкой входа 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Pr="00F30049">
        <w:rPr>
          <w:rFonts w:ascii="Times New Roman" w:hAnsi="Times New Roman" w:cs="Times New Roman"/>
          <w:sz w:val="28"/>
          <w:szCs w:val="28"/>
        </w:rPr>
        <w:t>является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F07847">
        <w:rPr>
          <w:rFonts w:ascii="Times New Roman" w:hAnsi="Times New Roman" w:cs="Times New Roman"/>
          <w:sz w:val="28"/>
          <w:szCs w:val="28"/>
        </w:rPr>
        <w:t xml:space="preserve">– ключевое слово </w:t>
      </w:r>
      <w:r w:rsidR="00F07847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.21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Препроцессор</w:t>
      </w:r>
    </w:p>
    <w:p w:rsidR="00874E7D" w:rsidRDefault="002447A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Препроцессор 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не предусмотрен.</w:t>
      </w:r>
    </w:p>
    <w:p w:rsidR="00874E7D" w:rsidRPr="00874E7D" w:rsidRDefault="009A0E30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1.22</w:t>
      </w:r>
      <w:r w:rsidR="00874E7D" w:rsidRPr="00874E7D">
        <w:rPr>
          <w:rFonts w:ascii="Times New Roman" w:hAnsi="Times New Roman" w:cs="Times New Roman"/>
          <w:b/>
          <w:sz w:val="28"/>
          <w:szCs w:val="28"/>
        </w:rPr>
        <w:t xml:space="preserve"> Соглашение о вызовах</w:t>
      </w:r>
    </w:p>
    <w:p w:rsidR="008548C8" w:rsidRPr="00F30049" w:rsidRDefault="002447A3" w:rsidP="00874E7D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Выбор пал на это соглашение </w:t>
      </w:r>
      <w:r w:rsidR="00D5158E" w:rsidRPr="00F30049">
        <w:rPr>
          <w:rFonts w:ascii="Times New Roman" w:hAnsi="Times New Roman" w:cs="Times New Roman"/>
          <w:sz w:val="28"/>
          <w:szCs w:val="28"/>
        </w:rPr>
        <w:t xml:space="preserve">о вызовах так как это </w:t>
      </w:r>
      <w:r w:rsidR="00D5158E" w:rsidRPr="00F30049">
        <w:rPr>
          <w:rFonts w:ascii="Times New Roman" w:hAnsi="Times New Roman" w:cs="Times New Roman"/>
          <w:sz w:val="28"/>
          <w:szCs w:val="28"/>
          <w:lang w:val="en-US"/>
        </w:rPr>
        <w:t>stdcall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07847">
        <w:rPr>
          <w:rFonts w:ascii="Times New Roman" w:hAnsi="Times New Roman" w:cs="Times New Roman"/>
          <w:sz w:val="28"/>
          <w:szCs w:val="28"/>
        </w:rPr>
        <w:t>одним из самых популярных соглашениях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о вызовах</w:t>
      </w:r>
      <w:r w:rsidR="00F07847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2447A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Особенности stdcall:</w:t>
      </w:r>
    </w:p>
    <w:p w:rsidR="002447A3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параметры передаются через стек</w:t>
      </w:r>
      <w:r w:rsidR="002447A3" w:rsidRPr="00F30049">
        <w:rPr>
          <w:szCs w:val="28"/>
          <w:lang w:val="ru-RU"/>
        </w:rPr>
        <w:t>;</w:t>
      </w:r>
    </w:p>
    <w:p w:rsidR="008548C8" w:rsidRPr="00F30049" w:rsidRDefault="008548C8" w:rsidP="00874E7D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запись в стек идет справа налево</w:t>
      </w:r>
    </w:p>
    <w:p w:rsidR="00874E7D" w:rsidRPr="00E53894" w:rsidRDefault="008548C8" w:rsidP="00E53894">
      <w:pPr>
        <w:pStyle w:val="a3"/>
        <w:numPr>
          <w:ilvl w:val="0"/>
          <w:numId w:val="15"/>
        </w:numPr>
        <w:spacing w:after="0"/>
        <w:ind w:left="0" w:firstLine="0"/>
        <w:rPr>
          <w:szCs w:val="28"/>
          <w:lang w:val="ru-RU"/>
        </w:rPr>
      </w:pPr>
      <w:r w:rsidRPr="00F30049">
        <w:rPr>
          <w:szCs w:val="28"/>
          <w:lang w:val="ru-RU"/>
        </w:rPr>
        <w:t>очистку стека производит вызываемый код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874E7D">
        <w:rPr>
          <w:rFonts w:ascii="Times New Roman" w:hAnsi="Times New Roman" w:cs="Times New Roman"/>
          <w:b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sz w:val="28"/>
          <w:szCs w:val="28"/>
        </w:rPr>
        <w:t>.23</w:t>
      </w:r>
      <w:r w:rsidRPr="00874E7D">
        <w:rPr>
          <w:rFonts w:ascii="Times New Roman" w:hAnsi="Times New Roman" w:cs="Times New Roman"/>
          <w:b/>
          <w:sz w:val="28"/>
          <w:szCs w:val="28"/>
        </w:rPr>
        <w:t xml:space="preserve"> Объектный код</w:t>
      </w:r>
    </w:p>
    <w:p w:rsidR="00874E7D" w:rsidRDefault="00B87683" w:rsidP="00E53894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-2018 транслируется в </w:t>
      </w:r>
      <w:r w:rsidRPr="00F30049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2447A3" w:rsidRPr="00F30049">
        <w:rPr>
          <w:rFonts w:ascii="Times New Roman" w:hAnsi="Times New Roman" w:cs="Times New Roman"/>
          <w:sz w:val="28"/>
          <w:szCs w:val="28"/>
        </w:rPr>
        <w:t>язык</w:t>
      </w:r>
      <w:r w:rsidRPr="00F30049">
        <w:rPr>
          <w:rFonts w:ascii="Times New Roman" w:hAnsi="Times New Roman" w:cs="Times New Roman"/>
          <w:sz w:val="28"/>
          <w:szCs w:val="28"/>
        </w:rPr>
        <w:t>е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ассемблера.</w:t>
      </w:r>
    </w:p>
    <w:p w:rsidR="00874E7D" w:rsidRPr="00874E7D" w:rsidRDefault="00874E7D" w:rsidP="00E53894">
      <w:pPr>
        <w:pStyle w:val="a4"/>
        <w:shd w:val="clear" w:color="auto" w:fill="FFFFFF"/>
        <w:spacing w:before="120" w:after="120"/>
        <w:jc w:val="both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="009A0E3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.24</w:t>
      </w:r>
      <w:r w:rsidRPr="00874E7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Классификация сообщений транслятора</w:t>
      </w:r>
    </w:p>
    <w:p w:rsidR="002447A3" w:rsidRPr="00F30049" w:rsidRDefault="00B87683" w:rsidP="00E02402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При возникновении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ошибки в коде программы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 и выявления её транслятором в файл п</w:t>
      </w:r>
      <w:r w:rsidRPr="00F30049">
        <w:rPr>
          <w:rFonts w:ascii="Times New Roman" w:hAnsi="Times New Roman" w:cs="Times New Roman"/>
          <w:sz w:val="28"/>
          <w:szCs w:val="28"/>
        </w:rPr>
        <w:t>ротокола выводится сообщение. К</w:t>
      </w:r>
      <w:r w:rsidR="002447A3" w:rsidRPr="00F30049">
        <w:rPr>
          <w:rFonts w:ascii="Times New Roman" w:hAnsi="Times New Roman" w:cs="Times New Roman"/>
          <w:sz w:val="28"/>
          <w:szCs w:val="28"/>
        </w:rPr>
        <w:t>лассификация с</w:t>
      </w:r>
      <w:r w:rsidR="00874E7D"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874E7D" w:rsidP="00E02402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1.10</w:t>
      </w:r>
      <w:r w:rsidR="002447A3" w:rsidRPr="00F300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Классификация сообщений транслятора</w:t>
      </w:r>
    </w:p>
    <w:tbl>
      <w:tblPr>
        <w:tblW w:w="10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8076"/>
      </w:tblGrid>
      <w:tr w:rsidR="002447A3" w:rsidRPr="00874E7D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ошибок</w:t>
            </w:r>
          </w:p>
        </w:tc>
      </w:tr>
      <w:tr w:rsidR="002447A3" w:rsidRPr="00874E7D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A977D5" w:rsidP="00E02402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      100,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</w:t>
            </w:r>
          </w:p>
        </w:tc>
      </w:tr>
      <w:tr w:rsidR="002447A3" w:rsidRPr="00900788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874E7D" w:rsidRDefault="00D61E3A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107</w:t>
            </w:r>
            <w:r w:rsidR="00D270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  <w:r w:rsidR="00D27074"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2447A3" w:rsidRPr="00F30049" w:rsidTr="007578E6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D27074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  <w:r w:rsidR="00A977D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-121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</w:t>
            </w:r>
            <w:r w:rsidRPr="00874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бки лек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сического анализа</w:t>
            </w:r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A977D5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600-607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2447A3" w:rsidRPr="00F30049" w:rsidTr="007578E6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E7429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700-706</w:t>
            </w:r>
          </w:p>
        </w:tc>
        <w:tc>
          <w:tcPr>
            <w:tcW w:w="8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E02402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:rsidR="009A0E30" w:rsidRPr="009A0E30" w:rsidRDefault="009A0E30" w:rsidP="00E5389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1.25 Контрольный пример</w:t>
      </w:r>
    </w:p>
    <w:p w:rsidR="00BB162C" w:rsidRPr="009A0E30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программы на языке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BB162C">
        <w:rPr>
          <w:rFonts w:ascii="Times New Roman" w:hAnsi="Times New Roman" w:cs="Times New Roman"/>
          <w:sz w:val="28"/>
          <w:szCs w:val="28"/>
          <w:lang w:val="ru-RU"/>
        </w:rPr>
        <w:t xml:space="preserve">-2018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E30">
        <w:rPr>
          <w:rFonts w:ascii="Times New Roman" w:hAnsi="Times New Roman" w:cs="Times New Roman"/>
          <w:sz w:val="28"/>
          <w:szCs w:val="28"/>
          <w:lang w:val="ru-RU"/>
        </w:rPr>
        <w:t>редставлен ниже</w:t>
      </w:r>
      <w:r w:rsidR="009A0E30" w:rsidRPr="009A0E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162C" w:rsidRPr="00AA7253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dvv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[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integer x : 20.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integer y : 10.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integer l,z,q,w,m.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string  str : 'mystring'.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string  mystr : 'mynewstring'.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bool mb.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mb : false.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if (x &gt; y)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[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integer p.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p : x + y.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print (p).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]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else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[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l : strlen(str).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]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print (mb). </w:t>
      </w:r>
    </w:p>
    <w:p w:rsidR="00BB162C" w:rsidRPr="00BB162C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 xml:space="preserve">z : (x + y) * (x - y).  </w:t>
      </w:r>
    </w:p>
    <w:p w:rsidR="00BB162C" w:rsidRPr="00900788" w:rsidRDefault="00BB162C" w:rsidP="00E02402">
      <w:pPr>
        <w:rPr>
          <w:rFonts w:ascii="Times New Roman" w:hAnsi="Times New Roman" w:cs="Times New Roman"/>
          <w:sz w:val="28"/>
          <w:szCs w:val="28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bool nb : substr(mystr,str).</w:t>
      </w:r>
    </w:p>
    <w:p w:rsidR="00BB162C" w:rsidRPr="00BF6E1C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print</w:t>
      </w:r>
      <w:r w:rsidRPr="00BF6E1C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(</w:t>
      </w:r>
      <w:r w:rsidRPr="00BB162C">
        <w:rPr>
          <w:rFonts w:ascii="Times New Roman" w:hAnsi="Times New Roman" w:cs="Times New Roman" w:hint="eastAsia"/>
          <w:sz w:val="28"/>
          <w:szCs w:val="28"/>
        </w:rPr>
        <w:t>mystr</w:t>
      </w:r>
      <w:r w:rsidRPr="00BF6E1C">
        <w:rPr>
          <w:rFonts w:ascii="Times New Roman" w:hAnsi="Times New Roman" w:cs="Times New Roman" w:hint="eastAsia"/>
          <w:sz w:val="28"/>
          <w:szCs w:val="28"/>
          <w:lang w:val="ru-RU"/>
        </w:rPr>
        <w:t>).</w:t>
      </w:r>
    </w:p>
    <w:p w:rsidR="00BB162C" w:rsidRPr="00BF6E1C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162C">
        <w:rPr>
          <w:rFonts w:ascii="Times New Roman" w:hAnsi="Times New Roman" w:cs="Times New Roman" w:hint="eastAsia"/>
          <w:sz w:val="28"/>
          <w:szCs w:val="28"/>
        </w:rPr>
        <w:t>return</w:t>
      </w:r>
      <w:r w:rsidRPr="00BF6E1C">
        <w:rPr>
          <w:rFonts w:ascii="Times New Roman" w:hAnsi="Times New Roman" w:cs="Times New Roman" w:hint="eastAsia"/>
          <w:sz w:val="28"/>
          <w:szCs w:val="28"/>
          <w:lang w:val="ru-RU"/>
        </w:rPr>
        <w:t xml:space="preserve"> </w:t>
      </w:r>
      <w:r w:rsidRPr="00BB162C">
        <w:rPr>
          <w:rFonts w:ascii="Times New Roman" w:hAnsi="Times New Roman" w:cs="Times New Roman" w:hint="eastAsia"/>
          <w:sz w:val="28"/>
          <w:szCs w:val="28"/>
        </w:rPr>
        <w:t>z</w:t>
      </w:r>
      <w:r w:rsidRPr="00BF6E1C">
        <w:rPr>
          <w:rFonts w:ascii="Times New Roman" w:hAnsi="Times New Roman" w:cs="Times New Roman" w:hint="eastAsia"/>
          <w:sz w:val="28"/>
          <w:szCs w:val="28"/>
          <w:lang w:val="ru-RU"/>
        </w:rPr>
        <w:t xml:space="preserve">. </w:t>
      </w:r>
    </w:p>
    <w:p w:rsidR="0089160F" w:rsidRPr="00BF6E1C" w:rsidRDefault="00BB162C" w:rsidP="00E024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F6E1C">
        <w:rPr>
          <w:rFonts w:ascii="Times New Roman" w:hAnsi="Times New Roman" w:cs="Times New Roman" w:hint="eastAsia"/>
          <w:sz w:val="28"/>
          <w:szCs w:val="28"/>
          <w:lang w:val="ru-RU"/>
        </w:rPr>
        <w:t>]</w:t>
      </w:r>
    </w:p>
    <w:p w:rsidR="00FD641B" w:rsidRPr="00BF6E1C" w:rsidRDefault="00FD641B" w:rsidP="00E02402">
      <w:pPr>
        <w:rPr>
          <w:rFonts w:ascii="Times New Roman" w:hAnsi="Times New Roman" w:cs="Times New Roman"/>
          <w:szCs w:val="28"/>
          <w:lang w:val="ru-RU"/>
        </w:rPr>
      </w:pPr>
    </w:p>
    <w:p w:rsidR="00FD641B" w:rsidRPr="00BF6E1C" w:rsidRDefault="00FD641B" w:rsidP="00E02402">
      <w:pPr>
        <w:rPr>
          <w:rFonts w:ascii="Times New Roman" w:hAnsi="Times New Roman" w:cs="Times New Roman"/>
          <w:szCs w:val="28"/>
          <w:lang w:val="ru-RU"/>
        </w:rPr>
      </w:pPr>
    </w:p>
    <w:p w:rsidR="00FD641B" w:rsidRPr="00BF6E1C" w:rsidRDefault="00FD641B" w:rsidP="00E02402">
      <w:pPr>
        <w:rPr>
          <w:rFonts w:ascii="Times New Roman" w:hAnsi="Times New Roman" w:cs="Times New Roman"/>
          <w:szCs w:val="28"/>
          <w:lang w:val="ru-RU"/>
        </w:rPr>
      </w:pPr>
    </w:p>
    <w:p w:rsidR="00D971B2" w:rsidRPr="00BF6E1C" w:rsidRDefault="00BB162C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816D0" w:rsidRPr="009816D0" w:rsidRDefault="00A977D5" w:rsidP="00E53894">
      <w:pPr>
        <w:pStyle w:val="1"/>
        <w:spacing w:before="0" w:after="120"/>
        <w:jc w:val="center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lastRenderedPageBreak/>
        <w:t>Глава</w:t>
      </w:r>
      <w:r w:rsidRPr="00BF6E1C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 </w:t>
      </w:r>
      <w:r w:rsidR="00BE3A01" w:rsidRPr="00BF6E1C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  </w:t>
      </w:r>
      <w:r w:rsidR="00BE3A01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Структура транслятора</w:t>
      </w:r>
    </w:p>
    <w:p w:rsidR="00D5158E" w:rsidRPr="00CE4C35" w:rsidRDefault="00BE3A01" w:rsidP="009A0E30">
      <w:pPr>
        <w:pStyle w:val="2"/>
        <w:spacing w:before="0"/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 xml:space="preserve">2.1 </w:t>
      </w:r>
      <w:r w:rsidR="00240C80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Компоненты транслятора их назна</w:t>
      </w:r>
      <w:r w:rsidR="00D84DE4" w:rsidRPr="00CE4C35">
        <w:rPr>
          <w:rFonts w:ascii="Times New Roman" w:hAnsi="Times New Roman" w:cs="Times New Roman"/>
          <w:b/>
          <w:color w:val="auto"/>
          <w:position w:val="36"/>
          <w:sz w:val="28"/>
          <w:szCs w:val="28"/>
          <w:lang w:val="ru-RU"/>
        </w:rPr>
        <w:t>чение и принципы взаимодействия</w:t>
      </w:r>
    </w:p>
    <w:p w:rsidR="00C50761" w:rsidRPr="001403ED" w:rsidRDefault="00D5158E" w:rsidP="001403E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Транслятор – 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языке.</w:t>
      </w:r>
      <w:r w:rsidR="001403ED">
        <w:rPr>
          <w:rFonts w:ascii="Times New Roman" w:hAnsi="Times New Roman" w:cs="Times New Roman"/>
          <w:sz w:val="28"/>
          <w:szCs w:val="28"/>
          <w:lang w:val="ru-RU"/>
        </w:rPr>
        <w:t xml:space="preserve"> Транслятор включает в себя такие компоненты как  лексический анализатор, синтаксический анализатор, генератор объектного кода. 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Лексический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ыполняет аналитический разбор  входной последовательности символов на распознанные группы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—</w:t>
      </w:r>
      <w:r w:rsidR="00C50761" w:rsidRPr="001403ED">
        <w:rPr>
          <w:color w:val="222222"/>
          <w:szCs w:val="28"/>
          <w:shd w:val="clear" w:color="auto" w:fill="FFFFFF"/>
        </w:rPr>
        <w:t> </w:t>
      </w:r>
      <w:r w:rsidR="00C50761" w:rsidRPr="001403ED">
        <w:rPr>
          <w:bCs/>
          <w:iCs/>
          <w:color w:val="222222"/>
          <w:szCs w:val="28"/>
          <w:shd w:val="clear" w:color="auto" w:fill="FFFFFF"/>
          <w:lang w:val="ru-RU"/>
        </w:rPr>
        <w:t>лексемы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ходным параметром является исходный код.</w:t>
      </w:r>
    </w:p>
    <w:p w:rsidR="00C50761" w:rsidRPr="001403ED" w:rsidRDefault="001D66B3" w:rsidP="001403ED">
      <w:pPr>
        <w:pStyle w:val="a3"/>
        <w:numPr>
          <w:ilvl w:val="0"/>
          <w:numId w:val="33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ыходными параметрами являются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л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 xml:space="preserve">ексем и таблица </w:t>
      </w:r>
      <w:r w:rsidR="00D33364" w:rsidRPr="001403ED">
        <w:rPr>
          <w:color w:val="222222"/>
          <w:szCs w:val="28"/>
          <w:shd w:val="clear" w:color="auto" w:fill="FFFFFF"/>
          <w:lang w:val="ru-RU"/>
        </w:rPr>
        <w:t>и</w:t>
      </w:r>
      <w:r w:rsidR="00C50761" w:rsidRPr="001403ED">
        <w:rPr>
          <w:color w:val="222222"/>
          <w:szCs w:val="28"/>
          <w:shd w:val="clear" w:color="auto" w:fill="FFFFFF"/>
          <w:lang w:val="ru-RU"/>
        </w:rPr>
        <w:t>дентификаторов.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Синтаксический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ыполняет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сопоставление линейной последовательности лексем естественного или формального языка с его формальной грамматикой.</w:t>
      </w:r>
    </w:p>
    <w:p w:rsidR="00D33364" w:rsidRP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</w:t>
      </w:r>
      <w:r w:rsidR="00D33364">
        <w:rPr>
          <w:color w:val="2B2B2B"/>
          <w:szCs w:val="28"/>
          <w:shd w:val="clear" w:color="auto" w:fill="FFFFFF"/>
          <w:lang w:val="ru-RU"/>
        </w:rPr>
        <w:t>ходным параметром является таблица лексем.</w:t>
      </w:r>
      <w:r w:rsidR="00D33364">
        <w:rPr>
          <w:color w:val="222222"/>
          <w:szCs w:val="28"/>
          <w:shd w:val="clear" w:color="auto" w:fill="FFFFFF"/>
          <w:lang w:val="ru-RU"/>
        </w:rPr>
        <w:t xml:space="preserve"> </w:t>
      </w:r>
    </w:p>
    <w:p w:rsidR="00D33364" w:rsidRDefault="001D66B3" w:rsidP="001403ED">
      <w:pPr>
        <w:pStyle w:val="a3"/>
        <w:numPr>
          <w:ilvl w:val="0"/>
          <w:numId w:val="34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ыходным параметром является дерево разбора или иначе говоря синтаксическое дерево</w:t>
      </w:r>
    </w:p>
    <w:p w:rsidR="00C50761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Семантический анализатор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</w:t>
      </w:r>
      <w:r w:rsidR="00D33364">
        <w:rPr>
          <w:color w:val="222222"/>
          <w:szCs w:val="28"/>
          <w:shd w:val="clear" w:color="auto" w:fill="FFFFFF"/>
          <w:lang w:val="ru-RU"/>
        </w:rPr>
        <w:t>ыполняет</w:t>
      </w:r>
      <w:r w:rsidR="00D33364"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действий алгоритма автоматического понимания текстов, заключающегося в выделении семантических отношений, формировании семантического представления текстов.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ходными параметрами являются таблица идентификаторов и дерево разбора.</w:t>
      </w:r>
    </w:p>
    <w:p w:rsidR="00D33364" w:rsidRDefault="001D66B3" w:rsidP="001403ED">
      <w:pPr>
        <w:pStyle w:val="a3"/>
        <w:numPr>
          <w:ilvl w:val="0"/>
          <w:numId w:val="35"/>
        </w:numPr>
        <w:spacing w:after="0"/>
        <w:ind w:left="357" w:hanging="357"/>
        <w:rPr>
          <w:szCs w:val="28"/>
          <w:lang w:val="ru-RU"/>
        </w:rPr>
      </w:pPr>
      <w:r>
        <w:rPr>
          <w:szCs w:val="28"/>
          <w:lang w:val="ru-RU"/>
        </w:rPr>
        <w:t>в</w:t>
      </w:r>
      <w:r w:rsidR="00D33364">
        <w:rPr>
          <w:szCs w:val="28"/>
          <w:lang w:val="ru-RU"/>
        </w:rPr>
        <w:t>ыходными параметрами является семантическая структура</w:t>
      </w:r>
    </w:p>
    <w:p w:rsidR="00D33364" w:rsidRPr="001403ED" w:rsidRDefault="00C50761" w:rsidP="001403ED">
      <w:pPr>
        <w:rPr>
          <w:rFonts w:ascii="Times New Roman" w:hAnsi="Times New Roman" w:cs="Times New Roman"/>
          <w:sz w:val="28"/>
          <w:szCs w:val="28"/>
        </w:rPr>
      </w:pPr>
      <w:r w:rsidRPr="001403ED">
        <w:rPr>
          <w:rFonts w:ascii="Times New Roman" w:hAnsi="Times New Roman" w:cs="Times New Roman"/>
          <w:sz w:val="28"/>
          <w:szCs w:val="28"/>
          <w:lang w:val="ru-RU"/>
        </w:rPr>
        <w:t>Генератор объектного кода</w:t>
      </w:r>
      <w:r w:rsidR="001403ED">
        <w:rPr>
          <w:rFonts w:ascii="Times New Roman" w:hAnsi="Times New Roman" w:cs="Times New Roman"/>
          <w:sz w:val="28"/>
          <w:szCs w:val="28"/>
        </w:rPr>
        <w:t>: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з</w:t>
      </w:r>
      <w:r w:rsidR="00D33364">
        <w:rPr>
          <w:color w:val="000000"/>
          <w:szCs w:val="28"/>
          <w:shd w:val="clear" w:color="auto" w:fill="FFFFFF"/>
          <w:lang w:val="ru-RU"/>
        </w:rPr>
        <w:t>анимается п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>остроение</w:t>
      </w:r>
      <w:r w:rsidR="00D33364">
        <w:rPr>
          <w:color w:val="000000"/>
          <w:szCs w:val="28"/>
          <w:shd w:val="clear" w:color="auto" w:fill="FFFFFF"/>
          <w:lang w:val="ru-RU"/>
        </w:rPr>
        <w:t>м</w:t>
      </w:r>
      <w:r w:rsidR="00D33364" w:rsidRPr="00D33364">
        <w:rPr>
          <w:color w:val="000000"/>
          <w:szCs w:val="28"/>
          <w:shd w:val="clear" w:color="auto" w:fill="FFFFFF"/>
          <w:lang w:val="ru-RU"/>
        </w:rPr>
        <w:t xml:space="preserve"> для программы на входном языке эквивалентной машинной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ходным параметром является промежуточное представление программы.</w:t>
      </w:r>
    </w:p>
    <w:p w:rsidR="00D33364" w:rsidRPr="00D33364" w:rsidRDefault="001D66B3" w:rsidP="001403ED">
      <w:pPr>
        <w:pStyle w:val="a3"/>
        <w:numPr>
          <w:ilvl w:val="0"/>
          <w:numId w:val="36"/>
        </w:numPr>
        <w:spacing w:after="0"/>
        <w:ind w:left="357" w:hanging="357"/>
        <w:jc w:val="left"/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</w:t>
      </w:r>
      <w:r w:rsidR="00D33364">
        <w:rPr>
          <w:color w:val="000000"/>
          <w:szCs w:val="28"/>
          <w:shd w:val="clear" w:color="auto" w:fill="FFFFFF"/>
          <w:lang w:val="ru-RU"/>
        </w:rPr>
        <w:t>ыходным параметром является объектный код.</w:t>
      </w:r>
    </w:p>
    <w:p w:rsidR="00D92D7B" w:rsidRPr="00F30049" w:rsidRDefault="00777211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Подробное описание компонентов транслятора</w:t>
      </w:r>
      <w:r w:rsidR="00BB5676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можно найти в  главах курсового проекта под названием: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л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ексический анализатор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с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интаксический анализатор</w:t>
      </w:r>
    </w:p>
    <w:p w:rsidR="00777211" w:rsidRPr="00F30049" w:rsidRDefault="001D66B3" w:rsidP="00F84992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с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емантический анализатор</w:t>
      </w:r>
    </w:p>
    <w:p w:rsidR="008747DC" w:rsidRPr="009A0E30" w:rsidRDefault="001D66B3" w:rsidP="008747DC">
      <w:pPr>
        <w:pStyle w:val="a3"/>
        <w:numPr>
          <w:ilvl w:val="0"/>
          <w:numId w:val="16"/>
        </w:numPr>
        <w:spacing w:after="0"/>
        <w:ind w:left="714" w:hanging="357"/>
        <w:rPr>
          <w:color w:val="2B2B2B"/>
          <w:szCs w:val="28"/>
          <w:shd w:val="clear" w:color="auto" w:fill="FFFFFF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г</w:t>
      </w:r>
      <w:r w:rsidR="00777211" w:rsidRPr="00F30049">
        <w:rPr>
          <w:color w:val="2B2B2B"/>
          <w:szCs w:val="28"/>
          <w:shd w:val="clear" w:color="auto" w:fill="FFFFFF"/>
          <w:lang w:val="ru-RU"/>
        </w:rPr>
        <w:t>енерация кода</w:t>
      </w:r>
      <w:r w:rsidR="00BA3B01" w:rsidRPr="00F30049">
        <w:rPr>
          <w:color w:val="2B2B2B"/>
          <w:szCs w:val="28"/>
          <w:shd w:val="clear" w:color="auto" w:fill="FFFFFF"/>
        </w:rPr>
        <w:t>.</w:t>
      </w:r>
    </w:p>
    <w:p w:rsidR="009A0E30" w:rsidRPr="008747DC" w:rsidRDefault="009A0E30" w:rsidP="009A0E30">
      <w:pPr>
        <w:pStyle w:val="a3"/>
        <w:spacing w:after="0"/>
        <w:ind w:left="714"/>
        <w:rPr>
          <w:color w:val="2B2B2B"/>
          <w:szCs w:val="28"/>
          <w:shd w:val="clear" w:color="auto" w:fill="FFFFFF"/>
          <w:lang w:val="ru-RU"/>
        </w:rPr>
      </w:pPr>
    </w:p>
    <w:p w:rsidR="009704EB" w:rsidRPr="00CE4C35" w:rsidRDefault="00BB5676" w:rsidP="00E02402">
      <w:pPr>
        <w:pStyle w:val="2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2.2  Перечень входных параметров транслятора</w:t>
      </w:r>
    </w:p>
    <w:p w:rsidR="00BB5676" w:rsidRPr="00F30049" w:rsidRDefault="00BB5676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-2018 представлен в таблице 2.1</w:t>
      </w:r>
    </w:p>
    <w:p w:rsidR="009704EB" w:rsidRPr="00F30049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2.1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6423"/>
      </w:tblGrid>
      <w:tr w:rsidR="00BB5676" w:rsidRPr="00F30049" w:rsidTr="00390B8B">
        <w:tc>
          <w:tcPr>
            <w:tcW w:w="3539" w:type="dxa"/>
          </w:tcPr>
          <w:p w:rsidR="00BB5676" w:rsidRPr="00F30049" w:rsidRDefault="00BB5676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lastRenderedPageBreak/>
              <w:t>Имя входного параметра</w:t>
            </w:r>
          </w:p>
        </w:tc>
        <w:tc>
          <w:tcPr>
            <w:tcW w:w="6423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Выполняемая функция</w:t>
            </w:r>
          </w:p>
        </w:tc>
      </w:tr>
      <w:tr w:rsidR="00BB5676" w:rsidRPr="00900788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in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из которого транслятор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будет 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брать код</w:t>
            </w:r>
          </w:p>
        </w:tc>
      </w:tr>
      <w:tr w:rsidR="00BB5676" w:rsidRPr="00900788" w:rsidTr="00390B8B">
        <w:tc>
          <w:tcPr>
            <w:tcW w:w="3539" w:type="dxa"/>
          </w:tcPr>
          <w:p w:rsidR="00BB5676" w:rsidRPr="00F30049" w:rsidRDefault="009704E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-log</w:t>
            </w:r>
            <w:r w:rsidR="00BB162C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6423" w:type="dxa"/>
          </w:tcPr>
          <w:p w:rsidR="00BB5676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протокол работы.</w:t>
            </w:r>
          </w:p>
        </w:tc>
      </w:tr>
      <w:tr w:rsidR="00BB162C" w:rsidRPr="00900788" w:rsidTr="00390B8B">
        <w:tc>
          <w:tcPr>
            <w:tcW w:w="3539" w:type="dxa"/>
          </w:tcPr>
          <w:p w:rsidR="00BB162C" w:rsidRPr="00BB162C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таблицу идентификаторов</w:t>
            </w:r>
          </w:p>
        </w:tc>
      </w:tr>
      <w:tr w:rsidR="00BB162C" w:rsidRPr="00900788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-lx</w:t>
            </w:r>
          </w:p>
        </w:tc>
        <w:tc>
          <w:tcPr>
            <w:tcW w:w="6423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Указывает на файл в который будет 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выводиться таблица лексем</w:t>
            </w:r>
          </w:p>
        </w:tc>
      </w:tr>
      <w:tr w:rsidR="00BB162C" w:rsidRPr="00900788" w:rsidTr="00390B8B">
        <w:tc>
          <w:tcPr>
            <w:tcW w:w="3539" w:type="dxa"/>
          </w:tcPr>
          <w:p w:rsidR="00BB162C" w:rsidRPr="00F30049" w:rsidRDefault="00BB162C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-rl</w:t>
            </w:r>
          </w:p>
        </w:tc>
        <w:tc>
          <w:tcPr>
            <w:tcW w:w="6423" w:type="dxa"/>
          </w:tcPr>
          <w:p w:rsidR="00BB162C" w:rsidRPr="00F30049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Указывает на файл в который будет выводиться дерево разбора или иначе говоря синтаксическое дерево</w:t>
            </w:r>
          </w:p>
        </w:tc>
      </w:tr>
    </w:tbl>
    <w:p w:rsidR="009704EB" w:rsidRPr="00CE4C35" w:rsidRDefault="009704EB" w:rsidP="00E53894">
      <w:pPr>
        <w:pStyle w:val="2"/>
        <w:spacing w:before="120"/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2.3  Прот</w:t>
      </w:r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околы, формируемые транслятором</w:t>
      </w:r>
    </w:p>
    <w:p w:rsidR="00EE2DCD" w:rsidRPr="00EE2DCD" w:rsidRDefault="009704EB" w:rsidP="009F7B54">
      <w:pPr>
        <w:ind w:firstLine="709"/>
        <w:rPr>
          <w:rFonts w:hint="eastAsia"/>
          <w:color w:val="2B2B2B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-2018  предусмотрено формирование </w:t>
      </w:r>
      <w:r w:rsidR="00EE2DCD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трех протоколов </w:t>
      </w:r>
      <w:r w:rsidR="00F84992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представленных в таблице 2.2</w:t>
      </w:r>
    </w:p>
    <w:p w:rsidR="00EE2DCD" w:rsidRDefault="00F84992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2.2</w:t>
      </w:r>
      <w:r w:rsidR="009816D0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- Протоколы формируемые транслятором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662"/>
      </w:tblGrid>
      <w:tr w:rsidR="00EE2DCD" w:rsidRPr="00900788" w:rsidTr="00112129">
        <w:trPr>
          <w:trHeight w:val="519"/>
        </w:trPr>
        <w:tc>
          <w:tcPr>
            <w:tcW w:w="3256" w:type="dxa"/>
          </w:tcPr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протокола</w:t>
            </w:r>
          </w:p>
        </w:tc>
        <w:tc>
          <w:tcPr>
            <w:tcW w:w="6662" w:type="dxa"/>
          </w:tcPr>
          <w:p w:rsidR="00EE2DCD" w:rsidRPr="00EE2DCD" w:rsidRDefault="00EE2DCD" w:rsidP="00E02402">
            <w:pPr>
              <w:jc w:val="center"/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Информация которая содержится в протоколе</w:t>
            </w:r>
          </w:p>
        </w:tc>
      </w:tr>
      <w:tr w:rsidR="00EE2DCD" w:rsidRPr="00900788" w:rsidTr="00F84992">
        <w:trPr>
          <w:trHeight w:val="1629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txt.log</w:t>
            </w:r>
          </w:p>
        </w:tc>
        <w:tc>
          <w:tcPr>
            <w:tcW w:w="6662" w:type="dxa"/>
          </w:tcPr>
          <w:p w:rsid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Ошибки, если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они есть, и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наче будет выводится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, что тест выполнен без ошибок. Дата создания протокола.</w:t>
            </w:r>
          </w:p>
          <w:p w:rsidR="00EE2DCD" w:rsidRPr="00112129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Перечень входных параметров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языка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DVV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-2018.</w:t>
            </w:r>
          </w:p>
          <w:p w:rsidR="00112129" w:rsidRPr="0011212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  <w:r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: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Количество символов, Количество строк.</w:t>
            </w:r>
          </w:p>
          <w:p w:rsidR="00EE2DCD" w:rsidRPr="00EE2DCD" w:rsidRDefault="00EE2DCD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EE2DCD" w:rsidRPr="00900788" w:rsidTr="00112129">
        <w:trPr>
          <w:trHeight w:val="654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txt.id</w:t>
            </w:r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идентификаторов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EE2DCD" w:rsidRPr="00900788" w:rsidTr="00112129">
        <w:trPr>
          <w:trHeight w:val="630"/>
        </w:trPr>
        <w:tc>
          <w:tcPr>
            <w:tcW w:w="3256" w:type="dxa"/>
          </w:tcPr>
          <w:p w:rsidR="00EE2DCD" w:rsidRPr="00EE2DCD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EE2DCD"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txt.lx</w:t>
            </w:r>
          </w:p>
        </w:tc>
        <w:tc>
          <w:tcPr>
            <w:tcW w:w="6662" w:type="dxa"/>
          </w:tcPr>
          <w:p w:rsidR="00EE2DCD" w:rsidRPr="00260C89" w:rsidRDefault="00112129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лексем</w:t>
            </w:r>
            <w:r w:rsidR="00260C89" w:rsidRP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="00260C8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Дата создания протокола.</w:t>
            </w:r>
          </w:p>
        </w:tc>
      </w:tr>
      <w:tr w:rsidR="00676C4B" w:rsidRPr="00900788" w:rsidTr="00112129">
        <w:trPr>
          <w:trHeight w:val="630"/>
        </w:trPr>
        <w:tc>
          <w:tcPr>
            <w:tcW w:w="3256" w:type="dxa"/>
          </w:tcPr>
          <w:p w:rsidR="00676C4B" w:rsidRPr="00676C4B" w:rsidRDefault="009816D0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&lt;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&gt;</w:t>
            </w:r>
            <w:r w:rsid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.txt.rl</w:t>
            </w:r>
          </w:p>
        </w:tc>
        <w:tc>
          <w:tcPr>
            <w:tcW w:w="6662" w:type="dxa"/>
          </w:tcPr>
          <w:p w:rsidR="00676C4B" w:rsidRPr="00676C4B" w:rsidRDefault="00676C4B" w:rsidP="00E02402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Дерево разбора(Синтаксическое дерево</w:t>
            </w:r>
            <w:r w:rsidRPr="00676C4B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)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ю Дата создания протокола.</w:t>
            </w:r>
          </w:p>
        </w:tc>
      </w:tr>
    </w:tbl>
    <w:p w:rsidR="00EE2DCD" w:rsidRDefault="00EE2DCD" w:rsidP="00E02402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676C4B" w:rsidRDefault="005F08AC" w:rsidP="00E024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76C4B" w:rsidRDefault="00676C4B" w:rsidP="00E02402">
      <w:pPr>
        <w:suppressAutoHyphens w:val="0"/>
        <w:autoSpaceDN/>
        <w:spacing w:after="16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9A0E30" w:rsidRDefault="009A0E30" w:rsidP="009F7B54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Глава 3</w:t>
      </w:r>
      <w:r w:rsidR="00676C4B"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Лексический анализатор</w:t>
      </w:r>
    </w:p>
    <w:p w:rsidR="00676C4B" w:rsidRPr="00CE4C35" w:rsidRDefault="00676C4B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3.1 Структура лексического анализатора</w:t>
      </w:r>
    </w:p>
    <w:p w:rsidR="00676C4B" w:rsidRDefault="00676C4B" w:rsidP="009A0E30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Лексический анализатор представляет собой программу, которая транслирует исходную программу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набор символ, которая формирует 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таблицу лексем и таблицу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идентификаторов, записывая в таблицы</w:t>
      </w:r>
      <w:r w:rsidRPr="00676C4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полученную информацию об идентификаторах и литералах.</w:t>
      </w:r>
    </w:p>
    <w:p w:rsidR="00B34801" w:rsidRDefault="00B34801" w:rsidP="00B34801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7B49BBE" wp14:editId="3FEDBD78">
            <wp:extent cx="6584315" cy="245300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C4B" w:rsidRDefault="00676C4B" w:rsidP="009A0E30">
      <w:pPr>
        <w:suppressAutoHyphens w:val="0"/>
        <w:autoSpaceDN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E03BD" w:rsidRDefault="001E03BD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3.1 Структура лексического анализатора</w:t>
      </w:r>
    </w:p>
    <w:p w:rsidR="00CE4C35" w:rsidRDefault="00CE4C35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E4C3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3.2 Контроль входных символов</w:t>
      </w:r>
    </w:p>
    <w:p w:rsidR="00CC3F7B" w:rsidRPr="00CC3F7B" w:rsidRDefault="00CC3F7B" w:rsidP="00CC3F7B">
      <w:pPr>
        <w:pStyle w:val="2"/>
        <w:spacing w:befor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C3F7B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предназначеная для контроля входных символов представлена на рисунке 3.2.</w:t>
      </w:r>
    </w:p>
    <w:p w:rsidR="00CE4C35" w:rsidRDefault="00CE4C35" w:rsidP="009A0E30">
      <w:pPr>
        <w:pStyle w:val="ad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1F92B6B3" wp14:editId="5A77C5EB">
            <wp:extent cx="6383867" cy="287312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2418" cy="29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35" w:rsidRDefault="00CE4C35" w:rsidP="009A0E30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3.2 Входная таблица символов языка  </w:t>
      </w:r>
      <w:r>
        <w:rPr>
          <w:rFonts w:ascii="Times New Roman" w:hAnsi="Times New Roman" w:cs="Times New Roman"/>
          <w:sz w:val="28"/>
          <w:szCs w:val="28"/>
        </w:rPr>
        <w:t>DVV</w:t>
      </w:r>
      <w:r w:rsidRPr="00CE4C35">
        <w:rPr>
          <w:rFonts w:ascii="Times New Roman" w:hAnsi="Times New Roman" w:cs="Times New Roman"/>
          <w:sz w:val="28"/>
          <w:szCs w:val="28"/>
          <w:lang w:val="ru-RU"/>
        </w:rPr>
        <w:t>-2018</w:t>
      </w:r>
    </w:p>
    <w:p w:rsidR="00672677" w:rsidRDefault="00CE4C35" w:rsidP="009F7B54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работы таблицы состоит в следующем: каждому элементу в таблице</w:t>
      </w:r>
      <w:r w:rsidR="00CC3F7B">
        <w:rPr>
          <w:color w:val="000000"/>
          <w:sz w:val="28"/>
          <w:szCs w:val="28"/>
        </w:rPr>
        <w:t xml:space="preserve"> соответствует значение в 16 системе счисления</w:t>
      </w:r>
      <w:r>
        <w:rPr>
          <w:color w:val="000000"/>
          <w:sz w:val="28"/>
          <w:szCs w:val="28"/>
        </w:rPr>
        <w:t xml:space="preserve"> такой же, как и</w:t>
      </w:r>
      <w:r w:rsidR="00CC3F7B">
        <w:rPr>
          <w:color w:val="000000"/>
          <w:sz w:val="28"/>
          <w:szCs w:val="28"/>
        </w:rPr>
        <w:t xml:space="preserve"> в кодовой  таблице</w:t>
      </w:r>
      <w:r>
        <w:rPr>
          <w:color w:val="000000"/>
          <w:sz w:val="28"/>
          <w:szCs w:val="28"/>
        </w:rPr>
        <w:t xml:space="preserve"> ASCII.</w:t>
      </w:r>
      <w:r>
        <w:t xml:space="preserve"> </w:t>
      </w:r>
      <w:r>
        <w:rPr>
          <w:color w:val="000000"/>
          <w:sz w:val="28"/>
          <w:szCs w:val="28"/>
        </w:rPr>
        <w:t>Допустимые символы на рисунке обозначены буквой - T, запрещенные – F.</w:t>
      </w:r>
    </w:p>
    <w:p w:rsidR="00CE4C35" w:rsidRPr="00CE4C35" w:rsidRDefault="00CE4C35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3.3 Удаление избыточных символов</w:t>
      </w:r>
    </w:p>
    <w:p w:rsidR="00672677" w:rsidRDefault="001871F0" w:rsidP="009F7B54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удаления избыточных символов(пробел и переход на новую строку)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происходит путем их игнорирования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. 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>сли при счит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ывании из файла в буфер попадают избыточные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символ</w:t>
      </w:r>
      <w:r w:rsidR="00CC3F7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 xml:space="preserve"> ,то сначала проверяется не входят ли данные символы в 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строковый литерал</w:t>
      </w:r>
      <w:r w:rsidR="00AE4A6F" w:rsidRPr="00AE4A6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E4A6F">
        <w:rPr>
          <w:rFonts w:ascii="Times New Roman" w:hAnsi="Times New Roman" w:cs="Times New Roman"/>
          <w:sz w:val="28"/>
          <w:szCs w:val="28"/>
          <w:lang w:val="ru-RU"/>
        </w:rPr>
        <w:t>а иначе  процесс</w:t>
      </w:r>
      <w:r w:rsidR="00992C08">
        <w:rPr>
          <w:rFonts w:ascii="Times New Roman" w:hAnsi="Times New Roman" w:cs="Times New Roman"/>
          <w:sz w:val="28"/>
          <w:szCs w:val="28"/>
          <w:lang w:val="ru-RU"/>
        </w:rPr>
        <w:t xml:space="preserve"> сравнивания содержимого буфера с конечными автоматами пропускается.</w:t>
      </w:r>
    </w:p>
    <w:p w:rsidR="00992C08" w:rsidRPr="00992C08" w:rsidRDefault="00992C08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992C0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3.4  Перечень ключевых слов</w:t>
      </w:r>
    </w:p>
    <w:p w:rsidR="00672677" w:rsidRPr="009F7B54" w:rsidRDefault="00992C08" w:rsidP="009F7B54">
      <w:pPr>
        <w:suppressAutoHyphens w:val="0"/>
        <w:autoSpaceDN/>
        <w:ind w:firstLine="709"/>
        <w:textAlignment w:val="auto"/>
        <w:rPr>
          <w:rFonts w:hint="eastAsia"/>
          <w:color w:val="000000"/>
          <w:sz w:val="28"/>
          <w:szCs w:val="28"/>
          <w:lang w:val="ru-RU"/>
        </w:rPr>
      </w:pPr>
      <w:r w:rsidRPr="00992C08">
        <w:rPr>
          <w:color w:val="000000"/>
          <w:sz w:val="28"/>
          <w:szCs w:val="28"/>
          <w:lang w:val="ru-RU"/>
        </w:rPr>
        <w:t xml:space="preserve">Перечень ключевых слов, сепараторов, конечных автоматов языка </w:t>
      </w:r>
      <w:r>
        <w:rPr>
          <w:color w:val="000000"/>
          <w:sz w:val="28"/>
          <w:szCs w:val="28"/>
        </w:rPr>
        <w:t>DVV</w:t>
      </w:r>
      <w:r w:rsidRPr="00992C08">
        <w:rPr>
          <w:color w:val="000000"/>
          <w:sz w:val="28"/>
          <w:szCs w:val="28"/>
          <w:lang w:val="ru-RU"/>
        </w:rPr>
        <w:t>-2018  представлен в приложении А.</w:t>
      </w:r>
    </w:p>
    <w:p w:rsidR="00992C08" w:rsidRDefault="00992C08" w:rsidP="009F7B54">
      <w:pPr>
        <w:pStyle w:val="ad"/>
        <w:spacing w:before="120" w:beforeAutospacing="0" w:after="120" w:afterAutospacing="0"/>
        <w:jc w:val="both"/>
        <w:outlineLvl w:val="1"/>
        <w:rPr>
          <w:b/>
          <w:color w:val="000000"/>
          <w:sz w:val="28"/>
          <w:szCs w:val="28"/>
        </w:rPr>
      </w:pPr>
      <w:r w:rsidRPr="00AA7253">
        <w:rPr>
          <w:b/>
          <w:color w:val="000000"/>
          <w:sz w:val="28"/>
          <w:szCs w:val="28"/>
        </w:rPr>
        <w:t xml:space="preserve">3.5 </w:t>
      </w:r>
      <w:r>
        <w:rPr>
          <w:b/>
          <w:color w:val="000000"/>
          <w:sz w:val="28"/>
          <w:szCs w:val="28"/>
        </w:rPr>
        <w:t xml:space="preserve">Основные структуры данных </w:t>
      </w:r>
    </w:p>
    <w:p w:rsidR="00672677" w:rsidRDefault="00551C85" w:rsidP="009A0E30">
      <w:pPr>
        <w:pStyle w:val="ad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51C85">
        <w:rPr>
          <w:sz w:val="28"/>
          <w:szCs w:val="28"/>
        </w:rPr>
        <w:t>Основными структурами данных лексического анализатора являются таблица лексем и таблица идентификаторов</w:t>
      </w:r>
      <w:r>
        <w:rPr>
          <w:sz w:val="28"/>
          <w:szCs w:val="28"/>
        </w:rPr>
        <w:t>.</w:t>
      </w:r>
    </w:p>
    <w:p w:rsidR="006D3FB9" w:rsidRDefault="00551C85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</w:t>
      </w:r>
      <w:r w:rsidR="00CC3F7B">
        <w:rPr>
          <w:sz w:val="28"/>
          <w:szCs w:val="28"/>
        </w:rPr>
        <w:t>ы</w:t>
      </w:r>
      <w:r>
        <w:rPr>
          <w:sz w:val="28"/>
          <w:szCs w:val="28"/>
        </w:rPr>
        <w:t xml:space="preserve"> таблицы лексем</w:t>
      </w:r>
      <w:r w:rsidRPr="00551C85">
        <w:rPr>
          <w:sz w:val="28"/>
          <w:szCs w:val="28"/>
        </w:rPr>
        <w:t>:</w:t>
      </w:r>
    </w:p>
    <w:p w:rsidR="00551C85" w:rsidRPr="006D3FB9" w:rsidRDefault="006D3FB9" w:rsidP="006D3FB9">
      <w:pPr>
        <w:pStyle w:val="ad"/>
        <w:spacing w:before="0" w:beforeAutospacing="0" w:after="0" w:afterAutospacing="0"/>
        <w:jc w:val="both"/>
        <w:rPr>
          <w:sz w:val="28"/>
          <w:szCs w:val="28"/>
        </w:rPr>
      </w:pPr>
      <w:r w:rsidRPr="00BF6E1C">
        <w:rPr>
          <w:color w:val="0000FF"/>
          <w:lang w:eastAsia="en-US"/>
        </w:rPr>
        <w:t xml:space="preserve">             </w:t>
      </w:r>
      <w:r w:rsidR="00551C85" w:rsidRPr="000F7D62">
        <w:rPr>
          <w:color w:val="0000FF"/>
          <w:lang w:val="en-US" w:eastAsia="en-US"/>
        </w:rPr>
        <w:t>struct</w:t>
      </w:r>
      <w:r w:rsidR="00551C85" w:rsidRPr="006D3FB9">
        <w:rPr>
          <w:color w:val="000000"/>
          <w:lang w:eastAsia="en-US"/>
        </w:rPr>
        <w:t xml:space="preserve"> </w:t>
      </w:r>
      <w:r w:rsidR="00551C85" w:rsidRPr="000F7D62">
        <w:rPr>
          <w:color w:val="2B91AF"/>
          <w:lang w:val="en-US" w:eastAsia="en-US"/>
        </w:rPr>
        <w:t>Entry</w:t>
      </w:r>
      <w:r w:rsidR="00551C85" w:rsidRPr="006D3FB9">
        <w:rPr>
          <w:color w:val="008000"/>
          <w:lang w:eastAsia="en-US"/>
        </w:rPr>
        <w:t>//</w:t>
      </w:r>
      <w:r w:rsidR="00551C85" w:rsidRPr="000F7D62">
        <w:rPr>
          <w:color w:val="008000"/>
          <w:lang w:eastAsia="en-US"/>
        </w:rPr>
        <w:t>строка</w:t>
      </w:r>
      <w:r w:rsidR="00551C85" w:rsidRPr="006D3FB9">
        <w:rPr>
          <w:color w:val="008000"/>
          <w:lang w:eastAsia="en-US"/>
        </w:rPr>
        <w:t xml:space="preserve"> </w:t>
      </w:r>
      <w:r w:rsidR="00551C85" w:rsidRPr="000F7D62">
        <w:rPr>
          <w:color w:val="008000"/>
          <w:lang w:eastAsia="en-US"/>
        </w:rPr>
        <w:t>таблицы</w:t>
      </w:r>
      <w:r w:rsidR="00551C85" w:rsidRPr="006D3FB9">
        <w:rPr>
          <w:color w:val="008000"/>
          <w:lang w:eastAsia="en-US"/>
        </w:rPr>
        <w:t xml:space="preserve"> </w:t>
      </w:r>
      <w:r w:rsidR="00551C85" w:rsidRPr="000F7D62">
        <w:rPr>
          <w:color w:val="008000"/>
          <w:lang w:eastAsia="en-US"/>
        </w:rPr>
        <w:t>лексем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551C85" w:rsidRPr="006D3FB9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char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lexema;</w:t>
      </w:r>
      <w:r w:rsidR="006D3FB9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="006D3FB9">
        <w:rPr>
          <w:rFonts w:ascii="Consolas" w:hAnsi="Consolas" w:cs="Consolas"/>
          <w:color w:val="008000"/>
          <w:kern w:val="0"/>
          <w:sz w:val="19"/>
          <w:szCs w:val="19"/>
          <w:lang w:val="ru-RU" w:eastAsia="en-US" w:bidi="ar-SA"/>
        </w:rPr>
        <w:t>// лексема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sn;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//номер строки в тексте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indxTI;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//индекс в таблице идентификаторов или LT_TI_NULLIDX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  <w:t>};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struct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LexTable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//экземпяр таблицы лексем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  <w:t>{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maxsize;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//емкость таблицы лексем( &lt; LT_MAXSIZE)</w:t>
      </w:r>
    </w:p>
    <w:p w:rsidR="00551C85" w:rsidRPr="00861571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size;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//текущий размер таблицы лексем ( &lt; maxsize)</w:t>
      </w:r>
    </w:p>
    <w:p w:rsidR="00551C85" w:rsidRPr="000F7D62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Entry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* table;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//массив строк таблицы лексем</w:t>
      </w:r>
    </w:p>
    <w:p w:rsidR="00551C85" w:rsidRPr="006D3FB9" w:rsidRDefault="00551C85" w:rsidP="00551C85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</w:p>
    <w:p w:rsidR="004A296B" w:rsidRDefault="00551C85" w:rsidP="004A296B">
      <w:pPr>
        <w:pStyle w:val="ad"/>
        <w:spacing w:before="0" w:beforeAutospacing="0" w:after="0" w:afterAutospacing="0"/>
        <w:jc w:val="both"/>
        <w:outlineLvl w:val="1"/>
        <w:rPr>
          <w:sz w:val="28"/>
          <w:szCs w:val="28"/>
        </w:rPr>
      </w:pPr>
      <w:r w:rsidRPr="004A296B">
        <w:rPr>
          <w:sz w:val="28"/>
          <w:szCs w:val="28"/>
        </w:rPr>
        <w:t>С</w:t>
      </w:r>
      <w:r w:rsidR="006D3FB9">
        <w:rPr>
          <w:sz w:val="28"/>
          <w:szCs w:val="28"/>
        </w:rPr>
        <w:t>труктуры</w:t>
      </w:r>
      <w:r w:rsidRPr="004A296B">
        <w:rPr>
          <w:sz w:val="28"/>
          <w:szCs w:val="28"/>
        </w:rPr>
        <w:t xml:space="preserve"> таблицы идентификаторов: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struct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Entry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short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idxfirstLE;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//индекс первой строки в таблице лексем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char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id[</w:t>
      </w:r>
      <w:r w:rsidR="004A296B" w:rsidRPr="000F7D62">
        <w:rPr>
          <w:rFonts w:ascii="Times New Roman" w:hAnsi="Times New Roman" w:cs="Times New Roman"/>
          <w:color w:val="6F008A"/>
          <w:kern w:val="0"/>
          <w:lang w:val="ru-RU" w:eastAsia="en-US" w:bidi="ar-SA"/>
        </w:rPr>
        <w:t>ID_MAXSIZE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* 2];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//идентификатор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IDDATATYPE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iddatatype;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//тип данных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IDTYPE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idtype;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//тип идентификатора</w:t>
      </w:r>
    </w:p>
    <w:p w:rsidR="004A296B" w:rsidRPr="006D3FB9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union</w:t>
      </w:r>
    </w:p>
    <w:p w:rsidR="004A296B" w:rsidRPr="00BF6E1C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</w:t>
      </w:r>
      <w:r w:rsidR="004A296B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4A296B" w:rsidRPr="00BF6E1C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lang w:val="ru-RU"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4A296B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vbool</w:t>
      </w:r>
      <w:r w:rsidR="004A296B"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[6];</w:t>
      </w:r>
      <w:r w:rsidRPr="006D3FB9">
        <w:rPr>
          <w:rFonts w:ascii="Times New Roman" w:hAnsi="Times New Roman" w:cs="Times New Roman"/>
          <w:color w:val="70AD47" w:themeColor="accent6"/>
          <w:kern w:val="0"/>
          <w:lang w:val="ru-RU" w:eastAsia="en-US" w:bidi="ar-SA"/>
        </w:rPr>
        <w:t xml:space="preserve">//значение </w:t>
      </w:r>
      <w:r w:rsidRPr="006D3FB9">
        <w:rPr>
          <w:rFonts w:ascii="Times New Roman" w:hAnsi="Times New Roman" w:cs="Times New Roman"/>
          <w:color w:val="70AD47" w:themeColor="accent6"/>
          <w:kern w:val="0"/>
          <w:lang w:eastAsia="en-US" w:bidi="ar-SA"/>
        </w:rPr>
        <w:t>bool</w:t>
      </w:r>
    </w:p>
    <w:p w:rsidR="004A296B" w:rsidRPr="006D3FB9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int</w:t>
      </w:r>
      <w:r w:rsidR="004A296B"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vint</w:t>
      </w:r>
      <w:r w:rsidR="004A296B"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;</w:t>
      </w:r>
      <w:r w:rsidR="004A296B" w:rsidRPr="006D3FB9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значение</w:t>
      </w:r>
      <w:r w:rsidR="004A296B" w:rsidRPr="006D3FB9">
        <w:rPr>
          <w:rFonts w:ascii="Times New Roman" w:hAnsi="Times New Roman" w:cs="Times New Roman"/>
          <w:color w:val="008000"/>
          <w:kern w:val="0"/>
          <w:lang w:val="ru-RU" w:eastAsia="en-US" w:bidi="ar-SA"/>
        </w:rPr>
        <w:t xml:space="preserve"> 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инт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6D3FB9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struct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       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{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            </w:t>
      </w:r>
      <w:r w:rsidR="004A296B"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len;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//длина строки стр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  </w:t>
      </w:r>
      <w:r w:rsidR="004A296B" w:rsidRPr="000F7D62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str[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TI_STR_MAXSIZE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- 1];</w:t>
      </w:r>
      <w:r w:rsidR="004A296B" w:rsidRPr="000F7D62">
        <w:rPr>
          <w:rFonts w:ascii="Times New Roman" w:hAnsi="Times New Roman" w:cs="Times New Roman"/>
          <w:color w:val="008000"/>
          <w:kern w:val="0"/>
          <w:lang w:eastAsia="en-US" w:bidi="ar-SA"/>
        </w:rPr>
        <w:t>//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строка</w:t>
      </w:r>
    </w:p>
    <w:p w:rsidR="004A296B" w:rsidRPr="00BF6E1C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      </w:t>
      </w:r>
      <w:r w:rsidR="004A296B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}</w:t>
      </w:r>
      <w:r w:rsidR="004A296B" w:rsidRPr="000F7D62">
        <w:rPr>
          <w:rFonts w:ascii="Times New Roman" w:hAnsi="Times New Roman" w:cs="Times New Roman"/>
          <w:color w:val="000000"/>
          <w:kern w:val="0"/>
          <w:lang w:eastAsia="en-US" w:bidi="ar-SA"/>
        </w:rPr>
        <w:t>vstr</w:t>
      </w:r>
      <w:r w:rsidR="004A296B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[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TI</w:t>
      </w:r>
      <w:r w:rsidR="004A296B" w:rsidRPr="00BF6E1C">
        <w:rPr>
          <w:rFonts w:ascii="Times New Roman" w:hAnsi="Times New Roman" w:cs="Times New Roman"/>
          <w:color w:val="6F008A"/>
          <w:kern w:val="0"/>
          <w:lang w:eastAsia="en-US" w:bidi="ar-SA"/>
        </w:rPr>
        <w:t>_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STR</w:t>
      </w:r>
      <w:r w:rsidR="004A296B" w:rsidRPr="00BF6E1C">
        <w:rPr>
          <w:rFonts w:ascii="Times New Roman" w:hAnsi="Times New Roman" w:cs="Times New Roman"/>
          <w:color w:val="6F008A"/>
          <w:kern w:val="0"/>
          <w:lang w:eastAsia="en-US" w:bidi="ar-SA"/>
        </w:rPr>
        <w:t>_</w:t>
      </w:r>
      <w:r w:rsidR="004A296B" w:rsidRPr="000F7D62">
        <w:rPr>
          <w:rFonts w:ascii="Times New Roman" w:hAnsi="Times New Roman" w:cs="Times New Roman"/>
          <w:color w:val="6F008A"/>
          <w:kern w:val="0"/>
          <w:lang w:eastAsia="en-US" w:bidi="ar-SA"/>
        </w:rPr>
        <w:t>MAXSIZE</w:t>
      </w:r>
      <w:r w:rsidR="004A296B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];</w:t>
      </w:r>
      <w:r w:rsidR="004A296B" w:rsidRPr="00BF6E1C">
        <w:rPr>
          <w:rFonts w:ascii="Times New Roman" w:hAnsi="Times New Roman" w:cs="Times New Roman"/>
          <w:color w:val="008000"/>
          <w:kern w:val="0"/>
          <w:lang w:eastAsia="en-US" w:bidi="ar-SA"/>
        </w:rPr>
        <w:t>//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значение</w:t>
      </w:r>
      <w:r w:rsidR="004A296B" w:rsidRPr="00BF6E1C">
        <w:rPr>
          <w:rFonts w:ascii="Times New Roman" w:hAnsi="Times New Roman" w:cs="Times New Roman"/>
          <w:color w:val="008000"/>
          <w:kern w:val="0"/>
          <w:lang w:eastAsia="en-US" w:bidi="ar-SA"/>
        </w:rPr>
        <w:t xml:space="preserve"> 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стр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        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}value;</w:t>
      </w:r>
      <w:r w:rsidR="004A296B"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//значение идентификатора</w:t>
      </w:r>
    </w:p>
    <w:p w:rsidR="004A296B" w:rsidRPr="000F7D62" w:rsidRDefault="006D3FB9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   </w:t>
      </w:r>
      <w:r w:rsidR="004A296B"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</w:p>
    <w:p w:rsidR="006D3FB9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lastRenderedPageBreak/>
        <w:t>struct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</w:t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IdTable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//экземпляр таблицы идентификаторов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  <w:t>{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maxsize;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//макс емкость таблицы идентификаторов( &lt; TI_MAXSIZE)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FF"/>
          <w:kern w:val="0"/>
          <w:lang w:val="ru-RU" w:eastAsia="en-US" w:bidi="ar-SA"/>
        </w:rPr>
        <w:t>int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 xml:space="preserve"> size;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//текущий размер таблицы идентификаторов ( &lt; maxsize)</w:t>
      </w:r>
    </w:p>
    <w:p w:rsidR="004A296B" w:rsidRPr="000F7D62" w:rsidRDefault="004A296B" w:rsidP="004A296B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Pr="000F7D62">
        <w:rPr>
          <w:rFonts w:ascii="Times New Roman" w:hAnsi="Times New Roman" w:cs="Times New Roman"/>
          <w:color w:val="2B91AF"/>
          <w:kern w:val="0"/>
          <w:lang w:val="ru-RU" w:eastAsia="en-US" w:bidi="ar-SA"/>
        </w:rPr>
        <w:t>Entry</w:t>
      </w: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* table;</w:t>
      </w:r>
      <w:r w:rsidRPr="000F7D62">
        <w:rPr>
          <w:rFonts w:ascii="Times New Roman" w:hAnsi="Times New Roman" w:cs="Times New Roman"/>
          <w:color w:val="008000"/>
          <w:kern w:val="0"/>
          <w:lang w:val="ru-RU" w:eastAsia="en-US" w:bidi="ar-SA"/>
        </w:rPr>
        <w:t>//массив строк таблицы идентификаторов</w:t>
      </w:r>
    </w:p>
    <w:p w:rsidR="004A296B" w:rsidRPr="000F7D62" w:rsidRDefault="004A296B" w:rsidP="006D3FB9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0F7D62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  <w:r w:rsidR="001D66B3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  <w:r w:rsidRPr="00BF6E1C">
        <w:rPr>
          <w:rFonts w:ascii="Times New Roman" w:hAnsi="Times New Roman" w:cs="Times New Roman"/>
          <w:color w:val="000000"/>
          <w:kern w:val="0"/>
          <w:lang w:val="ru-RU" w:eastAsia="en-US" w:bidi="ar-SA"/>
        </w:rPr>
        <w:tab/>
      </w:r>
    </w:p>
    <w:p w:rsidR="00992C08" w:rsidRPr="009F7B54" w:rsidRDefault="00992C08" w:rsidP="009F7B54">
      <w:pPr>
        <w:pStyle w:val="2"/>
        <w:spacing w:before="120" w:after="120"/>
        <w:rPr>
          <w:rFonts w:ascii="Times New Roman" w:hAnsi="Times New Roman" w:cs="Times New Roman"/>
          <w:color w:val="auto"/>
          <w:kern w:val="0"/>
          <w:sz w:val="24"/>
          <w:szCs w:val="24"/>
          <w:lang w:val="ru-RU" w:eastAsia="en-US" w:bidi="ar-SA"/>
        </w:rPr>
      </w:pPr>
      <w:r w:rsidRPr="009F7B54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3.6. Структура и перечень сообщений лексического анализатора</w:t>
      </w:r>
    </w:p>
    <w:p w:rsidR="00992C08" w:rsidRPr="00E02402" w:rsidRDefault="00992C08" w:rsidP="009A0E30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лексического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с  113 по 121. Струк</w:t>
      </w:r>
      <w:r w:rsidR="00E02402">
        <w:rPr>
          <w:color w:val="000000"/>
          <w:sz w:val="28"/>
          <w:szCs w:val="28"/>
        </w:rPr>
        <w:t>тура ошибок одинакова для всех частей транслятора при возникновении ошибки в консоль выводится</w:t>
      </w:r>
      <w:r w:rsidR="00E02402" w:rsidRPr="00E02402">
        <w:rPr>
          <w:color w:val="000000"/>
          <w:sz w:val="28"/>
          <w:szCs w:val="28"/>
        </w:rPr>
        <w:t>: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E02402">
        <w:rPr>
          <w:color w:val="000000"/>
          <w:sz w:val="28"/>
          <w:szCs w:val="28"/>
        </w:rPr>
        <w:t>омер ошибки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ообщение об ошибке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E02402">
        <w:rPr>
          <w:color w:val="000000"/>
          <w:sz w:val="28"/>
          <w:szCs w:val="28"/>
        </w:rPr>
        <w:t>трока где возникла ошибка</w:t>
      </w:r>
      <w:r>
        <w:rPr>
          <w:color w:val="000000"/>
          <w:sz w:val="28"/>
          <w:szCs w:val="28"/>
          <w:lang w:val="en-US"/>
        </w:rPr>
        <w:t>;</w:t>
      </w:r>
    </w:p>
    <w:p w:rsidR="00E02402" w:rsidRDefault="00CC3F7B" w:rsidP="009A0E30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E02402">
        <w:rPr>
          <w:color w:val="000000"/>
          <w:sz w:val="28"/>
          <w:szCs w:val="28"/>
        </w:rPr>
        <w:t>озиция в строке, где возникла ошибка</w:t>
      </w:r>
      <w:r w:rsidRPr="00CC3F7B">
        <w:rPr>
          <w:color w:val="000000"/>
          <w:sz w:val="28"/>
          <w:szCs w:val="28"/>
        </w:rPr>
        <w:t>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3.1 представлены номера  и текст ошибок лексического анализатора.</w:t>
      </w:r>
    </w:p>
    <w:p w:rsidR="00E02402" w:rsidRDefault="00E02402" w:rsidP="009A0E30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3.1</w:t>
      </w:r>
      <w:r w:rsidR="009F7B54">
        <w:rPr>
          <w:color w:val="000000"/>
          <w:sz w:val="28"/>
          <w:szCs w:val="28"/>
        </w:rPr>
        <w:t xml:space="preserve"> – Перечень ошибок лексического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E02402" w:rsidRPr="00900788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113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лексем</w:t>
            </w:r>
          </w:p>
        </w:tc>
      </w:tr>
      <w:tr w:rsidR="00E02402" w:rsidRPr="00900788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 максимальный размер таблицы идентификаторов</w:t>
            </w:r>
          </w:p>
        </w:tc>
      </w:tr>
      <w:tr w:rsidR="00E02402" w:rsidRPr="00900788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115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 номер воз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в</w:t>
            </w: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ращаемой строки таблицы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117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Отсутствует таблица лексем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118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Отсутствует таблица идентификаторов</w:t>
            </w:r>
          </w:p>
        </w:tc>
      </w:tr>
      <w:tr w:rsidR="00E02402" w:rsidRPr="00900788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Недопустимый номер возвращаемой строки таблицы идентификаторов</w:t>
            </w:r>
          </w:p>
        </w:tc>
      </w:tr>
      <w:tr w:rsidR="00E02402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Размер длины строки превышен(256)</w:t>
            </w:r>
          </w:p>
        </w:tc>
      </w:tr>
      <w:tr w:rsidR="00E02402" w:rsidRPr="00900788" w:rsidTr="00E02402">
        <w:tc>
          <w:tcPr>
            <w:tcW w:w="2122" w:type="dxa"/>
          </w:tcPr>
          <w:p w:rsidR="00E02402" w:rsidRPr="00E02402" w:rsidRDefault="00E02402" w:rsidP="009A0E3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121</w:t>
            </w:r>
          </w:p>
        </w:tc>
        <w:tc>
          <w:tcPr>
            <w:tcW w:w="8237" w:type="dxa"/>
          </w:tcPr>
          <w:p w:rsidR="00E02402" w:rsidRPr="00E02402" w:rsidRDefault="00E02402" w:rsidP="009A0E3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Превышено максимальное значение целочисленного литерала</w:t>
            </w:r>
          </w:p>
        </w:tc>
      </w:tr>
    </w:tbl>
    <w:p w:rsidR="00992C08" w:rsidRPr="00672677" w:rsidRDefault="00E02402" w:rsidP="009F7B54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3.7. Принцип обработки ошибок</w:t>
      </w:r>
    </w:p>
    <w:p w:rsidR="008747DC" w:rsidRPr="00672677" w:rsidRDefault="00AA7253" w:rsidP="001D66B3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обнаружении в коде ошибки лексический анализатор прекращает свою работу и выводит в консоль одну из ошибок  представленных в таблице 3.1. В языке задан лимит на количество ошибок для лексического анализа их количество равно 8.</w:t>
      </w:r>
    </w:p>
    <w:p w:rsidR="00F84992" w:rsidRPr="006D3FB9" w:rsidRDefault="00AA7253" w:rsidP="009F7B54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3.8</w:t>
      </w:r>
      <w:r w:rsidR="00F84992"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Параметры лексического анализатора</w:t>
      </w:r>
    </w:p>
    <w:p w:rsidR="008747DC" w:rsidRPr="00672677" w:rsidRDefault="007032CE" w:rsidP="009A0E30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F7D62">
        <w:rPr>
          <w:rFonts w:ascii="Times New Roman" w:hAnsi="Times New Roman" w:cs="Times New Roman"/>
          <w:color w:val="000000"/>
          <w:sz w:val="28"/>
          <w:szCs w:val="28"/>
        </w:rPr>
        <w:t>DVV</w:t>
      </w:r>
      <w:r w:rsidR="000F7D62"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="00F84992"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 управления работой лексического анализатора. Принцип их использования описан в табл. 2.1.</w:t>
      </w:r>
    </w:p>
    <w:p w:rsidR="00F84992" w:rsidRPr="00672677" w:rsidRDefault="00F84992" w:rsidP="009F7B54">
      <w:pPr>
        <w:pStyle w:val="ad"/>
        <w:spacing w:before="120" w:beforeAutospacing="0" w:after="120" w:afterAutospacing="0"/>
        <w:outlineLvl w:val="1"/>
        <w:rPr>
          <w:b/>
          <w:bCs/>
          <w:color w:val="000000"/>
          <w:sz w:val="28"/>
          <w:szCs w:val="28"/>
        </w:rPr>
      </w:pPr>
      <w:r w:rsidRPr="00672677">
        <w:rPr>
          <w:b/>
          <w:bCs/>
          <w:color w:val="000000"/>
          <w:sz w:val="28"/>
          <w:szCs w:val="28"/>
        </w:rPr>
        <w:t>3.9. Алгоритм лексического анализа</w:t>
      </w:r>
    </w:p>
    <w:p w:rsidR="00F84992" w:rsidRPr="00672677" w:rsidRDefault="00F84992" w:rsidP="009A0E30">
      <w:pPr>
        <w:pStyle w:val="ad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672677">
        <w:rPr>
          <w:bCs/>
          <w:color w:val="000000"/>
          <w:sz w:val="28"/>
          <w:szCs w:val="28"/>
        </w:rPr>
        <w:t>Алгоритм лексического анализа представлен ниже: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и</w:t>
      </w:r>
      <w:r w:rsidR="00FD5471" w:rsidRPr="00672677">
        <w:rPr>
          <w:bCs/>
          <w:color w:val="000000"/>
          <w:sz w:val="28"/>
          <w:szCs w:val="28"/>
        </w:rPr>
        <w:t>з исходно файла подается текст пока в тексте не будет встречен один из символов сепараторов</w:t>
      </w:r>
      <w:r w:rsidR="00FD5471" w:rsidRPr="00672677">
        <w:rPr>
          <w:sz w:val="28"/>
          <w:szCs w:val="28"/>
        </w:rPr>
        <w:t xml:space="preserve">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достижении символа сепаратора буфер усекается на нем.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е</w:t>
      </w:r>
      <w:r w:rsidR="00FD5471" w:rsidRPr="00672677">
        <w:rPr>
          <w:bCs/>
          <w:color w:val="000000"/>
          <w:sz w:val="28"/>
          <w:szCs w:val="28"/>
        </w:rPr>
        <w:t>сли  это был сепаратор который не является пробелом или переходом на другую строку то он добавляется во второй буфер.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д</w:t>
      </w:r>
      <w:r w:rsidR="00FD5471" w:rsidRPr="00672677">
        <w:rPr>
          <w:bCs/>
          <w:color w:val="000000"/>
          <w:sz w:val="28"/>
          <w:szCs w:val="28"/>
        </w:rPr>
        <w:t xml:space="preserve">альше идет проверка текста записанного в первый буфер на то совпадает он с конечным автоматом. 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ри совпадении происходит запись лексемы соответствующей совпавшему автомату в таблицу лексем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е</w:t>
      </w:r>
      <w:r w:rsidR="00FD5471" w:rsidRPr="00672677">
        <w:rPr>
          <w:bCs/>
          <w:color w:val="000000"/>
          <w:sz w:val="28"/>
          <w:szCs w:val="28"/>
        </w:rPr>
        <w:t xml:space="preserve">сли совпавший автомат был идентификатором или лексемой он </w:t>
      </w:r>
      <w:r w:rsidR="00F63E4F">
        <w:rPr>
          <w:bCs/>
          <w:color w:val="000000"/>
          <w:sz w:val="28"/>
          <w:szCs w:val="28"/>
        </w:rPr>
        <w:t>также заносится в таблицу идентификаторов</w:t>
      </w:r>
    </w:p>
    <w:p w:rsidR="00FD5471" w:rsidRPr="00672677" w:rsidRDefault="009F7B54" w:rsidP="009A0E30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>осле этого производится проверка на совпадение записанного во второй буфер.</w:t>
      </w:r>
    </w:p>
    <w:p w:rsidR="008747DC" w:rsidRPr="001D66B3" w:rsidRDefault="009F7B54" w:rsidP="001D66B3">
      <w:pPr>
        <w:pStyle w:val="ad"/>
        <w:numPr>
          <w:ilvl w:val="0"/>
          <w:numId w:val="28"/>
        </w:numPr>
        <w:spacing w:before="0" w:beforeAutospacing="0" w:after="0" w:afterAutospacing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FD5471" w:rsidRPr="00672677">
        <w:rPr>
          <w:bCs/>
          <w:color w:val="000000"/>
          <w:sz w:val="28"/>
          <w:szCs w:val="28"/>
        </w:rPr>
        <w:t xml:space="preserve">ри совпадении происходит запись лексемы соответствующей совпавшему автомату в таблицу лексем.  </w:t>
      </w:r>
    </w:p>
    <w:p w:rsidR="00672677" w:rsidRPr="00672677" w:rsidRDefault="00672677" w:rsidP="009F7B54">
      <w:pPr>
        <w:pStyle w:val="ad"/>
        <w:spacing w:before="120" w:beforeAutospacing="0" w:after="120" w:afterAutospacing="0"/>
        <w:outlineLvl w:val="1"/>
        <w:rPr>
          <w:b/>
          <w:sz w:val="28"/>
          <w:szCs w:val="28"/>
        </w:rPr>
      </w:pPr>
      <w:r w:rsidRPr="00672677">
        <w:rPr>
          <w:b/>
          <w:sz w:val="28"/>
          <w:szCs w:val="28"/>
        </w:rPr>
        <w:t>3.10 Контрольный пример</w:t>
      </w:r>
    </w:p>
    <w:p w:rsidR="009F7B54" w:rsidRDefault="00672677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672677">
        <w:rPr>
          <w:sz w:val="28"/>
          <w:szCs w:val="28"/>
        </w:rPr>
        <w:t xml:space="preserve">Результат работы Лексического Анализа на основе контрольного примера </w:t>
      </w:r>
      <w:r w:rsidR="009F7B54">
        <w:rPr>
          <w:sz w:val="28"/>
          <w:szCs w:val="28"/>
        </w:rPr>
        <w:t>представленного в пункте  1.25 расположены ниже.</w:t>
      </w:r>
    </w:p>
    <w:p w:rsidR="009F7B54" w:rsidRDefault="009F7B54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9F7B54" w:rsidRPr="00965427" w:rsidRDefault="009F7B54" w:rsidP="009F7B54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Таблица Лексем</w:t>
      </w:r>
      <w:r w:rsidRPr="00965427">
        <w:rPr>
          <w:sz w:val="28"/>
          <w:szCs w:val="28"/>
        </w:rPr>
        <w:t>:</w:t>
      </w:r>
    </w:p>
    <w:p w:rsidR="009F7B54" w:rsidRPr="00965427" w:rsidRDefault="009F7B54" w:rsidP="009F7B54">
      <w:pPr>
        <w:pStyle w:val="ad"/>
        <w:spacing w:before="0" w:beforeAutospacing="0" w:after="0" w:afterAutospacing="0"/>
        <w:rPr>
          <w:sz w:val="28"/>
          <w:szCs w:val="28"/>
        </w:rPr>
      </w:pPr>
      <w:r w:rsidRPr="00965427">
        <w:rPr>
          <w:rFonts w:hint="eastAsia"/>
          <w:sz w:val="28"/>
          <w:szCs w:val="28"/>
        </w:rPr>
        <w:t>0.</w:t>
      </w:r>
      <w:r w:rsidRPr="00965427">
        <w:rPr>
          <w:rFonts w:hint="eastAsia"/>
          <w:sz w:val="28"/>
          <w:szCs w:val="28"/>
        </w:rPr>
        <w:tab/>
      </w:r>
      <w:r w:rsidRPr="009F7B54">
        <w:rPr>
          <w:rFonts w:hint="eastAsia"/>
          <w:sz w:val="28"/>
          <w:szCs w:val="28"/>
          <w:lang w:val="en-US"/>
        </w:rPr>
        <w:t>d</w:t>
      </w:r>
    </w:p>
    <w:p w:rsidR="009F7B54" w:rsidRPr="00965427" w:rsidRDefault="009F7B54" w:rsidP="009F7B54">
      <w:pPr>
        <w:pStyle w:val="ad"/>
        <w:spacing w:before="0" w:beforeAutospacing="0" w:after="0" w:afterAutospacing="0"/>
        <w:rPr>
          <w:sz w:val="28"/>
          <w:szCs w:val="28"/>
        </w:rPr>
      </w:pPr>
      <w:r w:rsidRPr="00965427">
        <w:rPr>
          <w:rFonts w:hint="eastAsia"/>
          <w:sz w:val="28"/>
          <w:szCs w:val="28"/>
        </w:rPr>
        <w:t>1.</w:t>
      </w:r>
      <w:r w:rsidRPr="00965427">
        <w:rPr>
          <w:rFonts w:hint="eastAsia"/>
          <w:sz w:val="28"/>
          <w:szCs w:val="28"/>
        </w:rPr>
        <w:tab/>
        <w:t>[</w:t>
      </w:r>
    </w:p>
    <w:p w:rsidR="009F7B54" w:rsidRPr="00900788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00788">
        <w:rPr>
          <w:rFonts w:hint="eastAsia"/>
          <w:sz w:val="28"/>
          <w:szCs w:val="28"/>
          <w:lang w:val="en-US"/>
        </w:rPr>
        <w:t>2.</w:t>
      </w:r>
      <w:r w:rsidRPr="00900788">
        <w:rPr>
          <w:rFonts w:hint="eastAsia"/>
          <w:sz w:val="28"/>
          <w:szCs w:val="28"/>
          <w:lang w:val="en-US"/>
        </w:rPr>
        <w:tab/>
      </w:r>
      <w:r w:rsidRPr="009F7B54">
        <w:rPr>
          <w:rFonts w:hint="eastAsia"/>
          <w:sz w:val="28"/>
          <w:szCs w:val="28"/>
          <w:lang w:val="en-US"/>
        </w:rPr>
        <w:t>ti</w:t>
      </w:r>
      <w:r w:rsidRPr="00900788">
        <w:rPr>
          <w:rFonts w:hint="eastAsia"/>
          <w:sz w:val="28"/>
          <w:szCs w:val="28"/>
          <w:lang w:val="en-US"/>
        </w:rPr>
        <w:t>:</w:t>
      </w:r>
      <w:r w:rsidRPr="009F7B54">
        <w:rPr>
          <w:rFonts w:hint="eastAsia"/>
          <w:sz w:val="28"/>
          <w:szCs w:val="28"/>
          <w:lang w:val="en-US"/>
        </w:rPr>
        <w:t>l</w:t>
      </w:r>
      <w:r w:rsidRPr="00900788">
        <w:rPr>
          <w:rFonts w:hint="eastAsia"/>
          <w:sz w:val="28"/>
          <w:szCs w:val="28"/>
          <w:lang w:val="en-US"/>
        </w:rPr>
        <w:t>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3.</w:t>
      </w:r>
      <w:r w:rsidRPr="009F7B54">
        <w:rPr>
          <w:rFonts w:hint="eastAsia"/>
          <w:sz w:val="28"/>
          <w:szCs w:val="28"/>
          <w:lang w:val="en-US"/>
        </w:rPr>
        <w:tab/>
        <w:t>ti:l.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4.</w:t>
      </w:r>
      <w:r w:rsidRPr="009F7B54">
        <w:rPr>
          <w:rFonts w:hint="eastAsia"/>
          <w:sz w:val="28"/>
          <w:szCs w:val="28"/>
          <w:lang w:val="en-US"/>
        </w:rPr>
        <w:tab/>
        <w:t>ti,i,i,i,i.</w:t>
      </w:r>
    </w:p>
    <w:p w:rsidR="009F7B54" w:rsidRPr="00014BF6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014BF6">
        <w:rPr>
          <w:rFonts w:hint="eastAsia"/>
          <w:sz w:val="28"/>
          <w:szCs w:val="28"/>
          <w:lang w:val="en-US"/>
        </w:rPr>
        <w:t>5.</w:t>
      </w:r>
      <w:r w:rsidRPr="00014BF6">
        <w:rPr>
          <w:rFonts w:hint="eastAsia"/>
          <w:sz w:val="28"/>
          <w:szCs w:val="28"/>
          <w:lang w:val="en-US"/>
        </w:rPr>
        <w:tab/>
        <w:t>ti:l.</w:t>
      </w:r>
    </w:p>
    <w:p w:rsidR="009F7B54" w:rsidRPr="00014BF6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014BF6">
        <w:rPr>
          <w:rFonts w:hint="eastAsia"/>
          <w:sz w:val="28"/>
          <w:szCs w:val="28"/>
          <w:lang w:val="en-US"/>
        </w:rPr>
        <w:t>6.</w:t>
      </w:r>
      <w:r w:rsidRPr="00014BF6">
        <w:rPr>
          <w:rFonts w:hint="eastAsia"/>
          <w:sz w:val="28"/>
          <w:szCs w:val="28"/>
          <w:lang w:val="en-US"/>
        </w:rPr>
        <w:tab/>
        <w:t>ti:l.</w:t>
      </w:r>
    </w:p>
    <w:p w:rsidR="009F7B54" w:rsidRPr="00014BF6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014BF6">
        <w:rPr>
          <w:rFonts w:hint="eastAsia"/>
          <w:sz w:val="28"/>
          <w:szCs w:val="28"/>
          <w:lang w:val="en-US"/>
        </w:rPr>
        <w:t>7.</w:t>
      </w:r>
      <w:r w:rsidRPr="00014BF6">
        <w:rPr>
          <w:rFonts w:hint="eastAsia"/>
          <w:sz w:val="28"/>
          <w:szCs w:val="28"/>
          <w:lang w:val="en-US"/>
        </w:rPr>
        <w:tab/>
        <w:t>ti.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8.</w:t>
      </w:r>
      <w:r w:rsidRPr="009F7B54">
        <w:rPr>
          <w:rFonts w:hint="eastAsia"/>
          <w:sz w:val="28"/>
          <w:szCs w:val="28"/>
          <w:lang w:val="en-US"/>
        </w:rPr>
        <w:tab/>
        <w:t>i:l.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9.</w:t>
      </w:r>
      <w:r w:rsidRPr="009F7B54">
        <w:rPr>
          <w:rFonts w:hint="eastAsia"/>
          <w:sz w:val="28"/>
          <w:szCs w:val="28"/>
          <w:lang w:val="en-US"/>
        </w:rPr>
        <w:tab/>
        <w:t>w(i+i)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10.</w:t>
      </w:r>
      <w:r w:rsidRPr="009F7B54">
        <w:rPr>
          <w:rFonts w:hint="eastAsia"/>
          <w:sz w:val="28"/>
          <w:szCs w:val="28"/>
          <w:lang w:val="en-US"/>
        </w:rPr>
        <w:tab/>
        <w:t>[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11.</w:t>
      </w:r>
      <w:r w:rsidRPr="009F7B54">
        <w:rPr>
          <w:rFonts w:hint="eastAsia"/>
          <w:sz w:val="28"/>
          <w:szCs w:val="28"/>
          <w:lang w:val="en-US"/>
        </w:rPr>
        <w:tab/>
        <w:t>ti.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12.</w:t>
      </w:r>
      <w:r w:rsidRPr="009F7B54">
        <w:rPr>
          <w:rFonts w:hint="eastAsia"/>
          <w:sz w:val="28"/>
          <w:szCs w:val="28"/>
          <w:lang w:val="en-US"/>
        </w:rPr>
        <w:tab/>
        <w:t>i:i+i.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13.</w:t>
      </w:r>
      <w:r w:rsidRPr="009F7B54">
        <w:rPr>
          <w:rFonts w:hint="eastAsia"/>
          <w:sz w:val="28"/>
          <w:szCs w:val="28"/>
          <w:lang w:val="en-US"/>
        </w:rPr>
        <w:tab/>
        <w:t>p(i).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14.</w:t>
      </w:r>
      <w:r w:rsidRPr="009F7B54">
        <w:rPr>
          <w:rFonts w:hint="eastAsia"/>
          <w:sz w:val="28"/>
          <w:szCs w:val="28"/>
          <w:lang w:val="en-US"/>
        </w:rPr>
        <w:tab/>
        <w:t>]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15.</w:t>
      </w:r>
      <w:r w:rsidRPr="009F7B54">
        <w:rPr>
          <w:rFonts w:hint="eastAsia"/>
          <w:sz w:val="28"/>
          <w:szCs w:val="28"/>
          <w:lang w:val="en-US"/>
        </w:rPr>
        <w:tab/>
        <w:t>e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16.</w:t>
      </w:r>
      <w:r w:rsidRPr="009F7B54">
        <w:rPr>
          <w:rFonts w:hint="eastAsia"/>
          <w:sz w:val="28"/>
          <w:szCs w:val="28"/>
          <w:lang w:val="en-US"/>
        </w:rPr>
        <w:tab/>
        <w:t>[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17.</w:t>
      </w:r>
      <w:r w:rsidRPr="009F7B54">
        <w:rPr>
          <w:rFonts w:hint="eastAsia"/>
          <w:sz w:val="28"/>
          <w:szCs w:val="28"/>
          <w:lang w:val="en-US"/>
        </w:rPr>
        <w:tab/>
        <w:t>i:f(i).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18.</w:t>
      </w:r>
      <w:r w:rsidRPr="009F7B54">
        <w:rPr>
          <w:rFonts w:hint="eastAsia"/>
          <w:sz w:val="28"/>
          <w:szCs w:val="28"/>
          <w:lang w:val="en-US"/>
        </w:rPr>
        <w:tab/>
        <w:t>]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19.</w:t>
      </w:r>
      <w:r w:rsidRPr="009F7B54">
        <w:rPr>
          <w:rFonts w:hint="eastAsia"/>
          <w:sz w:val="28"/>
          <w:szCs w:val="28"/>
          <w:lang w:val="en-US"/>
        </w:rPr>
        <w:tab/>
        <w:t>p(i).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9F7B54">
        <w:rPr>
          <w:rFonts w:hint="eastAsia"/>
          <w:sz w:val="28"/>
          <w:szCs w:val="28"/>
          <w:lang w:val="en-US"/>
        </w:rPr>
        <w:t>20.</w:t>
      </w:r>
      <w:r w:rsidRPr="009F7B54">
        <w:rPr>
          <w:rFonts w:hint="eastAsia"/>
          <w:sz w:val="28"/>
          <w:szCs w:val="28"/>
          <w:lang w:val="en-US"/>
        </w:rPr>
        <w:tab/>
        <w:t>i:(i+i)*(i-i).</w:t>
      </w:r>
    </w:p>
    <w:p w:rsidR="009F7B54" w:rsidRPr="00861571" w:rsidRDefault="009F7B54" w:rsidP="009F7B54">
      <w:pPr>
        <w:pStyle w:val="ad"/>
        <w:spacing w:before="0" w:beforeAutospacing="0" w:after="0" w:afterAutospacing="0"/>
        <w:rPr>
          <w:sz w:val="28"/>
          <w:szCs w:val="28"/>
          <w:lang w:val="en-US"/>
        </w:rPr>
      </w:pPr>
      <w:r w:rsidRPr="00861571">
        <w:rPr>
          <w:rFonts w:hint="eastAsia"/>
          <w:sz w:val="28"/>
          <w:szCs w:val="28"/>
          <w:lang w:val="en-US"/>
        </w:rPr>
        <w:t>21.</w:t>
      </w:r>
      <w:r w:rsidRPr="00861571">
        <w:rPr>
          <w:rFonts w:hint="eastAsia"/>
          <w:sz w:val="28"/>
          <w:szCs w:val="28"/>
          <w:lang w:val="en-US"/>
        </w:rPr>
        <w:tab/>
        <w:t>ti:f(i,i).</w:t>
      </w:r>
    </w:p>
    <w:p w:rsidR="009F7B54" w:rsidRPr="009F7B54" w:rsidRDefault="009F7B54" w:rsidP="009F7B54">
      <w:pPr>
        <w:pStyle w:val="ad"/>
        <w:spacing w:before="0" w:beforeAutospacing="0" w:after="0" w:afterAutospacing="0"/>
        <w:rPr>
          <w:sz w:val="28"/>
          <w:szCs w:val="28"/>
        </w:rPr>
      </w:pPr>
      <w:r w:rsidRPr="009F7B54">
        <w:rPr>
          <w:rFonts w:hint="eastAsia"/>
          <w:sz w:val="28"/>
          <w:szCs w:val="28"/>
        </w:rPr>
        <w:t>22.</w:t>
      </w:r>
      <w:r w:rsidRPr="009F7B54">
        <w:rPr>
          <w:rFonts w:hint="eastAsia"/>
          <w:sz w:val="28"/>
          <w:szCs w:val="28"/>
        </w:rPr>
        <w:tab/>
        <w:t>p(i).</w:t>
      </w:r>
    </w:p>
    <w:p w:rsidR="00672677" w:rsidRPr="008747DC" w:rsidRDefault="009F7B54" w:rsidP="009F7B54">
      <w:pPr>
        <w:pStyle w:val="ad"/>
        <w:spacing w:before="0" w:beforeAutospacing="0" w:after="0" w:afterAutospacing="0"/>
        <w:rPr>
          <w:sz w:val="28"/>
          <w:szCs w:val="28"/>
        </w:rPr>
      </w:pPr>
      <w:r w:rsidRPr="009F7B54">
        <w:rPr>
          <w:rFonts w:hint="eastAsia"/>
          <w:sz w:val="28"/>
          <w:szCs w:val="28"/>
        </w:rPr>
        <w:lastRenderedPageBreak/>
        <w:t>23.</w:t>
      </w:r>
      <w:r w:rsidRPr="009F7B54">
        <w:rPr>
          <w:rFonts w:hint="eastAsia"/>
          <w:sz w:val="28"/>
          <w:szCs w:val="28"/>
        </w:rPr>
        <w:tab/>
        <w:t>ri.</w:t>
      </w:r>
      <w:r w:rsidR="00672677" w:rsidRPr="00672677">
        <w:rPr>
          <w:sz w:val="28"/>
          <w:szCs w:val="28"/>
        </w:rPr>
        <w:t xml:space="preserve"> </w:t>
      </w:r>
    </w:p>
    <w:p w:rsidR="00672677" w:rsidRDefault="00672677" w:rsidP="00F84992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F7B54" w:rsidRPr="009F7B54" w:rsidRDefault="009F7B54" w:rsidP="00F84992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F7B5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 3.2 Таблица идентификаторов</w:t>
      </w:r>
    </w:p>
    <w:p w:rsidR="006D3FB9" w:rsidRDefault="006D3FB9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FD3D15E" wp14:editId="0C13DD4A">
            <wp:extent cx="6389915" cy="44869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0969" cy="45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6B" w:rsidRDefault="004A296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9A0E30" w:rsidRDefault="009A0E30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:rsidR="009A0E30" w:rsidRPr="009A0E30" w:rsidRDefault="009A0E30" w:rsidP="001D66B3">
      <w:pPr>
        <w:pStyle w:val="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9A0E3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 xml:space="preserve">Глава 4 </w:t>
      </w:r>
      <w:r w:rsidR="00ED5E2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Синтаксический </w:t>
      </w:r>
      <w:r w:rsidRPr="009A0E3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анализатор</w:t>
      </w:r>
    </w:p>
    <w:p w:rsidR="009A0E30" w:rsidRPr="006D3FB9" w:rsidRDefault="009A0E30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4.1</w:t>
      </w: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Структура синтаксического анализатора</w:t>
      </w:r>
    </w:p>
    <w:p w:rsidR="009A0E30" w:rsidRDefault="009A0E30" w:rsidP="009A0E30">
      <w:pPr>
        <w:pStyle w:val="ad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9A0E30">
        <w:rPr>
          <w:color w:val="000000"/>
          <w:sz w:val="28"/>
          <w:szCs w:val="28"/>
        </w:rPr>
        <w:t>Синтаксический анализатор представляет собой программу, проверяющую таблицу лексем по определенным правилам грамматики Грейбах. При удачной проверке таблицы лексем – формирует протокол работы, представляющий из дерево разбора или синтаксическое дерево.</w:t>
      </w:r>
    </w:p>
    <w:p w:rsidR="009A0E30" w:rsidRDefault="001A3DD5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ADCE268" wp14:editId="2D721073">
            <wp:extent cx="6486525" cy="2209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A3DD5">
        <w:rPr>
          <w:color w:val="000000"/>
          <w:sz w:val="28"/>
          <w:szCs w:val="28"/>
        </w:rPr>
        <w:t>Рис. 4.1 Структура синтаксического анализатора</w:t>
      </w:r>
    </w:p>
    <w:p w:rsidR="00ED5E2A" w:rsidRDefault="00ED5E2A" w:rsidP="009A0E30">
      <w:pPr>
        <w:pStyle w:val="ad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9A0E30" w:rsidRPr="00014BF6" w:rsidRDefault="009A0E30" w:rsidP="009A0E30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</w:p>
    <w:p w:rsidR="009A0E30" w:rsidRPr="006D3FB9" w:rsidRDefault="00ED5E2A" w:rsidP="001D66B3">
      <w:pPr>
        <w:pStyle w:val="2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D3FB9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4.2. Контекстно-свободная грамматика, описывающая синтаксис языка</w:t>
      </w:r>
    </w:p>
    <w:p w:rsidR="00921626" w:rsidRDefault="00921626" w:rsidP="00ED5E2A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921626">
        <w:rPr>
          <w:bCs/>
          <w:color w:val="222222"/>
          <w:sz w:val="28"/>
          <w:szCs w:val="28"/>
          <w:shd w:val="clear" w:color="auto" w:fill="FFFFFF"/>
        </w:rPr>
        <w:t>Формальная 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или просто </w:t>
      </w:r>
      <w:r w:rsidRPr="00921626">
        <w:rPr>
          <w:bCs/>
          <w:color w:val="222222"/>
          <w:sz w:val="28"/>
          <w:szCs w:val="28"/>
          <w:shd w:val="clear" w:color="auto" w:fill="FFFFFF"/>
        </w:rPr>
        <w:t>грамматика</w:t>
      </w:r>
      <w:r w:rsidRPr="00921626">
        <w:rPr>
          <w:color w:val="222222"/>
          <w:sz w:val="28"/>
          <w:szCs w:val="28"/>
          <w:shd w:val="clear" w:color="auto" w:fill="FFFFFF"/>
        </w:rPr>
        <w:t> в теории </w:t>
      </w:r>
      <w:r w:rsidRPr="00921626">
        <w:rPr>
          <w:rFonts w:eastAsia="F"/>
          <w:sz w:val="28"/>
          <w:szCs w:val="28"/>
          <w:shd w:val="clear" w:color="auto" w:fill="FFFFFF"/>
        </w:rPr>
        <w:t>формальных языков</w:t>
      </w:r>
      <w:r w:rsidRPr="00921626">
        <w:rPr>
          <w:color w:val="222222"/>
          <w:sz w:val="28"/>
          <w:szCs w:val="28"/>
          <w:shd w:val="clear" w:color="auto" w:fill="FFFFFF"/>
        </w:rPr>
        <w:t> — способ описания формального языка, то есть выделения некоторого подмножества из множества всех слов некоторого конечного </w:t>
      </w:r>
      <w:r w:rsidRPr="00921626">
        <w:rPr>
          <w:rFonts w:eastAsia="F"/>
          <w:sz w:val="28"/>
          <w:szCs w:val="28"/>
          <w:shd w:val="clear" w:color="auto" w:fill="FFFFFF"/>
        </w:rPr>
        <w:t>алфавита</w:t>
      </w:r>
      <w:r w:rsidRPr="00921626">
        <w:rPr>
          <w:color w:val="222222"/>
          <w:sz w:val="28"/>
          <w:szCs w:val="28"/>
          <w:shd w:val="clear" w:color="auto" w:fill="FFFFFF"/>
        </w:rPr>
        <w:t>. Различают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порождающие</w:t>
      </w:r>
      <w:r w:rsidRPr="00921626">
        <w:rPr>
          <w:color w:val="222222"/>
          <w:sz w:val="28"/>
          <w:szCs w:val="28"/>
          <w:shd w:val="clear" w:color="auto" w:fill="FFFFFF"/>
        </w:rPr>
        <w:t> 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распознающие</w:t>
      </w:r>
      <w:r w:rsidRPr="00921626">
        <w:rPr>
          <w:color w:val="222222"/>
          <w:sz w:val="28"/>
          <w:szCs w:val="28"/>
          <w:shd w:val="clear" w:color="auto" w:fill="FFFFFF"/>
        </w:rPr>
        <w:t> (или </w:t>
      </w:r>
      <w:r w:rsidRPr="00921626">
        <w:rPr>
          <w:iCs/>
          <w:color w:val="222222"/>
          <w:sz w:val="28"/>
          <w:szCs w:val="28"/>
          <w:shd w:val="clear" w:color="auto" w:fill="FFFFFF"/>
        </w:rPr>
        <w:t>аналитические</w:t>
      </w:r>
      <w:r w:rsidRPr="00921626">
        <w:rPr>
          <w:color w:val="222222"/>
          <w:sz w:val="28"/>
          <w:szCs w:val="28"/>
          <w:shd w:val="clear" w:color="auto" w:fill="FFFFFF"/>
        </w:rPr>
        <w:t>) грамматики — первые задают правила, с помощью которых можно построить любое слово языка, а вторые позволяют по данному слову определить, входит ли оно в язык или нет.</w:t>
      </w:r>
    </w:p>
    <w:p w:rsidR="00921626" w:rsidRPr="00921626" w:rsidRDefault="00921626" w:rsidP="00921626">
      <w:pPr>
        <w:pStyle w:val="ad"/>
        <w:spacing w:before="0" w:beforeAutospacing="0" w:after="0" w:afterAutospacing="0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Стартовым символом для грамматики используемой в языке </w:t>
      </w:r>
      <w:r>
        <w:rPr>
          <w:color w:val="222222"/>
          <w:sz w:val="28"/>
          <w:szCs w:val="28"/>
          <w:shd w:val="clear" w:color="auto" w:fill="FFFFFF"/>
          <w:lang w:val="en-US"/>
        </w:rPr>
        <w:t>DVV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-2018 </w:t>
      </w:r>
      <w:r>
        <w:rPr>
          <w:color w:val="222222"/>
          <w:sz w:val="28"/>
          <w:szCs w:val="28"/>
          <w:shd w:val="clear" w:color="auto" w:fill="FFFFFF"/>
        </w:rPr>
        <w:t xml:space="preserve">является нетерминал </w:t>
      </w:r>
      <w:r>
        <w:rPr>
          <w:color w:val="222222"/>
          <w:sz w:val="28"/>
          <w:szCs w:val="28"/>
          <w:shd w:val="clear" w:color="auto" w:fill="FFFFFF"/>
          <w:lang w:val="en-US"/>
        </w:rPr>
        <w:t>S</w:t>
      </w:r>
      <w:r w:rsidRPr="00921626">
        <w:rPr>
          <w:color w:val="222222"/>
          <w:sz w:val="28"/>
          <w:szCs w:val="28"/>
          <w:shd w:val="clear" w:color="auto" w:fill="FFFFFF"/>
        </w:rPr>
        <w:t xml:space="preserve">. </w:t>
      </w:r>
      <w:r>
        <w:rPr>
          <w:color w:val="222222"/>
          <w:sz w:val="28"/>
          <w:szCs w:val="28"/>
          <w:shd w:val="clear" w:color="auto" w:fill="FFFFFF"/>
        </w:rPr>
        <w:t xml:space="preserve">А правила перехода нетерминальных автоматов указаны в таблице </w:t>
      </w:r>
      <w:r w:rsidRPr="00921626">
        <w:rPr>
          <w:color w:val="222222"/>
          <w:sz w:val="28"/>
          <w:szCs w:val="28"/>
          <w:shd w:val="clear" w:color="auto" w:fill="FFFFFF"/>
        </w:rPr>
        <w:t>4.1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:rsidR="00ED5E2A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D5E2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Таблица 4.1 – Таблица правил перехода нетерминальных автоматов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04"/>
        <w:gridCol w:w="2794"/>
        <w:gridCol w:w="5261"/>
      </w:tblGrid>
      <w:tr w:rsidR="00921626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Нетерминалы</w:t>
            </w:r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Правила</w:t>
            </w:r>
          </w:p>
        </w:tc>
        <w:tc>
          <w:tcPr>
            <w:tcW w:w="5261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Назначение правил</w:t>
            </w:r>
          </w:p>
        </w:tc>
      </w:tr>
      <w:tr w:rsidR="00921626" w:rsidRPr="00900788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d[N]</w:t>
            </w:r>
          </w:p>
        </w:tc>
        <w:tc>
          <w:tcPr>
            <w:tcW w:w="5261" w:type="dxa"/>
          </w:tcPr>
          <w:p w:rsidR="00921626" w:rsidRP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общей структуры программы</w:t>
            </w:r>
          </w:p>
        </w:tc>
      </w:tr>
      <w:tr w:rsidR="00921626" w:rsidRPr="00900788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r w:rsidRPr="00C8123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ti:E.N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ti.N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tE.N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ti:P.N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8123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i:P.N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w(K)[C]e[C]N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w(K)[C]N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p(E).N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p(E).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rE.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ri:P.</w:t>
            </w:r>
          </w:p>
        </w:tc>
        <w:tc>
          <w:tcPr>
            <w:tcW w:w="5261" w:type="dxa"/>
          </w:tcPr>
          <w:p w:rsidR="00921626" w:rsidRPr="007210CD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 xml:space="preserve">Определение </w:t>
            </w:r>
            <w:r w:rsidR="007210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правильности написания инструкций и конструкций языка.</w:t>
            </w:r>
          </w:p>
        </w:tc>
      </w:tr>
      <w:tr w:rsidR="00921626" w:rsidRPr="00900788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E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i,E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f(E)E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операции инициализации</w:t>
            </w:r>
          </w:p>
        </w:tc>
      </w:tr>
      <w:tr w:rsidR="00921626" w:rsidRPr="00C81232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iMP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lMP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(P)MP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(P)P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выражения</w:t>
            </w:r>
          </w:p>
        </w:tc>
      </w:tr>
      <w:tr w:rsidR="00921626" w:rsidRPr="00900788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i:E.C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i:P.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i:P.C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ti:E.C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ti:E.</w:t>
            </w:r>
          </w:p>
          <w:p w:rsidR="00921626" w:rsidRDefault="00921626" w:rsidP="002062C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ti:P.C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ti:P.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ti.C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ti.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p(E).C</w:t>
            </w:r>
          </w:p>
          <w:p w:rsidR="00921626" w:rsidRPr="00C81232" w:rsidRDefault="00921626" w:rsidP="002062C9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p(E).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Определение правильности написания  инструкций в теле конструкции языка </w:t>
            </w:r>
            <w:r w:rsidR="005477E1" w:rsidRP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    </w:t>
            </w:r>
            <w:r w:rsid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</w:t>
            </w:r>
            <w:r w:rsidR="005477E1" w:rsidRP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</w:p>
        </w:tc>
      </w:tr>
      <w:tr w:rsidR="00921626" w:rsidRPr="00900788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 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*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арифметических операторов в выражении</w:t>
            </w:r>
          </w:p>
        </w:tc>
      </w:tr>
      <w:tr w:rsidR="00921626" w:rsidRPr="00900788" w:rsidTr="00921626">
        <w:tc>
          <w:tcPr>
            <w:tcW w:w="2304" w:type="dxa"/>
          </w:tcPr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Определение правильности написания логических операторов в сравнении</w:t>
            </w:r>
          </w:p>
        </w:tc>
      </w:tr>
      <w:tr w:rsidR="00921626" w:rsidRPr="00900788" w:rsidTr="00921626">
        <w:tc>
          <w:tcPr>
            <w:tcW w:w="230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</w:t>
            </w:r>
            <w:r>
              <w:rPr>
                <w:rFonts w:ascii="Courier New" w:hAnsi="Courier New" w:cs="Courier New"/>
                <w:color w:val="000000"/>
                <w:sz w:val="28"/>
                <w:szCs w:val="28"/>
              </w:rPr>
              <w:t>→</w:t>
            </w:r>
          </w:p>
        </w:tc>
        <w:tc>
          <w:tcPr>
            <w:tcW w:w="2794" w:type="dxa"/>
          </w:tcPr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iBi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lBl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f(E)Bf(E)</w:t>
            </w:r>
          </w:p>
          <w:p w:rsidR="00921626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f(E)</w:t>
            </w:r>
          </w:p>
          <w:p w:rsidR="00921626" w:rsidRPr="00C81232" w:rsidRDefault="00921626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</w:p>
        </w:tc>
        <w:tc>
          <w:tcPr>
            <w:tcW w:w="5261" w:type="dxa"/>
          </w:tcPr>
          <w:p w:rsidR="00921626" w:rsidRPr="007210CD" w:rsidRDefault="007210CD" w:rsidP="00ED5E2A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Определение правильности написания в условии конструкции языка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="005477E1" w:rsidRPr="005477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()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else</w:t>
            </w:r>
          </w:p>
        </w:tc>
      </w:tr>
    </w:tbl>
    <w:p w:rsidR="00ED5E2A" w:rsidRPr="007210CD" w:rsidRDefault="00ED5E2A" w:rsidP="00ED5E2A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E30AA" w:rsidRPr="007210CD" w:rsidRDefault="002E30AA" w:rsidP="00ED5E2A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2E30AA" w:rsidRDefault="002E30AA" w:rsidP="001D66B3">
      <w:pPr>
        <w:pStyle w:val="2"/>
        <w:spacing w:before="120" w:after="120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4.3 </w:t>
      </w:r>
      <w:r w:rsidR="00F63E4F"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Построение конечного магазинного</w:t>
      </w:r>
      <w:r w:rsidRPr="005477E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автомата</w:t>
      </w:r>
    </w:p>
    <w:p w:rsidR="00003C34" w:rsidRPr="00003C34" w:rsidRDefault="005477E1" w:rsidP="00003C34">
      <w:pPr>
        <w:pStyle w:val="ad"/>
        <w:spacing w:before="0" w:beforeAutospacing="0" w:after="0" w:afterAutospacing="0"/>
        <w:ind w:firstLine="709"/>
        <w:rPr>
          <w:color w:val="222222"/>
          <w:sz w:val="28"/>
          <w:szCs w:val="28"/>
          <w:shd w:val="clear" w:color="auto" w:fill="FFFFFF"/>
        </w:rPr>
      </w:pPr>
      <w:r w:rsidRPr="00003C34">
        <w:rPr>
          <w:color w:val="222222"/>
          <w:sz w:val="28"/>
          <w:szCs w:val="28"/>
          <w:shd w:val="clear" w:color="auto" w:fill="FFFFFF"/>
        </w:rPr>
        <w:t>В </w:t>
      </w:r>
      <w:r w:rsidRPr="00003C34">
        <w:rPr>
          <w:rFonts w:eastAsia="F"/>
          <w:sz w:val="28"/>
          <w:szCs w:val="28"/>
          <w:shd w:val="clear" w:color="auto" w:fill="FFFFFF"/>
        </w:rPr>
        <w:t>теории автоматов</w:t>
      </w:r>
      <w:r w:rsidRPr="00003C34">
        <w:rPr>
          <w:color w:val="222222"/>
          <w:sz w:val="28"/>
          <w:szCs w:val="28"/>
          <w:shd w:val="clear" w:color="auto" w:fill="FFFFFF"/>
        </w:rPr>
        <w:t>, </w:t>
      </w:r>
      <w:r w:rsidRPr="00003C34">
        <w:rPr>
          <w:bCs/>
          <w:color w:val="222222"/>
          <w:sz w:val="28"/>
          <w:szCs w:val="28"/>
          <w:shd w:val="clear" w:color="auto" w:fill="FFFFFF"/>
        </w:rPr>
        <w:t>автомат с магазинной памятью</w:t>
      </w:r>
      <w:r w:rsidRPr="00003C34">
        <w:rPr>
          <w:color w:val="222222"/>
          <w:sz w:val="28"/>
          <w:szCs w:val="28"/>
          <w:shd w:val="clear" w:color="auto" w:fill="FFFFFF"/>
        </w:rPr>
        <w:t> — это </w:t>
      </w:r>
      <w:r w:rsidRPr="00003C34">
        <w:rPr>
          <w:rFonts w:eastAsia="F"/>
          <w:sz w:val="28"/>
          <w:szCs w:val="28"/>
          <w:shd w:val="clear" w:color="auto" w:fill="FFFFFF"/>
        </w:rPr>
        <w:t>конечный автомат</w:t>
      </w:r>
      <w:r w:rsidRPr="00003C34">
        <w:rPr>
          <w:color w:val="222222"/>
          <w:sz w:val="28"/>
          <w:szCs w:val="28"/>
          <w:shd w:val="clear" w:color="auto" w:fill="FFFFFF"/>
        </w:rPr>
        <w:t>, который использует </w:t>
      </w:r>
      <w:r w:rsidRPr="00003C34">
        <w:rPr>
          <w:rFonts w:eastAsia="F"/>
          <w:sz w:val="28"/>
          <w:szCs w:val="28"/>
          <w:shd w:val="clear" w:color="auto" w:fill="FFFFFF"/>
        </w:rPr>
        <w:t>стек</w:t>
      </w:r>
      <w:r w:rsidRPr="00003C34">
        <w:rPr>
          <w:color w:val="222222"/>
          <w:sz w:val="28"/>
          <w:szCs w:val="28"/>
          <w:shd w:val="clear" w:color="auto" w:fill="FFFFFF"/>
        </w:rPr>
        <w:t> для хранения состояний.</w:t>
      </w:r>
      <w:r w:rsidR="00003C34" w:rsidRPr="00003C34">
        <w:rPr>
          <w:color w:val="222222"/>
          <w:sz w:val="28"/>
          <w:szCs w:val="28"/>
          <w:shd w:val="clear" w:color="auto" w:fill="FFFFFF"/>
        </w:rPr>
        <w:t xml:space="preserve"> Память работает как </w:t>
      </w:r>
      <w:r w:rsidR="00003C34" w:rsidRPr="00003C34">
        <w:rPr>
          <w:rFonts w:eastAsia="F"/>
          <w:sz w:val="28"/>
          <w:szCs w:val="28"/>
          <w:shd w:val="clear" w:color="auto" w:fill="FFFFFF"/>
        </w:rPr>
        <w:t>стек</w:t>
      </w:r>
      <w:r w:rsidR="00003C34" w:rsidRPr="00003C34">
        <w:rPr>
          <w:color w:val="222222"/>
          <w:sz w:val="28"/>
          <w:szCs w:val="28"/>
          <w:shd w:val="clear" w:color="auto" w:fill="FFFFFF"/>
        </w:rPr>
        <w:t>, то есть для чтения доступен последний записанный в неё элемент. Таким образом, функция перехода является отображением. То есть, по комбинации текущего состояния, входного символа и символа на вершине магазина автомат выбирает следующее состояние и, возможно, символ для записи в магазин. В случае, когда в правой части автоматного правила присутствует, в магазин ничего не добавляется, а элемент с вершины стирается. Если магазин пуст, то срабатывают правила в левой части.</w:t>
      </w:r>
    </w:p>
    <w:p w:rsidR="002E30AA" w:rsidRPr="00003C34" w:rsidRDefault="002E30AA" w:rsidP="00003C34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 w:rsidRPr="00003C34">
        <w:rPr>
          <w:color w:val="000000"/>
          <w:sz w:val="28"/>
          <w:szCs w:val="28"/>
        </w:rPr>
        <w:t xml:space="preserve">Формальное описание конечного магазинного автомата для грамматики представлено на Рис 4.2. </w:t>
      </w:r>
    </w:p>
    <w:p w:rsidR="002E30AA" w:rsidRDefault="002E30AA" w:rsidP="002E30AA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36182D35" wp14:editId="588B085E">
            <wp:extent cx="4511040" cy="21218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7" cy="21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AA" w:rsidRPr="002E30AA" w:rsidRDefault="002E30AA" w:rsidP="002E30AA">
      <w:pPr>
        <w:pStyle w:val="ad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Рис 4.2. </w:t>
      </w:r>
      <w:r w:rsidRPr="002E30AA">
        <w:rPr>
          <w:color w:val="000000"/>
          <w:sz w:val="28"/>
          <w:szCs w:val="28"/>
        </w:rPr>
        <w:t>Формальное описание конечного магазинного автомата для грамматики</w:t>
      </w:r>
      <w:r>
        <w:rPr>
          <w:color w:val="000000"/>
        </w:rPr>
        <w:t xml:space="preserve"> </w:t>
      </w:r>
      <w:r>
        <w:rPr>
          <w:sz w:val="28"/>
          <w:szCs w:val="28"/>
        </w:rPr>
        <w:t xml:space="preserve"> </w:t>
      </w:r>
    </w:p>
    <w:p w:rsidR="002E30AA" w:rsidRDefault="002E30AA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51C85" w:rsidRDefault="00551C85" w:rsidP="001D66B3">
      <w:pPr>
        <w:pStyle w:val="ad"/>
        <w:spacing w:before="120" w:beforeAutospacing="0" w:after="120" w:afterAutospacing="0"/>
        <w:outlineLvl w:val="1"/>
      </w:pPr>
      <w:r>
        <w:rPr>
          <w:b/>
          <w:bCs/>
          <w:color w:val="000000"/>
          <w:sz w:val="28"/>
          <w:szCs w:val="28"/>
        </w:rPr>
        <w:t>4.4Основные структуры данных</w:t>
      </w:r>
    </w:p>
    <w:p w:rsidR="00551C85" w:rsidRPr="00BF6E1C" w:rsidRDefault="000F7D62" w:rsidP="000F7D62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Основные структуры данных для синтаксического анализа в языке 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 будут представлены ниже</w:t>
      </w:r>
      <w:r w:rsidR="006D3FB9"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6D3FB9" w:rsidRPr="009816D0" w:rsidRDefault="00BF6E1C" w:rsidP="006D3FB9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Структура</w:t>
      </w:r>
      <w:r w:rsidRPr="009816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Грейбах</w:t>
      </w:r>
      <w:r w:rsidRPr="00BF6E1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struct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Greibach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  <w:t>{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size;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startN;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stbottomT;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Rule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* rules;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  <w:t xml:space="preserve">Greibach() { </w:t>
      </w: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size = 0; startN = 0; stbottomT = 0; rules = 0; }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  <w:t>Greibach(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pstartN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, 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pstbottomT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, </w:t>
      </w: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psize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, 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Rule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r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, ...);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getRule(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GRBALPHABET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pnn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, </w:t>
      </w:r>
      <w:r w:rsidRPr="00BF6E1C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Rule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&amp; </w:t>
      </w:r>
      <w:r w:rsidRPr="00BF6E1C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prule</w:t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);</w:t>
      </w:r>
    </w:p>
    <w:p w:rsidR="00BF6E1C" w:rsidRPr="009816D0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BF6E1C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</w:r>
      <w:r w:rsidRPr="009816D0">
        <w:rPr>
          <w:rFonts w:ascii="Times New Roman" w:hAnsi="Times New Roman" w:cs="Times New Roman"/>
          <w:color w:val="2B91AF"/>
          <w:kern w:val="0"/>
          <w:szCs w:val="28"/>
          <w:lang w:eastAsia="en-US" w:bidi="ar-SA"/>
        </w:rPr>
        <w:t>Rule</w:t>
      </w:r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getRule(</w:t>
      </w:r>
      <w:r w:rsidRPr="009816D0">
        <w:rPr>
          <w:rFonts w:ascii="Times New Roman" w:hAnsi="Times New Roman" w:cs="Times New Roman"/>
          <w:color w:val="0000FF"/>
          <w:kern w:val="0"/>
          <w:szCs w:val="28"/>
          <w:lang w:eastAsia="en-US" w:bidi="ar-SA"/>
        </w:rPr>
        <w:t>short</w:t>
      </w:r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 xml:space="preserve"> </w:t>
      </w:r>
      <w:r w:rsidRPr="009816D0">
        <w:rPr>
          <w:rFonts w:ascii="Times New Roman" w:hAnsi="Times New Roman" w:cs="Times New Roman"/>
          <w:color w:val="808080"/>
          <w:kern w:val="0"/>
          <w:szCs w:val="28"/>
          <w:lang w:eastAsia="en-US" w:bidi="ar-SA"/>
        </w:rPr>
        <w:t>n</w:t>
      </w:r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>);</w:t>
      </w:r>
    </w:p>
    <w:p w:rsidR="00BF6E1C" w:rsidRPr="009816D0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</w:pPr>
      <w:r w:rsidRPr="009816D0">
        <w:rPr>
          <w:rFonts w:ascii="Times New Roman" w:hAnsi="Times New Roman" w:cs="Times New Roman"/>
          <w:color w:val="000000"/>
          <w:kern w:val="0"/>
          <w:szCs w:val="28"/>
          <w:lang w:eastAsia="en-US" w:bidi="ar-SA"/>
        </w:rPr>
        <w:tab/>
        <w:t>};</w:t>
      </w:r>
    </w:p>
    <w:p w:rsidR="00BF6E1C" w:rsidRPr="009816D0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Структура</w:t>
      </w:r>
      <w:r w:rsidRPr="009816D0"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 w:eastAsia="en-US" w:bidi="ar-SA"/>
        </w:rPr>
        <w:t>правила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eastAsia="en-US" w:bidi="ar-SA"/>
        </w:rPr>
        <w:t>: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</w:pPr>
      <w:r w:rsidRPr="00BF6E1C">
        <w:rPr>
          <w:rFonts w:ascii="Consolas" w:hAnsi="Consolas" w:cs="Consolas"/>
          <w:color w:val="0000FF"/>
          <w:kern w:val="0"/>
          <w:sz w:val="19"/>
          <w:szCs w:val="19"/>
          <w:lang w:eastAsia="en-US" w:bidi="ar-SA"/>
        </w:rPr>
        <w:lastRenderedPageBreak/>
        <w:t>struct</w:t>
      </w:r>
      <w:r w:rsidRPr="00BF6E1C">
        <w:rPr>
          <w:rFonts w:ascii="Consolas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BF6E1C">
        <w:rPr>
          <w:rFonts w:ascii="Consolas" w:hAnsi="Consolas" w:cs="Consolas"/>
          <w:color w:val="2B91AF"/>
          <w:kern w:val="0"/>
          <w:sz w:val="19"/>
          <w:szCs w:val="19"/>
          <w:lang w:eastAsia="en-US" w:bidi="ar-SA"/>
        </w:rPr>
        <w:t>Rule</w:t>
      </w:r>
    </w:p>
    <w:p w:rsidR="00BF6E1C" w:rsidRPr="00BF6E1C" w:rsidRDefault="00BF6E1C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ab/>
        <w:t>{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nn;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int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iderror;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size;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struct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Chain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{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size; 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* nt;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Chain() { size = 0; nt = 0;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Chain(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psize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, ...);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* getCChain(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*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b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T(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N(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-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bool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isT(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&gt; 0;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bool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isN(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!isT(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static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alphabet_to_char(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{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return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isT(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?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) :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(-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s</w:t>
      </w:r>
      <w:r>
        <w:rPr>
          <w:rFonts w:ascii="Times New Roman" w:hAnsi="Times New Roman" w:cs="Times New Roman"/>
          <w:color w:val="000000"/>
          <w:kern w:val="0"/>
          <w:lang w:eastAsia="en-US" w:bidi="ar-SA"/>
        </w:rPr>
        <w:t>);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}*chains;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Rule() { nn = 0x00; size = 0; }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Rule(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pnn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int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iderror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psize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Chain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c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, ...);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* getCRule(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char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*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b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nchain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</w:t>
      </w:r>
    </w:p>
    <w:p w:rsidR="00BF6E1C" w:rsidRPr="00BF6E1C" w:rsidRDefault="00BD05DD" w:rsidP="00BF6E1C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eastAsia="en-US" w:bidi="ar-SA"/>
        </w:rPr>
      </w:pPr>
      <w:r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getNextChain(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GRBALPHABET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Rule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::</w:t>
      </w:r>
      <w:r w:rsidR="00BF6E1C" w:rsidRPr="00BF6E1C">
        <w:rPr>
          <w:rFonts w:ascii="Times New Roman" w:hAnsi="Times New Roman" w:cs="Times New Roman"/>
          <w:color w:val="2B91AF"/>
          <w:kern w:val="0"/>
          <w:lang w:eastAsia="en-US" w:bidi="ar-SA"/>
        </w:rPr>
        <w:t>Chain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&amp;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pchain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, </w:t>
      </w:r>
      <w:r w:rsidR="00BF6E1C" w:rsidRPr="00BF6E1C">
        <w:rPr>
          <w:rFonts w:ascii="Times New Roman" w:hAnsi="Times New Roman" w:cs="Times New Roman"/>
          <w:color w:val="0000FF"/>
          <w:kern w:val="0"/>
          <w:lang w:eastAsia="en-US" w:bidi="ar-SA"/>
        </w:rPr>
        <w:t>short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 xml:space="preserve"> </w:t>
      </w:r>
      <w:r w:rsidR="00BF6E1C" w:rsidRPr="00BF6E1C">
        <w:rPr>
          <w:rFonts w:ascii="Times New Roman" w:hAnsi="Times New Roman" w:cs="Times New Roman"/>
          <w:color w:val="808080"/>
          <w:kern w:val="0"/>
          <w:lang w:eastAsia="en-US" w:bidi="ar-SA"/>
        </w:rPr>
        <w:t>j</w:t>
      </w:r>
      <w:r w:rsidR="00BF6E1C"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>);</w:t>
      </w:r>
    </w:p>
    <w:p w:rsidR="00BD05DD" w:rsidRPr="009816D0" w:rsidRDefault="00BF6E1C" w:rsidP="00BF6E1C">
      <w:pPr>
        <w:suppressAutoHyphens w:val="0"/>
        <w:autoSpaceDN/>
        <w:textAlignment w:val="auto"/>
        <w:rPr>
          <w:rFonts w:ascii="Times New Roman" w:hAnsi="Times New Roman" w:cs="Times New Roman"/>
          <w:color w:val="000000"/>
          <w:kern w:val="0"/>
          <w:lang w:val="ru-RU" w:eastAsia="en-US" w:bidi="ar-SA"/>
        </w:rPr>
      </w:pPr>
      <w:r w:rsidRPr="00BF6E1C">
        <w:rPr>
          <w:rFonts w:ascii="Times New Roman" w:hAnsi="Times New Roman" w:cs="Times New Roman"/>
          <w:color w:val="000000"/>
          <w:kern w:val="0"/>
          <w:lang w:eastAsia="en-US" w:bidi="ar-SA"/>
        </w:rPr>
        <w:tab/>
      </w:r>
      <w:r w:rsidRPr="009816D0">
        <w:rPr>
          <w:rFonts w:ascii="Times New Roman" w:hAnsi="Times New Roman" w:cs="Times New Roman"/>
          <w:color w:val="000000"/>
          <w:kern w:val="0"/>
          <w:lang w:val="ru-RU" w:eastAsia="en-US" w:bidi="ar-SA"/>
        </w:rPr>
        <w:t>};</w:t>
      </w:r>
    </w:p>
    <w:p w:rsidR="00BD05DD" w:rsidRDefault="00BD05DD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</w:pPr>
      <w:r w:rsidRPr="00BD05DD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ru-RU" w:eastAsia="en-US" w:bidi="ar-SA"/>
        </w:rPr>
        <w:t>4.5 Описание алгоритма синтаксического разбора.</w:t>
      </w:r>
    </w:p>
    <w:p w:rsidR="00BD05DD" w:rsidRPr="00BD05DD" w:rsidRDefault="00BD05DD" w:rsidP="00353628">
      <w:pPr>
        <w:pStyle w:val="ad"/>
        <w:spacing w:before="0" w:beforeAutospacing="0" w:after="0" w:afterAutospacing="0"/>
        <w:ind w:firstLine="709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 xml:space="preserve">Принцип работы синтаксического разбора </w:t>
      </w:r>
      <w:r>
        <w:rPr>
          <w:color w:val="000000"/>
          <w:sz w:val="28"/>
          <w:szCs w:val="28"/>
        </w:rPr>
        <w:t xml:space="preserve">для языка </w:t>
      </w:r>
      <w:r>
        <w:rPr>
          <w:color w:val="000000"/>
          <w:sz w:val="28"/>
          <w:szCs w:val="28"/>
          <w:lang w:val="en-US"/>
        </w:rPr>
        <w:t>DVV</w:t>
      </w:r>
      <w:r w:rsidRPr="00BD05DD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</w:t>
      </w:r>
      <w:r w:rsidRPr="00BD05DD">
        <w:rPr>
          <w:color w:val="000000"/>
          <w:sz w:val="28"/>
          <w:szCs w:val="28"/>
        </w:rPr>
        <w:t>приведен ниже: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В магазин записывается стартовый символ.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На основе полученной таблицы лексем формируется входная лента.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Запускается автомат и выбирается цепочка, соответствующая нетерминальному символу, записывается в магазин в обратном порядке.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Если терминалы в стеке и в ленте совпадают, то данный терминал удаляется с ленты и стека. Иначе возвращаемся в предыдущее сохраненное состояние и выбираем другую цепочку нетерминала.</w:t>
      </w:r>
    </w:p>
    <w:p w:rsidR="00BD05DD" w:rsidRPr="00BD05DD" w:rsidRDefault="00BD05DD" w:rsidP="00BD05DD">
      <w:pPr>
        <w:pStyle w:val="ad"/>
        <w:numPr>
          <w:ilvl w:val="0"/>
          <w:numId w:val="32"/>
        </w:numPr>
        <w:spacing w:before="0" w:beforeAutospacing="0" w:after="0" w:afterAutospacing="0"/>
        <w:jc w:val="both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Если в магазине встретился нетерминал, переходим к пункту 3.</w:t>
      </w:r>
    </w:p>
    <w:p w:rsidR="00BD05DD" w:rsidRPr="001D66B3" w:rsidRDefault="00BD05DD" w:rsidP="00BF6E1C">
      <w:pPr>
        <w:pStyle w:val="ad"/>
        <w:numPr>
          <w:ilvl w:val="0"/>
          <w:numId w:val="32"/>
        </w:numPr>
        <w:spacing w:before="0" w:beforeAutospacing="0" w:after="0" w:afterAutospacing="0"/>
        <w:rPr>
          <w:sz w:val="28"/>
          <w:szCs w:val="28"/>
        </w:rPr>
      </w:pPr>
      <w:r w:rsidRPr="00BD05DD">
        <w:rPr>
          <w:color w:val="000000"/>
          <w:sz w:val="28"/>
          <w:szCs w:val="28"/>
        </w:rPr>
        <w:t>Если символ достиг символа дна стека, и лента в этот момент имеет символ дна стека, то синтаксический анализ выполнен успешно. Иначе генерируется ошибка.</w:t>
      </w:r>
    </w:p>
    <w:p w:rsidR="00353628" w:rsidRDefault="00BD05DD" w:rsidP="001D66B3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D05DD">
        <w:rPr>
          <w:rFonts w:ascii="Times New Roman" w:hAnsi="Times New Roman" w:cs="Times New Roman"/>
          <w:b/>
          <w:sz w:val="28"/>
          <w:szCs w:val="28"/>
          <w:lang w:val="ru-RU"/>
        </w:rPr>
        <w:t>4.6 Структура и перечень сообщений синтаксического анализатора</w:t>
      </w:r>
    </w:p>
    <w:p w:rsidR="00353628" w:rsidRPr="00E02402" w:rsidRDefault="00353628" w:rsidP="00353628">
      <w:pPr>
        <w:pStyle w:val="ad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синтаксического анализатора языка </w:t>
      </w:r>
      <w:r>
        <w:rPr>
          <w:color w:val="000000"/>
          <w:sz w:val="28"/>
          <w:szCs w:val="28"/>
          <w:lang w:val="en-US"/>
        </w:rPr>
        <w:t>DVV</w:t>
      </w:r>
      <w:r w:rsidRPr="00992C08">
        <w:rPr>
          <w:color w:val="000000"/>
          <w:sz w:val="28"/>
          <w:szCs w:val="28"/>
        </w:rPr>
        <w:t>-2018</w:t>
      </w:r>
      <w:r>
        <w:rPr>
          <w:color w:val="000000"/>
          <w:sz w:val="28"/>
          <w:szCs w:val="28"/>
        </w:rPr>
        <w:t xml:space="preserve"> в таблице ошибок зарезервированы ошибки с  600 по 607. Структура ошибок одинакова для всех частей транслятора при возникновении ошибки в консоль выводится</w:t>
      </w:r>
      <w:r w:rsidRPr="00E02402">
        <w:rPr>
          <w:color w:val="000000"/>
          <w:sz w:val="28"/>
          <w:szCs w:val="28"/>
        </w:rPr>
        <w:t>: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ошибки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Сообщение об ошибке</w:t>
      </w:r>
    </w:p>
    <w:p w:rsidR="00353628" w:rsidRDefault="00353628" w:rsidP="00353628">
      <w:pPr>
        <w:pStyle w:val="ad"/>
        <w:numPr>
          <w:ilvl w:val="0"/>
          <w:numId w:val="26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Строка где возникла ошибка</w:t>
      </w:r>
    </w:p>
    <w:p w:rsidR="007032CE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таблице 4.2</w:t>
      </w:r>
      <w:r w:rsidR="00353628">
        <w:rPr>
          <w:color w:val="000000"/>
          <w:sz w:val="28"/>
          <w:szCs w:val="28"/>
        </w:rPr>
        <w:t xml:space="preserve"> представлены номера  и текст о</w:t>
      </w:r>
      <w:r>
        <w:rPr>
          <w:color w:val="000000"/>
          <w:sz w:val="28"/>
          <w:szCs w:val="28"/>
        </w:rPr>
        <w:t>шибок лексического анализатора.</w:t>
      </w:r>
    </w:p>
    <w:p w:rsidR="00353628" w:rsidRDefault="007032CE" w:rsidP="00353628">
      <w:pPr>
        <w:pStyle w:val="ad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8237"/>
      </w:tblGrid>
      <w:tr w:rsidR="00353628" w:rsidRPr="007032CE" w:rsidTr="009816D0">
        <w:tc>
          <w:tcPr>
            <w:tcW w:w="2122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ошибки</w:t>
            </w:r>
          </w:p>
        </w:tc>
        <w:tc>
          <w:tcPr>
            <w:tcW w:w="8237" w:type="dxa"/>
          </w:tcPr>
          <w:p w:rsidR="00353628" w:rsidRPr="00E02402" w:rsidRDefault="00353628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240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Выводимое сообщение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Неверная структура программы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601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 конструкции языка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602</w:t>
            </w:r>
          </w:p>
        </w:tc>
        <w:tc>
          <w:tcPr>
            <w:tcW w:w="8237" w:type="dxa"/>
          </w:tcPr>
          <w:p w:rsidR="00353628" w:rsidRPr="005477E1" w:rsidRDefault="007032CE" w:rsidP="005477E1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</w:t>
            </w:r>
            <w:r w:rsidR="005477E1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инициализации</w:t>
            </w:r>
          </w:p>
        </w:tc>
      </w:tr>
      <w:tr w:rsidR="00353628" w:rsidTr="009816D0">
        <w:tc>
          <w:tcPr>
            <w:tcW w:w="2122" w:type="dxa"/>
          </w:tcPr>
          <w:p w:rsidR="00353628" w:rsidRPr="00E02402" w:rsidRDefault="007032CE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603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выражения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 знака в выражении</w:t>
            </w:r>
          </w:p>
        </w:tc>
      </w:tr>
      <w:tr w:rsidR="00353628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знака в сравнении</w:t>
            </w:r>
          </w:p>
        </w:tc>
      </w:tr>
      <w:tr w:rsidR="00353628" w:rsidRPr="00BF6E1C" w:rsidTr="009816D0">
        <w:tc>
          <w:tcPr>
            <w:tcW w:w="2122" w:type="dxa"/>
          </w:tcPr>
          <w:p w:rsidR="00353628" w:rsidRPr="007A73B1" w:rsidRDefault="007A73B1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237" w:type="dxa"/>
          </w:tcPr>
          <w:p w:rsidR="00353628" w:rsidRPr="007032CE" w:rsidRDefault="007032CE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7032CE"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в условии if</w:t>
            </w:r>
          </w:p>
        </w:tc>
      </w:tr>
      <w:tr w:rsidR="004F0535" w:rsidRPr="00BF6E1C" w:rsidTr="009816D0">
        <w:tc>
          <w:tcPr>
            <w:tcW w:w="2122" w:type="dxa"/>
          </w:tcPr>
          <w:p w:rsidR="004F0535" w:rsidRPr="004F0535" w:rsidRDefault="004F0535" w:rsidP="009816D0">
            <w:pPr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607</w:t>
            </w:r>
          </w:p>
        </w:tc>
        <w:tc>
          <w:tcPr>
            <w:tcW w:w="8237" w:type="dxa"/>
          </w:tcPr>
          <w:p w:rsidR="004F0535" w:rsidRPr="004F0535" w:rsidRDefault="004F0535" w:rsidP="009816D0">
            <w:pPr>
              <w:suppressAutoHyphens w:val="0"/>
              <w:autoSpaceDN/>
              <w:textAlignment w:val="auto"/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Ошибка объявления</w:t>
            </w:r>
          </w:p>
        </w:tc>
      </w:tr>
    </w:tbl>
    <w:p w:rsidR="00353628" w:rsidRDefault="007032CE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32CE">
        <w:rPr>
          <w:rFonts w:ascii="Times New Roman" w:hAnsi="Times New Roman" w:cs="Times New Roman"/>
          <w:b/>
          <w:sz w:val="28"/>
          <w:szCs w:val="28"/>
          <w:lang w:val="ru-RU"/>
        </w:rPr>
        <w:t>4.7 Параметры синтаксического анализатора и режимы его работы</w:t>
      </w:r>
    </w:p>
    <w:p w:rsidR="007032CE" w:rsidRPr="00014BF6" w:rsidRDefault="007032CE" w:rsidP="00014BF6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DVV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-2018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допускает использование параметров для</w:t>
      </w:r>
      <w:r w:rsidR="00FE36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управления работой синтаксического анализ</w:t>
      </w:r>
      <w:r w:rsidRPr="00672677">
        <w:rPr>
          <w:rFonts w:ascii="Times New Roman" w:hAnsi="Times New Roman" w:cs="Times New Roman"/>
          <w:color w:val="000000"/>
          <w:sz w:val="28"/>
          <w:szCs w:val="28"/>
          <w:lang w:val="ru-RU"/>
        </w:rPr>
        <w:t>атора. Принцип их использования описан в табл. 2.1.</w:t>
      </w:r>
    </w:p>
    <w:p w:rsidR="007032CE" w:rsidRDefault="007032CE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E365A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4.8.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Принцип обработки ошибок</w:t>
      </w:r>
    </w:p>
    <w:p w:rsidR="00D136EB" w:rsidRDefault="00D136EB" w:rsidP="00D136EB">
      <w:pPr>
        <w:suppressAutoHyphens w:val="0"/>
        <w:autoSpaceDN/>
        <w:ind w:firstLine="709"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 обнар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ужении в коде ошибки синтаксический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анализатор прекращает свою работу и выводит в консоль одну из ош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ибок  представленных в таблице 4.2</w:t>
      </w:r>
      <w:r w:rsidRPr="0067267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 языке </w:t>
      </w:r>
    </w:p>
    <w:p w:rsidR="00D136EB" w:rsidRDefault="00D136EB" w:rsidP="00014BF6">
      <w:pPr>
        <w:suppressAutoHyphens w:val="0"/>
        <w:autoSpaceDN/>
        <w:textAlignment w:val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DVV</w:t>
      </w:r>
      <w:r w:rsidRPr="00D136E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-2018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синтаксического анализа допустимо</w:t>
      </w:r>
      <w:r w:rsidR="00014BF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использование только 8 ошибок.</w:t>
      </w:r>
    </w:p>
    <w:p w:rsidR="00D136EB" w:rsidRPr="009816D0" w:rsidRDefault="00D136EB" w:rsidP="00014BF6">
      <w:pPr>
        <w:suppressAutoHyphens w:val="0"/>
        <w:autoSpaceDN/>
        <w:spacing w:before="120" w:after="120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816D0">
        <w:rPr>
          <w:rFonts w:ascii="Times New Roman" w:hAnsi="Times New Roman" w:cs="Times New Roman"/>
          <w:b/>
          <w:sz w:val="28"/>
          <w:szCs w:val="28"/>
          <w:lang w:val="ru-RU"/>
        </w:rPr>
        <w:t>4.9. Контрольный пример</w:t>
      </w:r>
    </w:p>
    <w:p w:rsidR="00D136EB" w:rsidRDefault="00D136EB" w:rsidP="00D136EB">
      <w:pPr>
        <w:pStyle w:val="ad"/>
        <w:spacing w:before="0" w:beforeAutospacing="0" w:after="0" w:afterAutospacing="0"/>
        <w:ind w:firstLine="708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Распечатка дерева разбора предоставлено в приложении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. </w:t>
      </w:r>
    </w:p>
    <w:p w:rsidR="00D136EB" w:rsidRDefault="00D136EB" w:rsidP="00D136EB">
      <w:pPr>
        <w:pStyle w:val="ad"/>
        <w:spacing w:before="0" w:beforeAutospacing="0" w:after="0" w:afterAutospacing="0"/>
      </w:pPr>
    </w:p>
    <w:p w:rsidR="005477E1" w:rsidRPr="00014BF6" w:rsidRDefault="005477E1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kern w:val="0"/>
          <w:lang w:val="ru-RU" w:eastAsia="ru-RU" w:bidi="ar-SA"/>
        </w:rPr>
      </w:pPr>
      <w:r w:rsidRPr="00014BF6">
        <w:rPr>
          <w:lang w:val="ru-RU"/>
        </w:rPr>
        <w:br w:type="page"/>
      </w:r>
    </w:p>
    <w:p w:rsidR="00D136EB" w:rsidRPr="00014BF6" w:rsidRDefault="00D136EB" w:rsidP="00D136EB">
      <w:pPr>
        <w:pStyle w:val="ad"/>
        <w:spacing w:before="0" w:beforeAutospacing="0" w:after="0" w:afterAutospacing="0"/>
      </w:pPr>
    </w:p>
    <w:p w:rsidR="00960D6C" w:rsidRDefault="00960D6C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</w:p>
    <w:p w:rsidR="00960D6C" w:rsidRDefault="00960D6C" w:rsidP="00960D6C">
      <w:pPr>
        <w:pStyle w:val="ad"/>
        <w:spacing w:before="0" w:beforeAutospacing="0" w:after="0" w:afterAutospacing="0"/>
        <w:jc w:val="center"/>
        <w:rPr>
          <w:b/>
          <w:sz w:val="28"/>
          <w:szCs w:val="28"/>
        </w:rPr>
      </w:pPr>
      <w:r w:rsidRPr="005477E1">
        <w:rPr>
          <w:b/>
          <w:sz w:val="28"/>
          <w:szCs w:val="28"/>
        </w:rPr>
        <w:t>Ключевые слова</w:t>
      </w:r>
      <w:r>
        <w:rPr>
          <w:b/>
          <w:sz w:val="28"/>
          <w:szCs w:val="28"/>
        </w:rPr>
        <w:t xml:space="preserve"> и соответствующие им конечны</w:t>
      </w:r>
      <w:r w:rsidR="00CC3F7B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автоматы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8096"/>
      </w:tblGrid>
      <w:tr w:rsidR="00960D6C" w:rsidTr="00960D6C">
        <w:tc>
          <w:tcPr>
            <w:tcW w:w="2263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Ключевое слово</w:t>
            </w:r>
          </w:p>
        </w:tc>
        <w:tc>
          <w:tcPr>
            <w:tcW w:w="8096" w:type="dxa"/>
          </w:tcPr>
          <w:p w:rsidR="00960D6C" w:rsidRPr="00960D6C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 w:rsidRPr="00960D6C">
              <w:rPr>
                <w:sz w:val="28"/>
                <w:szCs w:val="28"/>
              </w:rPr>
              <w:t>Конечный автомат</w:t>
            </w:r>
          </w:p>
        </w:tc>
      </w:tr>
      <w:tr w:rsidR="00960D6C" w:rsidTr="00960D6C">
        <w:tc>
          <w:tcPr>
            <w:tcW w:w="2263" w:type="dxa"/>
          </w:tcPr>
          <w:p w:rsidR="00960D6C" w:rsidRPr="00CC3F7B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highlight w:val="yellow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FST_INTEGER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8,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7)),\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FST_STRING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r</w:t>
            </w:r>
            <w:r w:rsidR="005477E1">
              <w:rPr>
                <w:sz w:val="28"/>
                <w:szCs w:val="28"/>
                <w:lang w:val="en-US"/>
              </w:rPr>
              <w:t>eturn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FST_RETURN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6)),\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p</w:t>
            </w:r>
            <w:r w:rsidR="005477E1">
              <w:rPr>
                <w:sz w:val="28"/>
                <w:szCs w:val="28"/>
                <w:lang w:val="en-US"/>
              </w:rPr>
              <w:t>rint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FST_PRINT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6,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d</w:t>
            </w:r>
            <w:r w:rsidR="005477E1">
              <w:rPr>
                <w:sz w:val="28"/>
                <w:szCs w:val="28"/>
                <w:lang w:val="en-US"/>
              </w:rPr>
              <w:t>efine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FST_DVV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lastRenderedPageBreak/>
              <w:tab/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if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FST_IF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3,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pStyle w:val="ad"/>
              <w:spacing w:before="0" w:beforeAutospacing="0" w:after="0" w:afterAutospacing="0"/>
            </w:pPr>
            <w:r w:rsidRPr="00FF229F">
              <w:rPr>
                <w:color w:val="000000"/>
                <w:lang w:val="en-US" w:eastAsia="en-US"/>
              </w:rPr>
              <w:t xml:space="preserve">   </w:t>
            </w:r>
            <w:r w:rsidRPr="00FF229F">
              <w:rPr>
                <w:color w:val="000000"/>
                <w:lang w:eastAsia="en-US"/>
              </w:rPr>
              <w:t>FST::</w:t>
            </w:r>
            <w:r w:rsidRPr="00FF229F">
              <w:rPr>
                <w:color w:val="2B91AF"/>
                <w:lang w:eastAsia="en-US"/>
              </w:rPr>
              <w:t>NODE</w:t>
            </w:r>
            <w:r w:rsidRPr="00FF229F">
              <w:rPr>
                <w:color w:val="000000"/>
                <w:lang w:eastAsia="en-US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960D6C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e</w:t>
            </w:r>
            <w:r w:rsidR="005477E1">
              <w:rPr>
                <w:sz w:val="28"/>
                <w:szCs w:val="28"/>
                <w:lang w:val="en-US"/>
              </w:rPr>
              <w:t>lse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FST_ELSE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5,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strlen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FST_STRLEN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substr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FST_SUBSTR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7,\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,6)),\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&lt;id&gt;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FST_ID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(52,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&lt;intliteral&gt;</w:t>
            </w:r>
          </w:p>
        </w:tc>
        <w:tc>
          <w:tcPr>
            <w:tcW w:w="8096" w:type="dxa"/>
          </w:tcPr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FST_INTLIT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(20, 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0),\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960D6C" w:rsidTr="00960D6C">
        <w:tc>
          <w:tcPr>
            <w:tcW w:w="2263" w:type="dxa"/>
          </w:tcPr>
          <w:p w:rsidR="00960D6C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&lt;stringliteral&gt;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FST_STRLIT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4,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(158,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'b'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'c'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'd'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'g'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'i'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'j'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'k'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'm'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'n'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'o'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'p'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'q'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'v'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'w'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'x'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'y'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'z'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'1'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'2'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'3'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'4'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'5'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'6'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'7'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'8'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'9'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'0'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а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б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в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г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д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е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ё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ж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з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и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й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к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л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м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н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о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п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р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с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т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у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ф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х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ц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ч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ш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щ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ъ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TION('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ы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FST::RELAT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ION('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ь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',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э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ELATION(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ю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LATION('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val="ru-RU" w:eastAsia="en-US" w:bidi="ar-SA"/>
              </w:rPr>
              <w:t>я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 xml:space="preserve">ATION(' 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ATION('.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FST::REL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ATION(',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'?'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'!'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'\''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  <w:p w:rsidR="00960D6C" w:rsidRPr="00FF229F" w:rsidRDefault="00960D6C" w:rsidP="00960D6C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</w:p>
        </w:tc>
      </w:tr>
      <w:tr w:rsidR="00FD0FA8" w:rsidTr="00960D6C">
        <w:tc>
          <w:tcPr>
            <w:tcW w:w="2263" w:type="dxa"/>
          </w:tcPr>
          <w:p w:rsidR="00FD0FA8" w:rsidRPr="005477E1" w:rsidRDefault="005477E1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&lt;boolliteral&gt;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FST_BOOLLIT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6,\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'f'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'r'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'a'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,2)),\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'u'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'l'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,3)),\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't'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's'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,4)),\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(2,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'h'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'e'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,5)),\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FST_POINT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'.'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FST_COMMA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','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[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'['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FST_RIGHTBRACE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']'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lastRenderedPageBreak/>
              <w:t xml:space="preserve"> 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lastRenderedPageBreak/>
              <w:t>(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FST_LEFTHESIS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'('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FST_RIGHTHESIS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')'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ab/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FST_MORE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'&gt;'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&lt;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FST_LESS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'&lt;'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=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FST_EQUALLY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'='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FST_COMPARE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':'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FST_PLUS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'+'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FST_MINUS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'-'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FST_STAR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'*'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  <w:tr w:rsidR="00FD0FA8" w:rsidTr="00960D6C">
        <w:tc>
          <w:tcPr>
            <w:tcW w:w="2263" w:type="dxa"/>
          </w:tcPr>
          <w:p w:rsidR="00FD0FA8" w:rsidRPr="005477E1" w:rsidRDefault="00FD0FA8" w:rsidP="00960D6C">
            <w:pPr>
              <w:pStyle w:val="ad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5477E1">
              <w:rPr>
                <w:sz w:val="28"/>
                <w:szCs w:val="28"/>
                <w:lang w:val="en-US"/>
              </w:rPr>
              <w:t>/</w:t>
            </w:r>
          </w:p>
        </w:tc>
        <w:tc>
          <w:tcPr>
            <w:tcW w:w="8096" w:type="dxa"/>
          </w:tcPr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  <w:t>#define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</w:t>
            </w:r>
            <w:r w:rsidRPr="00FF229F">
              <w:rPr>
                <w:rFonts w:ascii="Times New Roman" w:hAnsi="Times New Roman" w:cs="Times New Roman"/>
                <w:color w:val="6F008A"/>
                <w:kern w:val="0"/>
                <w:lang w:eastAsia="en-US" w:bidi="ar-SA"/>
              </w:rPr>
              <w:t>FST_DIRSLASH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2, 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(1, 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eastAsia="en-US" w:bidi="ar-SA"/>
              </w:rPr>
              <w:t>RELATION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(</w:t>
            </w:r>
            <w:r w:rsidRPr="00FF229F">
              <w:rPr>
                <w:rFonts w:ascii="Times New Roman" w:hAnsi="Times New Roman" w:cs="Times New Roman"/>
                <w:color w:val="A31515"/>
                <w:kern w:val="0"/>
                <w:lang w:eastAsia="en-US" w:bidi="ar-SA"/>
              </w:rPr>
              <w:t>'/'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>, 1)),\</w:t>
            </w:r>
          </w:p>
          <w:p w:rsidR="00FD0FA8" w:rsidRPr="00FF229F" w:rsidRDefault="00FD0FA8" w:rsidP="00FD0FA8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808080"/>
                <w:kern w:val="0"/>
                <w:lang w:eastAsia="en-US" w:bidi="ar-SA"/>
              </w:rPr>
            </w:pPr>
            <w:r w:rsidRPr="00FF229F">
              <w:rPr>
                <w:rFonts w:ascii="Times New Roman" w:hAnsi="Times New Roman" w:cs="Times New Roman"/>
                <w:color w:val="000000"/>
                <w:kern w:val="0"/>
                <w:lang w:eastAsia="en-US" w:bidi="ar-SA"/>
              </w:rPr>
              <w:t xml:space="preserve">  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FST::</w:t>
            </w:r>
            <w:r w:rsidRPr="00FF229F">
              <w:rPr>
                <w:rFonts w:ascii="Times New Roman" w:hAnsi="Times New Roman" w:cs="Times New Roman"/>
                <w:color w:val="2B91AF"/>
                <w:kern w:val="0"/>
                <w:lang w:val="ru-RU" w:eastAsia="en-US" w:bidi="ar-SA"/>
              </w:rPr>
              <w:t>NODE</w:t>
            </w:r>
            <w:r w:rsidRPr="00FF229F">
              <w:rPr>
                <w:rFonts w:ascii="Times New Roman" w:hAnsi="Times New Roman" w:cs="Times New Roman"/>
                <w:color w:val="000000"/>
                <w:kern w:val="0"/>
                <w:lang w:val="ru-RU" w:eastAsia="en-US" w:bidi="ar-SA"/>
              </w:rPr>
              <w:t>()</w:t>
            </w:r>
          </w:p>
        </w:tc>
      </w:tr>
    </w:tbl>
    <w:p w:rsidR="00960D6C" w:rsidRPr="00960D6C" w:rsidRDefault="00960D6C" w:rsidP="00960D6C">
      <w:pPr>
        <w:pStyle w:val="ad"/>
        <w:spacing w:before="0" w:beforeAutospacing="0" w:after="0" w:afterAutospacing="0"/>
        <w:rPr>
          <w:sz w:val="28"/>
          <w:szCs w:val="28"/>
        </w:rPr>
      </w:pPr>
    </w:p>
    <w:p w:rsidR="00D136EB" w:rsidRPr="00D136EB" w:rsidRDefault="00D136EB" w:rsidP="00D136EB">
      <w:pPr>
        <w:suppressAutoHyphens w:val="0"/>
        <w:autoSpaceDN/>
        <w:textAlignment w:val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FF229F" w:rsidRDefault="00FF229F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136EB" w:rsidRPr="00FF229F" w:rsidRDefault="00FF229F" w:rsidP="00FF229F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</w:rPr>
      </w:pPr>
      <w:r w:rsidRPr="0086157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Приложение </w:t>
      </w:r>
      <w:r w:rsidRPr="00861571">
        <w:rPr>
          <w:rFonts w:ascii="Times New Roman" w:hAnsi="Times New Roman" w:cs="Times New Roman"/>
          <w:b/>
          <w:sz w:val="28"/>
          <w:szCs w:val="28"/>
        </w:rPr>
        <w:t>B</w:t>
      </w:r>
    </w:p>
    <w:p w:rsidR="00FF229F" w:rsidRDefault="00FF229F" w:rsidP="00FF229F">
      <w:pPr>
        <w:suppressAutoHyphens w:val="0"/>
        <w:autoSpaceDN/>
        <w:jc w:val="center"/>
        <w:textAlignment w:val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F229F">
        <w:rPr>
          <w:rFonts w:ascii="Times New Roman" w:hAnsi="Times New Roman" w:cs="Times New Roman"/>
          <w:b/>
          <w:sz w:val="28"/>
          <w:szCs w:val="28"/>
          <w:lang w:val="ru-RU"/>
        </w:rPr>
        <w:t>Распечатка дерева разбора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  <w:lang w:val="ru-RU"/>
        </w:rPr>
      </w:pPr>
      <w:r w:rsidRPr="00014BF6">
        <w:rPr>
          <w:rFonts w:ascii="Times New Roman" w:hAnsi="Times New Roman" w:cs="Times New Roman"/>
          <w:sz w:val="28"/>
          <w:szCs w:val="28"/>
          <w:lang w:val="ru-RU"/>
        </w:rPr>
        <w:t xml:space="preserve">Шаг: Правило             Входная лента                 Стек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0   : S-&gt;d[N]             d[ti:l.ti:l.ti,i,i,i,i.ti     S$ 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0   : SAVESTATE:          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0   :                     d[ti:l.ti:l.ti,i,i,i,i.ti     d[N]$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   :                     [ti:l.ti:l.ti,i,i,i,i.ti:     [N]$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   :                     ti:l.ti:l.ti,i,i,i,i.ti:l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   : N-&gt;ti:E.N           ti:l.ti:l.ti,i,i,i,i.ti:l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3   : SAVESTATE:          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   :                     ti:l.ti:l.ti,i,i,i,i.ti:l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   :                     i:l.ti:l.ti,i,i,i,i.ti:l.     i:E.N]$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   :                     :l.ti:l.ti,i,i,i,i.ti:l.t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   :                     l.ti:l.ti,i,i,i,i.ti:l.ti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   : E-&gt;l                l.ti:l.ti,i,i,i,i.ti:l.ti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7   : SAVESTATE:          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   :                     l.ti:l.ti,i,i,i,i.ti:l.ti     l.N]$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   :                     .ti:l.ti,i,i,i,i.ti:l.ti: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   :                     ti:l.ti,i,i,i,i.ti:l.ti:l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  : N-&gt;ti:E.N           ti:l.ti,i,i,i,i.ti:l.ti:l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10  : SAVESTATE:          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  :                     ti:l.ti,i,i,i,i.ti:l.ti:l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  :                     i:l.ti,i,i,i,i.ti:l.ti:l.     i:E.N]$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  :                     :l.ti,i,i,i,i.ti:l.ti:l.t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  :                     l.ti,i,i,i,i.ti:l.ti:l.ti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  : E-&gt;l                l.ti,i,i,i,i.ti:l.ti:l.ti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14  : SAVESTATE:          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  :                     l.ti,i,i,i,i.ti:l.ti:l.ti     l.N]$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  :                     .ti,i,i,i,i.ti:l.ti:l.ti.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  :                     ti,i,i,i,i.ti:l.ti:l.ti.i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  : N-&gt;ti:E.N           ti,i,i,i,i.ti:l.ti:l.ti.i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17  : SAVESTATE:          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  :                     ti,i,i,i,i.ti:l.ti:l.ti.i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  :                     i,i,i,i,i.ti:l.ti:l.ti.i:     i:E.N]$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19  :                     ,i,i,i,i.ti:l.ti:l.ti.i:l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20 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 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  :                     ti,i,i,i,i.ti:l.ti:l.ti.i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  : N-&gt;ti.N             ti,i,i,i,i.ti:l.ti:l.ti.i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21  : SAVESTATE:          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  :                     ti,i,i,i,i.ti:l.ti:l.ti.i     ti.N]$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 xml:space="preserve">22  :                     i,i,i,i,i.ti:l.ti:l.ti.i: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  :                     ,i,i,i,i.ti:l.ti:l.ti.i:l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24 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 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  :                     ti,i,i,i,i.ti:l.ti:l.ti.i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  : N-&gt;tE.N             ti,i,i,i,i.ti:l.ti:l.ti.i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25  : SAVESTATE:          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  :                     ti,i,i,i,i.ti:l.ti:l.ti.i     tE.N]$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  :                     i,i,i,i,i.ti:l.ti:l.ti.i: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  : E-&gt;i                i,i,i,i,i.ti:l.ti:l.ti.i: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27  : SAVESTATE:          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  :                     i,i,i,i,i.ti:l.ti:l.ti.i: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  :                     ,i,i,i,i.ti:l.ti:l.ti.i:l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29 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29 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29  :                     i,i,i,i,i.ti:l.ti:l.ti.i: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30  : E-&gt;i,E              i,i,i,i,i.ti:l.ti:l.ti.i: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30  : SAVESTATE:          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30  :                     i,i,i,i,i.ti:l.ti:l.ti.i:     i,E.N]$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31  :                     ,i,i,i,i.ti:l.ti:l.ti.i:l     ,E.N]$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32  :                     i,i,i,i.ti:l.ti:l.ti.i:l.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33  : E-&gt;i                i,i,i,i.ti:l.ti:l.ti.i:l.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33  : SAVESTATE:          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33  :                     i,i,i,i.ti:l.ti:l.ti.i:l.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34  :                     ,i,i,i.ti:l.ti:l.ti.i:l.w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35 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35 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35  :                     i,i,i,i.ti:l.ti:l.ti.i:l.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36  : E-&gt;i,E              i,i,i,i.ti:l.ti:l.ti.i:l.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36  : SAVESTATE:          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36  :                     i,i,i,i.ti:l.ti:l.ti.i:l.     i,E.N]$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37  :                     ,i,i,i.ti:l.ti:l.ti.i:l.w     ,E.N]$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38  :                     i,i,i.ti:l.ti:l.ti.i:l.w(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39  : E-&gt;i                i,i,i.ti:l.ti:l.ti.i:l.w(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39  : SAVESTATE:          9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39  :                     i,i,i.ti:l.ti:l.ti.i:l.w(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40  :                     ,i,i.ti:l.ti:l.ti.i:l.w(i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41 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41 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41  :                     i,i,i.ti:l.ti:l.ti.i:l.w(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42  : E-&gt;i,E              i,i,i.ti:l.ti:l.ti.i:l.w(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>42  : SAVESTATE:          9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42  :                     i,i,i.ti:l.ti:l.ti.i:l.w(     i,E.N]$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43  :                     ,i,i.ti:l.ti:l.ti.i:l.w(i     ,E.N]$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44  :                     i,i.ti:l.ti:l.ti.i:l.w(i&gt;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45  : E-&gt;i                i,i.ti:l.ti:l.ti.i:l.w(i&gt;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45  : SAVESTATE:          10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45  :                     i,i.ti:l.ti:l.ti.i:l.w(i&gt;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46  :                     ,i.ti:l.ti:l.ti.i:l.w(i&gt;i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47 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47 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47  :                     i,i.ti:l.ti:l.ti.i:l.w(i&gt;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48  : E-&gt;i,E              i,i.ti:l.ti:l.ti.i:l.w(i&gt;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48  : SAVESTATE:          10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48  :                     i,i.ti:l.ti:l.ti.i:l.w(i&gt;     i,E.N]$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49  :                     ,i.ti:l.ti:l.ti.i:l.w(i&gt;i     ,E.N]$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50  :                     i.ti:l.ti:l.ti.i:l.w(i&gt;i)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51  : E-&gt;i                i.ti:l.ti:l.ti.i:l.w(i&gt;i)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51  : SAVESTATE:          11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51  :                     i.ti:l.ti:l.ti.i:l.w(i&gt;i)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52  :                     .ti:l.ti:l.ti.i:l.w(i&gt;i)[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53  :                     ti:l.ti:l.ti.i:l.w(i&gt;i)[t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54  : N-&gt;ti:E.N           ti:l.ti:l.ti.i:l.w(i&gt;i)[t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54  : SAVESTATE:          12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54  :                     ti:l.ti:l.ti.i:l.w(i&gt;i)[t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55  :                     i:l.ti:l.ti.i:l.w(i&gt;i)[ti     i:E.N]$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56  :                     :l.ti:l.ti.i:l.w(i&gt;i)[ti.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57  :                     l.ti:l.ti.i:l.w(i&gt;i)[ti.i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58  : E-&gt;l                l.ti:l.ti.i:l.w(i&gt;i)[ti.i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58  : SAVESTATE:          13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58  :                     l.ti:l.ti.i:l.w(i&gt;i)[ti.i     l.N]$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59  :                     .ti:l.ti.i:l.w(i&gt;i)[ti.i: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60  :                     ti:l.ti.i:l.w(i&gt;i)[ti.i:i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61  : N-&gt;ti:E.N           ti:l.ti.i:l.w(i&gt;i)[ti.i:i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61  : SAVESTATE:          14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61  :                     ti:l.ti.i:l.w(i&gt;i)[ti.i:i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62  :                     i:l.ti.i:l.w(i&gt;i)[ti.i:i+     i:E.N]$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63  :                     :l.ti.i:l.w(i&gt;i)[ti.i:i+i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64  :                     l.ti.i:l.w(i&gt;i)[ti.i:i+i.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65  : E-&gt;l                l.ti.i:l.w(i&gt;i)[ti.i:i+i.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65  : SAVESTATE:          15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65  :                     l.ti.i:l.w(i&gt;i)[ti.i:i+i.     l.N]$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 xml:space="preserve">66  :                     .ti.i:l.w(i&gt;i)[ti.i:i+i.p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67  :                     ti.i:l.w(i&gt;i)[ti.i:i+i.p(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68  : N-&gt;ti:E.N           ti.i:l.w(i&gt;i)[ti.i:i+i.p(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68  : SAVESTATE:          16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68  :                     ti.i:l.w(i&gt;i)[ti.i:i+i.p(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69  :                     i.i:l.w(i&gt;i)[ti.i:i+i.p(i     i:E.N]$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70  :                     .i:l.w(i&gt;i)[ti.i:i+i.p(i)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71 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71 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71  :                     ti.i:l.w(i&gt;i)[ti.i:i+i.p(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72  : N-&gt;ti.N             ti.i:l.w(i&gt;i)[ti.i:i+i.p(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72  : SAVESTATE:          16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72  :                     ti.i:l.w(i&gt;i)[ti.i:i+i.p(     ti.N]$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73  :                     i.i:l.w(i&gt;i)[ti.i:i+i.p(i     i.N]$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74  :                     .i:l.w(i&gt;i)[ti.i:i+i.p(i)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75  :                     i:l.w(i&gt;i)[ti.i:i+i.p(i).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76  : N-&gt;i:P.N            i:l.w(i&gt;i)[ti.i:i+i.p(i).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76  : SAVESTATE:          17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76  :                     i:l.w(i&gt;i)[ti.i:i+i.p(i).     i:P.N]$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77  :                     :l.w(i&gt;i)[ti.i:i+i.p(i).]     :P.N]$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78  :                     l.w(i&gt;i)[ti.i:i+i.p(i).]e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79  : P-&gt;l</w:t>
      </w:r>
      <w:r w:rsidRPr="00014BF6">
        <w:rPr>
          <w:rFonts w:ascii="Times New Roman" w:hAnsi="Times New Roman" w:cs="Times New Roman"/>
          <w:sz w:val="28"/>
          <w:szCs w:val="28"/>
        </w:rPr>
        <w:separator/>
      </w:r>
      <w:r w:rsidRPr="00014BF6">
        <w:rPr>
          <w:rFonts w:ascii="Times New Roman" w:hAnsi="Times New Roman" w:cs="Times New Roman"/>
          <w:sz w:val="28"/>
          <w:szCs w:val="28"/>
        </w:rPr>
        <w:t xml:space="preserve">               l.w(i&gt;i)[ti.i:i+i.p(i).]e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79  : SAVESTATE:          18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79  :                     l.w(i&gt;i)[ti.i:i+i.p(i).]e     l</w:t>
      </w:r>
      <w:r w:rsidRPr="00014BF6">
        <w:rPr>
          <w:rFonts w:ascii="Times New Roman" w:hAnsi="Times New Roman" w:cs="Times New Roman"/>
          <w:sz w:val="28"/>
          <w:szCs w:val="28"/>
        </w:rPr>
        <w:separator/>
      </w:r>
      <w:r w:rsidRPr="00014BF6">
        <w:rPr>
          <w:rFonts w:ascii="Times New Roman" w:hAnsi="Times New Roman" w:cs="Times New Roman"/>
          <w:sz w:val="28"/>
          <w:szCs w:val="28"/>
        </w:rPr>
        <w:t xml:space="preserve">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80  :                     .w(i&gt;i)[ti.i:i+i.p(i).]e[     </w:t>
      </w:r>
      <w:r w:rsidRPr="00014BF6">
        <w:rPr>
          <w:rFonts w:ascii="Times New Roman" w:hAnsi="Times New Roman" w:cs="Times New Roman"/>
          <w:sz w:val="28"/>
          <w:szCs w:val="28"/>
        </w:rPr>
        <w:separator/>
      </w:r>
      <w:r w:rsidRPr="00014BF6">
        <w:rPr>
          <w:rFonts w:ascii="Times New Roman" w:hAnsi="Times New Roman" w:cs="Times New Roman"/>
          <w:sz w:val="28"/>
          <w:szCs w:val="28"/>
        </w:rPr>
        <w:t xml:space="preserve">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81 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81 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81  :                     l.w(i&gt;i)[ti.i:i+i.p(i).]e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82  : P-&gt;lMP              l.w(i&gt;i)[ti.i:i+i.p(i).]e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82  : SAVESTATE:          18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82  :                     l.w(i&gt;i)[ti.i:i+i.p(i).]e     lMP.N]$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83  :                     .w(i&gt;i)[ti.i:i+i.p(i).]e[     MP.N]$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84 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84 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84  :                     l.w(i&gt;i)[ti.i:i+i.p(i).]e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85 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85 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85  :                     i:l.w(i&gt;i)[ti.i:i+i.p(i).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86  : N-&gt;i:E.N            i:l.w(i&gt;i)[ti.i:i+i.p(i).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86  : SAVESTATE:          17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86  :                     i:l.w(i&gt;i)[ti.i:i+i.p(i).     i:E.N]$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 xml:space="preserve">87  :                     :l.w(i&gt;i)[ti.i:i+i.p(i).]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88  :                     l.w(i&gt;i)[ti.i:i+i.p(i).]e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89  : E-&gt;l                l.w(i&gt;i)[ti.i:i+i.p(i).]e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89  : SAVESTATE:          18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89  :                     l.w(i&gt;i)[ti.i:i+i.p(i).]e     l.N]$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90  :                     .w(i&gt;i)[ti.i:i+i.p(i).]e[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91  :                     w(i&gt;i)[ti.i:i+i.p(i).]e[i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92  : N-&gt;w(K)[C]e[C]N     w(i&gt;i)[ti.i:i+i.p(i).]e[i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92  : SAVESTATE:          19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92  :                     w(i&gt;i)[ti.i:i+i.p(i).]e[i     w(K)[C]e[C]N]$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93  :                     (i&gt;i)[ti.i:i+i.p(i).]e[i:     (K)[C]e[C]N]$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94  :                     i&gt;i)[ti.i:i+i.p(i).]e[i:f     K)[C]e[C]N]$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95  : K-&gt;iBi              i&gt;i)[ti.i:i+i.p(i).]e[i:f     K)[C]e[C]N]$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95  : SAVESTATE:          20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95  :                     i&gt;i)[ti.i:i+i.p(i).]e[i:f     iBi)[C]e[C]N]$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96  :                     &gt;i)[ti.i:i+i.p(i).]e[i:f(     Bi)[C]e[C]N]$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97  : B-&gt;&gt;                &gt;i)[ti.i:i+i.p(i).]e[i:f(     Bi)[C]e[C]N]$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97  : SAVESTATE:          21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97  :                     &gt;i)[ti.i:i+i.p(i).]e[i:f(     &gt;i)[C]e[C]N]$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98  :                     i)[ti.i:i+i.p(i).]e[i:f(i     i)[C]e[C]N]$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99  :                     )[ti.i:i+i.p(i).]e[i:f(i)     )[C]e[C]N]$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100 :                     [ti.i:i+i.p(i).]e[i:f(i).     [C]e[C]N]$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101 :                     ti.i:i+i.p(i).]e[i:f(i).]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102 : C-&gt;ti:E.C           ti.i:i+i.p(i).]e[i:f(i).]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102 : SAVESTATE:          22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102 :                     ti.i:i+i.p(i).]e[i:f(i).]     ti:E.C]e[C]N]$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103 :                     i.i:i+i.p(i).]e[i:f(i).]p     i:E.C]e[C]N]$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104 :                     .i:i+i.p(i).]e[i:f(i).]p(     :E.C]e[C]N]$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105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105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105 :                     ti.i:i+i.p(i).]e[i:f(i).]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106 : C-&gt;ti:E.            ti.i:i+i.p(i).]e[i:f(i).]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106 : SAVESTATE:          22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106 :                     ti.i:i+i.p(i).]e[i:f(i).]     ti:E.]e[C]N]$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107 :                     i.i:i+i.p(i).]e[i:f(i).]p     i:E.]e[C]N]$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108 :                     .i:i+i.p(i).]e[i:f(i).]p(     :E.]e[C]N]$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109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109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109 :                     ti.i:i+i.p(i).]e[i:f(i).]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110 : C-&gt;ti:P.C           ti.i:i+i.p(i).]e[i:f(i).]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110 : SAVESTATE:          22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 xml:space="preserve">110 :                     ti.i:i+i.p(i).]e[i:f(i).]     ti:P.C]e[C]N]$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111 :                     i.i:i+i.p(i).]e[i:f(i).]p     i:P.C]e[C]N]$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112 :                     .i:i+i.p(i).]e[i:f(i).]p(     :P.C]e[C]N]$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113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113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113 :                     ti.i:i+i.p(i).]e[i:f(i).]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114 : C-&gt;ti:P.            ti.i:i+i.p(i).]e[i:f(i).]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114 : SAVESTATE:          22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114 :                     ti.i:i+i.p(i).]e[i:f(i).]     ti:P.]e[C]N]$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115 :                     i.i:i+i.p(i).]e[i:f(i).]p     i:P.]e[C]N]$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116 :                     .i:i+i.p(i).]e[i:f(i).]p(     :P.]e[C]N]$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117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117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117 :                     ti.i:i+i.p(i).]e[i:f(i).]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118 : C-&gt;ti.C             ti.i:i+i.p(i).]e[i:f(i).]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118 : SAVESTATE:          22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118 :                     ti.i:i+i.p(i).]e[i:f(i).]     ti.C]e[C]N]$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119 :                     i.i:i+i.p(i).]e[i:f(i).]p     i.C]e[C]N]$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120 :                     .i:i+i.p(i).]e[i:f(i).]p(     .C]e[C]N]$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121 :         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122 : C-&gt;i:E. 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122 : SAVESTATE:          23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122 :                     i:i+i.p(i).]e[i:f(i).]p(i     i:E.]e[C]N]$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123 :                     :i+i.p(i).]e[i:f(i).]p(i)     :E.]e[C]N]$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124 :                     i+i.p(i).]e[i:f(i).]p(i).     E.]e[C]N]$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125 : E-&gt;i                i+i.p(i).]e[i:f(i).]p(i).     E.]e[C]N]$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125 :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125 :                     i+i.p(i).]e[i:f(i).]p(i).     i.]e[C]N]$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126 :                     +i.p(i).]e[i:f(i).]p(i).i     .]e[C]N]$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127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127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127 :                     i+i.p(i).]e[i:f(i).]p(i).     E.]e[C]N]$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128 : E-&gt;i,E              i+i.p(i).]e[i:f(i).]p(i).     E.]e[C]N]$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128 :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128 :                     i+i.p(i).]e[i:f(i).]p(i).     i,E.]e[C]N]$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129 :                     +i.p(i).]e[i:f(i).]p(i).i     ,E.]e[C]N]$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130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130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130 :                     i+i.p(i).]e[i:f(i).]p(i).     E.]e[C]N]$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131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131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 xml:space="preserve">131 :         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132 : C-&gt;i:E.C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132 : SAVESTATE:          23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132 :                     i:i+i.p(i).]e[i:f(i).]p(i     i:E.C]e[C]N]$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133 :                     :i+i.p(i).]e[i:f(i).]p(i)     :E.C]e[C]N]$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134 :                     i+i.p(i).]e[i:f(i).]p(i).     E.C]e[C]N]$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135 : E-&gt;i                i+i.p(i).]e[i:f(i).]p(i).     E.C]e[C]N]$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135 :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135 :                     i+i.p(i).]e[i:f(i).]p(i).     i.C]e[C]N]$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136 :                     +i.p(i).]e[i:f(i).]p(i).i     .C]e[C]N]$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137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137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137 :                     i+i.p(i).]e[i:f(i).]p(i).     E.C]e[C]N]$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138 : E-&gt;i,E              i+i.p(i).]e[i:f(i).]p(i).     E.C]e[C]N]$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138 :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138 :                     i+i.p(i).]e[i:f(i).]p(i).     i,E.C]e[C]N]$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139 :                     +i.p(i).]e[i:f(i).]p(i).i     ,E.C]e[C]N]$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140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140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140 :                     i+i.p(i).]e[i:f(i).]p(i).     E.C]e[C]N]$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141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141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141 :         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142 : C-&gt;i:P. 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142 : SAVESTATE:          23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142 :                     i:i+i.p(i).]e[i:f(i).]p(i     i:P.]e[C]N]$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143 :                     :i+i.p(i).]e[i:f(i).]p(i)     :P.]e[C]N]$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144 :                     i+i.p(i).]e[i:f(i).]p(i).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145 : P-&gt;i                i+i.p(i).]e[i:f(i).]p(i).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145 :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145 :                     i+i.p(i).]e[i:f(i).]p(i).     i.]e[C]N]$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146 :                     +i.p(i).]e[i:f(i).]p(i).i     .]e[C]N]$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147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147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147 :                     i+i.p(i).]e[i:f(i).]p(i).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148 : P-&gt;iMP              i+i.p(i).]e[i:f(i).]p(i).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148 :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148 :                     i+i.p(i).]e[i:f(i).]p(i).     iMP.]e[C]N]$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149 :                     +i.p(i).]e[i:f(i).]p(i).i     MP.]e[C]N]$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150 : M-&gt;+                +i.p(i).]e[i:f(i).]p(i).i     MP.]e[C]N]$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150 : SAVESTATE:          25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 xml:space="preserve">150 :                     +i.p(i).]e[i:f(i).]p(i).i     +P.]e[C]N]$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151 :                     i.p(i).]e[i:f(i).]p(i).i: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152 : P-&gt;i                i.p(i).]e[i:f(i).]p(i).i: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152 : SAVESTATE:          26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152 :                     i.p(i).]e[i:f(i).]p(i).i:     i.]e[C]N]$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153 :                     .p(i).]e[i:f(i).]p(i).i:(     .]e[C]N]$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154 :                     p(i).]e[i:f(i).]p(i).i:(i     ]e[C]N]$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155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155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155 :                     i.p(i).]e[i:f(i).]p(i).i: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156 : P-&gt;iMP              i.p(i).]e[i:f(i).]p(i).i: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156 : SAVESTATE:          26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156 :                     i.p(i).]e[i:f(i).]p(i).i:     iMP.]e[C]N]$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157 :                     .p(i).]e[i:f(i).]p(i).i:(     MP.]e[C]N]$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158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158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158 :                     i.p(i).]e[i:f(i).]p(i).i: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159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159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159 :                     +i.p(i).]e[i:f(i).]p(i).i     MP.]e[C]N]$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160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160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160 :                     i+i.p(i).]e[i:f(i).]p(i).     P.]e[C]N]$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161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161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161 :         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162 : C-&gt;i:P.C            i:i+i.p(i).]e[i:f(i).]p(i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162 : SAVESTATE:          23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162 :                     i:i+i.p(i).]e[i:f(i).]p(i     i:P.C]e[C]N]$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163 :                     :i+i.p(i).]e[i:f(i).]p(i)     :P.C]e[C]N]$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164 :                     i+i.p(i).]e[i:f(i).]p(i).     P.C]e[C]N]$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165 : P-&gt;i                i+i.p(i).]e[i:f(i).]p(i).     P.C]e[C]N]$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165 :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165 :                     i+i.p(i).]e[i:f(i).]p(i).     i.C]e[C]N]$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166 :                     +i.p(i).]e[i:f(i).]p(i).i     .C]e[C]N]$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167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167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167 :                     i+i.p(i).]e[i:f(i).]p(i).     P.C]e[C]N]$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168 : P-&gt;iMP              i+i.p(i).]e[i:f(i).]p(i).     P.C]e[C]N]$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168 : SAVESTATE:          24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168 :                     i+i.p(i).]e[i:f(i).]p(i).     iMP.C]e[C]N]$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 xml:space="preserve">169 :                     +i.p(i).]e[i:f(i).]p(i).i     MP.C]e[C]N]$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170 : M-&gt;+                +i.p(i).]e[i:f(i).]p(i).i     MP.C]e[C]N]$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170 : SAVESTATE:          25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170 :                     +i.p(i).]e[i:f(i).]p(i).i     +P.C]e[C]N]$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171 :                     i.p(i).]e[i:f(i).]p(i).i:     P.C]e[C]N]$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172 : P-&gt;i                i.p(i).]e[i:f(i).]p(i).i:     P.C]e[C]N]$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172 : SAVESTATE:          26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172 :                     i.p(i).]e[i:f(i).]p(i).i:     i.C]e[C]N]$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173 :                     .p(i).]e[i:f(i).]p(i).i:(     .C]e[C]N]$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174 :                     p(i).]e[i:f(i).]p(i).i:(i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175 : C-&gt;p(E).C           p(i).]e[i:f(i).]p(i).i:(i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175 : SAVESTATE:          27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175 :                     p(i).]e[i:f(i).]p(i).i:(i     p(E).C]e[C]N]$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176 :                     (i).]e[i:f(i).]p(i).i:(i+     (E).C]e[C]N]$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177 :                     i).]e[i:f(i).]p(i).i:(i+i     E).C]e[C]N]$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178 : E-&gt;i                i).]e[i:f(i).]p(i).i:(i+i     E).C]e[C]N]$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178 : SAVESTATE:          28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178 :                     i).]e[i:f(i).]p(i).i:(i+i     i).C]e[C]N]$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179 :                     ).]e[i:f(i).]p(i).i:(i+i)     ).C]e[C]N]$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180 :                     .]e[i:f(i).]p(i).i:(i+i)*     .C]e[C]N]$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181 :                     ]e[i:f(i).]p(i).i:(i+i)*(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182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182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182 :                     i).]e[i:f(i).]p(i).i:(i+i     E).C]e[C]N]$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183 : E-&gt;i,E              i).]e[i:f(i).]p(i).i:(i+i     E).C]e[C]N]$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183 : SAVESTATE:          28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183 :                     i).]e[i:f(i).]p(i).i:(i+i     i,E).C]e[C]N]$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184 :                     ).]e[i:f(i).]p(i).i:(i+i)     ,E).C]e[C]N]$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185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185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185 :                     i).]e[i:f(i).]p(i).i:(i+i     E).C]e[C]N]$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186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186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186 :                     p(i).]e[i:f(i).]p(i).i:(i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187 : C-&gt;p(E).            p(i).]e[i:f(i).]p(i).i:(i     C]e[C]N]$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187 : SAVESTATE:          27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187 :                     p(i).]e[i:f(i).]p(i).i:(i     p(E).]e[C]N]$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188 :                     (i).]e[i:f(i).]p(i).i:(i+     (E).]e[C]N]$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189 :                     i).]e[i:f(i).]p(i).i:(i+i     E).]e[C]N]$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190 : E-&gt;i                i).]e[i:f(i).]p(i).i:(i+i     E).]e[C]N]$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190 : SAVESTATE:          28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 xml:space="preserve">190 :                     i).]e[i:f(i).]p(i).i:(i+i     i).]e[C]N]$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191 :                     ).]e[i:f(i).]p(i).i:(i+i)     ).]e[C]N]$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192 :                     .]e[i:f(i).]p(i).i:(i+i)*     .]e[C]N]$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193 :                     ]e[i:f(i).]p(i).i:(i+i)*(     ]e[C]N]$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194 :                     e[i:f(i).]p(i).i:(i+i)*(i     e[C]N]$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195 :                     [i:f(i).]p(i).i:(i+i)*(i-     [C]N]$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196 :                     i:f(i).]p(i).i:(i+i)*(i-i     C]N]$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197 : C-&gt;i:E.             i:f(i).]p(i).i:(i+i)*(i-i     C]N]$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197 : SAVESTATE:          29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197 :                     i:f(i).]p(i).i:(i+i)*(i-i     i:E.]N]$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198 :                     :f(i).]p(i).i:(i+i)*(i-i)     :E.]N]$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199 :                     f(i).]p(i).i:(i+i)*(i-i).     E.]N]$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200 : E-&gt;f(E)             f(i).]p(i).i:(i+i)*(i-i).     E.]N]$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200 : SAVESTATE:          30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200 :                     f(i).]p(i).i:(i+i)*(i-i).     f(E).]N]$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201 :                     (i).]p(i).i:(i+i)*(i-i).t     (E).]N]$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202 :                     i).]p(i).i:(i+i)*(i-i).ti     E).]N]$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203 : E-&gt;i                i).]p(i).i:(i+i)*(i-i).ti     E).]N]$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203 : SAVESTATE:          31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203 :                     i).]p(i).i:(i+i)*(i-i).ti     i).]N]$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204 :                     ).]p(i).i:(i+i)*(i-i).ti:     ).]N]$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205 :                     .]p(i).i:(i+i)*(i-i).ti:f     .]N]$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206 :                     ]p(i).i:(i+i)*(i-i).ti:f(     ]N]$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207 :                     p(i).i:(i+i)*(i-i).ti:f(i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208 : N-&gt;p(E).N           p(i).i:(i+i)*(i-i).ti:f(i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208 : SAVESTATE:          32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208 :                     p(i).i:(i+i)*(i-i).ti:f(i     p(E).N]$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209 :                     (i).i:(i+i)*(i-i).ti:f(i,     (E).N]$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210 :                     i).i:(i+i)*(i-i).ti:f(i,i     E).N]$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211 : E-&gt;i                i).i:(i+i)*(i-i).ti:f(i,i     E).N]$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211 : SAVESTATE:          33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211 :                     i).i:(i+i)*(i-i).ti:f(i,i     i).N]$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212 :                     ).i:(i+i)*(i-i).ti:f(i,i)     ).N]$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213 :                     .i:(i+i)*(i-i).ti:f(i,i).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214 :                     i:(i+i)*(i-i).ti:f(i,i).p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215 : N-&gt;i:P.N            i:(i+i)*(i-i).ti:f(i,i).p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215 : SAVESTATE:          34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215 :                     i:(i+i)*(i-i).ti:f(i,i).p     i:P.N]$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216 :                     :(i+i)*(i-i).ti:f(i,i).p(     :P.N]$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217 :                     (i+i)*(i-i).ti:f(i,i).p(i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218 : P-&gt;(P)              (i+i)*(i-i).ti:f(i,i).p(i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>218 : SAVESTATE:          35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218 :                     (i+i)*(i-i).ti:f(i,i).p(i     (P).N]$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219 :                     i+i)*(i-i).ti:f(i,i).p(i)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220 : P-&gt;i                i+i)*(i-i).ti:f(i,i).p(i)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220 : SAVESTATE:          36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220 :                     i+i)*(i-i).ti:f(i,i).p(i)     i).N]$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221 :                     +i)*(i-i).ti:f(i,i).p(i).     ).N]$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222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222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222 :                     i+i)*(i-i).ti:f(i,i).p(i)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223 : P-&gt;iMP              i+i)*(i-i).ti:f(i,i).p(i)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223 : SAVESTATE:          36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223 :                     i+i)*(i-i).ti:f(i,i).p(i)     iMP).N]$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224 :                     +i)*(i-i).ti:f(i,i).p(i).     MP).N]$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225 : M-&gt;+                +i)*(i-i).ti:f(i,i).p(i).     MP).N]$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225 : SAVESTATE:          37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225 :                     +i)*(i-i).ti:f(i,i).p(i).     +P).N]$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226 :                     i)*(i-i).ti:f(i,i).p(i).r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227 : P-&gt;i                i)*(i-i).ti:f(i,i).p(i).r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227 : SAVESTATE:          38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227 :                     i)*(i-i).ti:f(i,i).p(i).r     i).N]$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228 :                     )*(i-i).ti:f(i,i).p(i).ri     ).N]$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229 :                     *(i-i).ti:f(i,i).p(i).ri.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230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230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230 :                     i)*(i-i).ti:f(i,i).p(i).r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231 : P-&gt;iMP              i)*(i-i).ti:f(i,i).p(i).r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231 : SAVESTATE:          38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231 :                     i)*(i-i).ti:f(i,i).p(i).r     iMP).N]$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232 :                     )*(i-i).ti:f(i,i).p(i).ri     MP).N]$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233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233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233 :                     i)*(i-i).ti:f(i,i).p(i).r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234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234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234 :                     +i)*(i-i).ti:f(i,i).p(i).     MP).N]$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235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235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235 :                     i+i)*(i-i).ti:f(i,i).p(i)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236 : TNS_NORULECHAIN/NS_NORULE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236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 xml:space="preserve">236 :                     (i+i)*(i-i).ti:f(i,i).p(i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237 : P-&gt;(P)MP            (i+i)*(i-i).ti:f(i,i).p(i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237 : SAVESTATE:          35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237 :                     (i+i)*(i-i).ti:f(i,i).p(i     (P)MP.N]$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238 :                     i+i)*(i-i).ti:f(i,i).p(i)     P)MP.N]$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239 : P-&gt;i                i+i)*(i-i).ti:f(i,i).p(i)     P)MP.N]$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239 : SAVESTATE:          36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239 :                     i+i)*(i-i).ti:f(i,i).p(i)     i)MP.N]$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240 :                     +i)*(i-i).ti:f(i,i).p(i).     )MP.N]$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241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241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241 :                     i+i)*(i-i).ti:f(i,i).p(i)     P)MP.N]$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242 : P-&gt;iMP              i+i)*(i-i).ti:f(i,i).p(i)     P)MP.N]$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242 : SAVESTATE:          36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242 :                     i+i)*(i-i).ti:f(i,i).p(i)     iMP)MP.N]$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243 :                     +i)*(i-i).ti:f(i,i).p(i).     MP)MP.N]$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244 : M-&gt;+                +i)*(i-i).ti:f(i,i).p(i).     MP)MP.N]$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244 : SAVESTATE:          37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244 :                     +i)*(i-i).ti:f(i,i).p(i).     +P)MP.N]$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245 :                     i)*(i-i).ti:f(i,i).p(i).r     P)MP.N]$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246 : P-&gt;i                i)*(i-i).ti:f(i,i).p(i).r     P)MP.N]$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246 : SAVESTATE:          38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246 :                     i)*(i-i).ti:f(i,i).p(i).r     i)MP.N]$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247 :                     )*(i-i).ti:f(i,i).p(i).ri     )MP.N]$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248 :                     *(i-i).ti:f(i,i).p(i).ri.     MP.N]$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249 : M-&gt;*                *(i-i).ti:f(i,i).p(i).ri.     MP.N]$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249 : SAVESTATE:          39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249 :                     *(i-i).ti:f(i,i).p(i).ri.     *P.N]$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250 :                     (i-i).ti:f(i,i).p(i).ri.]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251 : P-&gt;(P)              (i-i).ti:f(i,i).p(i).ri.]     P.N]$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251 : SAVESTATE:          40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251 :                     (i-i).ti:f(i,i).p(i).ri.]     (P).N]$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252 :                     i-i).ti:f(i,i).p(i).ri.] 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253 : P-&gt;i                i-i).ti:f(i,i).p(i).ri.] 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253 : SAVESTATE:          41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253 :                     i-i).ti:f(i,i).p(i).ri.]      i).N]$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254 :                     -i).ti:f(i,i).p(i).ri.]       ).N]$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255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255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255 :                     i-i).ti:f(i,i).p(i).ri.] 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256 : P-&gt;iMP              i-i).ti:f(i,i).p(i).ri.] 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>256 : SAVESTATE:          41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256 :                     i-i).ti:f(i,i).p(i).ri.]      iMP).N]$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257 :                     -i).ti:f(i,i).p(i).ri.]       MP).N]$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258 : M-&gt;-                -i).ti:f(i,i).p(i).ri.]       MP).N]$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258 : SAVESTATE:          42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258 :                     -i).ti:f(i,i).p(i).ri.]       -P).N]$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259 :                     i).ti:f(i,i).p(i).ri.]   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260 : P-&gt;i                i).ti:f(i,i).p(i).ri.]        P).N]$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260 : SAVESTATE:          43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260 :                     i).ti:f(i,i).p(i).ri.]        i).N]$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261 :                     ).ti:f(i,i).p(i).ri.]         ).N]$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262 :                     .ti:f(i,i).p(i).ri.]     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263 :                     ti:f(i,i).p(i).ri.]      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264 : N-&gt;ti:E.N           ti:f(i,i).p(i).ri.]      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264 : SAVESTATE:          44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264 :                     ti:f(i,i).p(i).ri.]           ti:E.N]$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265 :                     i:f(i,i).p(i).ri.]            i:E.N]$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266 :                     :f(i,i).p(i).ri.]             :E.N]$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267 :                     f(i,i).p(i).ri.]         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268 : E-&gt;f(E)             f(i,i).p(i).ri.]              E.N]$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268 : SAVESTATE:          45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268 :                     f(i,i).p(i).ri.]              f(E).N]$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269 :                     (i,i).p(i).ri.]               (E).N]$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270 :                     i,i).p(i).ri.]                E).N]$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271 : E-&gt;i                i,i).p(i).ri.]                E).N]$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271 : SAVESTATE:          46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271 :                     i,i).p(i).ri.]                i).N]$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272 :                     ,i).p(i).ri.]                 ).N]$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273 : TS_NOK/NS_NORULECHAIN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273 : RESSTATE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273 :                     i,i).p(i).ri.]                E).N]$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274 : E-&gt;i,E              i,i).p(i).ri.]                E).N]$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274 : SAVESTATE:          46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274 :                     i,i).p(i).ri.]                i,E).N]$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275 :                     ,i).p(i).ri.]                 ,E).N]$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276 :                     i).p(i).ri.]                  E).N]$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277 : E-&gt;i                i).p(i).ri.]                  E).N]$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277 : SAVESTATE:          47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277 :                     i).p(i).ri.]                  i).N]$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278 :                     ).p(i).ri.]                   ).N]$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279 :                     .p(i).ri.]               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lastRenderedPageBreak/>
        <w:t xml:space="preserve">280 :                     p(i).ri.]                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281 : N-&gt;p(E).N           p(i).ri.]                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281 : SAVESTATE:          48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281 :                     p(i).ri.]                     p(E).N]$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282 :                     (i).ri.]                      (E).N]$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283 :                     i).ri.]                       E).N]$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284 : E-&gt;i                i).ri.]                       E).N]$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284 : SAVESTATE:          49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284 :                     i).ri.]                       i).N]$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285 :                     ).ri.]                        ).N]$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286 :                     .ri.]                         .N]$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287 :                     ri.]                     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288 : N-&gt;rE.              ri.]                          N]$ 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>288 : SAVESTATE:          50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288 :                     ri.]                          rE.]$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289 :                     i.]                           E.]$                </w:t>
      </w:r>
    </w:p>
    <w:p w:rsidR="00014BF6" w:rsidRPr="00014BF6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014BF6">
        <w:rPr>
          <w:rFonts w:ascii="Times New Roman" w:hAnsi="Times New Roman" w:cs="Times New Roman"/>
          <w:sz w:val="28"/>
          <w:szCs w:val="28"/>
        </w:rPr>
        <w:t xml:space="preserve">290 : E-&gt;i                i.]                           E.]$                </w:t>
      </w:r>
    </w:p>
    <w:p w:rsidR="00014BF6" w:rsidRPr="00965427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965427">
        <w:rPr>
          <w:rFonts w:ascii="Times New Roman" w:hAnsi="Times New Roman" w:cs="Times New Roman"/>
          <w:sz w:val="28"/>
          <w:szCs w:val="28"/>
        </w:rPr>
        <w:t>290 : SAVESTATE:          51</w:t>
      </w:r>
    </w:p>
    <w:p w:rsidR="00014BF6" w:rsidRPr="00965427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965427">
        <w:rPr>
          <w:rFonts w:ascii="Times New Roman" w:hAnsi="Times New Roman" w:cs="Times New Roman"/>
          <w:sz w:val="28"/>
          <w:szCs w:val="28"/>
        </w:rPr>
        <w:t xml:space="preserve">290 :                     i.]                           i.]$                </w:t>
      </w:r>
    </w:p>
    <w:p w:rsidR="00014BF6" w:rsidRPr="00965427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965427">
        <w:rPr>
          <w:rFonts w:ascii="Times New Roman" w:hAnsi="Times New Roman" w:cs="Times New Roman"/>
          <w:sz w:val="28"/>
          <w:szCs w:val="28"/>
        </w:rPr>
        <w:t xml:space="preserve">291 :                     .]                            .]$                 </w:t>
      </w:r>
    </w:p>
    <w:p w:rsidR="00014BF6" w:rsidRPr="00965427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965427">
        <w:rPr>
          <w:rFonts w:ascii="Times New Roman" w:hAnsi="Times New Roman" w:cs="Times New Roman"/>
          <w:sz w:val="28"/>
          <w:szCs w:val="28"/>
        </w:rPr>
        <w:t xml:space="preserve">292 :                     ]                             ]$                  </w:t>
      </w:r>
    </w:p>
    <w:p w:rsidR="00014BF6" w:rsidRPr="00965427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965427">
        <w:rPr>
          <w:rFonts w:ascii="Times New Roman" w:hAnsi="Times New Roman" w:cs="Times New Roman"/>
          <w:sz w:val="28"/>
          <w:szCs w:val="28"/>
        </w:rPr>
        <w:t xml:space="preserve">293 :                                                   $                   </w:t>
      </w:r>
    </w:p>
    <w:p w:rsidR="00014BF6" w:rsidRPr="00965427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965427">
        <w:rPr>
          <w:rFonts w:ascii="Times New Roman" w:hAnsi="Times New Roman" w:cs="Times New Roman"/>
          <w:sz w:val="28"/>
          <w:szCs w:val="28"/>
        </w:rPr>
        <w:t xml:space="preserve">294 : LENTA_END           </w:t>
      </w:r>
    </w:p>
    <w:p w:rsidR="00E90CA6" w:rsidRPr="00965427" w:rsidRDefault="00014BF6" w:rsidP="00014BF6">
      <w:pPr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 w:rsidRPr="00965427">
        <w:rPr>
          <w:rFonts w:ascii="Times New Roman" w:hAnsi="Times New Roman" w:cs="Times New Roman"/>
          <w:sz w:val="28"/>
          <w:szCs w:val="28"/>
        </w:rPr>
        <w:t>295 : -------&gt; NS_LENTA_END</w:t>
      </w:r>
    </w:p>
    <w:sectPr w:rsidR="00E90CA6" w:rsidRPr="00965427" w:rsidSect="00BF7D2F">
      <w:footerReference w:type="default" r:id="rId14"/>
      <w:pgSz w:w="12240" w:h="15840"/>
      <w:pgMar w:top="1134" w:right="567" w:bottom="851" w:left="130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746" w:rsidRDefault="009E6746" w:rsidP="00390B8B">
      <w:pPr>
        <w:rPr>
          <w:rFonts w:hint="eastAsia"/>
        </w:rPr>
      </w:pPr>
      <w:r>
        <w:separator/>
      </w:r>
    </w:p>
  </w:endnote>
  <w:endnote w:type="continuationSeparator" w:id="0">
    <w:p w:rsidR="009E6746" w:rsidRDefault="009E6746" w:rsidP="0039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Std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F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690959"/>
      <w:docPartObj>
        <w:docPartGallery w:val="Page Numbers (Bottom of Page)"/>
        <w:docPartUnique/>
      </w:docPartObj>
    </w:sdtPr>
    <w:sdtEndPr/>
    <w:sdtContent>
      <w:p w:rsidR="00965427" w:rsidRDefault="00965427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D2F" w:rsidRPr="00BF7D2F">
          <w:rPr>
            <w:rFonts w:hint="eastAsia"/>
            <w:noProof/>
            <w:lang w:val="ru-RU"/>
          </w:rPr>
          <w:t>2</w:t>
        </w:r>
        <w:r>
          <w:fldChar w:fldCharType="end"/>
        </w:r>
      </w:p>
    </w:sdtContent>
  </w:sdt>
  <w:p w:rsidR="00965427" w:rsidRDefault="0096542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746" w:rsidRDefault="009E6746" w:rsidP="00390B8B">
      <w:pPr>
        <w:rPr>
          <w:rFonts w:hint="eastAsia"/>
        </w:rPr>
      </w:pPr>
      <w:r>
        <w:separator/>
      </w:r>
    </w:p>
  </w:footnote>
  <w:footnote w:type="continuationSeparator" w:id="0">
    <w:p w:rsidR="009E6746" w:rsidRDefault="009E6746" w:rsidP="0039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79"/>
    <w:multiLevelType w:val="multilevel"/>
    <w:tmpl w:val="9D0C5C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imes New Roman" w:hAnsi="Times New Roman" w:cs="Times New Roman" w:hint="default"/>
        <w:b/>
        <w:color w:val="00000A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ascii="Times New Roman" w:hAnsi="Times New Roman" w:cs="Times New Roman" w:hint="default"/>
        <w:b/>
        <w:color w:val="00000A"/>
        <w:sz w:val="28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imes New Roman" w:hAnsi="Times New Roman" w:cs="Times New Roman" w:hint="default"/>
        <w:b/>
        <w:color w:val="00000A"/>
        <w:sz w:val="28"/>
      </w:rPr>
    </w:lvl>
  </w:abstractNum>
  <w:abstractNum w:abstractNumId="1" w15:restartNumberingAfterBreak="0">
    <w:nsid w:val="07BB4171"/>
    <w:multiLevelType w:val="hybridMultilevel"/>
    <w:tmpl w:val="B4F4A06E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637D8B"/>
    <w:multiLevelType w:val="hybridMultilevel"/>
    <w:tmpl w:val="FC7814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9A1A2C"/>
    <w:multiLevelType w:val="multilevel"/>
    <w:tmpl w:val="95148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2B61531"/>
    <w:multiLevelType w:val="hybridMultilevel"/>
    <w:tmpl w:val="4D40ED8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137D3"/>
    <w:multiLevelType w:val="hybridMultilevel"/>
    <w:tmpl w:val="ADBA5E7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A6BA7"/>
    <w:multiLevelType w:val="hybridMultilevel"/>
    <w:tmpl w:val="6AF25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2E66E8"/>
    <w:multiLevelType w:val="hybridMultilevel"/>
    <w:tmpl w:val="1E4A45B8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50BAA"/>
    <w:multiLevelType w:val="multilevel"/>
    <w:tmpl w:val="4544932E"/>
    <w:styleLink w:val="WWNum1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9" w15:restartNumberingAfterBreak="0">
    <w:nsid w:val="2B9F329E"/>
    <w:multiLevelType w:val="hybridMultilevel"/>
    <w:tmpl w:val="310C181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12E24"/>
    <w:multiLevelType w:val="hybridMultilevel"/>
    <w:tmpl w:val="A042A48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D13E7"/>
    <w:multiLevelType w:val="hybridMultilevel"/>
    <w:tmpl w:val="6480E3EE"/>
    <w:lvl w:ilvl="0" w:tplc="BD8A034E">
      <w:start w:val="1"/>
      <w:numFmt w:val="bullet"/>
      <w:lvlText w:val="-"/>
      <w:lvlJc w:val="left"/>
      <w:pPr>
        <w:ind w:left="180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2" w15:restartNumberingAfterBreak="0">
    <w:nsid w:val="2EE36905"/>
    <w:multiLevelType w:val="hybridMultilevel"/>
    <w:tmpl w:val="8952AE3A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9D3C29"/>
    <w:multiLevelType w:val="hybridMultilevel"/>
    <w:tmpl w:val="87960068"/>
    <w:lvl w:ilvl="0" w:tplc="BD8A034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6C0936"/>
    <w:multiLevelType w:val="hybridMultilevel"/>
    <w:tmpl w:val="02C232D0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604309"/>
    <w:multiLevelType w:val="hybridMultilevel"/>
    <w:tmpl w:val="0652E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245090"/>
    <w:multiLevelType w:val="hybridMultilevel"/>
    <w:tmpl w:val="C1126D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7037F1"/>
    <w:multiLevelType w:val="hybridMultilevel"/>
    <w:tmpl w:val="5CF0D0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15162C"/>
    <w:multiLevelType w:val="hybridMultilevel"/>
    <w:tmpl w:val="9AAE6D0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85D32"/>
    <w:multiLevelType w:val="hybridMultilevel"/>
    <w:tmpl w:val="41549748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D71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C178BC"/>
    <w:multiLevelType w:val="hybridMultilevel"/>
    <w:tmpl w:val="6400EB9C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D28A2"/>
    <w:multiLevelType w:val="hybridMultilevel"/>
    <w:tmpl w:val="00AAE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70C44"/>
    <w:multiLevelType w:val="hybridMultilevel"/>
    <w:tmpl w:val="259E6D5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427F2D"/>
    <w:multiLevelType w:val="hybridMultilevel"/>
    <w:tmpl w:val="5BF41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B36127"/>
    <w:multiLevelType w:val="hybridMultilevel"/>
    <w:tmpl w:val="E6389BE6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24BA7"/>
    <w:multiLevelType w:val="hybridMultilevel"/>
    <w:tmpl w:val="388012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931493"/>
    <w:multiLevelType w:val="hybridMultilevel"/>
    <w:tmpl w:val="1A10575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6D28C3"/>
    <w:multiLevelType w:val="hybridMultilevel"/>
    <w:tmpl w:val="F3F48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61A406D"/>
    <w:multiLevelType w:val="multilevel"/>
    <w:tmpl w:val="C6183D2E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74ABB"/>
    <w:multiLevelType w:val="hybridMultilevel"/>
    <w:tmpl w:val="6B46ED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E642FE9"/>
    <w:multiLevelType w:val="hybridMultilevel"/>
    <w:tmpl w:val="8416A28C"/>
    <w:lvl w:ilvl="0" w:tplc="BD8A034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3486F23"/>
    <w:multiLevelType w:val="hybridMultilevel"/>
    <w:tmpl w:val="CED8CC0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7C1C43"/>
    <w:multiLevelType w:val="hybridMultilevel"/>
    <w:tmpl w:val="B720F1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13264C"/>
    <w:multiLevelType w:val="hybridMultilevel"/>
    <w:tmpl w:val="01545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9"/>
  </w:num>
  <w:num w:numId="3">
    <w:abstractNumId w:val="29"/>
    <w:lvlOverride w:ilvl="0">
      <w:startOverride w:val="1"/>
    </w:lvlOverride>
  </w:num>
  <w:num w:numId="4">
    <w:abstractNumId w:val="17"/>
  </w:num>
  <w:num w:numId="5">
    <w:abstractNumId w:val="23"/>
  </w:num>
  <w:num w:numId="6">
    <w:abstractNumId w:val="22"/>
  </w:num>
  <w:num w:numId="7">
    <w:abstractNumId w:val="30"/>
  </w:num>
  <w:num w:numId="8">
    <w:abstractNumId w:val="0"/>
  </w:num>
  <w:num w:numId="9">
    <w:abstractNumId w:val="20"/>
  </w:num>
  <w:num w:numId="10">
    <w:abstractNumId w:val="26"/>
  </w:num>
  <w:num w:numId="11">
    <w:abstractNumId w:val="24"/>
  </w:num>
  <w:num w:numId="12">
    <w:abstractNumId w:val="7"/>
  </w:num>
  <w:num w:numId="13">
    <w:abstractNumId w:val="31"/>
  </w:num>
  <w:num w:numId="14">
    <w:abstractNumId w:val="33"/>
  </w:num>
  <w:num w:numId="15">
    <w:abstractNumId w:val="27"/>
  </w:num>
  <w:num w:numId="16">
    <w:abstractNumId w:val="25"/>
  </w:num>
  <w:num w:numId="17">
    <w:abstractNumId w:val="4"/>
  </w:num>
  <w:num w:numId="18">
    <w:abstractNumId w:val="10"/>
  </w:num>
  <w:num w:numId="19">
    <w:abstractNumId w:val="34"/>
  </w:num>
  <w:num w:numId="20">
    <w:abstractNumId w:val="28"/>
  </w:num>
  <w:num w:numId="21">
    <w:abstractNumId w:val="15"/>
  </w:num>
  <w:num w:numId="22">
    <w:abstractNumId w:val="2"/>
  </w:num>
  <w:num w:numId="23">
    <w:abstractNumId w:val="16"/>
  </w:num>
  <w:num w:numId="24">
    <w:abstractNumId w:val="5"/>
  </w:num>
  <w:num w:numId="25">
    <w:abstractNumId w:val="32"/>
  </w:num>
  <w:num w:numId="26">
    <w:abstractNumId w:val="19"/>
  </w:num>
  <w:num w:numId="27">
    <w:abstractNumId w:val="21"/>
  </w:num>
  <w:num w:numId="28">
    <w:abstractNumId w:val="9"/>
  </w:num>
  <w:num w:numId="29">
    <w:abstractNumId w:val="6"/>
  </w:num>
  <w:num w:numId="30">
    <w:abstractNumId w:val="14"/>
  </w:num>
  <w:num w:numId="31">
    <w:abstractNumId w:val="3"/>
  </w:num>
  <w:num w:numId="32">
    <w:abstractNumId w:val="18"/>
  </w:num>
  <w:num w:numId="33">
    <w:abstractNumId w:val="11"/>
  </w:num>
  <w:num w:numId="34">
    <w:abstractNumId w:val="1"/>
  </w:num>
  <w:num w:numId="35">
    <w:abstractNumId w:val="12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3"/>
    <w:rsid w:val="00003C34"/>
    <w:rsid w:val="000068C3"/>
    <w:rsid w:val="00014BF6"/>
    <w:rsid w:val="0003538C"/>
    <w:rsid w:val="000448A8"/>
    <w:rsid w:val="000F4A43"/>
    <w:rsid w:val="000F7D62"/>
    <w:rsid w:val="00112129"/>
    <w:rsid w:val="001403ED"/>
    <w:rsid w:val="00183D9F"/>
    <w:rsid w:val="001850DD"/>
    <w:rsid w:val="001871F0"/>
    <w:rsid w:val="00193087"/>
    <w:rsid w:val="00197DF8"/>
    <w:rsid w:val="001A3DD5"/>
    <w:rsid w:val="001D66B3"/>
    <w:rsid w:val="001E03BD"/>
    <w:rsid w:val="002062C9"/>
    <w:rsid w:val="00240C80"/>
    <w:rsid w:val="002447A3"/>
    <w:rsid w:val="00260C89"/>
    <w:rsid w:val="002908C8"/>
    <w:rsid w:val="002D5075"/>
    <w:rsid w:val="002E30AA"/>
    <w:rsid w:val="002E7429"/>
    <w:rsid w:val="00313672"/>
    <w:rsid w:val="00327181"/>
    <w:rsid w:val="0034742A"/>
    <w:rsid w:val="00353628"/>
    <w:rsid w:val="003819F4"/>
    <w:rsid w:val="00390B8B"/>
    <w:rsid w:val="003B1BC8"/>
    <w:rsid w:val="003E7A5B"/>
    <w:rsid w:val="00405771"/>
    <w:rsid w:val="00453D8D"/>
    <w:rsid w:val="004953DE"/>
    <w:rsid w:val="004A296B"/>
    <w:rsid w:val="004F0535"/>
    <w:rsid w:val="00503713"/>
    <w:rsid w:val="00511DC3"/>
    <w:rsid w:val="005159D0"/>
    <w:rsid w:val="00522425"/>
    <w:rsid w:val="005419A2"/>
    <w:rsid w:val="005477E1"/>
    <w:rsid w:val="00551C85"/>
    <w:rsid w:val="005608F8"/>
    <w:rsid w:val="00564E55"/>
    <w:rsid w:val="00584DF7"/>
    <w:rsid w:val="005F08AC"/>
    <w:rsid w:val="005F6830"/>
    <w:rsid w:val="006342A7"/>
    <w:rsid w:val="0063524B"/>
    <w:rsid w:val="00644957"/>
    <w:rsid w:val="00665115"/>
    <w:rsid w:val="00672677"/>
    <w:rsid w:val="00676C4B"/>
    <w:rsid w:val="00693329"/>
    <w:rsid w:val="006D3FB9"/>
    <w:rsid w:val="006E3C53"/>
    <w:rsid w:val="007032CE"/>
    <w:rsid w:val="00706E6D"/>
    <w:rsid w:val="0071185D"/>
    <w:rsid w:val="007177D9"/>
    <w:rsid w:val="007210CD"/>
    <w:rsid w:val="007308F1"/>
    <w:rsid w:val="00736671"/>
    <w:rsid w:val="007578E6"/>
    <w:rsid w:val="007760FF"/>
    <w:rsid w:val="00777211"/>
    <w:rsid w:val="007A5B65"/>
    <w:rsid w:val="007A73B1"/>
    <w:rsid w:val="00836DB9"/>
    <w:rsid w:val="008548C8"/>
    <w:rsid w:val="00861571"/>
    <w:rsid w:val="00872971"/>
    <w:rsid w:val="008747DC"/>
    <w:rsid w:val="00874E7D"/>
    <w:rsid w:val="0089160F"/>
    <w:rsid w:val="00897759"/>
    <w:rsid w:val="008A69D2"/>
    <w:rsid w:val="008B0220"/>
    <w:rsid w:val="008E1892"/>
    <w:rsid w:val="008E1992"/>
    <w:rsid w:val="008F56DE"/>
    <w:rsid w:val="00900788"/>
    <w:rsid w:val="009065C9"/>
    <w:rsid w:val="00921626"/>
    <w:rsid w:val="00950A37"/>
    <w:rsid w:val="00960D6C"/>
    <w:rsid w:val="00965427"/>
    <w:rsid w:val="00966D25"/>
    <w:rsid w:val="009704EB"/>
    <w:rsid w:val="0097774F"/>
    <w:rsid w:val="009816D0"/>
    <w:rsid w:val="00982B5F"/>
    <w:rsid w:val="00992C08"/>
    <w:rsid w:val="009A0E30"/>
    <w:rsid w:val="009A22D9"/>
    <w:rsid w:val="009B39FA"/>
    <w:rsid w:val="009E6746"/>
    <w:rsid w:val="009F7B54"/>
    <w:rsid w:val="00A30AE1"/>
    <w:rsid w:val="00A45361"/>
    <w:rsid w:val="00A977D5"/>
    <w:rsid w:val="00AA7253"/>
    <w:rsid w:val="00AC5C56"/>
    <w:rsid w:val="00AC6B27"/>
    <w:rsid w:val="00AD543C"/>
    <w:rsid w:val="00AE4A6F"/>
    <w:rsid w:val="00B34801"/>
    <w:rsid w:val="00B434D4"/>
    <w:rsid w:val="00B62229"/>
    <w:rsid w:val="00B82BF5"/>
    <w:rsid w:val="00B87683"/>
    <w:rsid w:val="00BA3B01"/>
    <w:rsid w:val="00BB162C"/>
    <w:rsid w:val="00BB5676"/>
    <w:rsid w:val="00BC045A"/>
    <w:rsid w:val="00BD05DD"/>
    <w:rsid w:val="00BE3A01"/>
    <w:rsid w:val="00BF6E1C"/>
    <w:rsid w:val="00BF7D2F"/>
    <w:rsid w:val="00C26768"/>
    <w:rsid w:val="00C50761"/>
    <w:rsid w:val="00C60097"/>
    <w:rsid w:val="00C71FEC"/>
    <w:rsid w:val="00C81232"/>
    <w:rsid w:val="00C90275"/>
    <w:rsid w:val="00CC2333"/>
    <w:rsid w:val="00CC3F7B"/>
    <w:rsid w:val="00CE34E1"/>
    <w:rsid w:val="00CE4C35"/>
    <w:rsid w:val="00D136EB"/>
    <w:rsid w:val="00D27074"/>
    <w:rsid w:val="00D33364"/>
    <w:rsid w:val="00D5158E"/>
    <w:rsid w:val="00D61E3A"/>
    <w:rsid w:val="00D62D86"/>
    <w:rsid w:val="00D75CE2"/>
    <w:rsid w:val="00D778D2"/>
    <w:rsid w:val="00D81D30"/>
    <w:rsid w:val="00D84DE4"/>
    <w:rsid w:val="00D92D7B"/>
    <w:rsid w:val="00D971B2"/>
    <w:rsid w:val="00DA02B7"/>
    <w:rsid w:val="00DD61B3"/>
    <w:rsid w:val="00E02402"/>
    <w:rsid w:val="00E07290"/>
    <w:rsid w:val="00E235D1"/>
    <w:rsid w:val="00E43B2C"/>
    <w:rsid w:val="00E44AAE"/>
    <w:rsid w:val="00E53894"/>
    <w:rsid w:val="00E5632D"/>
    <w:rsid w:val="00E60530"/>
    <w:rsid w:val="00E62CDA"/>
    <w:rsid w:val="00E84EC9"/>
    <w:rsid w:val="00E862D5"/>
    <w:rsid w:val="00E90CA6"/>
    <w:rsid w:val="00EC67D2"/>
    <w:rsid w:val="00ED5E2A"/>
    <w:rsid w:val="00ED6A25"/>
    <w:rsid w:val="00EE2DCD"/>
    <w:rsid w:val="00F07847"/>
    <w:rsid w:val="00F1621D"/>
    <w:rsid w:val="00F2213F"/>
    <w:rsid w:val="00F30049"/>
    <w:rsid w:val="00F52E3F"/>
    <w:rsid w:val="00F63E4F"/>
    <w:rsid w:val="00F84992"/>
    <w:rsid w:val="00FA76F6"/>
    <w:rsid w:val="00FD0FA8"/>
    <w:rsid w:val="00FD5471"/>
    <w:rsid w:val="00FD641B"/>
    <w:rsid w:val="00FE365A"/>
    <w:rsid w:val="00FF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0975"/>
  <w15:chartTrackingRefBased/>
  <w15:docId w15:val="{1C52A8DE-E1D0-464E-866B-16539E9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rsid w:val="002447A3"/>
    <w:pPr>
      <w:keepNext/>
      <w:keepLines/>
      <w:spacing w:before="240"/>
      <w:ind w:firstLine="709"/>
      <w:jc w:val="both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Standard"/>
    <w:link w:val="20"/>
    <w:rsid w:val="002447A3"/>
    <w:pPr>
      <w:keepNext/>
      <w:keepLines/>
      <w:spacing w:before="40"/>
      <w:jc w:val="both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47A3"/>
    <w:rPr>
      <w:rFonts w:ascii="Calibri Light" w:eastAsia="F" w:hAnsi="Calibri Light" w:cs="F"/>
      <w:color w:val="2E74B5"/>
      <w:kern w:val="3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47A3"/>
    <w:rPr>
      <w:rFonts w:ascii="Calibri Light" w:eastAsia="F" w:hAnsi="Calibri Light" w:cs="F"/>
      <w:color w:val="2E74B5"/>
      <w:kern w:val="3"/>
      <w:sz w:val="26"/>
      <w:szCs w:val="26"/>
      <w:lang w:val="en-US" w:eastAsia="zh-CN" w:bidi="hi-IN"/>
    </w:rPr>
  </w:style>
  <w:style w:type="paragraph" w:customStyle="1" w:styleId="Standard">
    <w:name w:val="Standard"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Standard"/>
    <w:rsid w:val="002447A3"/>
    <w:pPr>
      <w:spacing w:after="200"/>
      <w:ind w:left="72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uiPriority w:val="1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paragraph" w:styleId="a5">
    <w:name w:val="footer"/>
    <w:basedOn w:val="Standard"/>
    <w:link w:val="a6"/>
    <w:uiPriority w:val="99"/>
    <w:rsid w:val="002447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47A3"/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2447A3"/>
    <w:pPr>
      <w:numPr>
        <w:numId w:val="1"/>
      </w:numPr>
    </w:pPr>
  </w:style>
  <w:style w:type="numbering" w:customStyle="1" w:styleId="WWNum8">
    <w:name w:val="WWNum8"/>
    <w:basedOn w:val="a2"/>
    <w:rsid w:val="002447A3"/>
    <w:pPr>
      <w:numPr>
        <w:numId w:val="2"/>
      </w:numPr>
    </w:pPr>
  </w:style>
  <w:style w:type="character" w:styleId="a7">
    <w:name w:val="Hyperlink"/>
    <w:basedOn w:val="a0"/>
    <w:uiPriority w:val="99"/>
    <w:unhideWhenUsed/>
    <w:rsid w:val="003819F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3A01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A01"/>
    <w:rPr>
      <w:rFonts w:ascii="Segoe UI" w:hAnsi="Segoe UI" w:cs="Mangal"/>
      <w:kern w:val="3"/>
      <w:sz w:val="18"/>
      <w:szCs w:val="16"/>
      <w:lang w:val="en-US" w:eastAsia="zh-CN" w:bidi="hi-IN"/>
    </w:rPr>
  </w:style>
  <w:style w:type="table" w:styleId="aa">
    <w:name w:val="Table Grid"/>
    <w:basedOn w:val="a1"/>
    <w:uiPriority w:val="39"/>
    <w:rsid w:val="007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90B8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90B8B"/>
    <w:rPr>
      <w:rFonts w:ascii="Liberation Serif" w:hAnsi="Liberation Serif" w:cs="Mangal"/>
      <w:kern w:val="3"/>
      <w:sz w:val="24"/>
      <w:szCs w:val="21"/>
      <w:lang w:val="en-US" w:eastAsia="zh-CN" w:bidi="hi-IN"/>
    </w:rPr>
  </w:style>
  <w:style w:type="paragraph" w:styleId="ad">
    <w:name w:val="Normal (Web)"/>
    <w:basedOn w:val="a"/>
    <w:uiPriority w:val="99"/>
    <w:unhideWhenUsed/>
    <w:rsid w:val="00CE4C3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e">
    <w:name w:val="TOC Heading"/>
    <w:basedOn w:val="1"/>
    <w:next w:val="a"/>
    <w:uiPriority w:val="39"/>
    <w:unhideWhenUsed/>
    <w:qFormat/>
    <w:rsid w:val="00AA7253"/>
    <w:pPr>
      <w:suppressAutoHyphens w:val="0"/>
      <w:autoSpaceDN/>
      <w:spacing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A7253"/>
    <w:pPr>
      <w:spacing w:after="100"/>
    </w:pPr>
    <w:rPr>
      <w:szCs w:val="21"/>
    </w:rPr>
  </w:style>
  <w:style w:type="paragraph" w:styleId="21">
    <w:name w:val="toc 2"/>
    <w:basedOn w:val="a"/>
    <w:next w:val="a"/>
    <w:autoRedefine/>
    <w:uiPriority w:val="39"/>
    <w:unhideWhenUsed/>
    <w:rsid w:val="00AA7253"/>
    <w:pPr>
      <w:spacing w:after="100"/>
      <w:ind w:left="240"/>
    </w:pPr>
    <w:rPr>
      <w:szCs w:val="21"/>
    </w:rPr>
  </w:style>
  <w:style w:type="character" w:customStyle="1" w:styleId="apple-tab-span">
    <w:name w:val="apple-tab-span"/>
    <w:basedOn w:val="a0"/>
    <w:rsid w:val="00D136EB"/>
  </w:style>
  <w:style w:type="character" w:customStyle="1" w:styleId="mwe-math-mathml-inline">
    <w:name w:val="mwe-math-mathml-inline"/>
    <w:basedOn w:val="a0"/>
    <w:rsid w:val="00003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67550-A929-4297-8E36-0DD3B8F7E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40</Pages>
  <Words>10372</Words>
  <Characters>59124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67</cp:revision>
  <dcterms:created xsi:type="dcterms:W3CDTF">2018-10-24T20:15:00Z</dcterms:created>
  <dcterms:modified xsi:type="dcterms:W3CDTF">2018-12-09T22:05:00Z</dcterms:modified>
</cp:coreProperties>
</file>