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BC" w:rsidRDefault="00AD4BBC" w:rsidP="00646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лабораторной работе №1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1. Дайте определение понятию «Интернет» - это три компонента 1) сеть на основе протокола TCP/IP; 2) набор служб </w:t>
      </w:r>
      <w:proofErr w:type="spellStart"/>
      <w:proofErr w:type="gramStart"/>
      <w:r w:rsidRPr="00AD4BB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4BBC">
        <w:rPr>
          <w:rFonts w:ascii="Times New Roman" w:hAnsi="Times New Roman" w:cs="Times New Roman"/>
          <w:sz w:val="28"/>
          <w:szCs w:val="28"/>
        </w:rPr>
        <w:t xml:space="preserve">если используется порт до 1024  то это служба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);3)Организации управляющие этой сетью 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2. Дайте определение понятию «Служба Интернет» - это </w:t>
      </w:r>
      <w:proofErr w:type="gramStart"/>
      <w:r w:rsidRPr="00AD4BBC">
        <w:rPr>
          <w:rFonts w:ascii="Times New Roman" w:hAnsi="Times New Roman" w:cs="Times New Roman"/>
          <w:sz w:val="28"/>
          <w:szCs w:val="28"/>
        </w:rPr>
        <w:t>виды услуг</w:t>
      </w:r>
      <w:proofErr w:type="gramEnd"/>
      <w:r w:rsidRPr="00AD4BBC">
        <w:rPr>
          <w:rFonts w:ascii="Times New Roman" w:hAnsi="Times New Roman" w:cs="Times New Roman"/>
          <w:sz w:val="28"/>
          <w:szCs w:val="28"/>
        </w:rPr>
        <w:t xml:space="preserve"> которые оказываются серверами сети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3. Дайте определение понятию «Узел сети Интернет»- устройство, имеющее IP-адрес и подключенное сети Интернет (обычно к сети Интернет-провайдера). 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4. Дайте определение понятию «клиент-серверное приложение» - клиент-серверное приложение = приложение (программа) с клиент серверной архитектурой: приложение, состоящее из двух компонент – клиента и сервера; клиент и сервер взаимодействуют между собой в соответствии с заданными правилами (спецификациями, протоколами); для взаимодействия между клиентом и сервером в соответствии с правилами (спецификацией, протоколом) должно быть установлено соединение; инициатором соединения всегда является клиент.   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5. Дайте определение понятию «сетевой протокол»- набор правил, позволяющий осуществлять соединение и обмен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данны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 ми между двумя и более включёнными в сеть устройствами. 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6. Перечислите основные свойства протокола </w:t>
      </w:r>
      <w:proofErr w:type="gramStart"/>
      <w:r w:rsidRPr="00AD4BBC">
        <w:rPr>
          <w:rFonts w:ascii="Times New Roman" w:hAnsi="Times New Roman" w:cs="Times New Roman"/>
          <w:sz w:val="28"/>
          <w:szCs w:val="28"/>
        </w:rPr>
        <w:t>HTTP.-</w:t>
      </w:r>
      <w:proofErr w:type="gramEnd"/>
      <w:r w:rsidRPr="00AD4BBC">
        <w:rPr>
          <w:rFonts w:ascii="Times New Roman" w:hAnsi="Times New Roman" w:cs="Times New Roman"/>
          <w:sz w:val="28"/>
          <w:szCs w:val="28"/>
        </w:rPr>
        <w:t xml:space="preserve"> </w:t>
      </w:r>
      <w:r w:rsidRPr="00AD4BBC">
        <w:rPr>
          <w:rFonts w:ascii="Times New Roman" w:hAnsi="Times New Roman" w:cs="Times New Roman"/>
          <w:sz w:val="28"/>
          <w:szCs w:val="28"/>
          <w:lang w:val="en-US"/>
        </w:rPr>
        <w:t xml:space="preserve">GET, POST , PUT, HEAD, DELETE , CONNECT , OPTIONS, TRACE, PATCH. 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7. Перечислите состав информации, пересылаемой в </w:t>
      </w:r>
      <w:r w:rsidRPr="00AD4BB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D4BBC">
        <w:rPr>
          <w:rFonts w:ascii="Times New Roman" w:hAnsi="Times New Roman" w:cs="Times New Roman"/>
          <w:sz w:val="28"/>
          <w:szCs w:val="28"/>
        </w:rPr>
        <w:t xml:space="preserve">-запросе  </w:t>
      </w:r>
    </w:p>
    <w:p w:rsidR="006468FC" w:rsidRPr="00AD4BBC" w:rsidRDefault="006468FC" w:rsidP="00AD4B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>Стартовая строка (</w:t>
      </w:r>
      <w:proofErr w:type="gramStart"/>
      <w:r w:rsidRPr="00AD4BBC">
        <w:rPr>
          <w:rFonts w:ascii="Times New Roman" w:hAnsi="Times New Roman" w:cs="Times New Roman"/>
          <w:sz w:val="28"/>
          <w:szCs w:val="28"/>
        </w:rPr>
        <w:t xml:space="preserve">Метод,  </w:t>
      </w:r>
      <w:r w:rsidRPr="00AD4BBC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gramEnd"/>
      <w:r w:rsidRPr="00AD4BBC">
        <w:rPr>
          <w:rFonts w:ascii="Times New Roman" w:hAnsi="Times New Roman" w:cs="Times New Roman"/>
          <w:sz w:val="28"/>
          <w:szCs w:val="28"/>
        </w:rPr>
        <w:t>,  Версия)</w:t>
      </w:r>
    </w:p>
    <w:p w:rsidR="006468FC" w:rsidRPr="00AD4BBC" w:rsidRDefault="006468FC" w:rsidP="00AD4B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>Заголовки</w:t>
      </w:r>
    </w:p>
    <w:p w:rsidR="006468FC" w:rsidRPr="00AD4BBC" w:rsidRDefault="006468FC" w:rsidP="00AD4B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>Тело сообщения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8. Перечислите состав информации, пересылаемой в HTTP-ответе.    </w:t>
      </w:r>
    </w:p>
    <w:p w:rsidR="006468FC" w:rsidRPr="00AD4BBC" w:rsidRDefault="006468FC" w:rsidP="00AD4BB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Стартовая строка </w:t>
      </w:r>
      <w:proofErr w:type="gramStart"/>
      <w:r w:rsidRPr="00AD4BBC">
        <w:rPr>
          <w:rFonts w:ascii="Times New Roman" w:hAnsi="Times New Roman" w:cs="Times New Roman"/>
          <w:sz w:val="28"/>
          <w:szCs w:val="28"/>
        </w:rPr>
        <w:t>( Версия</w:t>
      </w:r>
      <w:proofErr w:type="gramEnd"/>
      <w:r w:rsidRPr="00AD4BBC">
        <w:rPr>
          <w:rFonts w:ascii="Times New Roman" w:hAnsi="Times New Roman" w:cs="Times New Roman"/>
          <w:sz w:val="28"/>
          <w:szCs w:val="28"/>
        </w:rPr>
        <w:t xml:space="preserve">, Код состояния – три цифры по которым определяется поведение клиента, Пояснение - </w:t>
      </w:r>
      <w:r w:rsidRPr="00AD4B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текстовое короткое пояснение к коду ответа для пользователя)</w:t>
      </w:r>
    </w:p>
    <w:p w:rsidR="006468FC" w:rsidRPr="00AD4BBC" w:rsidRDefault="006468FC" w:rsidP="00AD4BB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4B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Заголовки</w:t>
      </w:r>
    </w:p>
    <w:p w:rsidR="006468FC" w:rsidRPr="00AD4BBC" w:rsidRDefault="006468FC" w:rsidP="00AD4B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Тело Сообщения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>9.Дайте определение понятию «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-приложение» - это приложение имеющее архитектуру клиент-сервер и клиент с сервером взаимодействую по протоколу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>. 1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lastRenderedPageBreak/>
        <w:t xml:space="preserve">10. Дайте определение </w:t>
      </w:r>
      <w:proofErr w:type="gramStart"/>
      <w:r w:rsidRPr="00AD4BBC">
        <w:rPr>
          <w:rFonts w:ascii="Times New Roman" w:hAnsi="Times New Roman" w:cs="Times New Roman"/>
          <w:sz w:val="28"/>
          <w:szCs w:val="28"/>
        </w:rPr>
        <w:t>понятиям  «</w:t>
      </w:r>
      <w:proofErr w:type="spellStart"/>
      <w:proofErr w:type="gramEnd"/>
      <w:r w:rsidRPr="00AD4BBC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»- когда говорят о разработке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-приложения, говорят о разработке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 (клиента) и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 (сервера) 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11. Дайте определение понятию «кроссплатформенное приложение» - </w:t>
      </w:r>
      <w:proofErr w:type="gramStart"/>
      <w:r w:rsidRPr="00AD4BBC">
        <w:rPr>
          <w:rFonts w:ascii="Times New Roman" w:hAnsi="Times New Roman" w:cs="Times New Roman"/>
          <w:sz w:val="28"/>
          <w:szCs w:val="28"/>
        </w:rPr>
        <w:t>приложение ,</w:t>
      </w:r>
      <w:proofErr w:type="gramEnd"/>
      <w:r w:rsidRPr="00AD4BBC">
        <w:rPr>
          <w:rFonts w:ascii="Times New Roman" w:hAnsi="Times New Roman" w:cs="Times New Roman"/>
          <w:sz w:val="28"/>
          <w:szCs w:val="28"/>
        </w:rPr>
        <w:t xml:space="preserve"> способное работать на более чем одной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программноаппаратной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 платформе. Кроссплатформенность может быть достигнута различными способами: 1) на уровне </w:t>
      </w:r>
      <w:proofErr w:type="gramStart"/>
      <w:r w:rsidRPr="00AD4BBC">
        <w:rPr>
          <w:rFonts w:ascii="Times New Roman" w:hAnsi="Times New Roman" w:cs="Times New Roman"/>
          <w:sz w:val="28"/>
          <w:szCs w:val="28"/>
        </w:rPr>
        <w:t>компилятора(</w:t>
      </w:r>
      <w:proofErr w:type="gramEnd"/>
      <w:r w:rsidRPr="00AD4BBC">
        <w:rPr>
          <w:rFonts w:ascii="Times New Roman" w:hAnsi="Times New Roman" w:cs="Times New Roman"/>
          <w:sz w:val="28"/>
          <w:szCs w:val="28"/>
        </w:rPr>
        <w:t>C, C++); 2) на уровне среды (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>) исполнения (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/JVM). </w:t>
      </w:r>
    </w:p>
    <w:p w:rsidR="00AD4BB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12.Изобразите и поясните общую схему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-приложения </w:t>
      </w:r>
    </w:p>
    <w:p w:rsidR="00AD4BBC" w:rsidRPr="00AD4BBC" w:rsidRDefault="00AD4BB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object w:dxaOrig="7906" w:dyaOrig="2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146.4pt" o:ole="">
            <v:imagedata r:id="rId6" o:title=""/>
          </v:shape>
          <o:OLEObject Type="Embed" ProgID="Visio.Drawing.15" ShapeID="_x0000_i1025" DrawAspect="Content" ObjectID="_1632785897" r:id="rId7"/>
        </w:objec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13.Назовите основные технологии разработки серверных кроссплатформенных приложений </w:t>
      </w:r>
    </w:p>
    <w:p w:rsidR="00AD4BBC" w:rsidRPr="00AD4BBC" w:rsidRDefault="00AD4BBC" w:rsidP="00AD4B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BBC">
        <w:rPr>
          <w:rFonts w:ascii="Times New Roman" w:hAnsi="Times New Roman" w:cs="Times New Roman"/>
          <w:sz w:val="28"/>
          <w:szCs w:val="28"/>
          <w:lang w:val="en-US"/>
        </w:rPr>
        <w:t>PHP/Apache,</w:t>
      </w:r>
      <w:r w:rsidR="006468FC" w:rsidRPr="00AD4B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D4BBC" w:rsidRPr="00AD4BBC" w:rsidRDefault="006468FC" w:rsidP="00AD4B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BBC">
        <w:rPr>
          <w:rFonts w:ascii="Times New Roman" w:hAnsi="Times New Roman" w:cs="Times New Roman"/>
          <w:sz w:val="28"/>
          <w:szCs w:val="28"/>
          <w:lang w:val="en-US"/>
        </w:rPr>
        <w:t xml:space="preserve">JAVA/JVM/Application Server; </w:t>
      </w:r>
    </w:p>
    <w:p w:rsidR="00AD4BBC" w:rsidRPr="00AD4BBC" w:rsidRDefault="006468FC" w:rsidP="00AD4B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BBC">
        <w:rPr>
          <w:rFonts w:ascii="Times New Roman" w:hAnsi="Times New Roman" w:cs="Times New Roman"/>
          <w:sz w:val="28"/>
          <w:szCs w:val="28"/>
          <w:lang w:val="en-US"/>
        </w:rPr>
        <w:t xml:space="preserve">C#/ASP.NET CORE; </w:t>
      </w:r>
    </w:p>
    <w:p w:rsidR="00AD4BBC" w:rsidRPr="00AD4BBC" w:rsidRDefault="006468FC" w:rsidP="00AD4B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BBC">
        <w:rPr>
          <w:rFonts w:ascii="Times New Roman" w:hAnsi="Times New Roman" w:cs="Times New Roman"/>
          <w:sz w:val="28"/>
          <w:szCs w:val="28"/>
          <w:lang w:val="en-US"/>
        </w:rPr>
        <w:t xml:space="preserve">Python/Django; </w:t>
      </w:r>
    </w:p>
    <w:p w:rsidR="00AD4BBC" w:rsidRPr="00AD4BBC" w:rsidRDefault="006468FC" w:rsidP="00AD4B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BBC">
        <w:rPr>
          <w:rFonts w:ascii="Times New Roman" w:hAnsi="Times New Roman" w:cs="Times New Roman"/>
          <w:sz w:val="28"/>
          <w:szCs w:val="28"/>
          <w:lang w:val="en-US"/>
        </w:rPr>
        <w:t xml:space="preserve">Ruby on Rails; </w:t>
      </w:r>
    </w:p>
    <w:p w:rsidR="006468FC" w:rsidRPr="00AD4BBC" w:rsidRDefault="006468FC" w:rsidP="00AD4B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4BBC">
        <w:rPr>
          <w:rFonts w:ascii="Times New Roman" w:hAnsi="Times New Roman" w:cs="Times New Roman"/>
          <w:sz w:val="28"/>
          <w:szCs w:val="28"/>
          <w:lang w:val="en-US"/>
        </w:rPr>
        <w:t xml:space="preserve">JS/Node.js.                  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14. Поясните понятие «асинхронная операция» - операция называется асинхронной, если ее </w:t>
      </w:r>
      <w:proofErr w:type="gramStart"/>
      <w:r w:rsidRPr="00AD4BBC">
        <w:rPr>
          <w:rFonts w:ascii="Times New Roman" w:hAnsi="Times New Roman" w:cs="Times New Roman"/>
          <w:sz w:val="28"/>
          <w:szCs w:val="28"/>
        </w:rPr>
        <w:t>выполнение  осуществляется</w:t>
      </w:r>
      <w:proofErr w:type="gramEnd"/>
      <w:r w:rsidRPr="00AD4BBC">
        <w:rPr>
          <w:rFonts w:ascii="Times New Roman" w:hAnsi="Times New Roman" w:cs="Times New Roman"/>
          <w:sz w:val="28"/>
          <w:szCs w:val="28"/>
        </w:rPr>
        <w:t xml:space="preserve"> в 2 фазы: 1) заявка на исполнение; 2) получение результата; при этом участвуют два механизма: A-механизм, формирующий заявку и потом  получающий результат; B-механизм, получающий заявку от A, исполняющий операцию и отправляющий результат A; </w:t>
      </w:r>
    </w:p>
    <w:p w:rsidR="006468FC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t xml:space="preserve">15. Поясните принцип выполнения асинхронного запроса с помощью объекта  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4BBC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AD4BBC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AD4BBC" w:rsidRPr="00AD4BBC" w:rsidRDefault="00AD4BBC" w:rsidP="006468FC">
      <w:pPr>
        <w:rPr>
          <w:rFonts w:ascii="Times New Roman" w:hAnsi="Times New Roman" w:cs="Times New Roman"/>
          <w:sz w:val="28"/>
          <w:szCs w:val="28"/>
        </w:rPr>
      </w:pPr>
    </w:p>
    <w:p w:rsidR="00AD4BBC" w:rsidRPr="00AD4BBC" w:rsidRDefault="006468FC" w:rsidP="00AD4BB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BBC">
        <w:rPr>
          <w:rFonts w:ascii="Times New Roman" w:hAnsi="Times New Roman" w:cs="Times New Roman"/>
          <w:sz w:val="28"/>
          <w:szCs w:val="28"/>
        </w:rPr>
        <w:lastRenderedPageBreak/>
        <w:t>16.Поясните основ</w:t>
      </w:r>
      <w:r w:rsidR="00AD4BBC" w:rsidRPr="00AD4BBC">
        <w:rPr>
          <w:rFonts w:ascii="Times New Roman" w:hAnsi="Times New Roman" w:cs="Times New Roman"/>
          <w:sz w:val="28"/>
          <w:szCs w:val="28"/>
        </w:rPr>
        <w:t xml:space="preserve">ное назначение сервера NODE.JS. - программная платформа для </w:t>
      </w:r>
      <w:proofErr w:type="gramStart"/>
      <w:r w:rsidR="00AD4BBC" w:rsidRPr="00AD4BBC">
        <w:rPr>
          <w:rFonts w:ascii="Times New Roman" w:hAnsi="Times New Roman" w:cs="Times New Roman"/>
          <w:sz w:val="28"/>
          <w:szCs w:val="28"/>
        </w:rPr>
        <w:t>разработки  серверных</w:t>
      </w:r>
      <w:proofErr w:type="gramEnd"/>
      <w:r w:rsidR="00AD4BBC" w:rsidRPr="00AD4BBC">
        <w:rPr>
          <w:rFonts w:ascii="Times New Roman" w:hAnsi="Times New Roman" w:cs="Times New Roman"/>
          <w:sz w:val="28"/>
          <w:szCs w:val="28"/>
        </w:rPr>
        <w:t xml:space="preserve"> </w:t>
      </w:r>
      <w:r w:rsidR="00AD4BBC" w:rsidRPr="00AD4BB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D4BBC" w:rsidRPr="00AD4BBC">
        <w:rPr>
          <w:rFonts w:ascii="Times New Roman" w:hAnsi="Times New Roman" w:cs="Times New Roman"/>
          <w:sz w:val="28"/>
          <w:szCs w:val="28"/>
        </w:rPr>
        <w:t xml:space="preserve">-приложений на языке </w:t>
      </w:r>
      <w:r w:rsidR="00AD4BBC" w:rsidRPr="00AD4BB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D4BBC" w:rsidRPr="00AD4BBC">
        <w:rPr>
          <w:rFonts w:ascii="Times New Roman" w:hAnsi="Times New Roman" w:cs="Times New Roman"/>
          <w:sz w:val="28"/>
          <w:szCs w:val="28"/>
        </w:rPr>
        <w:t>/</w:t>
      </w:r>
      <w:r w:rsidR="00AD4BBC" w:rsidRPr="00AD4B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BBC" w:rsidRPr="00AD4BBC">
        <w:rPr>
          <w:rFonts w:ascii="Times New Roman" w:hAnsi="Times New Roman" w:cs="Times New Roman"/>
          <w:sz w:val="28"/>
          <w:szCs w:val="28"/>
        </w:rPr>
        <w:t>8.</w:t>
      </w:r>
    </w:p>
    <w:p w:rsidR="006468FC" w:rsidRPr="00AD4BBC" w:rsidRDefault="006468FC" w:rsidP="006468FC">
      <w:pPr>
        <w:rPr>
          <w:rFonts w:ascii="Times New Roman" w:hAnsi="Times New Roman" w:cs="Times New Roman"/>
          <w:sz w:val="28"/>
          <w:szCs w:val="28"/>
        </w:rPr>
      </w:pPr>
    </w:p>
    <w:p w:rsidR="00160CC9" w:rsidRPr="00CA571D" w:rsidRDefault="006468FC" w:rsidP="006468FC">
      <w:pPr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>17.Перечислите ос</w:t>
      </w:r>
      <w:r w:rsidR="00AD4BBC" w:rsidRPr="00CA571D">
        <w:rPr>
          <w:rFonts w:ascii="Times New Roman" w:hAnsi="Times New Roman" w:cs="Times New Roman"/>
          <w:sz w:val="28"/>
          <w:szCs w:val="28"/>
        </w:rPr>
        <w:t>новные свойства сервера NODE.JS –</w:t>
      </w:r>
    </w:p>
    <w:p w:rsidR="00AD4BBC" w:rsidRPr="00CA571D" w:rsidRDefault="00AD4BBC" w:rsidP="00AD4B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>Однопоточный</w:t>
      </w:r>
    </w:p>
    <w:p w:rsidR="00AD4BBC" w:rsidRPr="00CA571D" w:rsidRDefault="00AD4BBC" w:rsidP="00AD4B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>Поддерживает асинхронность</w:t>
      </w:r>
    </w:p>
    <w:p w:rsidR="00AD4BBC" w:rsidRPr="00CA571D" w:rsidRDefault="00AD4BBC" w:rsidP="00AD4B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 xml:space="preserve">Ориентирован на события </w:t>
      </w:r>
    </w:p>
    <w:p w:rsidR="00AD4BBC" w:rsidRPr="00CA571D" w:rsidRDefault="00AD4BBC" w:rsidP="00AD4B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>Не блокирует выполнение кода при вводе и выводе</w:t>
      </w:r>
    </w:p>
    <w:p w:rsidR="00AD4BBC" w:rsidRPr="00CA571D" w:rsidRDefault="00AD4BBC" w:rsidP="00AD4B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A571D">
        <w:rPr>
          <w:rFonts w:ascii="Times New Roman" w:hAnsi="Times New Roman" w:cs="Times New Roman"/>
          <w:sz w:val="28"/>
          <w:szCs w:val="28"/>
        </w:rPr>
        <w:t>Вопросы  лабораторной</w:t>
      </w:r>
      <w:proofErr w:type="gramEnd"/>
      <w:r w:rsidRPr="00CA571D">
        <w:rPr>
          <w:rFonts w:ascii="Times New Roman" w:hAnsi="Times New Roman" w:cs="Times New Roman"/>
          <w:sz w:val="28"/>
          <w:szCs w:val="28"/>
        </w:rPr>
        <w:t xml:space="preserve"> работе №2</w:t>
      </w:r>
    </w:p>
    <w:p w:rsidR="00066C03" w:rsidRPr="00CA571D" w:rsidRDefault="00066C03" w:rsidP="00066C03">
      <w:pPr>
        <w:jc w:val="both"/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 xml:space="preserve">1.Перечислите основные свойства сервера 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CA571D">
        <w:rPr>
          <w:rFonts w:ascii="Times New Roman" w:hAnsi="Times New Roman" w:cs="Times New Roman"/>
          <w:b/>
          <w:sz w:val="28"/>
          <w:szCs w:val="28"/>
        </w:rPr>
        <w:t>.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:rsidR="00AD4BBC" w:rsidRPr="00CA571D" w:rsidRDefault="00066C03" w:rsidP="00066C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>Однопоточный</w:t>
      </w:r>
    </w:p>
    <w:p w:rsidR="00066C03" w:rsidRPr="00CA571D" w:rsidRDefault="00066C03" w:rsidP="00066C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>Поддерживает асинхронность</w:t>
      </w:r>
    </w:p>
    <w:p w:rsidR="00066C03" w:rsidRPr="00CA571D" w:rsidRDefault="00066C03" w:rsidP="00066C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>Ориентирован на события</w:t>
      </w:r>
    </w:p>
    <w:p w:rsidR="00066C03" w:rsidRPr="00CA571D" w:rsidRDefault="00066C03" w:rsidP="00066C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>Не блокирует выполнение кода при вводе и выводе</w:t>
      </w:r>
    </w:p>
    <w:p w:rsidR="00066C03" w:rsidRPr="00CA571D" w:rsidRDefault="00066C03" w:rsidP="00066C03">
      <w:pPr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 xml:space="preserve">2.Что такое </w:t>
      </w:r>
      <w:proofErr w:type="spellStart"/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="006A3534" w:rsidRPr="00CA571D">
        <w:rPr>
          <w:rFonts w:ascii="Times New Roman" w:hAnsi="Times New Roman" w:cs="Times New Roman"/>
          <w:sz w:val="28"/>
          <w:szCs w:val="28"/>
        </w:rPr>
        <w:t xml:space="preserve"> – это менеджер пакетов </w:t>
      </w:r>
      <w:proofErr w:type="gramStart"/>
      <w:r w:rsidR="006A3534" w:rsidRPr="00CA571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A3534" w:rsidRPr="00CA57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A3534" w:rsidRPr="00CA571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6A3534" w:rsidRPr="00CA571D">
        <w:rPr>
          <w:rFonts w:ascii="Times New Roman" w:hAnsi="Times New Roman" w:cs="Times New Roman"/>
          <w:sz w:val="28"/>
          <w:szCs w:val="28"/>
        </w:rPr>
        <w:t xml:space="preserve"> ,который</w:t>
      </w:r>
      <w:proofErr w:type="gramEnd"/>
      <w:r w:rsidR="006A3534" w:rsidRPr="00CA571D">
        <w:rPr>
          <w:rFonts w:ascii="Times New Roman" w:hAnsi="Times New Roman" w:cs="Times New Roman"/>
          <w:sz w:val="28"/>
          <w:szCs w:val="28"/>
        </w:rPr>
        <w:t xml:space="preserve"> может загружать пакеты из реестра, устанавливать зависимости для проекта, обновление пакетов.</w:t>
      </w:r>
    </w:p>
    <w:p w:rsidR="006A3534" w:rsidRPr="00CA571D" w:rsidRDefault="006A3534" w:rsidP="006A3534">
      <w:pPr>
        <w:jc w:val="both"/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 xml:space="preserve">3. Поясните назначение </w:t>
      </w:r>
      <w:r w:rsidRPr="00CA571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A571D">
        <w:rPr>
          <w:rFonts w:ascii="Times New Roman" w:hAnsi="Times New Roman" w:cs="Times New Roman"/>
          <w:sz w:val="28"/>
          <w:szCs w:val="28"/>
        </w:rPr>
        <w:t xml:space="preserve">-заголовка 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CA571D">
        <w:rPr>
          <w:rFonts w:ascii="Times New Roman" w:hAnsi="Times New Roman" w:cs="Times New Roman"/>
          <w:b/>
          <w:sz w:val="28"/>
          <w:szCs w:val="28"/>
        </w:rPr>
        <w:t>-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CA571D">
        <w:rPr>
          <w:rFonts w:ascii="Times New Roman" w:hAnsi="Times New Roman" w:cs="Times New Roman"/>
          <w:sz w:val="28"/>
          <w:szCs w:val="28"/>
        </w:rPr>
        <w:t xml:space="preserve"> – позволяет определить какой тип у передаваемого контента.</w:t>
      </w:r>
    </w:p>
    <w:p w:rsidR="00CA571D" w:rsidRPr="00CA571D" w:rsidRDefault="00CA571D" w:rsidP="00CA57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A571D">
        <w:rPr>
          <w:rFonts w:ascii="Times New Roman" w:hAnsi="Times New Roman" w:cs="Times New Roman"/>
          <w:sz w:val="28"/>
          <w:szCs w:val="28"/>
        </w:rPr>
        <w:t xml:space="preserve">4. Поясните назначение функции </w:t>
      </w:r>
      <w:proofErr w:type="gramStart"/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require</w:t>
      </w:r>
      <w:r w:rsidRPr="00CA571D">
        <w:rPr>
          <w:rFonts w:ascii="Times New Roman" w:hAnsi="Times New Roman" w:cs="Times New Roman"/>
          <w:sz w:val="28"/>
          <w:szCs w:val="28"/>
        </w:rPr>
        <w:t>.Функция</w:t>
      </w:r>
      <w:proofErr w:type="gramEnd"/>
      <w:r w:rsidRPr="00CA571D">
        <w:rPr>
          <w:rFonts w:ascii="Times New Roman" w:hAnsi="Times New Roman" w:cs="Times New Roman"/>
          <w:sz w:val="28"/>
          <w:szCs w:val="28"/>
        </w:rPr>
        <w:t xml:space="preserve"> </w:t>
      </w:r>
      <w:r w:rsidRPr="00CA571D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Pr="00CA571D">
        <w:rPr>
          <w:rFonts w:ascii="Times New Roman" w:hAnsi="Times New Roman" w:cs="Times New Roman"/>
          <w:sz w:val="28"/>
          <w:szCs w:val="28"/>
        </w:rPr>
        <w:t xml:space="preserve"> применяется для загрузки модулей.</w:t>
      </w:r>
    </w:p>
    <w:p w:rsidR="00CA571D" w:rsidRDefault="00CA571D" w:rsidP="00CA571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CA571D">
        <w:rPr>
          <w:rFonts w:ascii="Times New Roman" w:hAnsi="Times New Roman" w:cs="Times New Roman"/>
          <w:sz w:val="28"/>
          <w:szCs w:val="28"/>
        </w:rPr>
        <w:t>5. Поясните понятие «</w:t>
      </w:r>
      <w:r w:rsidRPr="00CA571D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CA571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CA571D">
        <w:rPr>
          <w:rFonts w:ascii="Times New Roman" w:hAnsi="Times New Roman" w:cs="Times New Roman"/>
          <w:sz w:val="28"/>
          <w:szCs w:val="28"/>
        </w:rPr>
        <w:t xml:space="preserve">» - </w:t>
      </w:r>
      <w:r w:rsidRPr="00CA571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Node.js использует модульную систему. То есть вся встроенная функциональность разбита на отдельные пакеты или модули. Модуль представляет блок кода, который может использоваться повторно в других модулях.</w:t>
      </w:r>
    </w:p>
    <w:p w:rsidR="00CA571D" w:rsidRDefault="00CA571D" w:rsidP="00C97241">
      <w:pPr>
        <w:pStyle w:val="HTML"/>
        <w:shd w:val="clear" w:color="auto" w:fill="F8F9FA"/>
        <w:spacing w:line="20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CA571D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6.</w:t>
      </w:r>
      <w:r w:rsidRPr="00CA571D">
        <w:rPr>
          <w:rFonts w:ascii="Times New Roman" w:hAnsi="Times New Roman" w:cs="Times New Roman"/>
          <w:sz w:val="28"/>
          <w:szCs w:val="28"/>
        </w:rPr>
        <w:t xml:space="preserve"> Поясните понятие «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CA571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CA57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built</w:t>
      </w:r>
      <w:r w:rsidRPr="00CA571D">
        <w:rPr>
          <w:rFonts w:ascii="Times New Roman" w:hAnsi="Times New Roman" w:cs="Times New Roman"/>
          <w:b/>
          <w:sz w:val="28"/>
          <w:szCs w:val="28"/>
        </w:rPr>
        <w:t>-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CA57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modules</w:t>
      </w:r>
      <w:r w:rsidRPr="00CA571D">
        <w:rPr>
          <w:rFonts w:ascii="Times New Roman" w:hAnsi="Times New Roman" w:cs="Times New Roman"/>
          <w:sz w:val="28"/>
          <w:szCs w:val="28"/>
        </w:rPr>
        <w:t>»(</w:t>
      </w:r>
      <w:proofErr w:type="gramEnd"/>
      <w:r w:rsidRPr="00CA571D">
        <w:rPr>
          <w:rFonts w:ascii="Times New Roman" w:hAnsi="Times New Roman" w:cs="Times New Roman"/>
          <w:sz w:val="28"/>
          <w:szCs w:val="28"/>
        </w:rPr>
        <w:t>«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CA571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CA57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Core</w:t>
      </w:r>
      <w:r w:rsidRPr="00CA57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571D">
        <w:rPr>
          <w:rFonts w:ascii="Times New Roman" w:hAnsi="Times New Roman" w:cs="Times New Roman"/>
          <w:b/>
          <w:sz w:val="28"/>
          <w:szCs w:val="28"/>
          <w:lang w:val="en-US"/>
        </w:rPr>
        <w:t>modules</w:t>
      </w:r>
      <w:r w:rsidRPr="00CA571D">
        <w:rPr>
          <w:rFonts w:ascii="Times New Roman" w:hAnsi="Times New Roman" w:cs="Times New Roman"/>
          <w:sz w:val="28"/>
          <w:szCs w:val="28"/>
        </w:rPr>
        <w:t xml:space="preserve">»)- </w:t>
      </w:r>
      <w:r w:rsidRPr="00CA571D">
        <w:rPr>
          <w:rFonts w:ascii="Times New Roman" w:hAnsi="Times New Roman" w:cs="Times New Roman"/>
          <w:color w:val="222222"/>
          <w:sz w:val="28"/>
          <w:szCs w:val="28"/>
        </w:rPr>
        <w:t xml:space="preserve">Основные модули всегда загружаются преимущественно, если их идентификатор передается в </w:t>
      </w:r>
      <w:proofErr w:type="spellStart"/>
      <w:r w:rsidRPr="00CA571D">
        <w:rPr>
          <w:rFonts w:ascii="Times New Roman" w:hAnsi="Times New Roman" w:cs="Times New Roman"/>
          <w:color w:val="222222"/>
          <w:sz w:val="28"/>
          <w:szCs w:val="28"/>
        </w:rPr>
        <w:t>require</w:t>
      </w:r>
      <w:proofErr w:type="spellEnd"/>
      <w:r w:rsidRPr="00CA571D">
        <w:rPr>
          <w:rFonts w:ascii="Times New Roman" w:hAnsi="Times New Roman" w:cs="Times New Roman"/>
          <w:color w:val="222222"/>
          <w:sz w:val="28"/>
          <w:szCs w:val="28"/>
        </w:rPr>
        <w:t xml:space="preserve"> (). Например, </w:t>
      </w:r>
      <w:proofErr w:type="spellStart"/>
      <w:r w:rsidRPr="00CA571D">
        <w:rPr>
          <w:rFonts w:ascii="Times New Roman" w:hAnsi="Times New Roman" w:cs="Times New Roman"/>
          <w:color w:val="222222"/>
          <w:sz w:val="28"/>
          <w:szCs w:val="28"/>
        </w:rPr>
        <w:t>require</w:t>
      </w:r>
      <w:proofErr w:type="spellEnd"/>
      <w:r w:rsidRPr="00CA571D">
        <w:rPr>
          <w:rFonts w:ascii="Times New Roman" w:hAnsi="Times New Roman" w:cs="Times New Roman"/>
          <w:color w:val="222222"/>
          <w:sz w:val="28"/>
          <w:szCs w:val="28"/>
        </w:rPr>
        <w:t xml:space="preserve"> ('</w:t>
      </w:r>
      <w:proofErr w:type="spellStart"/>
      <w:r w:rsidRPr="00CA571D">
        <w:rPr>
          <w:rFonts w:ascii="Times New Roman" w:hAnsi="Times New Roman" w:cs="Times New Roman"/>
          <w:color w:val="222222"/>
          <w:sz w:val="28"/>
          <w:szCs w:val="28"/>
        </w:rPr>
        <w:t>http</w:t>
      </w:r>
      <w:proofErr w:type="spellEnd"/>
      <w:r w:rsidRPr="00CA571D">
        <w:rPr>
          <w:rFonts w:ascii="Times New Roman" w:hAnsi="Times New Roman" w:cs="Times New Roman"/>
          <w:color w:val="222222"/>
          <w:sz w:val="28"/>
          <w:szCs w:val="28"/>
        </w:rPr>
        <w:t>') всегда возвращает встроенный HTTP-модуль, даже если файл с таким именем существует.</w:t>
      </w:r>
    </w:p>
    <w:p w:rsidR="00C97241" w:rsidRPr="00C97241" w:rsidRDefault="00C97241" w:rsidP="00C9724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7.</w:t>
      </w:r>
      <w:r w:rsidRPr="00C97241">
        <w:rPr>
          <w:rFonts w:ascii="Courier New" w:hAnsi="Courier New" w:cs="Courier New"/>
          <w:sz w:val="28"/>
          <w:szCs w:val="28"/>
        </w:rPr>
        <w:t>Какой модуль</w:t>
      </w:r>
      <w:r w:rsidRPr="00C97241">
        <w:rPr>
          <w:rFonts w:ascii="Courier New" w:hAnsi="Courier New" w:cs="Courier New"/>
          <w:b/>
          <w:sz w:val="28"/>
          <w:szCs w:val="28"/>
        </w:rPr>
        <w:t xml:space="preserve"> </w:t>
      </w:r>
      <w:r w:rsidRPr="00C9724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97241">
        <w:rPr>
          <w:rFonts w:ascii="Courier New" w:hAnsi="Courier New" w:cs="Courier New"/>
          <w:b/>
          <w:sz w:val="28"/>
          <w:szCs w:val="28"/>
        </w:rPr>
        <w:t>.</w:t>
      </w:r>
      <w:r w:rsidRPr="00C9724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C97241"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 w:rsidRPr="00C97241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C97241" w:rsidRPr="00C97241" w:rsidRDefault="00C97241" w:rsidP="00C97241">
      <w:pPr>
        <w:jc w:val="both"/>
        <w:rPr>
          <w:rFonts w:ascii="Courier New" w:hAnsi="Courier New" w:cs="Courier New"/>
          <w:sz w:val="28"/>
          <w:szCs w:val="28"/>
        </w:rPr>
      </w:pPr>
      <w:r w:rsidRPr="00C97241">
        <w:rPr>
          <w:rFonts w:ascii="Courier New" w:hAnsi="Courier New" w:cs="Courier New"/>
          <w:sz w:val="28"/>
          <w:szCs w:val="28"/>
        </w:rPr>
        <w:t>8.Какой модуль</w:t>
      </w:r>
      <w:r w:rsidRPr="00C97241">
        <w:rPr>
          <w:rFonts w:ascii="Courier New" w:hAnsi="Courier New" w:cs="Courier New"/>
          <w:b/>
          <w:sz w:val="28"/>
          <w:szCs w:val="28"/>
        </w:rPr>
        <w:t xml:space="preserve"> </w:t>
      </w:r>
      <w:r w:rsidRPr="00C9724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97241">
        <w:rPr>
          <w:rFonts w:ascii="Courier New" w:hAnsi="Courier New" w:cs="Courier New"/>
          <w:b/>
          <w:sz w:val="28"/>
          <w:szCs w:val="28"/>
        </w:rPr>
        <w:t>.</w:t>
      </w:r>
      <w:r w:rsidRPr="00C9724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C97241"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>
        <w:rPr>
          <w:rFonts w:ascii="Courier New" w:hAnsi="Courier New" w:cs="Courier New"/>
          <w:sz w:val="28"/>
          <w:szCs w:val="28"/>
        </w:rPr>
        <w:t>fs</w:t>
      </w:r>
      <w:proofErr w:type="spellEnd"/>
    </w:p>
    <w:p w:rsidR="00CA571D" w:rsidRDefault="005863D0" w:rsidP="00CA571D">
      <w:pPr>
        <w:pStyle w:val="a3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Лабораторная работа № 3</w:t>
      </w:r>
    </w:p>
    <w:p w:rsidR="005863D0" w:rsidRDefault="005863D0" w:rsidP="00CA571D">
      <w:pPr>
        <w:pStyle w:val="a3"/>
        <w:ind w:left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863D0" w:rsidRDefault="005863D0" w:rsidP="005863D0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основные свойства глобальные объекты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:rsidR="005863D0" w:rsidRDefault="005863D0" w:rsidP="007D2D10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5863D0" w:rsidRDefault="005863D0" w:rsidP="005863D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Глобальные объекты</w:t>
      </w:r>
      <w:r w:rsidRPr="00480E25">
        <w:rPr>
          <w:rFonts w:ascii="Courier New" w:hAnsi="Courier New" w:cs="Courier New"/>
          <w:sz w:val="28"/>
          <w:szCs w:val="28"/>
        </w:rPr>
        <w:t>:</w:t>
      </w:r>
    </w:p>
    <w:p w:rsidR="005863D0" w:rsidRPr="005863D0" w:rsidRDefault="005863D0" w:rsidP="005863D0">
      <w:pPr>
        <w:jc w:val="both"/>
        <w:rPr>
          <w:rFonts w:ascii="Courier New" w:hAnsi="Courier New" w:cs="Courier New"/>
          <w:sz w:val="28"/>
          <w:szCs w:val="28"/>
        </w:rPr>
      </w:pPr>
      <w:r w:rsidRPr="005863D0">
        <w:rPr>
          <w:rFonts w:ascii="Courier New" w:hAnsi="Courier New" w:cs="Courier New"/>
          <w:sz w:val="28"/>
          <w:szCs w:val="28"/>
          <w:lang w:val="en-US"/>
        </w:rPr>
        <w:t>Global</w:t>
      </w:r>
      <w:r w:rsidRPr="005863D0">
        <w:rPr>
          <w:rFonts w:ascii="Courier New" w:hAnsi="Courier New" w:cs="Courier New"/>
          <w:sz w:val="28"/>
          <w:szCs w:val="28"/>
        </w:rPr>
        <w:t xml:space="preserve"> -</w:t>
      </w:r>
      <w:r w:rsidRPr="005863D0"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 xml:space="preserve"> который предоставляет доступ к глобальным, то есть доступным из каждого модуля приложения, переменным и функциям.</w:t>
      </w:r>
    </w:p>
    <w:p w:rsidR="005863D0" w:rsidRPr="005863D0" w:rsidRDefault="005863D0" w:rsidP="005863D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Process</w:t>
      </w:r>
      <w:r w:rsidRPr="005863D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863D0">
        <w:rPr>
          <w:rFonts w:ascii="Courier New" w:hAnsi="Courier New" w:cs="Courier New"/>
          <w:sz w:val="24"/>
          <w:szCs w:val="24"/>
        </w:rPr>
        <w:t xml:space="preserve">объект </w:t>
      </w:r>
      <w:r w:rsidRPr="005863D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является глобальным объектом, который предоставляет информацию и контролирует текущий процесс Node.js.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:rsidR="005863D0" w:rsidRDefault="005863D0" w:rsidP="005863D0">
      <w:pPr>
        <w:jc w:val="both"/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sz w:val="28"/>
          <w:szCs w:val="28"/>
          <w:lang w:val="en-US"/>
        </w:rPr>
        <w:t>Buffer</w:t>
      </w:r>
      <w:r>
        <w:rPr>
          <w:rFonts w:ascii="Courier New" w:hAnsi="Courier New" w:cs="Courier New"/>
          <w:sz w:val="28"/>
          <w:szCs w:val="28"/>
        </w:rPr>
        <w:t xml:space="preserve"> – </w:t>
      </w:r>
      <w:r w:rsidRPr="005863D0">
        <w:rPr>
          <w:rFonts w:ascii="Courier New" w:hAnsi="Courier New" w:cs="Courier New"/>
          <w:sz w:val="28"/>
          <w:szCs w:val="28"/>
        </w:rPr>
        <w:t xml:space="preserve">класс </w:t>
      </w:r>
      <w:r w:rsidRPr="005863D0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был введен как часть Node.js API чтобы сделать возможным взаимодействие с потоками в контексте таких явлений, как TCP-потоки и операции с файловыми системами.</w:t>
      </w:r>
    </w:p>
    <w:p w:rsidR="000D00C8" w:rsidRPr="007D2D10" w:rsidRDefault="005863D0" w:rsidP="000D00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 w:rsidRPr="007D2D10">
        <w:rPr>
          <w:rFonts w:ascii="Courier New" w:hAnsi="Courier New" w:cs="Courier New"/>
          <w:sz w:val="28"/>
          <w:szCs w:val="28"/>
        </w:rPr>
        <w:t>Пояснит</w:t>
      </w:r>
      <w:r w:rsidR="000D00C8" w:rsidRPr="007D2D10">
        <w:rPr>
          <w:rFonts w:ascii="Courier New" w:hAnsi="Courier New" w:cs="Courier New"/>
          <w:sz w:val="28"/>
          <w:szCs w:val="28"/>
        </w:rPr>
        <w:t xml:space="preserve">е понятие «асинхронная функция» - </w:t>
      </w:r>
      <w:r w:rsidR="008D3036">
        <w:rPr>
          <w:rFonts w:ascii="Courier New" w:hAnsi="Courier New" w:cs="Courier New"/>
          <w:sz w:val="28"/>
          <w:szCs w:val="28"/>
        </w:rPr>
        <w:t xml:space="preserve">функция которая в любом случае вернет </w:t>
      </w:r>
      <w:r w:rsidR="008D3036">
        <w:rPr>
          <w:rFonts w:ascii="Courier New" w:hAnsi="Courier New" w:cs="Courier New"/>
          <w:sz w:val="28"/>
          <w:szCs w:val="28"/>
          <w:lang w:val="en-US"/>
        </w:rPr>
        <w:t>promise</w:t>
      </w:r>
      <w:r w:rsidR="008D3036" w:rsidRPr="008D3036">
        <w:rPr>
          <w:rFonts w:ascii="Courier New" w:hAnsi="Courier New" w:cs="Courier New"/>
          <w:sz w:val="28"/>
          <w:szCs w:val="28"/>
        </w:rPr>
        <w:t>.</w:t>
      </w:r>
    </w:p>
    <w:p w:rsidR="000D00C8" w:rsidRPr="007D2D10" w:rsidRDefault="000D00C8" w:rsidP="000D00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 w:rsidRPr="007D2D10">
        <w:rPr>
          <w:rFonts w:ascii="Courier New" w:hAnsi="Courier New" w:cs="Courier New"/>
          <w:sz w:val="28"/>
          <w:szCs w:val="28"/>
        </w:rPr>
        <w:t>Поясните понятие стандартные «системные потоки» -</w:t>
      </w:r>
    </w:p>
    <w:p w:rsidR="000D00C8" w:rsidRPr="007D2D10" w:rsidRDefault="000D00C8" w:rsidP="000D00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 w:rsidRPr="007D2D10"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 w:rsidRPr="007D2D10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D2D1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D2D10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7D2D1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7D2D10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7D2D10">
        <w:rPr>
          <w:rFonts w:ascii="Courier New" w:hAnsi="Courier New" w:cs="Courier New"/>
          <w:b/>
          <w:sz w:val="28"/>
          <w:szCs w:val="28"/>
        </w:rPr>
        <w:t>,</w:t>
      </w:r>
      <w:r w:rsidRPr="007D2D10"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:rsidR="000D00C8" w:rsidRPr="007D2D10" w:rsidRDefault="000D00C8" w:rsidP="000D00C8">
      <w:pPr>
        <w:pStyle w:val="a3"/>
        <w:ind w:left="0"/>
        <w:jc w:val="both"/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7D2D10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В Node.js есть функция </w:t>
      </w:r>
      <w:proofErr w:type="spellStart"/>
      <w:proofErr w:type="gramStart"/>
      <w:r w:rsidRPr="007D2D10">
        <w:rPr>
          <w:rFonts w:ascii="Courier New" w:hAnsi="Courier New" w:cs="Courier New"/>
          <w:color w:val="222222"/>
          <w:sz w:val="24"/>
          <w:shd w:val="clear" w:color="auto" w:fill="FFFFFF"/>
        </w:rPr>
        <w:t>process.nextTick</w:t>
      </w:r>
      <w:proofErr w:type="spellEnd"/>
      <w:proofErr w:type="gramEnd"/>
      <w:r w:rsidRPr="007D2D10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spellStart"/>
      <w:r w:rsidRPr="007D2D10">
        <w:rPr>
          <w:rFonts w:ascii="Courier New" w:hAnsi="Courier New" w:cs="Courier New"/>
          <w:color w:val="222222"/>
          <w:sz w:val="24"/>
          <w:shd w:val="clear" w:color="auto" w:fill="FFFFFF"/>
        </w:rPr>
        <w:t>fn</w:t>
      </w:r>
      <w:proofErr w:type="spellEnd"/>
      <w:r w:rsidRPr="007D2D10">
        <w:rPr>
          <w:rFonts w:ascii="Courier New" w:hAnsi="Courier New" w:cs="Courier New"/>
          <w:color w:val="222222"/>
          <w:sz w:val="24"/>
          <w:shd w:val="clear" w:color="auto" w:fill="FFFFFF"/>
        </w:rPr>
        <w:t>), которая эффективнее</w:t>
      </w:r>
      <w:r w:rsidR="007D2D10" w:rsidRPr="007D2D10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proofErr w:type="spellStart"/>
      <w:r w:rsidR="007D2D10" w:rsidRPr="007D2D10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setTimeout</w:t>
      </w:r>
      <w:proofErr w:type="spellEnd"/>
      <w:r w:rsidRPr="007D2D10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и переданная в неё функция будет выполнена гарантированно раньше, чем функции, установленные с помощью таймеров или являющиеся обработчиками событий от сокетов или файловой системы.</w:t>
      </w:r>
    </w:p>
    <w:p w:rsidR="007D2D10" w:rsidRPr="007D2D10" w:rsidRDefault="007D2D10" w:rsidP="000D00C8">
      <w:pPr>
        <w:pStyle w:val="a3"/>
        <w:ind w:left="0"/>
        <w:jc w:val="both"/>
        <w:rPr>
          <w:rFonts w:ascii="Courier New" w:hAnsi="Courier New" w:cs="Courier New"/>
          <w:sz w:val="36"/>
          <w:szCs w:val="28"/>
        </w:rPr>
      </w:pPr>
      <w:r w:rsidRPr="007D2D10">
        <w:rPr>
          <w:rFonts w:ascii="Courier New" w:hAnsi="Courier New" w:cs="Courier New"/>
          <w:color w:val="333333"/>
          <w:sz w:val="24"/>
          <w:shd w:val="clear" w:color="auto" w:fill="FFFFFF"/>
        </w:rPr>
        <w:t xml:space="preserve">Для того, чтобы поставить функцию в очередь на выполнение без задержки, в </w:t>
      </w:r>
      <w:proofErr w:type="spellStart"/>
      <w:r w:rsidRPr="007D2D10">
        <w:rPr>
          <w:rFonts w:ascii="Courier New" w:hAnsi="Courier New" w:cs="Courier New"/>
          <w:color w:val="333333"/>
          <w:sz w:val="24"/>
          <w:shd w:val="clear" w:color="auto" w:fill="FFFFFF"/>
        </w:rPr>
        <w:t>Microsoft</w:t>
      </w:r>
      <w:proofErr w:type="spellEnd"/>
      <w:r w:rsidRPr="007D2D10">
        <w:rPr>
          <w:rFonts w:ascii="Courier New" w:hAnsi="Courier New" w:cs="Courier New"/>
          <w:color w:val="333333"/>
          <w:sz w:val="24"/>
          <w:shd w:val="clear" w:color="auto" w:fill="FFFFFF"/>
        </w:rPr>
        <w:t xml:space="preserve"> предложили метод </w:t>
      </w:r>
      <w:proofErr w:type="spellStart"/>
      <w:r w:rsidRPr="007D2D10">
        <w:rPr>
          <w:rFonts w:ascii="Courier New" w:hAnsi="Courier New" w:cs="Courier New"/>
          <w:sz w:val="24"/>
          <w:shd w:val="clear" w:color="auto" w:fill="FFFFFF"/>
        </w:rPr>
        <w:t>setImmediate</w:t>
      </w:r>
      <w:proofErr w:type="spellEnd"/>
      <w:r w:rsidRPr="007D2D10">
        <w:rPr>
          <w:rFonts w:ascii="Courier New" w:hAnsi="Courier New" w:cs="Courier New"/>
          <w:sz w:val="24"/>
          <w:shd w:val="clear" w:color="auto" w:fill="FFFFFF"/>
        </w:rPr>
        <w:t>(</w:t>
      </w:r>
      <w:proofErr w:type="spellStart"/>
      <w:r w:rsidRPr="007D2D10">
        <w:rPr>
          <w:rFonts w:ascii="Courier New" w:hAnsi="Courier New" w:cs="Courier New"/>
          <w:sz w:val="24"/>
          <w:shd w:val="clear" w:color="auto" w:fill="FFFFFF"/>
        </w:rPr>
        <w:t>func</w:t>
      </w:r>
      <w:proofErr w:type="spellEnd"/>
      <w:r w:rsidRPr="007D2D10">
        <w:rPr>
          <w:rFonts w:ascii="Courier New" w:hAnsi="Courier New" w:cs="Courier New"/>
          <w:sz w:val="24"/>
          <w:shd w:val="clear" w:color="auto" w:fill="FFFFFF"/>
        </w:rPr>
        <w:t>)</w:t>
      </w:r>
      <w:r w:rsidRPr="007D2D10">
        <w:rPr>
          <w:rFonts w:ascii="Courier New" w:hAnsi="Courier New" w:cs="Courier New"/>
          <w:color w:val="333333"/>
          <w:sz w:val="24"/>
          <w:shd w:val="clear" w:color="auto" w:fill="FFFFFF"/>
        </w:rPr>
        <w:t>.</w:t>
      </w:r>
    </w:p>
    <w:p w:rsidR="005863D0" w:rsidRPr="000D00C8" w:rsidRDefault="005863D0" w:rsidP="005863D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0E25" w:rsidRDefault="00480E25" w:rsidP="00CA571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№6</w:t>
      </w:r>
    </w:p>
    <w:p w:rsidR="00480E25" w:rsidRPr="00480E25" w:rsidRDefault="00480E25" w:rsidP="00480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1)Поясните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 </w:t>
      </w:r>
      <w:r w:rsidRPr="00CA571D">
        <w:rPr>
          <w:rFonts w:ascii="Times New Roman" w:hAnsi="Times New Roman" w:cs="Times New Roman"/>
          <w:sz w:val="28"/>
          <w:szCs w:val="28"/>
        </w:rPr>
        <w:t xml:space="preserve">это менеджер пакетов </w:t>
      </w:r>
      <w:proofErr w:type="gramStart"/>
      <w:r w:rsidRPr="00CA571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A57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A571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A571D">
        <w:rPr>
          <w:rFonts w:ascii="Times New Roman" w:hAnsi="Times New Roman" w:cs="Times New Roman"/>
          <w:sz w:val="28"/>
          <w:szCs w:val="28"/>
        </w:rPr>
        <w:t xml:space="preserve"> ,который</w:t>
      </w:r>
      <w:proofErr w:type="gramEnd"/>
      <w:r w:rsidRPr="00CA571D">
        <w:rPr>
          <w:rFonts w:ascii="Times New Roman" w:hAnsi="Times New Roman" w:cs="Times New Roman"/>
          <w:sz w:val="28"/>
          <w:szCs w:val="28"/>
        </w:rPr>
        <w:t xml:space="preserve"> может загружать пакеты из реестра, устанавливать зависимости для проекта, обновление пакетов.</w:t>
      </w:r>
    </w:p>
    <w:p w:rsidR="00480E25" w:rsidRDefault="00480E25" w:rsidP="00480E2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480E25">
        <w:rPr>
          <w:rFonts w:ascii="Courier New" w:hAnsi="Courier New" w:cs="Courier New"/>
          <w:sz w:val="28"/>
          <w:szCs w:val="28"/>
        </w:rPr>
        <w:t xml:space="preserve">2)Перечислите команды </w:t>
      </w:r>
      <w:proofErr w:type="spellStart"/>
      <w:r w:rsidRPr="00480E2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80E25">
        <w:rPr>
          <w:rFonts w:ascii="Courier New" w:hAnsi="Courier New" w:cs="Courier New"/>
          <w:sz w:val="28"/>
          <w:szCs w:val="28"/>
        </w:rPr>
        <w:t>,</w:t>
      </w:r>
      <w:r w:rsidRPr="00480E25">
        <w:rPr>
          <w:rFonts w:ascii="Courier New" w:hAnsi="Courier New" w:cs="Courier New"/>
          <w:b/>
          <w:sz w:val="28"/>
          <w:szCs w:val="28"/>
        </w:rPr>
        <w:t xml:space="preserve"> </w:t>
      </w:r>
      <w:r w:rsidRPr="00480E25">
        <w:rPr>
          <w:rFonts w:ascii="Courier New" w:hAnsi="Courier New" w:cs="Courier New"/>
          <w:sz w:val="28"/>
          <w:szCs w:val="28"/>
        </w:rPr>
        <w:t>с помощью которых можно просмотре</w:t>
      </w:r>
      <w:r>
        <w:rPr>
          <w:rFonts w:ascii="Courier New" w:hAnsi="Courier New" w:cs="Courier New"/>
          <w:sz w:val="28"/>
          <w:szCs w:val="28"/>
        </w:rPr>
        <w:t xml:space="preserve">ть список установленных пакетов – </w:t>
      </w:r>
      <w:r w:rsidRPr="0049413B">
        <w:rPr>
          <w:rFonts w:ascii="Courier New" w:hAnsi="Courier New" w:cs="Courier New"/>
          <w:b/>
          <w:sz w:val="28"/>
          <w:szCs w:val="28"/>
          <w:lang w:val="en-US"/>
        </w:rPr>
        <w:t>list</w:t>
      </w:r>
    </w:p>
    <w:p w:rsidR="00480E25" w:rsidRPr="00480E25" w:rsidRDefault="00480E25" w:rsidP="00480E25">
      <w:pPr>
        <w:jc w:val="both"/>
        <w:rPr>
          <w:rFonts w:ascii="Courier New" w:hAnsi="Courier New" w:cs="Courier New"/>
          <w:sz w:val="28"/>
          <w:szCs w:val="28"/>
        </w:rPr>
      </w:pPr>
      <w:r w:rsidRPr="00480E25">
        <w:rPr>
          <w:rFonts w:ascii="Courier New" w:hAnsi="Courier New" w:cs="Courier New"/>
          <w:sz w:val="28"/>
          <w:szCs w:val="28"/>
        </w:rPr>
        <w:t xml:space="preserve">3)Поясните назначение параметра </w:t>
      </w:r>
      <w:r w:rsidRPr="00480E25">
        <w:rPr>
          <w:rFonts w:ascii="Courier New" w:hAnsi="Courier New" w:cs="Courier New"/>
          <w:b/>
          <w:sz w:val="28"/>
          <w:szCs w:val="28"/>
        </w:rPr>
        <w:t>–</w:t>
      </w:r>
      <w:r w:rsidRPr="00480E25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480E25">
        <w:rPr>
          <w:rFonts w:ascii="Courier New" w:hAnsi="Courier New" w:cs="Courier New"/>
          <w:sz w:val="28"/>
          <w:szCs w:val="28"/>
        </w:rPr>
        <w:t xml:space="preserve"> в командах </w:t>
      </w:r>
      <w:proofErr w:type="spellStart"/>
      <w:r w:rsidRPr="00480E2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скачивает пакет в глобальный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480E25" w:rsidRPr="00480E25" w:rsidRDefault="00480E25" w:rsidP="00480E2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4)</w:t>
      </w:r>
      <w:r w:rsidRPr="00480E25"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proofErr w:type="gramStart"/>
      <w:r w:rsidRPr="00480E2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80E25">
        <w:rPr>
          <w:rFonts w:ascii="Courier New" w:hAnsi="Courier New" w:cs="Courier New"/>
          <w:sz w:val="28"/>
          <w:szCs w:val="28"/>
        </w:rPr>
        <w:t>,с</w:t>
      </w:r>
      <w:proofErr w:type="gramEnd"/>
      <w:r w:rsidRPr="00480E25">
        <w:rPr>
          <w:rFonts w:ascii="Courier New" w:hAnsi="Courier New" w:cs="Courier New"/>
          <w:sz w:val="28"/>
          <w:szCs w:val="28"/>
        </w:rPr>
        <w:t xml:space="preserve"> помощ</w:t>
      </w:r>
      <w:r>
        <w:rPr>
          <w:rFonts w:ascii="Courier New" w:hAnsi="Courier New" w:cs="Courier New"/>
          <w:sz w:val="28"/>
          <w:szCs w:val="28"/>
        </w:rPr>
        <w:t xml:space="preserve">ью которых можно скачать пакет - </w:t>
      </w:r>
      <w:r w:rsidRPr="00480E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install</w:t>
      </w:r>
      <w:r w:rsidRPr="00480E25">
        <w:rPr>
          <w:rFonts w:ascii="Courier New" w:hAnsi="Courier New" w:cs="Courier New"/>
          <w:b/>
          <w:sz w:val="28"/>
          <w:szCs w:val="28"/>
        </w:rPr>
        <w:t xml:space="preserve">  </w:t>
      </w:r>
      <w:r w:rsidRPr="00480E25">
        <w:rPr>
          <w:rFonts w:ascii="Courier New" w:hAnsi="Courier New" w:cs="Courier New"/>
          <w:sz w:val="28"/>
          <w:szCs w:val="28"/>
        </w:rPr>
        <w:t xml:space="preserve">        </w:t>
      </w:r>
    </w:p>
    <w:p w:rsidR="00480E25" w:rsidRPr="002B5398" w:rsidRDefault="00480E25" w:rsidP="00480E2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>5)</w:t>
      </w:r>
      <w:r w:rsidRPr="00480E25"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gramStart"/>
      <w:r w:rsidRPr="00480E25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480E25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80E25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480E25">
        <w:rPr>
          <w:rFonts w:ascii="Consolas" w:hAnsi="Consolas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2B5398">
        <w:rPr>
          <w:rStyle w:val="HTML1"/>
          <w:rFonts w:eastAsiaTheme="minorHAnsi"/>
          <w:color w:val="222222"/>
          <w:sz w:val="22"/>
          <w:szCs w:val="22"/>
          <w:shd w:val="clear" w:color="auto" w:fill="FFFFFF"/>
        </w:rPr>
        <w:t>Package.json</w:t>
      </w:r>
      <w:proofErr w:type="spellEnd"/>
      <w:r w:rsidRPr="002B5398">
        <w:rPr>
          <w:rFonts w:ascii="Courier New" w:hAnsi="Courier New" w:cs="Courier New"/>
          <w:color w:val="222222"/>
          <w:shd w:val="clear" w:color="auto" w:fill="FFFFFF"/>
        </w:rPr>
        <w:t xml:space="preserve"> представляет собой нечто вроде файла-манифеста для проекта. Он даёт в распоряжение разработчика множество разноплановых возможностей. Например, он представляет собой центральный </w:t>
      </w:r>
      <w:proofErr w:type="spellStart"/>
      <w:r w:rsidRPr="002B5398">
        <w:rPr>
          <w:rFonts w:ascii="Courier New" w:hAnsi="Courier New" w:cs="Courier New"/>
          <w:color w:val="222222"/>
          <w:shd w:val="clear" w:color="auto" w:fill="FFFFFF"/>
        </w:rPr>
        <w:t>репозиторий</w:t>
      </w:r>
      <w:proofErr w:type="spellEnd"/>
      <w:r w:rsidRPr="002B5398">
        <w:rPr>
          <w:rFonts w:ascii="Courier New" w:hAnsi="Courier New" w:cs="Courier New"/>
          <w:color w:val="222222"/>
          <w:shd w:val="clear" w:color="auto" w:fill="FFFFFF"/>
        </w:rPr>
        <w:t xml:space="preserve"> настроек для инструментальных средств, используемых в проекте. Кроме </w:t>
      </w:r>
      <w:r w:rsidRPr="002B5398">
        <w:rPr>
          <w:rFonts w:ascii="Courier New" w:hAnsi="Courier New" w:cs="Courier New"/>
          <w:color w:val="222222"/>
          <w:shd w:val="clear" w:color="auto" w:fill="FFFFFF"/>
        </w:rPr>
        <w:lastRenderedPageBreak/>
        <w:t>того, он является тем местом, куда </w:t>
      </w:r>
      <w:proofErr w:type="spellStart"/>
      <w:r w:rsidRPr="002B5398">
        <w:rPr>
          <w:rFonts w:ascii="Courier New" w:hAnsi="Courier New" w:cs="Courier New"/>
        </w:rPr>
        <w:fldChar w:fldCharType="begin"/>
      </w:r>
      <w:r w:rsidRPr="002B5398">
        <w:rPr>
          <w:rFonts w:ascii="Courier New" w:hAnsi="Courier New" w:cs="Courier New"/>
        </w:rPr>
        <w:instrText xml:space="preserve"> HYPERLINK "https://flaviocopes.com/npm/" </w:instrText>
      </w:r>
      <w:r w:rsidRPr="002B5398">
        <w:rPr>
          <w:rFonts w:ascii="Courier New" w:hAnsi="Courier New" w:cs="Courier New"/>
        </w:rPr>
        <w:fldChar w:fldCharType="separate"/>
      </w:r>
      <w:r w:rsidRPr="002B5398">
        <w:rPr>
          <w:rStyle w:val="a4"/>
          <w:rFonts w:ascii="Courier New" w:hAnsi="Courier New" w:cs="Courier New"/>
          <w:color w:val="992298"/>
          <w:shd w:val="clear" w:color="auto" w:fill="FFFFFF"/>
        </w:rPr>
        <w:t>npm</w:t>
      </w:r>
      <w:proofErr w:type="spellEnd"/>
      <w:r w:rsidRPr="002B5398">
        <w:rPr>
          <w:rFonts w:ascii="Courier New" w:hAnsi="Courier New" w:cs="Courier New"/>
        </w:rPr>
        <w:fldChar w:fldCharType="end"/>
      </w:r>
      <w:r w:rsidRPr="002B5398">
        <w:rPr>
          <w:rFonts w:ascii="Courier New" w:hAnsi="Courier New" w:cs="Courier New"/>
          <w:color w:val="222222"/>
          <w:shd w:val="clear" w:color="auto" w:fill="FFFFFF"/>
        </w:rPr>
        <w:t> и </w:t>
      </w:r>
      <w:proofErr w:type="spellStart"/>
      <w:r w:rsidRPr="002B5398">
        <w:rPr>
          <w:rFonts w:ascii="Courier New" w:hAnsi="Courier New" w:cs="Courier New"/>
        </w:rPr>
        <w:fldChar w:fldCharType="begin"/>
      </w:r>
      <w:r w:rsidRPr="002B5398">
        <w:rPr>
          <w:rFonts w:ascii="Courier New" w:hAnsi="Courier New" w:cs="Courier New"/>
        </w:rPr>
        <w:instrText xml:space="preserve"> HYPERLINK "https://flaviocopes.com/yarn/" </w:instrText>
      </w:r>
      <w:r w:rsidRPr="002B5398">
        <w:rPr>
          <w:rFonts w:ascii="Courier New" w:hAnsi="Courier New" w:cs="Courier New"/>
        </w:rPr>
        <w:fldChar w:fldCharType="separate"/>
      </w:r>
      <w:r w:rsidRPr="002B5398">
        <w:rPr>
          <w:rStyle w:val="a4"/>
          <w:rFonts w:ascii="Courier New" w:hAnsi="Courier New" w:cs="Courier New"/>
          <w:color w:val="992298"/>
          <w:shd w:val="clear" w:color="auto" w:fill="FFFFFF"/>
        </w:rPr>
        <w:t>yarn</w:t>
      </w:r>
      <w:proofErr w:type="spellEnd"/>
      <w:r w:rsidRPr="002B5398">
        <w:rPr>
          <w:rFonts w:ascii="Courier New" w:hAnsi="Courier New" w:cs="Courier New"/>
        </w:rPr>
        <w:fldChar w:fldCharType="end"/>
      </w:r>
      <w:r w:rsidRPr="002B5398">
        <w:rPr>
          <w:rFonts w:ascii="Courier New" w:hAnsi="Courier New" w:cs="Courier New"/>
          <w:color w:val="222222"/>
          <w:shd w:val="clear" w:color="auto" w:fill="FFFFFF"/>
        </w:rPr>
        <w:t> записывают сведения об именах и версиях установленных пакетов.</w:t>
      </w:r>
    </w:p>
    <w:p w:rsidR="00480E25" w:rsidRPr="002B5398" w:rsidRDefault="002B5398" w:rsidP="00480E25">
      <w:pPr>
        <w:jc w:val="both"/>
        <w:rPr>
          <w:rFonts w:ascii="Courier New" w:hAnsi="Courier New" w:cs="Courier New"/>
          <w:sz w:val="28"/>
          <w:szCs w:val="28"/>
        </w:rPr>
      </w:pPr>
      <w:r w:rsidRPr="002B5398">
        <w:rPr>
          <w:rFonts w:ascii="Courier New" w:hAnsi="Courier New" w:cs="Courier New"/>
          <w:sz w:val="28"/>
          <w:szCs w:val="28"/>
        </w:rPr>
        <w:t>6)</w:t>
      </w:r>
      <w:r w:rsidR="00480E25" w:rsidRPr="00480E25"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="00480E25" w:rsidRPr="00480E2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создать пакет с помощью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через консоль </w:t>
      </w:r>
      <w:proofErr w:type="spellStart"/>
      <w:r>
        <w:rPr>
          <w:rFonts w:ascii="Courier New" w:hAnsi="Courier New" w:cs="Courier New"/>
          <w:sz w:val="28"/>
          <w:szCs w:val="28"/>
        </w:rPr>
        <w:t>авторизоаться</w:t>
      </w:r>
      <w:proofErr w:type="spellEnd"/>
      <w:r>
        <w:rPr>
          <w:rFonts w:ascii="Courier New" w:hAnsi="Courier New" w:cs="Courier New"/>
          <w:sz w:val="28"/>
          <w:szCs w:val="28"/>
        </w:rPr>
        <w:t>, опубликовать пакет.</w:t>
      </w:r>
    </w:p>
    <w:p w:rsidR="00B51F01" w:rsidRDefault="00B51F01" w:rsidP="00CA57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tbl>
      <w:tblPr>
        <w:tblW w:w="10065" w:type="dxa"/>
        <w:tblInd w:w="-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5"/>
      </w:tblGrid>
      <w:tr w:rsidR="00B51F01" w:rsidRPr="00B51F01" w:rsidTr="00B51F01">
        <w:tc>
          <w:tcPr>
            <w:tcW w:w="10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1)</w:t>
            </w: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в каких компонентах запросов и ответов используется MIME.  </w:t>
            </w: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ab/>
            </w:r>
            <w:proofErr w:type="spellStart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Multipurpose</w:t>
            </w:r>
            <w:proofErr w:type="spellEnd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Internet</w:t>
            </w:r>
            <w:proofErr w:type="spellEnd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Mail</w:t>
            </w:r>
            <w:proofErr w:type="spellEnd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Extensions</w:t>
            </w:r>
            <w:proofErr w:type="spellEnd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 — многоцелевые расширения интернет-почты</w:t>
            </w: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ab/>
              <w:t>Стандарт, описывающий передачу различных типов данных по электронной почте</w:t>
            </w: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ab/>
              <w:t>Основной формат электронных сообщений определен в RFC 5322</w:t>
            </w: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ab/>
              <w:t>MIME определяет набор e-</w:t>
            </w:r>
            <w:proofErr w:type="spellStart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mail</w:t>
            </w:r>
            <w:proofErr w:type="spellEnd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-заголовков для определения дополнительных атрибутов сообщения, </w:t>
            </w: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включая тип контента, и определяет множество кодировок</w:t>
            </w: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2)</w:t>
            </w: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 Перечислите теги HTML, интерпретация которых приводит к HTTP-запросам.</w:t>
            </w: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ab/>
            </w:r>
            <w:proofErr w:type="spellStart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form</w:t>
            </w:r>
            <w:proofErr w:type="spellEnd"/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3)</w:t>
            </w: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 Перечислите способы выполнения HTTP-запросов из JS-сценария.</w:t>
            </w: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ab/>
            </w:r>
            <w:proofErr w:type="spellStart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fetch</w:t>
            </w:r>
            <w:proofErr w:type="spellEnd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xmlhttprequest</w:t>
            </w:r>
            <w:proofErr w:type="spellEnd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jquery</w:t>
            </w:r>
            <w:proofErr w:type="spellEnd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(</w:t>
            </w:r>
            <w:proofErr w:type="spellStart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ajax</w:t>
            </w:r>
            <w:proofErr w:type="spellEnd"/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)</w:t>
            </w: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>4)</w:t>
            </w: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 xml:space="preserve"> Поясните  понятие «параметризованный модуль».</w:t>
            </w:r>
          </w:p>
        </w:tc>
      </w:tr>
      <w:tr w:rsidR="00B51F01" w:rsidRPr="00B51F01" w:rsidTr="00B51F01">
        <w:tc>
          <w:tcPr>
            <w:tcW w:w="100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1F01" w:rsidRPr="00B51F01" w:rsidRDefault="00B51F01" w:rsidP="00B51F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</w:pPr>
            <w:r w:rsidRPr="00B51F01">
              <w:rPr>
                <w:rFonts w:ascii="Times New Roman" w:eastAsia="Times New Roman" w:hAnsi="Times New Roman" w:cs="Times New Roman"/>
                <w:color w:val="24292E"/>
                <w:sz w:val="28"/>
                <w:szCs w:val="24"/>
                <w:lang w:eastAsia="ru-RU"/>
              </w:rPr>
              <w:tab/>
              <w:t>модуль, который может принимать параметры</w:t>
            </w:r>
          </w:p>
        </w:tc>
      </w:tr>
    </w:tbl>
    <w:p w:rsidR="006A3534" w:rsidRPr="00CA571D" w:rsidRDefault="006A3534" w:rsidP="006A3534">
      <w:pPr>
        <w:jc w:val="both"/>
        <w:rPr>
          <w:rFonts w:ascii="Courier New" w:hAnsi="Courier New" w:cs="Courier New"/>
          <w:sz w:val="28"/>
          <w:szCs w:val="28"/>
        </w:rPr>
      </w:pPr>
    </w:p>
    <w:p w:rsidR="006A3534" w:rsidRPr="005863D0" w:rsidRDefault="006A3534" w:rsidP="00066C03">
      <w:pPr>
        <w:rPr>
          <w:rFonts w:ascii="Courier New" w:hAnsi="Courier New" w:cs="Courier New"/>
          <w:sz w:val="28"/>
          <w:szCs w:val="28"/>
        </w:rPr>
      </w:pPr>
    </w:p>
    <w:p w:rsidR="00066C03" w:rsidRPr="00CA571D" w:rsidRDefault="00066C03" w:rsidP="00066C03">
      <w:pPr>
        <w:rPr>
          <w:rFonts w:ascii="Times New Roman" w:hAnsi="Times New Roman" w:cs="Times New Roman"/>
          <w:sz w:val="28"/>
          <w:szCs w:val="28"/>
        </w:rPr>
      </w:pPr>
    </w:p>
    <w:p w:rsidR="00066C03" w:rsidRPr="00CA571D" w:rsidRDefault="00066C03" w:rsidP="00066C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66C03" w:rsidRPr="00CA5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3332"/>
    <w:multiLevelType w:val="hybridMultilevel"/>
    <w:tmpl w:val="9AF8C3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45635"/>
    <w:multiLevelType w:val="hybridMultilevel"/>
    <w:tmpl w:val="CA7EE5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361"/>
    <w:multiLevelType w:val="hybridMultilevel"/>
    <w:tmpl w:val="7B9EE91E"/>
    <w:lvl w:ilvl="0" w:tplc="0419000B">
      <w:start w:val="1"/>
      <w:numFmt w:val="bullet"/>
      <w:lvlText w:val=""/>
      <w:lvlJc w:val="left"/>
      <w:pPr>
        <w:ind w:left="-3" w:firstLine="3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32C28"/>
    <w:multiLevelType w:val="hybridMultilevel"/>
    <w:tmpl w:val="55FE58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97E61"/>
    <w:multiLevelType w:val="hybridMultilevel"/>
    <w:tmpl w:val="22B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67F72"/>
    <w:multiLevelType w:val="hybridMultilevel"/>
    <w:tmpl w:val="E388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B33A5"/>
    <w:multiLevelType w:val="hybridMultilevel"/>
    <w:tmpl w:val="EC3667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E6B91"/>
    <w:multiLevelType w:val="hybridMultilevel"/>
    <w:tmpl w:val="CC4C05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86077"/>
    <w:multiLevelType w:val="hybridMultilevel"/>
    <w:tmpl w:val="FA008B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B2300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FC"/>
    <w:rsid w:val="00066C03"/>
    <w:rsid w:val="000D00C8"/>
    <w:rsid w:val="00143B7F"/>
    <w:rsid w:val="00160CC9"/>
    <w:rsid w:val="002B5398"/>
    <w:rsid w:val="00405B92"/>
    <w:rsid w:val="00480E25"/>
    <w:rsid w:val="004E6F43"/>
    <w:rsid w:val="005863D0"/>
    <w:rsid w:val="006468FC"/>
    <w:rsid w:val="006A3534"/>
    <w:rsid w:val="007D2D10"/>
    <w:rsid w:val="008D1EAF"/>
    <w:rsid w:val="008D3036"/>
    <w:rsid w:val="00AD4BBC"/>
    <w:rsid w:val="00B51F01"/>
    <w:rsid w:val="00C97241"/>
    <w:rsid w:val="00C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0EA9"/>
  <w15:chartTrackingRefBased/>
  <w15:docId w15:val="{DEA0E972-9E6A-4886-8AAF-FCF3489B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8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5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7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7D2D10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480E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9D668-F13D-42F6-8670-4C8F2AED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SweetOi</dc:creator>
  <cp:keywords/>
  <dc:description/>
  <cp:lastModifiedBy>Валентин Дубалеко</cp:lastModifiedBy>
  <cp:revision>7</cp:revision>
  <dcterms:created xsi:type="dcterms:W3CDTF">2019-09-08T15:31:00Z</dcterms:created>
  <dcterms:modified xsi:type="dcterms:W3CDTF">2019-10-16T23:52:00Z</dcterms:modified>
</cp:coreProperties>
</file>