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0C93" w:rsidRPr="0042716A" w:rsidRDefault="00000000">
      <w:pPr>
        <w:spacing w:after="0"/>
        <w:jc w:val="center"/>
        <w:rPr>
          <w:rFonts w:cs="Calibri"/>
        </w:rPr>
      </w:pPr>
      <w:r w:rsidRPr="0042716A">
        <w:rPr>
          <w:rFonts w:cs="Calibri"/>
          <w:b/>
          <w:color w:val="183452"/>
          <w:sz w:val="34"/>
        </w:rPr>
        <w:t>SINDHUJA DUBBAKA</w:t>
      </w:r>
    </w:p>
    <w:p w:rsidR="001F0C93" w:rsidRPr="0042716A" w:rsidRDefault="00000000">
      <w:pPr>
        <w:spacing w:after="40"/>
        <w:jc w:val="center"/>
        <w:rPr>
          <w:rFonts w:cs="Calibri"/>
        </w:rPr>
      </w:pPr>
      <w:r w:rsidRPr="0042716A">
        <w:rPr>
          <w:rFonts w:cs="Calibri"/>
          <w:b/>
          <w:color w:val="414D5A"/>
          <w:sz w:val="19"/>
        </w:rPr>
        <w:t xml:space="preserve">SOFTWARE ENGINEER  |  PYTHON, </w:t>
      </w:r>
      <w:r w:rsidR="00A51956">
        <w:rPr>
          <w:rFonts w:cs="Calibri"/>
          <w:b/>
          <w:color w:val="414D5A"/>
          <w:sz w:val="19"/>
        </w:rPr>
        <w:t>REACT</w:t>
      </w:r>
      <w:r w:rsidRPr="0042716A">
        <w:rPr>
          <w:rFonts w:cs="Calibri"/>
          <w:b/>
          <w:color w:val="414D5A"/>
          <w:sz w:val="19"/>
        </w:rPr>
        <w:t xml:space="preserve"> &amp; GENERATIVE AI</w:t>
      </w:r>
    </w:p>
    <w:p w:rsidR="001F0C93" w:rsidRPr="0042716A" w:rsidRDefault="00000000">
      <w:pPr>
        <w:spacing w:after="100"/>
        <w:jc w:val="center"/>
        <w:rPr>
          <w:rFonts w:cs="Calibri"/>
        </w:rPr>
      </w:pPr>
      <w:r w:rsidRPr="0042716A">
        <w:rPr>
          <w:rFonts w:cs="Calibri"/>
        </w:rPr>
        <w:t xml:space="preserve">330-881-3114  |  sindhujadubbaka@gmail.com  |  </w:t>
      </w:r>
      <w:hyperlink r:id="rId6">
        <w:r w:rsidRPr="0042716A">
          <w:rPr>
            <w:rFonts w:cs="Calibri"/>
            <w:color w:val="304E70"/>
            <w:u w:val="single"/>
          </w:rPr>
          <w:t>LinkedIn</w:t>
        </w:r>
      </w:hyperlink>
    </w:p>
    <w:p w:rsidR="001F0C93" w:rsidRPr="0042716A" w:rsidRDefault="00000000">
      <w:pPr>
        <w:pStyle w:val="CustomSection"/>
        <w:rPr>
          <w:rFonts w:cs="Calibri"/>
        </w:rPr>
      </w:pPr>
      <w:r w:rsidRPr="0042716A">
        <w:rPr>
          <w:rFonts w:cs="Calibri"/>
        </w:rPr>
        <w:t>PROFESSIONAL SUMMARY</w:t>
      </w:r>
    </w:p>
    <w:p w:rsidR="001F0C93" w:rsidRPr="0042716A" w:rsidRDefault="00000000">
      <w:pPr>
        <w:rPr>
          <w:rFonts w:cs="Calibri"/>
        </w:rPr>
      </w:pPr>
      <w:r w:rsidRPr="0042716A">
        <w:rPr>
          <w:rFonts w:cs="Calibri"/>
        </w:rPr>
        <w:t xml:space="preserve">Software engineer with 10+ years delivering enterprise applications in banking and healthcare, with hands-on Python, GenAI workflow development and Azure cloud delivery. Built LLM-assisted security remediation using LangGraph, FastAPI, GitLab APIs, human review and a PostgreSQL/pgvector RAG-ready knowledge pipeline. Developed a separate Python document-question-answering RAG. </w:t>
      </w:r>
      <w:r w:rsidR="0042716A">
        <w:rPr>
          <w:rFonts w:cs="Calibri"/>
        </w:rPr>
        <w:br/>
      </w:r>
      <w:r w:rsidRPr="0042716A">
        <w:rPr>
          <w:rFonts w:cs="Calibri"/>
          <w:b/>
          <w:bCs/>
        </w:rPr>
        <w:t>Microsoft Certified: Azure AI Engineer Associate (AI-102).</w:t>
      </w:r>
    </w:p>
    <w:p w:rsidR="001F0C93" w:rsidRPr="0042716A" w:rsidRDefault="00000000">
      <w:pPr>
        <w:pStyle w:val="CustomSection"/>
        <w:rPr>
          <w:rFonts w:cs="Calibri"/>
        </w:rPr>
      </w:pPr>
      <w:r w:rsidRPr="0042716A">
        <w:rPr>
          <w:rFonts w:cs="Calibri"/>
        </w:rPr>
        <w:t>TECHNICAL SKILLS</w:t>
      </w:r>
    </w:p>
    <w:p w:rsidR="001F0C93" w:rsidRPr="0042716A" w:rsidRDefault="00000000">
      <w:pPr>
        <w:spacing w:after="40"/>
        <w:rPr>
          <w:rFonts w:cs="Calibri"/>
        </w:rPr>
      </w:pPr>
      <w:r w:rsidRPr="0042716A">
        <w:rPr>
          <w:rFonts w:cs="Calibri"/>
          <w:b/>
          <w:color w:val="183452"/>
        </w:rPr>
        <w:t xml:space="preserve">Programming &amp; APIs:  </w:t>
      </w:r>
      <w:r w:rsidRPr="0042716A">
        <w:rPr>
          <w:rFonts w:cs="Calibri"/>
        </w:rPr>
        <w:t>Python, FastAPI, RESTful APIs, JSON, API integration</w:t>
      </w:r>
    </w:p>
    <w:p w:rsidR="001F0C93" w:rsidRPr="0042716A" w:rsidRDefault="00000000">
      <w:pPr>
        <w:spacing w:after="40"/>
        <w:rPr>
          <w:rFonts w:cs="Calibri"/>
        </w:rPr>
      </w:pPr>
      <w:r w:rsidRPr="0042716A">
        <w:rPr>
          <w:rFonts w:cs="Calibri"/>
          <w:b/>
          <w:color w:val="183452"/>
        </w:rPr>
        <w:t xml:space="preserve">AI / GenAI:  </w:t>
      </w:r>
      <w:r w:rsidRPr="0042716A">
        <w:rPr>
          <w:rFonts w:cs="Calibri"/>
        </w:rPr>
        <w:t>LangChain, LangGraph, GPT-4o, GPT-5.1, Claude, prompt engineering, agent routing, human-in-the-loop, LLM validation</w:t>
      </w:r>
    </w:p>
    <w:p w:rsidR="001F0C93" w:rsidRPr="0042716A" w:rsidRDefault="00000000">
      <w:pPr>
        <w:spacing w:after="40"/>
        <w:rPr>
          <w:rFonts w:cs="Calibri"/>
        </w:rPr>
      </w:pPr>
      <w:r w:rsidRPr="0042716A">
        <w:rPr>
          <w:rFonts w:cs="Calibri"/>
          <w:b/>
          <w:color w:val="183452"/>
        </w:rPr>
        <w:t xml:space="preserve">RAG / Search:  </w:t>
      </w:r>
      <w:r w:rsidRPr="0042716A">
        <w:rPr>
          <w:rFonts w:cs="Calibri"/>
        </w:rPr>
        <w:t>Document ingestion, semantic chunking, OpenAI &amp; Hugging Face embeddings, FAISS, BM25, PostgreSQL/pgvector, vector similarity search</w:t>
      </w:r>
    </w:p>
    <w:p w:rsidR="001F0C93" w:rsidRPr="0042716A" w:rsidRDefault="00000000">
      <w:pPr>
        <w:spacing w:after="40"/>
        <w:rPr>
          <w:rFonts w:cs="Calibri"/>
        </w:rPr>
      </w:pPr>
      <w:r w:rsidRPr="0042716A">
        <w:rPr>
          <w:rFonts w:cs="Calibri"/>
          <w:b/>
          <w:color w:val="183452"/>
        </w:rPr>
        <w:t xml:space="preserve">Cloud / DevOps:  </w:t>
      </w:r>
      <w:r w:rsidRPr="0042716A">
        <w:rPr>
          <w:rFonts w:cs="Calibri"/>
        </w:rPr>
        <w:t>Microsoft Azure, Azure application migration, Jenkins, CloudBees, Git, GitLab APIs, GitHub Actions, Docker, Kubernetes, automated testing</w:t>
      </w:r>
    </w:p>
    <w:p w:rsidR="001F0C93" w:rsidRPr="0042716A" w:rsidRDefault="00000000">
      <w:pPr>
        <w:spacing w:after="40"/>
        <w:rPr>
          <w:rFonts w:cs="Calibri"/>
        </w:rPr>
      </w:pPr>
      <w:r w:rsidRPr="0042716A">
        <w:rPr>
          <w:rFonts w:cs="Calibri"/>
          <w:b/>
          <w:color w:val="183452"/>
        </w:rPr>
        <w:t xml:space="preserve">Security &amp; Delivery:  </w:t>
      </w:r>
      <w:r w:rsidRPr="0042716A">
        <w:rPr>
          <w:rFonts w:cs="Calibri"/>
        </w:rPr>
        <w:t>Fortify findings, secure prompt handling, audit trails, Datadog logging, Agile/SAFe, code reviews, CI/CD, production support</w:t>
      </w:r>
    </w:p>
    <w:p w:rsidR="001F0C93" w:rsidRPr="0042716A" w:rsidRDefault="00000000">
      <w:pPr>
        <w:spacing w:after="40"/>
        <w:rPr>
          <w:rFonts w:cs="Calibri"/>
        </w:rPr>
      </w:pPr>
      <w:r w:rsidRPr="0042716A">
        <w:rPr>
          <w:rFonts w:cs="Calibri"/>
          <w:b/>
          <w:color w:val="183452"/>
        </w:rPr>
        <w:t xml:space="preserve">Additional enterprise experience:  </w:t>
      </w:r>
      <w:r w:rsidRPr="0042716A">
        <w:rPr>
          <w:rFonts w:cs="Calibri"/>
        </w:rPr>
        <w:t>React, Redux, responsive UI, WCAG accessibility, Jest, Enzyme</w:t>
      </w:r>
    </w:p>
    <w:p w:rsidR="001F0C93" w:rsidRPr="0042716A" w:rsidRDefault="00000000">
      <w:pPr>
        <w:pStyle w:val="CustomSection"/>
        <w:rPr>
          <w:rFonts w:cs="Calibri"/>
        </w:rPr>
      </w:pPr>
      <w:r w:rsidRPr="0042716A">
        <w:rPr>
          <w:rFonts w:cs="Calibri"/>
        </w:rPr>
        <w:t>PROFESSIONAL EXPERIENCE</w:t>
      </w:r>
    </w:p>
    <w:p w:rsidR="001F0C93" w:rsidRPr="0042716A" w:rsidRDefault="00000000">
      <w:pPr>
        <w:pStyle w:val="CustomRole"/>
        <w:rPr>
          <w:rFonts w:cs="Calibri"/>
        </w:rPr>
      </w:pPr>
      <w:r w:rsidRPr="0042716A">
        <w:rPr>
          <w:rFonts w:cs="Calibri"/>
        </w:rPr>
        <w:t>U.S. Bank National Association  |  Software Engineer</w:t>
      </w:r>
    </w:p>
    <w:p w:rsidR="001F0C93" w:rsidRPr="0042716A" w:rsidRDefault="00000000">
      <w:pPr>
        <w:pStyle w:val="CustomSmall"/>
        <w:rPr>
          <w:rFonts w:cs="Calibri"/>
        </w:rPr>
      </w:pPr>
      <w:r w:rsidRPr="0042716A">
        <w:rPr>
          <w:rFonts w:cs="Calibri"/>
        </w:rPr>
        <w:t>July 2018 – Present  |  Portland, OR</w:t>
      </w:r>
    </w:p>
    <w:p w:rsidR="00E611BF" w:rsidRPr="0042716A" w:rsidRDefault="00E611BF" w:rsidP="00E611BF">
      <w:pPr>
        <w:pStyle w:val="ResumeSubhead"/>
        <w:keepNext/>
        <w:rPr>
          <w:rFonts w:ascii="Calibri" w:hAnsi="Calibri" w:cs="Calibri"/>
        </w:rPr>
      </w:pPr>
      <w:r w:rsidRPr="0042716A">
        <w:rPr>
          <w:rFonts w:ascii="Calibri" w:hAnsi="Calibri" w:cs="Calibri"/>
        </w:rPr>
        <w:t xml:space="preserve">GENAI AND VULNERABILITY REMEDIATION </w:t>
      </w:r>
      <w:proofErr w:type="gramStart"/>
      <w:r w:rsidR="0042716A">
        <w:rPr>
          <w:rFonts w:ascii="Calibri" w:hAnsi="Calibri" w:cs="Calibri"/>
        </w:rPr>
        <w:t>TOOL</w:t>
      </w:r>
      <w:r w:rsidRPr="0042716A">
        <w:rPr>
          <w:rFonts w:ascii="Calibri" w:hAnsi="Calibri" w:cs="Calibri"/>
        </w:rPr>
        <w:t>(</w:t>
      </w:r>
      <w:proofErr w:type="gramEnd"/>
      <w:r w:rsidRPr="0042716A">
        <w:rPr>
          <w:rFonts w:ascii="Calibri" w:hAnsi="Calibri" w:cs="Calibri"/>
        </w:rPr>
        <w:t>SAST AUTO FIX)</w:t>
      </w:r>
    </w:p>
    <w:p w:rsidR="001F0C93" w:rsidRPr="0042716A" w:rsidRDefault="00000000">
      <w:pPr>
        <w:pStyle w:val="CustomBullet"/>
        <w:rPr>
          <w:rFonts w:cs="Calibri"/>
        </w:rPr>
      </w:pPr>
      <w:r w:rsidRPr="0042716A">
        <w:rPr>
          <w:rFonts w:cs="Calibri"/>
        </w:rPr>
        <w:t>•  Developed a GenAI-assisted vulnerability-remediation workflow using GPT-4o, GPT-5.1 and Claude to analyze Fortify findings and propose context-aware source-code changes.</w:t>
      </w:r>
    </w:p>
    <w:p w:rsidR="001F0C93" w:rsidRPr="0042716A" w:rsidRDefault="00000000">
      <w:pPr>
        <w:pStyle w:val="CustomBullet"/>
        <w:rPr>
          <w:rFonts w:cs="Calibri"/>
        </w:rPr>
      </w:pPr>
      <w:r w:rsidRPr="0042716A">
        <w:rPr>
          <w:rFonts w:cs="Calibri"/>
        </w:rPr>
        <w:t>•  Built LangGraph orchestration across issue retrieval, GitLab code extraction, prompt assembly, patch generation, syntax checks, automated LLM review and human approval.</w:t>
      </w:r>
    </w:p>
    <w:p w:rsidR="001F0C93" w:rsidRPr="0042716A" w:rsidRDefault="00000000">
      <w:pPr>
        <w:pStyle w:val="CustomBullet"/>
        <w:rPr>
          <w:rFonts w:cs="Calibri"/>
        </w:rPr>
      </w:pPr>
      <w:r w:rsidRPr="0042716A">
        <w:rPr>
          <w:rFonts w:cs="Calibri"/>
        </w:rPr>
        <w:t>•  Implemented conditional agent routing, typed workflow state, checkpoints and bounded retry loops to refine proposed patches using validation errors and reviewer feedback.</w:t>
      </w:r>
    </w:p>
    <w:p w:rsidR="001F0C93" w:rsidRPr="0042716A" w:rsidRDefault="00000000">
      <w:pPr>
        <w:pStyle w:val="CustomBullet"/>
        <w:rPr>
          <w:rFonts w:cs="Calibri"/>
        </w:rPr>
      </w:pPr>
      <w:r w:rsidRPr="0042716A">
        <w:rPr>
          <w:rFonts w:cs="Calibri"/>
        </w:rPr>
        <w:t>•  Exposed AI workflows through Python/FastAPI endpoints and integrated GitLab APIs for source retrieval, feature branches, approved commits and merge-request support.</w:t>
      </w:r>
    </w:p>
    <w:p w:rsidR="001F0C93" w:rsidRPr="0042716A" w:rsidRDefault="00000000">
      <w:pPr>
        <w:pStyle w:val="CustomBullet"/>
        <w:rPr>
          <w:rFonts w:cs="Calibri"/>
        </w:rPr>
      </w:pPr>
      <w:r w:rsidRPr="0042716A">
        <w:rPr>
          <w:rFonts w:cs="Calibri"/>
        </w:rPr>
        <w:t>•  Created a RAG-ready PostgreSQL/pgvector knowledge-base pipeline using LangChain SemanticChunker, OpenAI embeddings and token-aware ingestion batches to enable semantic search over remediation guidance.</w:t>
      </w:r>
    </w:p>
    <w:p w:rsidR="001F0C93" w:rsidRPr="0042716A" w:rsidRDefault="00000000">
      <w:pPr>
        <w:pStyle w:val="CustomBullet"/>
        <w:rPr>
          <w:rFonts w:cs="Calibri"/>
        </w:rPr>
      </w:pPr>
      <w:r w:rsidRPr="0042716A">
        <w:rPr>
          <w:rFonts w:cs="Calibri"/>
        </w:rPr>
        <w:t>•  Integrated a versioned YAML remediation-skills registry with Fortify-category matching, authenticated GitLab retrieval, configurable revisions, caching and graceful fallback.</w:t>
      </w:r>
    </w:p>
    <w:p w:rsidR="0042716A" w:rsidRPr="0042716A" w:rsidRDefault="0042716A" w:rsidP="0042716A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Added LLM-based patch assessment with structured review decisions covering vulnerability-resolution indicators, behavior preservation and potential new defects.</w:t>
      </w:r>
    </w:p>
    <w:p w:rsidR="0042716A" w:rsidRPr="0042716A" w:rsidRDefault="00000000" w:rsidP="0042716A">
      <w:pPr>
        <w:pStyle w:val="CustomBullet"/>
        <w:rPr>
          <w:rFonts w:cs="Calibri"/>
        </w:rPr>
      </w:pPr>
      <w:r w:rsidRPr="0042716A">
        <w:rPr>
          <w:rFonts w:cs="Calibri"/>
        </w:rPr>
        <w:t>•  Used Tree-sitter to extract relevant code and perform AST-based syntax/structure checks; routed proposed fixes through structured LLM assessment and human review.</w:t>
      </w:r>
    </w:p>
    <w:p w:rsidR="001F0C93" w:rsidRPr="0042716A" w:rsidRDefault="00000000">
      <w:pPr>
        <w:pStyle w:val="CustomBullet"/>
        <w:rPr>
          <w:rFonts w:cs="Calibri"/>
        </w:rPr>
      </w:pPr>
      <w:r w:rsidRPr="0042716A">
        <w:rPr>
          <w:rFonts w:cs="Calibri"/>
        </w:rPr>
        <w:t>•  Added reusable checks for prompt-injection patterns, credentials, PII and PCI data; supported Datadog structured logs, correlation IDs, usage metrics and audit events.</w:t>
      </w:r>
    </w:p>
    <w:p w:rsidR="0042716A" w:rsidRPr="0042716A" w:rsidRDefault="0042716A" w:rsidP="0042716A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Implemented human-in-the-loop review to pause workflow execution and handle approval, revision requests, feedback or cancellation.</w:t>
      </w:r>
    </w:p>
    <w:p w:rsidR="0042716A" w:rsidRPr="0042716A" w:rsidRDefault="0042716A" w:rsidP="0042716A">
      <w:pPr>
        <w:pStyle w:val="ResumeBullet"/>
        <w:rPr>
          <w:rFonts w:ascii="Calibri" w:hAnsi="Calibri" w:cs="Calibri"/>
        </w:rPr>
      </w:pPr>
      <w:r w:rsidRPr="0042716A">
        <w:rPr>
          <w:rFonts w:ascii="Calibri" w:hAnsi="Calibri" w:cs="Calibri"/>
        </w:rPr>
        <w:t xml:space="preserve">•  Used </w:t>
      </w:r>
      <w:proofErr w:type="spellStart"/>
      <w:r w:rsidRPr="0042716A">
        <w:rPr>
          <w:rFonts w:ascii="Calibri" w:hAnsi="Calibri" w:cs="Calibri"/>
        </w:rPr>
        <w:t>LangChain</w:t>
      </w:r>
      <w:proofErr w:type="spellEnd"/>
      <w:r w:rsidRPr="0042716A">
        <w:rPr>
          <w:rFonts w:ascii="Calibri" w:hAnsi="Calibri" w:cs="Calibri"/>
        </w:rPr>
        <w:t xml:space="preserve"> </w:t>
      </w:r>
      <w:proofErr w:type="spellStart"/>
      <w:r w:rsidRPr="0042716A">
        <w:rPr>
          <w:rFonts w:ascii="Calibri" w:hAnsi="Calibri" w:cs="Calibri"/>
        </w:rPr>
        <w:t>SemanticChunker</w:t>
      </w:r>
      <w:proofErr w:type="spellEnd"/>
      <w:r w:rsidRPr="0042716A">
        <w:rPr>
          <w:rFonts w:ascii="Calibri" w:hAnsi="Calibri" w:cs="Calibri"/>
        </w:rPr>
        <w:t>, OpenAI embeddings and token-aware ingestion batches to structure knowledge and respect embedding API limits.</w:t>
      </w:r>
    </w:p>
    <w:p w:rsidR="0042716A" w:rsidRPr="0042716A" w:rsidRDefault="0042716A" w:rsidP="0042716A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Developed prompt-security checks to detect or mask prompt-injection patterns and sensitive data, including secrets, PII, PCI data and authentication tokens.</w:t>
      </w:r>
    </w:p>
    <w:p w:rsidR="0042716A" w:rsidRPr="0042716A" w:rsidRDefault="0042716A" w:rsidP="0042716A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 xml:space="preserve">Added Datadog-based structured logging, correlation IDs and LLM usage metrics; exposed workflows through </w:t>
      </w:r>
      <w:proofErr w:type="spellStart"/>
      <w:r w:rsidRPr="0042716A">
        <w:rPr>
          <w:rFonts w:ascii="Calibri" w:hAnsi="Calibri" w:cs="Calibri"/>
        </w:rPr>
        <w:t>FastAPI</w:t>
      </w:r>
      <w:proofErr w:type="spellEnd"/>
      <w:r w:rsidRPr="0042716A">
        <w:rPr>
          <w:rFonts w:ascii="Calibri" w:hAnsi="Calibri" w:cs="Calibri"/>
        </w:rPr>
        <w:t xml:space="preserve"> and recorded remediation/review audit events.</w:t>
      </w:r>
    </w:p>
    <w:p w:rsidR="0042716A" w:rsidRPr="0042716A" w:rsidRDefault="0042716A" w:rsidP="0042716A">
      <w:pPr>
        <w:pStyle w:val="ResumeBullet"/>
        <w:rPr>
          <w:rFonts w:ascii="Calibri" w:hAnsi="Calibri" w:cs="Calibri"/>
        </w:rPr>
      </w:pPr>
    </w:p>
    <w:p w:rsidR="0042716A" w:rsidRPr="0042716A" w:rsidRDefault="0042716A">
      <w:pPr>
        <w:pStyle w:val="CustomBullet"/>
        <w:rPr>
          <w:rFonts w:cs="Calibri"/>
        </w:rPr>
      </w:pPr>
    </w:p>
    <w:p w:rsidR="0042716A" w:rsidRPr="0042716A" w:rsidRDefault="0042716A" w:rsidP="0042716A">
      <w:pPr>
        <w:pStyle w:val="ResumeSubhead"/>
        <w:keepNext/>
        <w:pageBreakBefore/>
        <w:rPr>
          <w:rFonts w:ascii="Calibri" w:hAnsi="Calibri" w:cs="Calibri"/>
        </w:rPr>
      </w:pPr>
      <w:r w:rsidRPr="0042716A">
        <w:rPr>
          <w:rFonts w:ascii="Calibri" w:hAnsi="Calibri" w:cs="Calibri"/>
        </w:rPr>
        <w:lastRenderedPageBreak/>
        <w:t>REACT DEVELOPMENT, CLOUD DELIVERY AND LEADERSHIP</w:t>
      </w:r>
    </w:p>
    <w:p w:rsidR="0042716A" w:rsidRPr="0042716A" w:rsidRDefault="0042716A" w:rsidP="0042716A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Built enterprise React applications with functional components, Hooks, Redux and Redux Saga; delivered shared UI features consumed by three platforms.</w:t>
      </w:r>
    </w:p>
    <w:p w:rsidR="0042716A" w:rsidRPr="0042716A" w:rsidRDefault="0042716A" w:rsidP="0042716A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Supported Azure cloud migration and automated releases using Jenkins/</w:t>
      </w:r>
      <w:proofErr w:type="spellStart"/>
      <w:r w:rsidRPr="0042716A">
        <w:rPr>
          <w:rFonts w:ascii="Calibri" w:hAnsi="Calibri" w:cs="Calibri"/>
        </w:rPr>
        <w:t>CloudBees</w:t>
      </w:r>
      <w:proofErr w:type="spellEnd"/>
      <w:r w:rsidRPr="0042716A">
        <w:rPr>
          <w:rFonts w:ascii="Calibri" w:hAnsi="Calibri" w:cs="Calibri"/>
        </w:rPr>
        <w:t>, Docker, Kubernetes, Rancher and Nginx.</w:t>
      </w:r>
    </w:p>
    <w:p w:rsidR="0042716A" w:rsidRPr="0042716A" w:rsidRDefault="0042716A" w:rsidP="0042716A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Modernized build tooling from Webpack to Vite and introduced Gulp bundling for components integrated into a parent application.</w:t>
      </w:r>
    </w:p>
    <w:p w:rsidR="0042716A" w:rsidRPr="0042716A" w:rsidRDefault="0042716A" w:rsidP="0042716A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 xml:space="preserve">Improved accessibility with reusable UI components and WCAG-aligned testing through axe </w:t>
      </w:r>
      <w:proofErr w:type="spellStart"/>
      <w:r w:rsidRPr="0042716A">
        <w:rPr>
          <w:rFonts w:ascii="Calibri" w:hAnsi="Calibri" w:cs="Calibri"/>
        </w:rPr>
        <w:t>DevTools</w:t>
      </w:r>
      <w:proofErr w:type="spellEnd"/>
      <w:r w:rsidRPr="0042716A">
        <w:rPr>
          <w:rFonts w:ascii="Calibri" w:hAnsi="Calibri" w:cs="Calibri"/>
        </w:rPr>
        <w:t xml:space="preserve">, WAVE, NVDA, </w:t>
      </w:r>
      <w:proofErr w:type="spellStart"/>
      <w:r w:rsidRPr="0042716A">
        <w:rPr>
          <w:rFonts w:ascii="Calibri" w:hAnsi="Calibri" w:cs="Calibri"/>
        </w:rPr>
        <w:t>VoiceOver</w:t>
      </w:r>
      <w:proofErr w:type="spellEnd"/>
      <w:r w:rsidRPr="0042716A">
        <w:rPr>
          <w:rFonts w:ascii="Calibri" w:hAnsi="Calibri" w:cs="Calibri"/>
        </w:rPr>
        <w:t xml:space="preserve"> and </w:t>
      </w:r>
      <w:proofErr w:type="spellStart"/>
      <w:r w:rsidRPr="0042716A">
        <w:rPr>
          <w:rFonts w:ascii="Calibri" w:hAnsi="Calibri" w:cs="Calibri"/>
        </w:rPr>
        <w:t>TalkBack</w:t>
      </w:r>
      <w:proofErr w:type="spellEnd"/>
      <w:r w:rsidRPr="0042716A">
        <w:rPr>
          <w:rFonts w:ascii="Calibri" w:hAnsi="Calibri" w:cs="Calibri"/>
        </w:rPr>
        <w:t>.</w:t>
      </w:r>
    </w:p>
    <w:p w:rsidR="0042716A" w:rsidRPr="0042716A" w:rsidRDefault="0042716A" w:rsidP="0042716A">
      <w:pPr>
        <w:pStyle w:val="CustomBullet"/>
        <w:rPr>
          <w:rFonts w:cs="Calibri"/>
        </w:rPr>
      </w:pPr>
      <w:r w:rsidRPr="0042716A">
        <w:rPr>
          <w:rFonts w:cs="Calibri"/>
          <w:color w:val="1A2F49"/>
        </w:rPr>
        <w:t xml:space="preserve">•  </w:t>
      </w:r>
      <w:r w:rsidRPr="0042716A">
        <w:rPr>
          <w:rFonts w:cs="Calibri"/>
        </w:rPr>
        <w:t xml:space="preserve">Worked with backend teams on API optimization, Axios integration and Node.js mocks; added </w:t>
      </w:r>
      <w:proofErr w:type="spellStart"/>
      <w:r w:rsidRPr="0042716A">
        <w:rPr>
          <w:rFonts w:cs="Calibri"/>
        </w:rPr>
        <w:t>SiteCatalyst</w:t>
      </w:r>
      <w:proofErr w:type="spellEnd"/>
      <w:r w:rsidRPr="0042716A">
        <w:rPr>
          <w:rFonts w:cs="Calibri"/>
        </w:rPr>
        <w:t>/Tealium analytics tracking</w:t>
      </w:r>
    </w:p>
    <w:p w:rsidR="001F0C93" w:rsidRPr="0042716A" w:rsidRDefault="00000000">
      <w:pPr>
        <w:pStyle w:val="CustomBullet"/>
        <w:rPr>
          <w:rFonts w:cs="Calibri"/>
        </w:rPr>
      </w:pPr>
      <w:r w:rsidRPr="0042716A">
        <w:rPr>
          <w:rFonts w:cs="Calibri"/>
        </w:rPr>
        <w:t>•  Collaborated with product, UX, security and engineering stakeholders on requirements, design reviews, code quality, effort estimation, testing and production readiness.</w:t>
      </w:r>
    </w:p>
    <w:p w:rsidR="002367DB" w:rsidRPr="0042716A" w:rsidRDefault="00000000" w:rsidP="0042716A">
      <w:pPr>
        <w:pStyle w:val="CustomBullet"/>
        <w:rPr>
          <w:rFonts w:cs="Calibri"/>
        </w:rPr>
      </w:pPr>
      <w:r w:rsidRPr="0042716A">
        <w:rPr>
          <w:rFonts w:cs="Calibri"/>
        </w:rPr>
        <w:t>•  Led offshore UI delivery and code reviews; developed Jest/Enzyme tests with reported coverage above 80% and supported WCAG-aligned accessibility validation.</w:t>
      </w:r>
    </w:p>
    <w:p w:rsidR="002367DB" w:rsidRPr="0042716A" w:rsidRDefault="002367DB">
      <w:pPr>
        <w:rPr>
          <w:rFonts w:cs="Calibri"/>
        </w:rPr>
      </w:pPr>
    </w:p>
    <w:p w:rsidR="002367DB" w:rsidRPr="0042716A" w:rsidRDefault="002367DB" w:rsidP="002367DB">
      <w:pPr>
        <w:pStyle w:val="ResumeJob"/>
        <w:keepNext/>
        <w:rPr>
          <w:rFonts w:ascii="Calibri" w:hAnsi="Calibri" w:cs="Calibri"/>
        </w:rPr>
      </w:pPr>
      <w:r w:rsidRPr="0042716A">
        <w:rPr>
          <w:rFonts w:ascii="Calibri" w:hAnsi="Calibri" w:cs="Calibri"/>
        </w:rPr>
        <w:t xml:space="preserve">Blue Cross Blue </w:t>
      </w:r>
      <w:proofErr w:type="gramStart"/>
      <w:r w:rsidRPr="0042716A">
        <w:rPr>
          <w:rFonts w:ascii="Calibri" w:hAnsi="Calibri" w:cs="Calibri"/>
        </w:rPr>
        <w:t>Shield</w:t>
      </w:r>
      <w:r w:rsidRPr="0042716A">
        <w:rPr>
          <w:rFonts w:ascii="Calibri" w:hAnsi="Calibri" w:cs="Calibri"/>
          <w:b w:val="0"/>
          <w:color w:val="1F2834"/>
        </w:rPr>
        <w:t xml:space="preserve">  |</w:t>
      </w:r>
      <w:proofErr w:type="gramEnd"/>
      <w:r w:rsidRPr="0042716A">
        <w:rPr>
          <w:rFonts w:ascii="Calibri" w:hAnsi="Calibri" w:cs="Calibri"/>
          <w:b w:val="0"/>
          <w:color w:val="1F2834"/>
        </w:rPr>
        <w:t xml:space="preserve">  UI Developer</w:t>
      </w:r>
    </w:p>
    <w:p w:rsidR="002367DB" w:rsidRPr="0042716A" w:rsidRDefault="002367DB" w:rsidP="002367DB">
      <w:pPr>
        <w:pStyle w:val="ResumeDates"/>
        <w:keepNext/>
        <w:rPr>
          <w:rFonts w:ascii="Calibri" w:hAnsi="Calibri" w:cs="Calibri"/>
        </w:rPr>
      </w:pPr>
      <w:r w:rsidRPr="0042716A">
        <w:rPr>
          <w:rFonts w:ascii="Calibri" w:hAnsi="Calibri" w:cs="Calibri"/>
        </w:rPr>
        <w:t xml:space="preserve">August 2017 - July </w:t>
      </w:r>
      <w:proofErr w:type="gramStart"/>
      <w:r w:rsidRPr="0042716A">
        <w:rPr>
          <w:rFonts w:ascii="Calibri" w:hAnsi="Calibri" w:cs="Calibri"/>
        </w:rPr>
        <w:t>2018  |</w:t>
      </w:r>
      <w:proofErr w:type="gramEnd"/>
      <w:r w:rsidRPr="0042716A">
        <w:rPr>
          <w:rFonts w:ascii="Calibri" w:hAnsi="Calibri" w:cs="Calibri"/>
        </w:rPr>
        <w:t xml:space="preserve">  Jacksonville, FL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 xml:space="preserve">Built a single-site insurance enrollment application with React and Redux </w:t>
      </w:r>
      <w:proofErr w:type="spellStart"/>
      <w:r w:rsidRPr="0042716A">
        <w:rPr>
          <w:rFonts w:ascii="Calibri" w:hAnsi="Calibri" w:cs="Calibri"/>
        </w:rPr>
        <w:t>Thunk</w:t>
      </w:r>
      <w:proofErr w:type="spellEnd"/>
      <w:r w:rsidRPr="0042716A">
        <w:rPr>
          <w:rFonts w:ascii="Calibri" w:hAnsi="Calibri" w:cs="Calibri"/>
        </w:rPr>
        <w:t xml:space="preserve"> to help members select and enroll in eligible health plans.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Developed reusable React components, responsive page layouts, form validation and JSON-driven UI screens using JavaScript, HTML5, CSS3 and Foundation.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 xml:space="preserve">Managed client-side state with Redux/Redux </w:t>
      </w:r>
      <w:proofErr w:type="spellStart"/>
      <w:r w:rsidRPr="0042716A">
        <w:rPr>
          <w:rFonts w:ascii="Calibri" w:hAnsi="Calibri" w:cs="Calibri"/>
        </w:rPr>
        <w:t>Thunk</w:t>
      </w:r>
      <w:proofErr w:type="spellEnd"/>
      <w:r w:rsidRPr="0042716A">
        <w:rPr>
          <w:rFonts w:ascii="Calibri" w:hAnsi="Calibri" w:cs="Calibri"/>
        </w:rPr>
        <w:t xml:space="preserve"> and integrated API responses through Axios and Node.js services.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Used Node.js and Mongoose to integrate MongoDB data; collaborated with backend developers to simplify and optimize API requests.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Created mobile-friendly interfaces using Sass, CSS media queries and responsive layouts for desktop and tablet experiences.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Supported WCAG 2.0 accessibility using NVDA, validated HTML against W3C guidance, and contributed to accessible shared UI components and i18n.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Developed Jest/Enzyme tests with reported front-end coverage around 80%; participated in Agile delivery, code reviews and defect resolution.</w:t>
      </w:r>
    </w:p>
    <w:p w:rsidR="002367DB" w:rsidRPr="0042716A" w:rsidRDefault="002367DB" w:rsidP="002367DB">
      <w:pPr>
        <w:pStyle w:val="ResumeJob"/>
        <w:keepNext/>
        <w:rPr>
          <w:rFonts w:ascii="Calibri" w:hAnsi="Calibri" w:cs="Calibri"/>
        </w:rPr>
      </w:pPr>
      <w:r w:rsidRPr="0042716A">
        <w:rPr>
          <w:rFonts w:ascii="Calibri" w:hAnsi="Calibri" w:cs="Calibri"/>
        </w:rPr>
        <w:t>Innova Tech Solutions Inc.</w:t>
      </w:r>
      <w:r w:rsidRPr="0042716A">
        <w:rPr>
          <w:rFonts w:ascii="Calibri" w:hAnsi="Calibri" w:cs="Calibri"/>
          <w:b w:val="0"/>
          <w:color w:val="1F2834"/>
        </w:rPr>
        <w:t xml:space="preserve">  </w:t>
      </w:r>
      <w:proofErr w:type="gramStart"/>
      <w:r w:rsidRPr="0042716A">
        <w:rPr>
          <w:rFonts w:ascii="Calibri" w:hAnsi="Calibri" w:cs="Calibri"/>
          <w:b w:val="0"/>
          <w:color w:val="1F2834"/>
        </w:rPr>
        <w:t>|  UI</w:t>
      </w:r>
      <w:proofErr w:type="gramEnd"/>
      <w:r w:rsidRPr="0042716A">
        <w:rPr>
          <w:rFonts w:ascii="Calibri" w:hAnsi="Calibri" w:cs="Calibri"/>
          <w:b w:val="0"/>
          <w:color w:val="1F2834"/>
        </w:rPr>
        <w:t xml:space="preserve"> Developer</w:t>
      </w:r>
    </w:p>
    <w:p w:rsidR="002367DB" w:rsidRPr="0042716A" w:rsidRDefault="002367DB" w:rsidP="002367DB">
      <w:pPr>
        <w:pStyle w:val="ResumeDates"/>
        <w:keepNext/>
        <w:rPr>
          <w:rFonts w:ascii="Calibri" w:hAnsi="Calibri" w:cs="Calibri"/>
        </w:rPr>
      </w:pPr>
      <w:r w:rsidRPr="0042716A">
        <w:rPr>
          <w:rFonts w:ascii="Calibri" w:hAnsi="Calibri" w:cs="Calibri"/>
        </w:rPr>
        <w:t xml:space="preserve">March 2017 - July </w:t>
      </w:r>
      <w:proofErr w:type="gramStart"/>
      <w:r w:rsidRPr="0042716A">
        <w:rPr>
          <w:rFonts w:ascii="Calibri" w:hAnsi="Calibri" w:cs="Calibri"/>
        </w:rPr>
        <w:t>2017  |</w:t>
      </w:r>
      <w:proofErr w:type="gramEnd"/>
      <w:r w:rsidRPr="0042716A">
        <w:rPr>
          <w:rFonts w:ascii="Calibri" w:hAnsi="Calibri" w:cs="Calibri"/>
        </w:rPr>
        <w:t xml:space="preserve">  New Jersey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Developed data-driven single-page applications with React, React Router, Flux/Redux and reusable components.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Built responsive forms, events and dynamic user interactions with JavaScript, JSX, HTML5, CSS3, jQuery and LESS.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Managed client-side application state through Flux stores and dispatched actions; organized interfaces using functional and presentational components.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Participated in Agile development, implementing UI features and supporting integration across application modules.</w:t>
      </w:r>
    </w:p>
    <w:p w:rsidR="002367DB" w:rsidRPr="0042716A" w:rsidRDefault="002367DB" w:rsidP="002367DB">
      <w:pPr>
        <w:pStyle w:val="ResumeJob"/>
        <w:keepNext/>
        <w:rPr>
          <w:rFonts w:ascii="Calibri" w:hAnsi="Calibri" w:cs="Calibri"/>
        </w:rPr>
      </w:pPr>
      <w:r w:rsidRPr="0042716A">
        <w:rPr>
          <w:rFonts w:ascii="Calibri" w:hAnsi="Calibri" w:cs="Calibri"/>
        </w:rPr>
        <w:t xml:space="preserve">Youngstown State </w:t>
      </w:r>
      <w:proofErr w:type="gramStart"/>
      <w:r w:rsidRPr="0042716A">
        <w:rPr>
          <w:rFonts w:ascii="Calibri" w:hAnsi="Calibri" w:cs="Calibri"/>
        </w:rPr>
        <w:t>University</w:t>
      </w:r>
      <w:r w:rsidRPr="0042716A">
        <w:rPr>
          <w:rFonts w:ascii="Calibri" w:hAnsi="Calibri" w:cs="Calibri"/>
          <w:b w:val="0"/>
          <w:color w:val="1F2834"/>
        </w:rPr>
        <w:t xml:space="preserve">  |</w:t>
      </w:r>
      <w:proofErr w:type="gramEnd"/>
      <w:r w:rsidRPr="0042716A">
        <w:rPr>
          <w:rFonts w:ascii="Calibri" w:hAnsi="Calibri" w:cs="Calibri"/>
          <w:b w:val="0"/>
          <w:color w:val="1F2834"/>
        </w:rPr>
        <w:t xml:space="preserve">  ADA Compliance Assistant (WCAG) / Developer</w:t>
      </w:r>
    </w:p>
    <w:p w:rsidR="002367DB" w:rsidRPr="0042716A" w:rsidRDefault="002367DB" w:rsidP="002367DB">
      <w:pPr>
        <w:pStyle w:val="ResumeDates"/>
        <w:keepNext/>
        <w:rPr>
          <w:rFonts w:ascii="Calibri" w:hAnsi="Calibri" w:cs="Calibri"/>
        </w:rPr>
      </w:pPr>
      <w:r w:rsidRPr="0042716A">
        <w:rPr>
          <w:rFonts w:ascii="Calibri" w:hAnsi="Calibri" w:cs="Calibri"/>
        </w:rPr>
        <w:t xml:space="preserve">August 2015 - December </w:t>
      </w:r>
      <w:proofErr w:type="gramStart"/>
      <w:r w:rsidRPr="0042716A">
        <w:rPr>
          <w:rFonts w:ascii="Calibri" w:hAnsi="Calibri" w:cs="Calibri"/>
        </w:rPr>
        <w:t>2016  |</w:t>
      </w:r>
      <w:proofErr w:type="gramEnd"/>
      <w:r w:rsidRPr="0042716A">
        <w:rPr>
          <w:rFonts w:ascii="Calibri" w:hAnsi="Calibri" w:cs="Calibri"/>
        </w:rPr>
        <w:t xml:space="preserve">  Youngstown, OH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Built accessible web and e-commerce functionality with HTML5, JSP, JSTL, SQL, JDBC, servlets and jQuery using MVC patterns.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Assisted faculty in making documents and presentations ADA-compliant; supported accessibility of recorded lectures and videos.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Applied CSS-driven optimizations and front-end techniques to improve usability and reduce unnecessary JavaScript.</w:t>
      </w:r>
    </w:p>
    <w:p w:rsidR="002367DB" w:rsidRPr="0042716A" w:rsidRDefault="002367DB" w:rsidP="002367DB">
      <w:pPr>
        <w:pStyle w:val="ResumeJob"/>
        <w:keepNext/>
        <w:rPr>
          <w:rFonts w:ascii="Calibri" w:hAnsi="Calibri" w:cs="Calibri"/>
        </w:rPr>
      </w:pPr>
      <w:proofErr w:type="spellStart"/>
      <w:proofErr w:type="gramStart"/>
      <w:r w:rsidRPr="0042716A">
        <w:rPr>
          <w:rFonts w:ascii="Calibri" w:hAnsi="Calibri" w:cs="Calibri"/>
        </w:rPr>
        <w:t>WeFixNow</w:t>
      </w:r>
      <w:proofErr w:type="spellEnd"/>
      <w:r w:rsidRPr="0042716A">
        <w:rPr>
          <w:rFonts w:ascii="Calibri" w:hAnsi="Calibri" w:cs="Calibri"/>
          <w:b w:val="0"/>
          <w:color w:val="1F2834"/>
        </w:rPr>
        <w:t xml:space="preserve">  |</w:t>
      </w:r>
      <w:proofErr w:type="gramEnd"/>
      <w:r w:rsidRPr="0042716A">
        <w:rPr>
          <w:rFonts w:ascii="Calibri" w:hAnsi="Calibri" w:cs="Calibri"/>
          <w:b w:val="0"/>
          <w:color w:val="1F2834"/>
        </w:rPr>
        <w:t xml:space="preserve">  Assistant Developer</w:t>
      </w:r>
    </w:p>
    <w:p w:rsidR="002367DB" w:rsidRPr="0042716A" w:rsidRDefault="002367DB" w:rsidP="002367DB">
      <w:pPr>
        <w:pStyle w:val="ResumeDates"/>
        <w:keepNext/>
        <w:rPr>
          <w:rFonts w:ascii="Calibri" w:hAnsi="Calibri" w:cs="Calibri"/>
        </w:rPr>
      </w:pPr>
      <w:r w:rsidRPr="0042716A">
        <w:rPr>
          <w:rFonts w:ascii="Calibri" w:hAnsi="Calibri" w:cs="Calibri"/>
        </w:rPr>
        <w:t xml:space="preserve">December 2014 - July </w:t>
      </w:r>
      <w:proofErr w:type="gramStart"/>
      <w:r w:rsidRPr="0042716A">
        <w:rPr>
          <w:rFonts w:ascii="Calibri" w:hAnsi="Calibri" w:cs="Calibri"/>
        </w:rPr>
        <w:t>2015  |</w:t>
      </w:r>
      <w:proofErr w:type="gramEnd"/>
      <w:r w:rsidRPr="0042716A">
        <w:rPr>
          <w:rFonts w:ascii="Calibri" w:hAnsi="Calibri" w:cs="Calibri"/>
        </w:rPr>
        <w:t xml:space="preserve">  Hyderabad, India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Developed web interfaces using HTML, CSS3, JavaScript, JSP, servlets and Struts/MVC architecture.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proofErr w:type="gramStart"/>
      <w:r w:rsidRPr="0042716A">
        <w:rPr>
          <w:rFonts w:ascii="Calibri" w:hAnsi="Calibri" w:cs="Calibri"/>
        </w:rPr>
        <w:t>Consumed JSON API responses,</w:t>
      </w:r>
      <w:proofErr w:type="gramEnd"/>
      <w:r w:rsidRPr="0042716A">
        <w:rPr>
          <w:rFonts w:ascii="Calibri" w:hAnsi="Calibri" w:cs="Calibri"/>
        </w:rPr>
        <w:t xml:space="preserve"> used browser local storage and implemented client-side validation for dynamic web functionality.</w:t>
      </w:r>
    </w:p>
    <w:p w:rsidR="002367DB" w:rsidRPr="0042716A" w:rsidRDefault="002367DB" w:rsidP="002367DB">
      <w:pPr>
        <w:pStyle w:val="ResumeBullet"/>
        <w:keepLines/>
        <w:rPr>
          <w:rFonts w:ascii="Calibri" w:hAnsi="Calibri" w:cs="Calibri"/>
        </w:rPr>
      </w:pPr>
      <w:r w:rsidRPr="0042716A">
        <w:rPr>
          <w:rFonts w:ascii="Calibri" w:hAnsi="Calibri" w:cs="Calibri"/>
          <w:color w:val="1A2F49"/>
        </w:rPr>
        <w:t xml:space="preserve">•  </w:t>
      </w:r>
      <w:r w:rsidRPr="0042716A">
        <w:rPr>
          <w:rFonts w:ascii="Calibri" w:hAnsi="Calibri" w:cs="Calibri"/>
        </w:rPr>
        <w:t>Translated designs and prototypes into UI features and contributed across implementation, testing and maintenance.</w:t>
      </w:r>
    </w:p>
    <w:p w:rsidR="002367DB" w:rsidRPr="0042716A" w:rsidRDefault="002367DB" w:rsidP="002367DB">
      <w:pPr>
        <w:pStyle w:val="ResumeSection"/>
        <w:keepNext/>
        <w:pBdr>
          <w:bottom w:val="single" w:sz="4" w:space="2" w:color="D6DFE6"/>
        </w:pBdr>
        <w:rPr>
          <w:rFonts w:ascii="Calibri" w:hAnsi="Calibri" w:cs="Calibri"/>
        </w:rPr>
      </w:pPr>
      <w:r w:rsidRPr="0042716A">
        <w:rPr>
          <w:rFonts w:ascii="Calibri" w:hAnsi="Calibri" w:cs="Calibri"/>
        </w:rPr>
        <w:t>CERTIFICATIONS</w:t>
      </w:r>
    </w:p>
    <w:p w:rsidR="002367DB" w:rsidRPr="0042716A" w:rsidRDefault="002367DB" w:rsidP="002367DB">
      <w:pPr>
        <w:spacing w:after="40"/>
        <w:rPr>
          <w:rFonts w:cs="Calibri"/>
        </w:rPr>
      </w:pPr>
      <w:r w:rsidRPr="0042716A">
        <w:rPr>
          <w:rFonts w:cs="Calibri"/>
        </w:rPr>
        <w:t>Microsoft Certified: Azure AI Engineer Associate (AI-102</w:t>
      </w:r>
      <w:proofErr w:type="gramStart"/>
      <w:r w:rsidRPr="0042716A">
        <w:rPr>
          <w:rFonts w:cs="Calibri"/>
        </w:rPr>
        <w:t>)  |</w:t>
      </w:r>
      <w:proofErr w:type="gramEnd"/>
      <w:r w:rsidRPr="0042716A">
        <w:rPr>
          <w:rFonts w:cs="Calibri"/>
        </w:rPr>
        <w:t xml:space="preserve">  Azure AI Fundamentals (AI-900</w:t>
      </w:r>
      <w:proofErr w:type="gramStart"/>
      <w:r w:rsidRPr="0042716A">
        <w:rPr>
          <w:rFonts w:cs="Calibri"/>
        </w:rPr>
        <w:t>)  |</w:t>
      </w:r>
      <w:proofErr w:type="gramEnd"/>
      <w:r w:rsidRPr="0042716A">
        <w:rPr>
          <w:rFonts w:cs="Calibri"/>
        </w:rPr>
        <w:t xml:space="preserve">  Azure Fundamentals (AZ-900)</w:t>
      </w:r>
    </w:p>
    <w:p w:rsidR="002367DB" w:rsidRPr="0042716A" w:rsidRDefault="002367DB" w:rsidP="002367DB">
      <w:pPr>
        <w:pStyle w:val="ResumeSection"/>
        <w:keepNext/>
        <w:pBdr>
          <w:bottom w:val="single" w:sz="4" w:space="2" w:color="D6DFE6"/>
        </w:pBdr>
        <w:rPr>
          <w:rFonts w:ascii="Calibri" w:hAnsi="Calibri" w:cs="Calibri"/>
        </w:rPr>
      </w:pPr>
      <w:r w:rsidRPr="0042716A">
        <w:rPr>
          <w:rFonts w:ascii="Calibri" w:hAnsi="Calibri" w:cs="Calibri"/>
        </w:rPr>
        <w:t>EDUCATION</w:t>
      </w:r>
    </w:p>
    <w:p w:rsidR="002367DB" w:rsidRPr="0042716A" w:rsidRDefault="002367DB" w:rsidP="002367DB">
      <w:pPr>
        <w:spacing w:after="40"/>
        <w:rPr>
          <w:rFonts w:cs="Calibri"/>
        </w:rPr>
      </w:pPr>
      <w:r w:rsidRPr="0042716A">
        <w:rPr>
          <w:rFonts w:cs="Calibri"/>
        </w:rPr>
        <w:t xml:space="preserve">Master of </w:t>
      </w:r>
      <w:proofErr w:type="gramStart"/>
      <w:r w:rsidRPr="0042716A">
        <w:rPr>
          <w:rFonts w:cs="Calibri"/>
        </w:rPr>
        <w:t>Science  |</w:t>
      </w:r>
      <w:proofErr w:type="gramEnd"/>
      <w:r w:rsidRPr="0042716A">
        <w:rPr>
          <w:rFonts w:cs="Calibri"/>
        </w:rPr>
        <w:t xml:space="preserve">  Youngstown State University, Ohio</w:t>
      </w:r>
    </w:p>
    <w:p w:rsidR="002367DB" w:rsidRPr="0042716A" w:rsidRDefault="002367DB" w:rsidP="002367DB">
      <w:pPr>
        <w:spacing w:after="40"/>
        <w:rPr>
          <w:rFonts w:cs="Calibri"/>
        </w:rPr>
      </w:pPr>
      <w:r w:rsidRPr="0042716A">
        <w:rPr>
          <w:rFonts w:cs="Calibri"/>
        </w:rPr>
        <w:t xml:space="preserve">Bachelor of </w:t>
      </w:r>
      <w:proofErr w:type="gramStart"/>
      <w:r w:rsidRPr="0042716A">
        <w:rPr>
          <w:rFonts w:cs="Calibri"/>
        </w:rPr>
        <w:t>Technology  |</w:t>
      </w:r>
      <w:proofErr w:type="gramEnd"/>
      <w:r w:rsidRPr="0042716A">
        <w:rPr>
          <w:rFonts w:cs="Calibri"/>
        </w:rPr>
        <w:t xml:space="preserve">  Vignan Institute of Technology and Science, India</w:t>
      </w:r>
    </w:p>
    <w:p w:rsidR="002367DB" w:rsidRPr="0042716A" w:rsidRDefault="002367DB">
      <w:pPr>
        <w:rPr>
          <w:rFonts w:cs="Calibri"/>
        </w:rPr>
      </w:pPr>
    </w:p>
    <w:sectPr w:rsidR="002367DB" w:rsidRPr="0042716A" w:rsidSect="00034616">
      <w:pgSz w:w="12240" w:h="15840"/>
      <w:pgMar w:top="835" w:right="994" w:bottom="763" w:left="99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rlito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345229">
    <w:abstractNumId w:val="8"/>
  </w:num>
  <w:num w:numId="2" w16cid:durableId="1981763708">
    <w:abstractNumId w:val="6"/>
  </w:num>
  <w:num w:numId="3" w16cid:durableId="2053457536">
    <w:abstractNumId w:val="5"/>
  </w:num>
  <w:num w:numId="4" w16cid:durableId="1578318407">
    <w:abstractNumId w:val="4"/>
  </w:num>
  <w:num w:numId="5" w16cid:durableId="691690066">
    <w:abstractNumId w:val="7"/>
  </w:num>
  <w:num w:numId="6" w16cid:durableId="673653399">
    <w:abstractNumId w:val="3"/>
  </w:num>
  <w:num w:numId="7" w16cid:durableId="484127597">
    <w:abstractNumId w:val="2"/>
  </w:num>
  <w:num w:numId="8" w16cid:durableId="390269298">
    <w:abstractNumId w:val="1"/>
  </w:num>
  <w:num w:numId="9" w16cid:durableId="88980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C93"/>
    <w:rsid w:val="002367DB"/>
    <w:rsid w:val="0029639D"/>
    <w:rsid w:val="00326F90"/>
    <w:rsid w:val="0040050B"/>
    <w:rsid w:val="0042716A"/>
    <w:rsid w:val="00581960"/>
    <w:rsid w:val="00A51956"/>
    <w:rsid w:val="00AA1D8D"/>
    <w:rsid w:val="00B47730"/>
    <w:rsid w:val="00CB0664"/>
    <w:rsid w:val="00E611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AB147"/>
  <w14:defaultImageDpi w14:val="300"/>
  <w15:docId w15:val="{700991B5-06C2-1A42-8C7B-59EDFCB4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57" w:lineRule="auto"/>
    </w:pPr>
    <w:rPr>
      <w:rFonts w:ascii="Calibri" w:hAnsi="Calibri"/>
      <w:color w:val="1D222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Section">
    <w:name w:val="Custom Section"/>
    <w:basedOn w:val="Normal"/>
    <w:pPr>
      <w:keepNext/>
      <w:spacing w:before="180" w:after="60"/>
    </w:pPr>
    <w:rPr>
      <w:b/>
      <w:color w:val="183452"/>
      <w:sz w:val="20"/>
    </w:rPr>
  </w:style>
  <w:style w:type="paragraph" w:customStyle="1" w:styleId="CustomRole">
    <w:name w:val="Custom Role"/>
    <w:basedOn w:val="Normal"/>
    <w:pPr>
      <w:keepNext/>
      <w:spacing w:before="120" w:after="20"/>
    </w:pPr>
    <w:rPr>
      <w:b/>
      <w:color w:val="183452"/>
      <w:sz w:val="19"/>
    </w:rPr>
  </w:style>
  <w:style w:type="paragraph" w:customStyle="1" w:styleId="CustomSmall">
    <w:name w:val="Custom Small"/>
    <w:basedOn w:val="Normal"/>
    <w:pPr>
      <w:spacing w:after="60"/>
    </w:pPr>
    <w:rPr>
      <w:color w:val="414D5A"/>
      <w:sz w:val="17"/>
    </w:rPr>
  </w:style>
  <w:style w:type="paragraph" w:customStyle="1" w:styleId="CustomBullet">
    <w:name w:val="Custom Bullet"/>
    <w:basedOn w:val="Normal"/>
    <w:pPr>
      <w:spacing w:after="56" w:line="256" w:lineRule="auto"/>
      <w:ind w:left="274" w:hanging="202"/>
    </w:pPr>
  </w:style>
  <w:style w:type="paragraph" w:customStyle="1" w:styleId="CustomProject">
    <w:name w:val="Custom Project"/>
    <w:basedOn w:val="Normal"/>
    <w:pPr>
      <w:keepNext/>
      <w:spacing w:before="100" w:after="20"/>
    </w:pPr>
    <w:rPr>
      <w:b/>
      <w:color w:val="183452"/>
    </w:rPr>
  </w:style>
  <w:style w:type="paragraph" w:customStyle="1" w:styleId="ResumeSection">
    <w:name w:val="Resume Section"/>
    <w:rsid w:val="002367DB"/>
    <w:pPr>
      <w:spacing w:before="160" w:after="60" w:line="247" w:lineRule="auto"/>
    </w:pPr>
    <w:rPr>
      <w:rFonts w:ascii="Carlito" w:hAnsi="Carlito"/>
      <w:b/>
      <w:color w:val="1A2F49"/>
      <w:sz w:val="20"/>
    </w:rPr>
  </w:style>
  <w:style w:type="paragraph" w:customStyle="1" w:styleId="ResumeJob">
    <w:name w:val="Resume Job"/>
    <w:rsid w:val="002367DB"/>
    <w:pPr>
      <w:spacing w:before="120" w:after="20" w:line="247" w:lineRule="auto"/>
    </w:pPr>
    <w:rPr>
      <w:rFonts w:ascii="Carlito" w:hAnsi="Carlito"/>
      <w:b/>
      <w:color w:val="1A2F49"/>
      <w:sz w:val="20"/>
    </w:rPr>
  </w:style>
  <w:style w:type="paragraph" w:customStyle="1" w:styleId="ResumeDates">
    <w:name w:val="Resume Dates"/>
    <w:rsid w:val="002367DB"/>
    <w:pPr>
      <w:spacing w:after="48" w:line="247" w:lineRule="auto"/>
    </w:pPr>
    <w:rPr>
      <w:rFonts w:ascii="Carlito" w:hAnsi="Carlito"/>
      <w:color w:val="59626C"/>
      <w:sz w:val="17"/>
    </w:rPr>
  </w:style>
  <w:style w:type="paragraph" w:customStyle="1" w:styleId="ResumeBullet">
    <w:name w:val="Resume Bullet"/>
    <w:rsid w:val="002367DB"/>
    <w:pPr>
      <w:spacing w:after="50" w:line="253" w:lineRule="auto"/>
      <w:ind w:left="259" w:hanging="209"/>
    </w:pPr>
    <w:rPr>
      <w:rFonts w:ascii="Carlito" w:hAnsi="Carlito"/>
      <w:color w:val="1F2834"/>
      <w:sz w:val="18"/>
    </w:rPr>
  </w:style>
  <w:style w:type="paragraph" w:customStyle="1" w:styleId="ResumeSubhead">
    <w:name w:val="Resume Subhead"/>
    <w:rsid w:val="00E611BF"/>
    <w:pPr>
      <w:spacing w:before="100" w:after="40" w:line="247" w:lineRule="auto"/>
    </w:pPr>
    <w:rPr>
      <w:rFonts w:ascii="Carlito" w:hAnsi="Carlito"/>
      <w:b/>
      <w:color w:val="1A2F49"/>
      <w:sz w:val="18"/>
    </w:rPr>
  </w:style>
  <w:style w:type="paragraph" w:customStyle="1" w:styleId="ResumeSkills">
    <w:name w:val="Resume Skills"/>
    <w:rsid w:val="0042716A"/>
    <w:pPr>
      <w:spacing w:after="34" w:line="247" w:lineRule="auto"/>
    </w:pPr>
    <w:rPr>
      <w:rFonts w:ascii="Carlito" w:hAnsi="Carlito"/>
      <w:color w:val="1F283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indhuja-dubbaka-30871019a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1144</Words>
  <Characters>6522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Sindhuja Dubbaka — Software Engineer, Python, Azure &amp; Generative AI</dc:title>
  <dc:subject>CorePointAI engineering role tailored resume</dc:subject>
  <dc:creator>Sindhuja Dubbaka</dc:creator>
  <cp:keywords/>
  <dc:description>generated by python-docx</dc:description>
  <cp:lastModifiedBy>Dubbaka, Pranaja</cp:lastModifiedBy>
  <cp:revision>3</cp:revision>
  <dcterms:created xsi:type="dcterms:W3CDTF">2026-10-13T00:15:00Z</dcterms:created>
  <dcterms:modified xsi:type="dcterms:W3CDTF">2026-10-13T00:15:00Z</dcterms:modified>
  <cp:category/>
</cp:coreProperties>
</file>