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804" w:rsidRPr="00EF08A8" w:rsidRDefault="00EF08A8" w:rsidP="00B4179A">
      <w:pPr>
        <w:rPr>
          <w:rFonts w:ascii="Arial" w:hAnsi="Arial" w:cs="Arial"/>
          <w:sz w:val="24"/>
        </w:rPr>
      </w:pPr>
      <w:r w:rsidRPr="00EF08A8">
        <w:rPr>
          <w:rFonts w:ascii="Arial" w:hAnsi="Arial" w:cs="Arial"/>
          <w:sz w:val="24"/>
        </w:rPr>
        <w:t>Data processing – week5</w:t>
      </w:r>
    </w:p>
    <w:p w:rsidR="00EF08A8" w:rsidRPr="00B4179A" w:rsidRDefault="00EF08A8" w:rsidP="00B4179A">
      <w:pPr>
        <w:rPr>
          <w:rFonts w:ascii="Arial" w:hAnsi="Arial" w:cs="Arial"/>
          <w:sz w:val="20"/>
        </w:rPr>
      </w:pPr>
      <w:r w:rsidRPr="00B4179A">
        <w:rPr>
          <w:rFonts w:ascii="Arial" w:hAnsi="Arial" w:cs="Arial"/>
          <w:sz w:val="20"/>
        </w:rPr>
        <w:t>Marije Dekker</w:t>
      </w:r>
    </w:p>
    <w:p w:rsidR="00EF08A8" w:rsidRDefault="00FD5C7C" w:rsidP="00577811">
      <w:pPr>
        <w:ind w:firstLine="708"/>
        <w:jc w:val="both"/>
        <w:rPr>
          <w:rFonts w:ascii="Arial" w:hAnsi="Arial" w:cs="Arial"/>
        </w:rPr>
      </w:pPr>
      <w:r>
        <w:rPr>
          <w:rFonts w:ascii="Arial" w:hAnsi="Arial" w:cs="Arial"/>
          <w:i/>
        </w:rPr>
        <w:t>Beschrijving data:</w:t>
      </w:r>
      <w:r>
        <w:rPr>
          <w:rFonts w:ascii="Arial" w:hAnsi="Arial" w:cs="Arial"/>
        </w:rPr>
        <w:t xml:space="preserve"> </w:t>
      </w:r>
    </w:p>
    <w:p w:rsidR="00FD5C7C" w:rsidRDefault="00FD5C7C" w:rsidP="00EF08A8">
      <w:pPr>
        <w:jc w:val="both"/>
        <w:rPr>
          <w:rFonts w:ascii="Arial" w:hAnsi="Arial" w:cs="Arial"/>
        </w:rPr>
      </w:pPr>
      <w:r>
        <w:rPr>
          <w:rFonts w:ascii="Arial" w:hAnsi="Arial" w:cs="Arial"/>
        </w:rPr>
        <w:t>Bovenaan de pagina wordt een barchart weergegeven waarin de ‘quality of life index’, van de landen waarvan data is, worden vergeleken. Wanneer er over een van de ‘bars’ wordt gegaan wordt deze blauw en verschijnt er rechts van de barchart meer informatie over dat desbetreffende land. Daarnaast wordt het land in de wereldkaart eronder ook blauw. Wanneer er over een land in de wereldkaart gegaan is er ook te zien over welk land het gaat en wat de ‘qualiity of life index’ is van dat land. De kleuren die de verschillende landen hebben geven aan hoe hoog de quality of life index is, idem dito met de barchart.</w:t>
      </w:r>
    </w:p>
    <w:p w:rsidR="00FD5C7C" w:rsidRDefault="00FD5C7C" w:rsidP="00EF08A8">
      <w:pPr>
        <w:jc w:val="both"/>
        <w:rPr>
          <w:rFonts w:ascii="Arial" w:hAnsi="Arial" w:cs="Arial"/>
          <w:i/>
        </w:rPr>
      </w:pPr>
      <w:r>
        <w:rPr>
          <w:rFonts w:ascii="Arial" w:hAnsi="Arial" w:cs="Arial"/>
        </w:rPr>
        <w:tab/>
      </w:r>
      <w:r>
        <w:rPr>
          <w:rFonts w:ascii="Arial" w:hAnsi="Arial" w:cs="Arial"/>
          <w:i/>
        </w:rPr>
        <w:t>Story:</w:t>
      </w:r>
    </w:p>
    <w:p w:rsidR="00577811" w:rsidRDefault="00FD5C7C" w:rsidP="00EF08A8">
      <w:pPr>
        <w:jc w:val="both"/>
        <w:rPr>
          <w:rFonts w:ascii="Arial" w:hAnsi="Arial" w:cs="Arial"/>
        </w:rPr>
      </w:pPr>
      <w:r>
        <w:rPr>
          <w:rFonts w:ascii="Arial" w:hAnsi="Arial" w:cs="Arial"/>
        </w:rPr>
        <w:t>De kwaliteit van het leven wordt van verschillende landen vergeleken, daarnaast is meer informatie te vinden over de landen waaruit de ‘quality of life index’ wordt afgeleid. Hierdoor kunnen mensen meer informatie krijgen over deze index en de landen zelf. Waar hangt deze quality  vanaf en wat bepaald waarom het in het ene land hoger is dan de ander? Daarnaast is er ook goed te zien waar het land ligt, wat nog meer informatie geeft.</w:t>
      </w:r>
      <w:r w:rsidR="00577811">
        <w:rPr>
          <w:rFonts w:ascii="Arial" w:hAnsi="Arial" w:cs="Arial"/>
        </w:rPr>
        <w:t xml:space="preserve"> Uiteindelijk kan degene die de informatie waarneemt de eigen conclusies uit de verschillende gegevens halen.</w:t>
      </w:r>
    </w:p>
    <w:p w:rsidR="00FD5C7C" w:rsidRDefault="00FD5C7C" w:rsidP="00EF08A8">
      <w:pPr>
        <w:jc w:val="both"/>
        <w:rPr>
          <w:rFonts w:ascii="Arial" w:hAnsi="Arial" w:cs="Arial"/>
        </w:rPr>
      </w:pPr>
    </w:p>
    <w:p w:rsidR="00FD5C7C" w:rsidRDefault="00FD5C7C" w:rsidP="00EF08A8">
      <w:pPr>
        <w:jc w:val="both"/>
        <w:rPr>
          <w:rFonts w:ascii="Arial" w:hAnsi="Arial" w:cs="Arial"/>
          <w:i/>
        </w:rPr>
      </w:pPr>
      <w:r>
        <w:rPr>
          <w:rFonts w:ascii="Arial" w:hAnsi="Arial" w:cs="Arial"/>
        </w:rPr>
        <w:tab/>
      </w:r>
      <w:r>
        <w:rPr>
          <w:rFonts w:ascii="Arial" w:hAnsi="Arial" w:cs="Arial"/>
          <w:i/>
        </w:rPr>
        <w:t>Design proces en keuzes:</w:t>
      </w:r>
    </w:p>
    <w:p w:rsidR="00577811" w:rsidRPr="00FD5C7C" w:rsidRDefault="00577811" w:rsidP="00EF08A8">
      <w:pPr>
        <w:jc w:val="both"/>
        <w:rPr>
          <w:rFonts w:ascii="Arial" w:hAnsi="Arial" w:cs="Arial"/>
        </w:rPr>
      </w:pPr>
      <w:r>
        <w:rPr>
          <w:rFonts w:ascii="Arial" w:hAnsi="Arial" w:cs="Arial"/>
        </w:rPr>
        <w:t>Als eerst heb is de data van de verschillende landen verzameld. Doordat ik wat later begonnen ben, heb ik de gesuggereerde data gebruikt. Daarna heb ik gekeken wat de mogelijkheden van deze gegevens waren. Eerst ben ik begonnen met de wereldkaart, waarbij ik heb gekeken naar de kleuren die het beste bij de ‘quality of life index’ passen. Uiteindelijk ben ik uitgekomen op een kleurenovergang van groen naar rood. Waar donkergroen voor de hoogste index staat en donkerrood voor de laagste. Over het algemeen worden deze kleuren, zeker rood, met de gegeven waarden geassocieerd. Een lage index is slecht, dat kan geassocieerd worden met rood en een hoge index is goed, wat geassocieerd kan worden met groen. Omdat dezelfde informatie weergegeven wordt in de barchart, worden hierop d</w:t>
      </w:r>
      <w:r w:rsidR="008636E2">
        <w:rPr>
          <w:rFonts w:ascii="Arial" w:hAnsi="Arial" w:cs="Arial"/>
        </w:rPr>
        <w:t>ezelfde kleuren toegepast. Zo komen de twee vizualisaties overeen en blijft het beeld zo rustig mogelijk. Voor het highlighten van de verschillende bars en landen zijn er verschillende kleuren gebruikt. Eerst een rustige kleur, maar doordat sommige landen zo klein zijn, valt dat niet genoeg op. Uiteindelijk ben ik daardoor op fel</w:t>
      </w:r>
      <w:r w:rsidR="008307D2">
        <w:rPr>
          <w:rFonts w:ascii="Arial" w:hAnsi="Arial" w:cs="Arial"/>
        </w:rPr>
        <w:t xml:space="preserve"> en donker </w:t>
      </w:r>
      <w:bookmarkStart w:id="0" w:name="_GoBack"/>
      <w:bookmarkEnd w:id="0"/>
      <w:r w:rsidR="008636E2">
        <w:rPr>
          <w:rFonts w:ascii="Arial" w:hAnsi="Arial" w:cs="Arial"/>
        </w:rPr>
        <w:t>blauw gekomen, omdat dit contrast heeft met de kleuren die al zijn gebruikt, maar nog steeds opvalt.</w:t>
      </w:r>
    </w:p>
    <w:sectPr w:rsidR="00577811" w:rsidRPr="00FD5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A8"/>
    <w:rsid w:val="00464804"/>
    <w:rsid w:val="00577811"/>
    <w:rsid w:val="008307D2"/>
    <w:rsid w:val="008636E2"/>
    <w:rsid w:val="00B4179A"/>
    <w:rsid w:val="00EF08A8"/>
    <w:rsid w:val="00FD5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1299"/>
  <w15:chartTrackingRefBased/>
  <w15:docId w15:val="{566AEBC0-9513-499F-B65A-AEAE6268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381</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marije</dc:creator>
  <cp:keywords/>
  <dc:description/>
  <cp:lastModifiedBy>marije</cp:lastModifiedBy>
  <cp:revision>5</cp:revision>
  <dcterms:created xsi:type="dcterms:W3CDTF">2016-05-18T16:25:00Z</dcterms:created>
  <dcterms:modified xsi:type="dcterms:W3CDTF">2016-05-20T22:04:00Z</dcterms:modified>
</cp:coreProperties>
</file>