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46E" w:rsidRDefault="006C60CF">
      <w:pPr>
        <w:rPr>
          <w:rFonts w:ascii="ＭＳ 明朝" w:eastAsia="ＭＳ 明朝" w:hAnsi="ＭＳ 明朝" w:cs="ＭＳ 明朝"/>
          <w:lang w:eastAsia="zh-CN"/>
        </w:rPr>
      </w:pPr>
      <w:r w:rsidRPr="006C60CF">
        <w:rPr>
          <w:rFonts w:hint="eastAsia"/>
          <w:lang w:eastAsia="zh-CN"/>
        </w:rPr>
        <w:t>保</w:t>
      </w:r>
      <w:r w:rsidRPr="006C60CF">
        <w:rPr>
          <w:rFonts w:ascii="SimSun" w:eastAsia="SimSun" w:hAnsi="SimSun" w:cs="SimSun" w:hint="eastAsia"/>
          <w:lang w:eastAsia="zh-CN"/>
        </w:rPr>
        <w:t>护</w:t>
      </w:r>
      <w:r w:rsidRPr="006C60CF">
        <w:rPr>
          <w:rFonts w:ascii="ＭＳ 明朝" w:eastAsia="ＭＳ 明朝" w:hAnsi="ＭＳ 明朝" w:cs="ＭＳ 明朝" w:hint="eastAsia"/>
          <w:lang w:eastAsia="zh-CN"/>
        </w:rPr>
        <w:t>模式</w:t>
      </w:r>
    </w:p>
    <w:p w:rsidR="006C60CF" w:rsidRDefault="008307CA">
      <w:pPr>
        <w:rPr>
          <w:rFonts w:ascii="ＭＳ 明朝" w:eastAsia="ＭＳ 明朝" w:hAnsi="ＭＳ 明朝" w:cs="ＭＳ 明朝"/>
          <w:lang w:eastAsia="zh-CN"/>
        </w:rPr>
      </w:pPr>
      <w:r w:rsidRPr="008307CA">
        <w:rPr>
          <w:rFonts w:ascii="ＭＳ 明朝" w:eastAsia="ＭＳ 明朝" w:hAnsi="ＭＳ 明朝" w:cs="ＭＳ 明朝" w:hint="eastAsia"/>
          <w:lang w:eastAsia="zh-CN"/>
        </w:rPr>
        <w:t>保</w:t>
      </w:r>
      <w:r w:rsidRPr="008307CA">
        <w:rPr>
          <w:rFonts w:ascii="SimSun" w:eastAsia="SimSun" w:hAnsi="SimSun" w:cs="SimSun" w:hint="eastAsia"/>
          <w:lang w:eastAsia="zh-CN"/>
        </w:rPr>
        <w:t>护</w:t>
      </w:r>
      <w:r w:rsidRPr="008307CA">
        <w:rPr>
          <w:rFonts w:ascii="ＭＳ 明朝" w:eastAsia="ＭＳ 明朝" w:hAnsi="ＭＳ 明朝" w:cs="ＭＳ 明朝" w:hint="eastAsia"/>
          <w:lang w:eastAsia="zh-CN"/>
        </w:rPr>
        <w:t>模式是</w:t>
      </w:r>
      <w:r w:rsidRPr="008307CA">
        <w:rPr>
          <w:rFonts w:ascii="ＭＳ 明朝" w:eastAsia="ＭＳ 明朝" w:hAnsi="ＭＳ 明朝" w:cs="ＭＳ 明朝"/>
          <w:lang w:eastAsia="zh-CN"/>
        </w:rPr>
        <w:t>80386</w:t>
      </w:r>
      <w:r w:rsidRPr="008307CA">
        <w:rPr>
          <w:rFonts w:ascii="SimSun" w:eastAsia="SimSun" w:hAnsi="SimSun" w:cs="SimSun" w:hint="eastAsia"/>
          <w:lang w:eastAsia="zh-CN"/>
        </w:rPr>
        <w:t>处</w:t>
      </w:r>
      <w:r w:rsidRPr="008307CA">
        <w:rPr>
          <w:rFonts w:ascii="ＭＳ 明朝" w:eastAsia="ＭＳ 明朝" w:hAnsi="ＭＳ 明朝" w:cs="ＭＳ 明朝" w:hint="eastAsia"/>
          <w:lang w:eastAsia="zh-CN"/>
        </w:rPr>
        <w:t>理器的主要工作模式。在此方式下，</w:t>
      </w:r>
      <w:r w:rsidRPr="008307CA">
        <w:rPr>
          <w:rFonts w:ascii="ＭＳ 明朝" w:eastAsia="ＭＳ 明朝" w:hAnsi="ＭＳ 明朝" w:cs="ＭＳ 明朝"/>
          <w:lang w:eastAsia="zh-CN"/>
        </w:rPr>
        <w:t>80386</w:t>
      </w:r>
      <w:r w:rsidRPr="008307CA">
        <w:rPr>
          <w:rFonts w:ascii="ＭＳ 明朝" w:eastAsia="ＭＳ 明朝" w:hAnsi="ＭＳ 明朝" w:cs="ＭＳ 明朝" w:hint="eastAsia"/>
          <w:lang w:eastAsia="zh-CN"/>
        </w:rPr>
        <w:t>可以</w:t>
      </w:r>
      <w:r w:rsidRPr="008307CA">
        <w:rPr>
          <w:rFonts w:ascii="SimSun" w:eastAsia="SimSun" w:hAnsi="SimSun" w:cs="SimSun" w:hint="eastAsia"/>
          <w:lang w:eastAsia="zh-CN"/>
        </w:rPr>
        <w:t>寻</w:t>
      </w:r>
      <w:r w:rsidRPr="008307CA">
        <w:rPr>
          <w:rFonts w:ascii="ＭＳ 明朝" w:eastAsia="ＭＳ 明朝" w:hAnsi="ＭＳ 明朝" w:cs="ＭＳ 明朝" w:hint="eastAsia"/>
          <w:lang w:eastAsia="zh-CN"/>
        </w:rPr>
        <w:t>址</w:t>
      </w:r>
      <w:r w:rsidRPr="008307CA">
        <w:rPr>
          <w:rFonts w:ascii="ＭＳ 明朝" w:eastAsia="ＭＳ 明朝" w:hAnsi="ＭＳ 明朝" w:cs="ＭＳ 明朝"/>
          <w:lang w:eastAsia="zh-CN"/>
        </w:rPr>
        <w:t>4GB</w:t>
      </w:r>
      <w:r w:rsidRPr="008307CA">
        <w:rPr>
          <w:rFonts w:ascii="ＭＳ 明朝" w:eastAsia="ＭＳ 明朝" w:hAnsi="ＭＳ 明朝" w:cs="ＭＳ 明朝" w:hint="eastAsia"/>
          <w:lang w:eastAsia="zh-CN"/>
        </w:rPr>
        <w:t>的地址空</w:t>
      </w:r>
      <w:r w:rsidRPr="008307CA">
        <w:rPr>
          <w:rFonts w:ascii="SimSun" w:eastAsia="SimSun" w:hAnsi="SimSun" w:cs="SimSun" w:hint="eastAsia"/>
          <w:lang w:eastAsia="zh-CN"/>
        </w:rPr>
        <w:t>间</w:t>
      </w:r>
      <w:r w:rsidRPr="008307CA">
        <w:rPr>
          <w:rFonts w:ascii="ＭＳ 明朝" w:eastAsia="ＭＳ 明朝" w:hAnsi="ＭＳ 明朝" w:cs="ＭＳ 明朝" w:hint="eastAsia"/>
          <w:lang w:eastAsia="zh-CN"/>
        </w:rPr>
        <w:t>，同</w:t>
      </w:r>
      <w:r w:rsidRPr="008307CA">
        <w:rPr>
          <w:rFonts w:ascii="SimSun" w:eastAsia="SimSun" w:hAnsi="SimSun" w:cs="SimSun" w:hint="eastAsia"/>
          <w:lang w:eastAsia="zh-CN"/>
        </w:rPr>
        <w:t>时</w:t>
      </w:r>
      <w:r w:rsidRPr="008307CA">
        <w:rPr>
          <w:rFonts w:ascii="ＭＳ 明朝" w:eastAsia="ＭＳ 明朝" w:hAnsi="ＭＳ 明朝" w:cs="ＭＳ 明朝" w:hint="eastAsia"/>
          <w:lang w:eastAsia="zh-CN"/>
        </w:rPr>
        <w:t>，保</w:t>
      </w:r>
      <w:r w:rsidRPr="008307CA">
        <w:rPr>
          <w:rFonts w:ascii="SimSun" w:eastAsia="SimSun" w:hAnsi="SimSun" w:cs="SimSun" w:hint="eastAsia"/>
          <w:lang w:eastAsia="zh-CN"/>
        </w:rPr>
        <w:t>护</w:t>
      </w:r>
      <w:r w:rsidRPr="008307CA">
        <w:rPr>
          <w:rFonts w:ascii="ＭＳ 明朝" w:eastAsia="ＭＳ 明朝" w:hAnsi="ＭＳ 明朝" w:cs="ＭＳ 明朝" w:hint="eastAsia"/>
          <w:lang w:eastAsia="zh-CN"/>
        </w:rPr>
        <w:t>模式提供了</w:t>
      </w:r>
      <w:r w:rsidRPr="008307CA">
        <w:rPr>
          <w:rFonts w:ascii="ＭＳ 明朝" w:eastAsia="ＭＳ 明朝" w:hAnsi="ＭＳ 明朝" w:cs="ＭＳ 明朝"/>
          <w:lang w:eastAsia="zh-CN"/>
        </w:rPr>
        <w:t>80386</w:t>
      </w:r>
      <w:r w:rsidRPr="008307CA">
        <w:rPr>
          <w:rFonts w:ascii="ＭＳ 明朝" w:eastAsia="ＭＳ 明朝" w:hAnsi="ＭＳ 明朝" w:cs="ＭＳ 明朝" w:hint="eastAsia"/>
          <w:lang w:eastAsia="zh-CN"/>
        </w:rPr>
        <w:t>先</w:t>
      </w:r>
      <w:r w:rsidRPr="008307CA">
        <w:rPr>
          <w:rFonts w:ascii="SimSun" w:eastAsia="SimSun" w:hAnsi="SimSun" w:cs="SimSun" w:hint="eastAsia"/>
          <w:lang w:eastAsia="zh-CN"/>
        </w:rPr>
        <w:t>进</w:t>
      </w:r>
      <w:r w:rsidRPr="008307CA">
        <w:rPr>
          <w:rFonts w:ascii="ＭＳ 明朝" w:eastAsia="ＭＳ 明朝" w:hAnsi="ＭＳ 明朝" w:cs="ＭＳ 明朝" w:hint="eastAsia"/>
          <w:lang w:eastAsia="zh-CN"/>
        </w:rPr>
        <w:t>的多任</w:t>
      </w:r>
      <w:r w:rsidRPr="008307CA">
        <w:rPr>
          <w:rFonts w:ascii="SimSun" w:eastAsia="SimSun" w:hAnsi="SimSun" w:cs="SimSun" w:hint="eastAsia"/>
          <w:lang w:eastAsia="zh-CN"/>
        </w:rPr>
        <w:t>务</w:t>
      </w:r>
      <w:r w:rsidRPr="008307CA">
        <w:rPr>
          <w:rFonts w:ascii="ＭＳ 明朝" w:eastAsia="ＭＳ 明朝" w:hAnsi="ＭＳ 明朝" w:cs="ＭＳ 明朝" w:hint="eastAsia"/>
          <w:lang w:eastAsia="zh-CN"/>
        </w:rPr>
        <w:t>、内存分</w:t>
      </w:r>
      <w:r w:rsidRPr="008307CA">
        <w:rPr>
          <w:rFonts w:ascii="SimSun" w:eastAsia="SimSun" w:hAnsi="SimSun" w:cs="SimSun" w:hint="eastAsia"/>
          <w:lang w:eastAsia="zh-CN"/>
        </w:rPr>
        <w:t>页</w:t>
      </w:r>
      <w:r w:rsidRPr="008307CA">
        <w:rPr>
          <w:rFonts w:ascii="ＭＳ 明朝" w:eastAsia="ＭＳ 明朝" w:hAnsi="ＭＳ 明朝" w:cs="ＭＳ 明朝" w:hint="eastAsia"/>
          <w:lang w:eastAsia="zh-CN"/>
        </w:rPr>
        <w:t>管理和</w:t>
      </w:r>
      <w:r w:rsidRPr="008307CA">
        <w:rPr>
          <w:rFonts w:ascii="SimSun" w:eastAsia="SimSun" w:hAnsi="SimSun" w:cs="SimSun" w:hint="eastAsia"/>
          <w:lang w:eastAsia="zh-CN"/>
        </w:rPr>
        <w:t>优</w:t>
      </w:r>
      <w:r w:rsidRPr="008307CA">
        <w:rPr>
          <w:rFonts w:ascii="ＭＳ 明朝" w:eastAsia="ＭＳ 明朝" w:hAnsi="ＭＳ 明朝" w:cs="ＭＳ 明朝" w:hint="eastAsia"/>
          <w:lang w:eastAsia="zh-CN"/>
        </w:rPr>
        <w:t>先</w:t>
      </w:r>
      <w:r w:rsidRPr="008307CA">
        <w:rPr>
          <w:rFonts w:ascii="SimSun" w:eastAsia="SimSun" w:hAnsi="SimSun" w:cs="SimSun" w:hint="eastAsia"/>
          <w:lang w:eastAsia="zh-CN"/>
        </w:rPr>
        <w:t>级</w:t>
      </w:r>
      <w:r w:rsidRPr="008307CA">
        <w:rPr>
          <w:rFonts w:ascii="ＭＳ 明朝" w:eastAsia="ＭＳ 明朝" w:hAnsi="ＭＳ 明朝" w:cs="ＭＳ 明朝" w:hint="eastAsia"/>
          <w:lang w:eastAsia="zh-CN"/>
        </w:rPr>
        <w:t>保</w:t>
      </w:r>
      <w:r w:rsidRPr="008307CA">
        <w:rPr>
          <w:rFonts w:ascii="SimSun" w:eastAsia="SimSun" w:hAnsi="SimSun" w:cs="SimSun" w:hint="eastAsia"/>
          <w:lang w:eastAsia="zh-CN"/>
        </w:rPr>
        <w:t>护</w:t>
      </w:r>
      <w:r w:rsidRPr="008307CA">
        <w:rPr>
          <w:rFonts w:ascii="ＭＳ 明朝" w:eastAsia="ＭＳ 明朝" w:hAnsi="ＭＳ 明朝" w:cs="ＭＳ 明朝" w:hint="eastAsia"/>
          <w:lang w:eastAsia="zh-CN"/>
        </w:rPr>
        <w:t>等机制。</w:t>
      </w:r>
    </w:p>
    <w:p w:rsidR="00D91E9C" w:rsidRDefault="00D91E9C">
      <w:pPr>
        <w:rPr>
          <w:rFonts w:ascii="ＭＳ 明朝" w:eastAsia="ＭＳ 明朝" w:hAnsi="ＭＳ 明朝" w:cs="ＭＳ 明朝"/>
          <w:lang w:eastAsia="zh-CN"/>
        </w:rPr>
      </w:pPr>
      <w:r w:rsidRPr="00D91E9C">
        <w:rPr>
          <w:rFonts w:ascii="ＭＳ 明朝" w:eastAsia="ＭＳ 明朝" w:hAnsi="ＭＳ 明朝" w:cs="ＭＳ 明朝" w:hint="eastAsia"/>
          <w:lang w:eastAsia="zh-CN"/>
        </w:rPr>
        <w:t>在保</w:t>
      </w:r>
      <w:r w:rsidRPr="00D91E9C">
        <w:rPr>
          <w:rFonts w:ascii="SimSun" w:eastAsia="SimSun" w:hAnsi="SimSun" w:cs="SimSun" w:hint="eastAsia"/>
          <w:lang w:eastAsia="zh-CN"/>
        </w:rPr>
        <w:t>护</w:t>
      </w:r>
      <w:r w:rsidRPr="00D91E9C">
        <w:rPr>
          <w:rFonts w:ascii="ＭＳ 明朝" w:eastAsia="ＭＳ 明朝" w:hAnsi="ＭＳ 明朝" w:cs="ＭＳ 明朝" w:hint="eastAsia"/>
          <w:lang w:eastAsia="zh-CN"/>
        </w:rPr>
        <w:t>模式下，前面</w:t>
      </w:r>
      <w:r w:rsidRPr="00D91E9C">
        <w:rPr>
          <w:rFonts w:ascii="ＭＳ 明朝" w:eastAsia="ＭＳ 明朝" w:hAnsi="ＭＳ 明朝" w:cs="ＭＳ 明朝"/>
          <w:lang w:eastAsia="zh-CN"/>
        </w:rPr>
        <w:t>32</w:t>
      </w:r>
      <w:r w:rsidRPr="00D91E9C">
        <w:rPr>
          <w:rFonts w:ascii="ＭＳ 明朝" w:eastAsia="ＭＳ 明朝" w:hAnsi="ＭＳ 明朝" w:cs="ＭＳ 明朝" w:hint="eastAsia"/>
          <w:lang w:eastAsia="zh-CN"/>
        </w:rPr>
        <w:t>个中断都是保留</w:t>
      </w:r>
      <w:r w:rsidRPr="00D91E9C">
        <w:rPr>
          <w:rFonts w:ascii="SimSun" w:eastAsia="SimSun" w:hAnsi="SimSun" w:cs="SimSun" w:hint="eastAsia"/>
          <w:lang w:eastAsia="zh-CN"/>
        </w:rPr>
        <w:t>给</w:t>
      </w:r>
      <w:r w:rsidRPr="00D91E9C">
        <w:rPr>
          <w:rFonts w:ascii="ＭＳ 明朝" w:eastAsia="ＭＳ 明朝" w:hAnsi="ＭＳ 明朝" w:cs="ＭＳ 明朝"/>
          <w:lang w:eastAsia="zh-CN"/>
        </w:rPr>
        <w:t>CPU</w:t>
      </w:r>
      <w:r w:rsidRPr="00D91E9C">
        <w:rPr>
          <w:rFonts w:ascii="ＭＳ 明朝" w:eastAsia="ＭＳ 明朝" w:hAnsi="ＭＳ 明朝" w:cs="ＭＳ 明朝" w:hint="eastAsia"/>
          <w:lang w:eastAsia="zh-CN"/>
        </w:rPr>
        <w:t>异常</w:t>
      </w:r>
      <w:r w:rsidRPr="00D91E9C">
        <w:rPr>
          <w:rFonts w:ascii="SimSun" w:eastAsia="SimSun" w:hAnsi="SimSun" w:cs="SimSun" w:hint="eastAsia"/>
          <w:lang w:eastAsia="zh-CN"/>
        </w:rPr>
        <w:t>处</w:t>
      </w:r>
      <w:r w:rsidRPr="00D91E9C">
        <w:rPr>
          <w:rFonts w:ascii="ＭＳ 明朝" w:eastAsia="ＭＳ 明朝" w:hAnsi="ＭＳ 明朝" w:cs="ＭＳ 明朝" w:hint="eastAsia"/>
          <w:lang w:eastAsia="zh-CN"/>
        </w:rPr>
        <w:t>理用。</w:t>
      </w:r>
    </w:p>
    <w:p w:rsidR="00D91E9C" w:rsidRDefault="00654902">
      <w:pPr>
        <w:rPr>
          <w:rFonts w:ascii="ＭＳ 明朝" w:eastAsia="ＭＳ 明朝" w:hAnsi="ＭＳ 明朝" w:cs="ＭＳ 明朝"/>
          <w:lang w:eastAsia="zh-CN"/>
        </w:rPr>
      </w:pPr>
      <w:r w:rsidRPr="00654902">
        <w:rPr>
          <w:rFonts w:ascii="ＭＳ 明朝" w:eastAsia="ＭＳ 明朝" w:hAnsi="ＭＳ 明朝" w:cs="ＭＳ 明朝"/>
          <w:lang w:eastAsia="zh-CN"/>
        </w:rPr>
        <w:t>80386</w:t>
      </w:r>
      <w:r w:rsidRPr="00654902">
        <w:rPr>
          <w:rFonts w:ascii="SimSun" w:eastAsia="SimSun" w:hAnsi="SimSun" w:cs="SimSun" w:hint="eastAsia"/>
          <w:lang w:eastAsia="zh-CN"/>
        </w:rPr>
        <w:t>处</w:t>
      </w:r>
      <w:r w:rsidRPr="00654902">
        <w:rPr>
          <w:rFonts w:ascii="ＭＳ 明朝" w:eastAsia="ＭＳ 明朝" w:hAnsi="ＭＳ 明朝" w:cs="ＭＳ 明朝" w:hint="eastAsia"/>
          <w:lang w:eastAsia="zh-CN"/>
        </w:rPr>
        <w:t>理器的</w:t>
      </w:r>
      <w:r w:rsidRPr="00654902">
        <w:rPr>
          <w:rFonts w:ascii="ＭＳ 明朝" w:eastAsia="ＭＳ 明朝" w:hAnsi="ＭＳ 明朝" w:cs="ＭＳ 明朝"/>
          <w:lang w:eastAsia="zh-CN"/>
        </w:rPr>
        <w:t>3</w:t>
      </w:r>
      <w:r w:rsidRPr="00654902">
        <w:rPr>
          <w:rFonts w:ascii="ＭＳ 明朝" w:eastAsia="ＭＳ 明朝" w:hAnsi="ＭＳ 明朝" w:cs="ＭＳ 明朝" w:hint="eastAsia"/>
          <w:lang w:eastAsia="zh-CN"/>
        </w:rPr>
        <w:t>种工作模式各有特点且相互</w:t>
      </w:r>
      <w:r w:rsidRPr="00654902">
        <w:rPr>
          <w:rFonts w:ascii="SimSun" w:eastAsia="SimSun" w:hAnsi="SimSun" w:cs="SimSun" w:hint="eastAsia"/>
          <w:lang w:eastAsia="zh-CN"/>
        </w:rPr>
        <w:t>联</w:t>
      </w:r>
      <w:r w:rsidRPr="00654902">
        <w:rPr>
          <w:rFonts w:ascii="ＭＳ 明朝" w:eastAsia="ＭＳ 明朝" w:hAnsi="ＭＳ 明朝" w:cs="ＭＳ 明朝" w:hint="eastAsia"/>
          <w:lang w:eastAsia="zh-CN"/>
        </w:rPr>
        <w:t>系。</w:t>
      </w:r>
      <w:r w:rsidRPr="00654902">
        <w:rPr>
          <w:rFonts w:ascii="SimSun" w:eastAsia="SimSun" w:hAnsi="SimSun" w:cs="SimSun" w:hint="eastAsia"/>
          <w:lang w:eastAsia="zh-CN"/>
        </w:rPr>
        <w:t>实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模式是</w:t>
      </w:r>
      <w:r w:rsidRPr="00654902">
        <w:rPr>
          <w:rFonts w:ascii="ＭＳ 明朝" w:eastAsia="ＭＳ 明朝" w:hAnsi="ＭＳ 明朝" w:cs="ＭＳ 明朝"/>
          <w:lang w:eastAsia="zh-CN"/>
        </w:rPr>
        <w:t>80386</w:t>
      </w:r>
      <w:r w:rsidRPr="00654902">
        <w:rPr>
          <w:rFonts w:ascii="SimSun" w:eastAsia="SimSun" w:hAnsi="SimSun" w:cs="SimSun" w:hint="eastAsia"/>
          <w:lang w:eastAsia="zh-CN"/>
        </w:rPr>
        <w:t>处</w:t>
      </w:r>
      <w:r w:rsidRPr="00654902">
        <w:rPr>
          <w:rFonts w:ascii="ＭＳ 明朝" w:eastAsia="ＭＳ 明朝" w:hAnsi="ＭＳ 明朝" w:cs="ＭＳ 明朝" w:hint="eastAsia"/>
          <w:lang w:eastAsia="zh-CN"/>
        </w:rPr>
        <w:t>理器工作的基</w:t>
      </w:r>
      <w:r w:rsidRPr="00654902">
        <w:rPr>
          <w:rFonts w:ascii="SimSun" w:eastAsia="SimSun" w:hAnsi="SimSun" w:cs="SimSun" w:hint="eastAsia"/>
          <w:lang w:eastAsia="zh-CN"/>
        </w:rPr>
        <w:t>础</w:t>
      </w:r>
      <w:r w:rsidRPr="00654902">
        <w:rPr>
          <w:rFonts w:ascii="ＭＳ 明朝" w:eastAsia="ＭＳ 明朝" w:hAnsi="ＭＳ 明朝" w:cs="ＭＳ 明朝" w:hint="eastAsia"/>
          <w:lang w:eastAsia="zh-CN"/>
        </w:rPr>
        <w:t>，</w:t>
      </w:r>
      <w:r w:rsidRPr="00654902">
        <w:rPr>
          <w:rFonts w:ascii="SimSun" w:eastAsia="SimSun" w:hAnsi="SimSun" w:cs="SimSun" w:hint="eastAsia"/>
          <w:lang w:eastAsia="zh-CN"/>
        </w:rPr>
        <w:t>这时</w:t>
      </w:r>
      <w:r w:rsidRPr="00654902">
        <w:rPr>
          <w:rFonts w:ascii="ＭＳ 明朝" w:eastAsia="ＭＳ 明朝" w:hAnsi="ＭＳ 明朝" w:cs="ＭＳ 明朝"/>
          <w:lang w:eastAsia="zh-CN"/>
        </w:rPr>
        <w:t>80386</w:t>
      </w:r>
      <w:r w:rsidRPr="00654902">
        <w:rPr>
          <w:rFonts w:ascii="ＭＳ 明朝" w:eastAsia="ＭＳ 明朝" w:hAnsi="ＭＳ 明朝" w:cs="ＭＳ 明朝" w:hint="eastAsia"/>
          <w:lang w:eastAsia="zh-CN"/>
        </w:rPr>
        <w:t>当做一个快速的</w:t>
      </w:r>
      <w:r w:rsidRPr="00654902">
        <w:rPr>
          <w:rFonts w:ascii="ＭＳ 明朝" w:eastAsia="ＭＳ 明朝" w:hAnsi="ＭＳ 明朝" w:cs="ＭＳ 明朝"/>
          <w:lang w:eastAsia="zh-CN"/>
        </w:rPr>
        <w:t>8086</w:t>
      </w:r>
      <w:r w:rsidRPr="00654902">
        <w:rPr>
          <w:rFonts w:ascii="SimSun" w:eastAsia="SimSun" w:hAnsi="SimSun" w:cs="SimSun" w:hint="eastAsia"/>
          <w:lang w:eastAsia="zh-CN"/>
        </w:rPr>
        <w:t>处</w:t>
      </w:r>
      <w:r w:rsidRPr="00654902">
        <w:rPr>
          <w:rFonts w:ascii="ＭＳ 明朝" w:eastAsia="ＭＳ 明朝" w:hAnsi="ＭＳ 明朝" w:cs="ＭＳ 明朝" w:hint="eastAsia"/>
          <w:lang w:eastAsia="zh-CN"/>
        </w:rPr>
        <w:t>理器工作。在</w:t>
      </w:r>
      <w:r w:rsidRPr="00654902">
        <w:rPr>
          <w:rFonts w:ascii="SimSun" w:eastAsia="SimSun" w:hAnsi="SimSun" w:cs="SimSun" w:hint="eastAsia"/>
          <w:lang w:eastAsia="zh-CN"/>
        </w:rPr>
        <w:t>实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模式下可以通</w:t>
      </w:r>
      <w:r w:rsidRPr="00654902">
        <w:rPr>
          <w:rFonts w:ascii="SimSun" w:eastAsia="SimSun" w:hAnsi="SimSun" w:cs="SimSun" w:hint="eastAsia"/>
          <w:lang w:eastAsia="zh-CN"/>
        </w:rPr>
        <w:t>过</w:t>
      </w:r>
      <w:r w:rsidRPr="00654902">
        <w:rPr>
          <w:rFonts w:ascii="ＭＳ 明朝" w:eastAsia="ＭＳ 明朝" w:hAnsi="ＭＳ 明朝" w:cs="ＭＳ 明朝" w:hint="eastAsia"/>
          <w:lang w:eastAsia="zh-CN"/>
        </w:rPr>
        <w:t>指令切</w:t>
      </w:r>
      <w:r w:rsidRPr="00654902">
        <w:rPr>
          <w:rFonts w:ascii="SimSun" w:eastAsia="SimSun" w:hAnsi="SimSun" w:cs="SimSun" w:hint="eastAsia"/>
          <w:lang w:eastAsia="zh-CN"/>
        </w:rPr>
        <w:t>换</w:t>
      </w:r>
      <w:r w:rsidRPr="00654902">
        <w:rPr>
          <w:rFonts w:ascii="ＭＳ 明朝" w:eastAsia="ＭＳ 明朝" w:hAnsi="ＭＳ 明朝" w:cs="ＭＳ 明朝" w:hint="eastAsia"/>
          <w:lang w:eastAsia="zh-CN"/>
        </w:rPr>
        <w:t>到保</w:t>
      </w:r>
      <w:r w:rsidRPr="00654902">
        <w:rPr>
          <w:rFonts w:ascii="SimSun" w:eastAsia="SimSun" w:hAnsi="SimSun" w:cs="SimSun" w:hint="eastAsia"/>
          <w:lang w:eastAsia="zh-CN"/>
        </w:rPr>
        <w:t>护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模式，也可以从保</w:t>
      </w:r>
      <w:r w:rsidRPr="00654902">
        <w:rPr>
          <w:rFonts w:ascii="SimSun" w:eastAsia="SimSun" w:hAnsi="SimSun" w:cs="SimSun" w:hint="eastAsia"/>
          <w:lang w:eastAsia="zh-CN"/>
        </w:rPr>
        <w:t>护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模式退回到</w:t>
      </w:r>
      <w:r w:rsidRPr="00654902">
        <w:rPr>
          <w:rFonts w:ascii="SimSun" w:eastAsia="SimSun" w:hAnsi="SimSun" w:cs="SimSun" w:hint="eastAsia"/>
          <w:lang w:eastAsia="zh-CN"/>
        </w:rPr>
        <w:t>实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模式。虚</w:t>
      </w:r>
      <w:r w:rsidRPr="00654902">
        <w:rPr>
          <w:rFonts w:ascii="SimSun" w:eastAsia="SimSun" w:hAnsi="SimSun" w:cs="SimSun" w:hint="eastAsia"/>
          <w:lang w:eastAsia="zh-CN"/>
        </w:rPr>
        <w:t>拟</w:t>
      </w:r>
      <w:r w:rsidRPr="00654902">
        <w:rPr>
          <w:rFonts w:ascii="ＭＳ 明朝" w:eastAsia="ＭＳ 明朝" w:hAnsi="ＭＳ 明朝" w:cs="ＭＳ 明朝"/>
          <w:lang w:eastAsia="zh-CN"/>
        </w:rPr>
        <w:t>86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</w:t>
      </w:r>
      <w:r w:rsidRPr="00654902">
        <w:rPr>
          <w:rFonts w:ascii="SimSun" w:eastAsia="SimSun" w:hAnsi="SimSun" w:cs="SimSun" w:hint="eastAsia"/>
          <w:lang w:eastAsia="zh-CN"/>
        </w:rPr>
        <w:t>则</w:t>
      </w:r>
      <w:r w:rsidRPr="00654902">
        <w:rPr>
          <w:rFonts w:ascii="ＭＳ 明朝" w:eastAsia="ＭＳ 明朝" w:hAnsi="ＭＳ 明朝" w:cs="ＭＳ 明朝" w:hint="eastAsia"/>
          <w:lang w:eastAsia="zh-CN"/>
        </w:rPr>
        <w:t>以保</w:t>
      </w:r>
      <w:r w:rsidRPr="00654902">
        <w:rPr>
          <w:rFonts w:ascii="SimSun" w:eastAsia="SimSun" w:hAnsi="SimSun" w:cs="SimSun" w:hint="eastAsia"/>
          <w:lang w:eastAsia="zh-CN"/>
        </w:rPr>
        <w:t>护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</w:t>
      </w:r>
      <w:r w:rsidRPr="00654902">
        <w:rPr>
          <w:rFonts w:ascii="SimSun" w:eastAsia="SimSun" w:hAnsi="SimSun" w:cs="SimSun" w:hint="eastAsia"/>
          <w:lang w:eastAsia="zh-CN"/>
        </w:rPr>
        <w:t>为</w:t>
      </w:r>
      <w:r w:rsidRPr="00654902">
        <w:rPr>
          <w:rFonts w:ascii="ＭＳ 明朝" w:eastAsia="ＭＳ 明朝" w:hAnsi="ＭＳ 明朝" w:cs="ＭＳ 明朝" w:hint="eastAsia"/>
          <w:lang w:eastAsia="zh-CN"/>
        </w:rPr>
        <w:t>基</w:t>
      </w:r>
      <w:r w:rsidRPr="00654902">
        <w:rPr>
          <w:rFonts w:ascii="SimSun" w:eastAsia="SimSun" w:hAnsi="SimSun" w:cs="SimSun" w:hint="eastAsia"/>
          <w:lang w:eastAsia="zh-CN"/>
        </w:rPr>
        <w:t>础</w:t>
      </w:r>
      <w:r w:rsidRPr="00654902">
        <w:rPr>
          <w:rFonts w:ascii="ＭＳ 明朝" w:eastAsia="ＭＳ 明朝" w:hAnsi="ＭＳ 明朝" w:cs="ＭＳ 明朝" w:hint="eastAsia"/>
          <w:lang w:eastAsia="zh-CN"/>
        </w:rPr>
        <w:t>，在保</w:t>
      </w:r>
      <w:r w:rsidRPr="00654902">
        <w:rPr>
          <w:rFonts w:ascii="SimSun" w:eastAsia="SimSun" w:hAnsi="SimSun" w:cs="SimSun" w:hint="eastAsia"/>
          <w:lang w:eastAsia="zh-CN"/>
        </w:rPr>
        <w:t>护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模式和虚</w:t>
      </w:r>
      <w:r w:rsidRPr="00654902">
        <w:rPr>
          <w:rFonts w:ascii="SimSun" w:eastAsia="SimSun" w:hAnsi="SimSun" w:cs="SimSun" w:hint="eastAsia"/>
          <w:lang w:eastAsia="zh-CN"/>
        </w:rPr>
        <w:t>拟</w:t>
      </w:r>
      <w:r w:rsidRPr="00654902">
        <w:rPr>
          <w:rFonts w:ascii="ＭＳ 明朝" w:eastAsia="ＭＳ 明朝" w:hAnsi="ＭＳ 明朝" w:cs="ＭＳ 明朝"/>
          <w:lang w:eastAsia="zh-CN"/>
        </w:rPr>
        <w:t>86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模式之</w:t>
      </w:r>
      <w:r w:rsidRPr="00654902">
        <w:rPr>
          <w:rFonts w:ascii="SimSun" w:eastAsia="SimSun" w:hAnsi="SimSun" w:cs="SimSun" w:hint="eastAsia"/>
          <w:lang w:eastAsia="zh-CN"/>
        </w:rPr>
        <w:t>间</w:t>
      </w:r>
      <w:r w:rsidRPr="00654902">
        <w:rPr>
          <w:rFonts w:ascii="ＭＳ 明朝" w:eastAsia="ＭＳ 明朝" w:hAnsi="ＭＳ 明朝" w:cs="ＭＳ 明朝" w:hint="eastAsia"/>
          <w:lang w:eastAsia="zh-CN"/>
        </w:rPr>
        <w:t>可以互相切</w:t>
      </w:r>
      <w:r w:rsidRPr="00654902">
        <w:rPr>
          <w:rFonts w:ascii="SimSun" w:eastAsia="SimSun" w:hAnsi="SimSun" w:cs="SimSun" w:hint="eastAsia"/>
          <w:lang w:eastAsia="zh-CN"/>
        </w:rPr>
        <w:t>换</w:t>
      </w:r>
      <w:r w:rsidRPr="00654902">
        <w:rPr>
          <w:rFonts w:ascii="ＭＳ 明朝" w:eastAsia="ＭＳ 明朝" w:hAnsi="ＭＳ 明朝" w:cs="ＭＳ 明朝" w:hint="eastAsia"/>
          <w:lang w:eastAsia="zh-CN"/>
        </w:rPr>
        <w:t>，但不能从</w:t>
      </w:r>
      <w:r w:rsidRPr="00654902">
        <w:rPr>
          <w:rFonts w:ascii="ＭＳ 明朝" w:eastAsia="ＭＳ 明朝" w:hAnsi="ＭＳ 明朝" w:cs="ＭＳ 明朝"/>
          <w:lang w:eastAsia="zh-CN"/>
        </w:rPr>
        <w:t xml:space="preserve"> </w:t>
      </w:r>
      <w:r w:rsidRPr="00654902">
        <w:rPr>
          <w:rFonts w:ascii="SimSun" w:eastAsia="SimSun" w:hAnsi="SimSun" w:cs="SimSun" w:hint="eastAsia"/>
          <w:lang w:eastAsia="zh-CN"/>
        </w:rPr>
        <w:t>实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模式直接</w:t>
      </w:r>
      <w:r w:rsidRPr="00654902">
        <w:rPr>
          <w:rFonts w:ascii="SimSun" w:eastAsia="SimSun" w:hAnsi="SimSun" w:cs="SimSun" w:hint="eastAsia"/>
          <w:lang w:eastAsia="zh-CN"/>
        </w:rPr>
        <w:t>进</w:t>
      </w:r>
      <w:r w:rsidRPr="00654902">
        <w:rPr>
          <w:rFonts w:ascii="ＭＳ 明朝" w:eastAsia="ＭＳ 明朝" w:hAnsi="ＭＳ 明朝" w:cs="ＭＳ 明朝" w:hint="eastAsia"/>
          <w:lang w:eastAsia="zh-CN"/>
        </w:rPr>
        <w:t>入虚</w:t>
      </w:r>
      <w:r w:rsidRPr="00654902">
        <w:rPr>
          <w:rFonts w:ascii="SimSun" w:eastAsia="SimSun" w:hAnsi="SimSun" w:cs="SimSun" w:hint="eastAsia"/>
          <w:lang w:eastAsia="zh-CN"/>
        </w:rPr>
        <w:t>拟</w:t>
      </w:r>
      <w:r w:rsidRPr="00654902">
        <w:rPr>
          <w:rFonts w:ascii="ＭＳ 明朝" w:eastAsia="ＭＳ 明朝" w:hAnsi="ＭＳ 明朝" w:cs="ＭＳ 明朝"/>
          <w:lang w:eastAsia="zh-CN"/>
        </w:rPr>
        <w:t>86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模式或从虚</w:t>
      </w:r>
      <w:r w:rsidRPr="00654902">
        <w:rPr>
          <w:rFonts w:ascii="SimSun" w:eastAsia="SimSun" w:hAnsi="SimSun" w:cs="SimSun" w:hint="eastAsia"/>
          <w:lang w:eastAsia="zh-CN"/>
        </w:rPr>
        <w:t>拟</w:t>
      </w:r>
      <w:r w:rsidRPr="00654902">
        <w:rPr>
          <w:rFonts w:ascii="ＭＳ 明朝" w:eastAsia="ＭＳ 明朝" w:hAnsi="ＭＳ 明朝" w:cs="ＭＳ 明朝"/>
          <w:lang w:eastAsia="zh-CN"/>
        </w:rPr>
        <w:t>86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模式直接退到</w:t>
      </w:r>
      <w:r w:rsidRPr="00654902">
        <w:rPr>
          <w:rFonts w:ascii="SimSun" w:eastAsia="SimSun" w:hAnsi="SimSun" w:cs="SimSun" w:hint="eastAsia"/>
          <w:lang w:eastAsia="zh-CN"/>
        </w:rPr>
        <w:t>实</w:t>
      </w:r>
      <w:r w:rsidRPr="00654902">
        <w:rPr>
          <w:rFonts w:ascii="ＭＳ 明朝" w:eastAsia="ＭＳ 明朝" w:hAnsi="ＭＳ 明朝" w:cs="ＭＳ 明朝" w:hint="eastAsia"/>
          <w:lang w:eastAsia="zh-CN"/>
        </w:rPr>
        <w:t>模式。</w:t>
      </w:r>
    </w:p>
    <w:p w:rsidR="00654902" w:rsidRDefault="0093497D">
      <w:pPr>
        <w:rPr>
          <w:rFonts w:ascii="ＭＳ 明朝" w:eastAsia="ＭＳ 明朝" w:hAnsi="ＭＳ 明朝" w:cs="ＭＳ 明朝"/>
          <w:lang w:eastAsia="zh-CN"/>
        </w:rPr>
      </w:pPr>
      <w:r w:rsidRPr="0093497D">
        <w:rPr>
          <w:rFonts w:ascii="ＭＳ 明朝" w:eastAsia="ＭＳ 明朝" w:hAnsi="ＭＳ 明朝" w:cs="ＭＳ 明朝" w:hint="eastAsia"/>
          <w:lang w:eastAsia="zh-CN"/>
        </w:rPr>
        <w:t>从</w:t>
      </w:r>
      <w:r w:rsidRPr="0093497D">
        <w:rPr>
          <w:rFonts w:ascii="SimSun" w:eastAsia="SimSun" w:hAnsi="SimSun" w:cs="SimSun" w:hint="eastAsia"/>
          <w:lang w:eastAsia="zh-CN"/>
        </w:rPr>
        <w:t>实</w:t>
      </w:r>
      <w:r w:rsidRPr="0093497D">
        <w:rPr>
          <w:rFonts w:ascii="ＭＳ 明朝" w:eastAsia="ＭＳ 明朝" w:hAnsi="ＭＳ 明朝" w:cs="ＭＳ 明朝" w:hint="eastAsia"/>
          <w:lang w:eastAsia="zh-CN"/>
        </w:rPr>
        <w:t>模式切</w:t>
      </w:r>
      <w:r w:rsidRPr="0093497D">
        <w:rPr>
          <w:rFonts w:ascii="SimSun" w:eastAsia="SimSun" w:hAnsi="SimSun" w:cs="SimSun" w:hint="eastAsia"/>
          <w:lang w:eastAsia="zh-CN"/>
        </w:rPr>
        <w:t>换</w:t>
      </w:r>
      <w:r w:rsidRPr="0093497D">
        <w:rPr>
          <w:rFonts w:ascii="ＭＳ 明朝" w:eastAsia="ＭＳ 明朝" w:hAnsi="ＭＳ 明朝" w:cs="ＭＳ 明朝" w:hint="eastAsia"/>
          <w:lang w:eastAsia="zh-CN"/>
        </w:rPr>
        <w:t>到保</w:t>
      </w:r>
      <w:r w:rsidRPr="0093497D">
        <w:rPr>
          <w:rFonts w:ascii="SimSun" w:eastAsia="SimSun" w:hAnsi="SimSun" w:cs="SimSun" w:hint="eastAsia"/>
          <w:lang w:eastAsia="zh-CN"/>
        </w:rPr>
        <w:t>护</w:t>
      </w:r>
      <w:r w:rsidRPr="0093497D">
        <w:rPr>
          <w:rFonts w:ascii="ＭＳ 明朝" w:eastAsia="ＭＳ 明朝" w:hAnsi="ＭＳ 明朝" w:cs="ＭＳ 明朝" w:hint="eastAsia"/>
          <w:lang w:eastAsia="zh-CN"/>
        </w:rPr>
        <w:t>模式是通</w:t>
      </w:r>
      <w:r w:rsidRPr="0093497D">
        <w:rPr>
          <w:rFonts w:ascii="SimSun" w:eastAsia="SimSun" w:hAnsi="SimSun" w:cs="SimSun" w:hint="eastAsia"/>
          <w:lang w:eastAsia="zh-CN"/>
        </w:rPr>
        <w:t>过</w:t>
      </w:r>
      <w:r w:rsidRPr="0093497D">
        <w:rPr>
          <w:rFonts w:ascii="ＭＳ 明朝" w:eastAsia="ＭＳ 明朝" w:hAnsi="ＭＳ 明朝" w:cs="ＭＳ 明朝" w:hint="eastAsia"/>
          <w:lang w:eastAsia="zh-CN"/>
        </w:rPr>
        <w:t>修改控制寄存器</w:t>
      </w:r>
      <w:r w:rsidRPr="0093497D">
        <w:rPr>
          <w:rFonts w:ascii="ＭＳ 明朝" w:eastAsia="ＭＳ 明朝" w:hAnsi="ＭＳ 明朝" w:cs="ＭＳ 明朝"/>
          <w:lang w:eastAsia="zh-CN"/>
        </w:rPr>
        <w:t>CR0</w:t>
      </w:r>
      <w:r w:rsidRPr="0093497D">
        <w:rPr>
          <w:rFonts w:ascii="ＭＳ 明朝" w:eastAsia="ＭＳ 明朝" w:hAnsi="ＭＳ 明朝" w:cs="ＭＳ 明朝" w:hint="eastAsia"/>
          <w:lang w:eastAsia="zh-CN"/>
        </w:rPr>
        <w:t>的控制位</w:t>
      </w:r>
      <w:r w:rsidRPr="0093497D">
        <w:rPr>
          <w:rFonts w:ascii="ＭＳ 明朝" w:eastAsia="ＭＳ 明朝" w:hAnsi="ＭＳ 明朝" w:cs="ＭＳ 明朝"/>
          <w:lang w:eastAsia="zh-CN"/>
        </w:rPr>
        <w:t>PE</w:t>
      </w:r>
      <w:r w:rsidRPr="0093497D">
        <w:rPr>
          <w:rFonts w:ascii="ＭＳ 明朝" w:eastAsia="ＭＳ 明朝" w:hAnsi="ＭＳ 明朝" w:cs="ＭＳ 明朝" w:hint="eastAsia"/>
          <w:lang w:eastAsia="zh-CN"/>
        </w:rPr>
        <w:t>（位</w:t>
      </w:r>
      <w:r w:rsidRPr="0093497D">
        <w:rPr>
          <w:rFonts w:ascii="ＭＳ 明朝" w:eastAsia="ＭＳ 明朝" w:hAnsi="ＭＳ 明朝" w:cs="ＭＳ 明朝"/>
          <w:lang w:eastAsia="zh-CN"/>
        </w:rPr>
        <w:t>0</w:t>
      </w:r>
      <w:r w:rsidRPr="0093497D">
        <w:rPr>
          <w:rFonts w:ascii="ＭＳ 明朝" w:eastAsia="ＭＳ 明朝" w:hAnsi="ＭＳ 明朝" w:cs="ＭＳ 明朝" w:hint="eastAsia"/>
          <w:lang w:eastAsia="zh-CN"/>
        </w:rPr>
        <w:t>）来</w:t>
      </w:r>
      <w:r w:rsidRPr="0093497D">
        <w:rPr>
          <w:rFonts w:ascii="SimSun" w:eastAsia="SimSun" w:hAnsi="SimSun" w:cs="SimSun" w:hint="eastAsia"/>
          <w:lang w:eastAsia="zh-CN"/>
        </w:rPr>
        <w:t>实现</w:t>
      </w:r>
      <w:r w:rsidRPr="0093497D">
        <w:rPr>
          <w:rFonts w:ascii="ＭＳ 明朝" w:eastAsia="ＭＳ 明朝" w:hAnsi="ＭＳ 明朝" w:cs="ＭＳ 明朝" w:hint="eastAsia"/>
          <w:lang w:eastAsia="zh-CN"/>
        </w:rPr>
        <w:t>的。在</w:t>
      </w:r>
      <w:r w:rsidRPr="0093497D">
        <w:rPr>
          <w:rFonts w:ascii="SimSun" w:eastAsia="SimSun" w:hAnsi="SimSun" w:cs="SimSun" w:hint="eastAsia"/>
          <w:lang w:eastAsia="zh-CN"/>
        </w:rPr>
        <w:t>这</w:t>
      </w:r>
      <w:r w:rsidRPr="0093497D">
        <w:rPr>
          <w:rFonts w:ascii="ＭＳ 明朝" w:eastAsia="ＭＳ 明朝" w:hAnsi="ＭＳ 明朝" w:cs="ＭＳ 明朝" w:hint="eastAsia"/>
          <w:lang w:eastAsia="zh-CN"/>
        </w:rPr>
        <w:t>之前</w:t>
      </w:r>
      <w:r w:rsidRPr="0093497D">
        <w:rPr>
          <w:rFonts w:ascii="SimSun" w:eastAsia="SimSun" w:hAnsi="SimSun" w:cs="SimSun" w:hint="eastAsia"/>
          <w:lang w:eastAsia="zh-CN"/>
        </w:rPr>
        <w:t>还</w:t>
      </w:r>
      <w:r w:rsidRPr="0093497D">
        <w:rPr>
          <w:rFonts w:ascii="ＭＳ 明朝" w:eastAsia="ＭＳ 明朝" w:hAnsi="ＭＳ 明朝" w:cs="ＭＳ 明朝" w:hint="eastAsia"/>
          <w:lang w:eastAsia="zh-CN"/>
        </w:rPr>
        <w:t>需要建立保</w:t>
      </w:r>
      <w:r w:rsidRPr="0093497D">
        <w:rPr>
          <w:rFonts w:ascii="SimSun" w:eastAsia="SimSun" w:hAnsi="SimSun" w:cs="SimSun" w:hint="eastAsia"/>
          <w:lang w:eastAsia="zh-CN"/>
        </w:rPr>
        <w:t>护</w:t>
      </w:r>
      <w:r w:rsidRPr="0093497D">
        <w:rPr>
          <w:rFonts w:ascii="ＭＳ 明朝" w:eastAsia="ＭＳ 明朝" w:hAnsi="ＭＳ 明朝" w:cs="ＭＳ 明朝" w:hint="eastAsia"/>
          <w:lang w:eastAsia="zh-CN"/>
        </w:rPr>
        <w:t>模式必需的一些数据表，如全局描述符</w:t>
      </w:r>
      <w:r w:rsidRPr="0093497D">
        <w:rPr>
          <w:rFonts w:ascii="ＭＳ 明朝" w:eastAsia="ＭＳ 明朝" w:hAnsi="ＭＳ 明朝" w:cs="ＭＳ 明朝"/>
          <w:lang w:eastAsia="zh-CN"/>
        </w:rPr>
        <w:t xml:space="preserve"> </w:t>
      </w:r>
      <w:r w:rsidRPr="0093497D">
        <w:rPr>
          <w:rFonts w:ascii="ＭＳ 明朝" w:eastAsia="ＭＳ 明朝" w:hAnsi="ＭＳ 明朝" w:cs="ＭＳ 明朝" w:hint="eastAsia"/>
          <w:lang w:eastAsia="zh-CN"/>
        </w:rPr>
        <w:t>表</w:t>
      </w:r>
      <w:r w:rsidRPr="0093497D">
        <w:rPr>
          <w:rFonts w:ascii="ＭＳ 明朝" w:eastAsia="ＭＳ 明朝" w:hAnsi="ＭＳ 明朝" w:cs="ＭＳ 明朝"/>
          <w:lang w:eastAsia="zh-CN"/>
        </w:rPr>
        <w:t>GDT</w:t>
      </w:r>
      <w:r w:rsidRPr="0093497D">
        <w:rPr>
          <w:rFonts w:ascii="ＭＳ 明朝" w:eastAsia="ＭＳ 明朝" w:hAnsi="ＭＳ 明朝" w:cs="ＭＳ 明朝" w:hint="eastAsia"/>
          <w:lang w:eastAsia="zh-CN"/>
        </w:rPr>
        <w:t>和中断描述符表</w:t>
      </w:r>
      <w:r w:rsidRPr="0093497D">
        <w:rPr>
          <w:rFonts w:ascii="ＭＳ 明朝" w:eastAsia="ＭＳ 明朝" w:hAnsi="ＭＳ 明朝" w:cs="ＭＳ 明朝"/>
          <w:lang w:eastAsia="zh-CN"/>
        </w:rPr>
        <w:t>IDT</w:t>
      </w:r>
      <w:r w:rsidRPr="0093497D">
        <w:rPr>
          <w:rFonts w:ascii="ＭＳ 明朝" w:eastAsia="ＭＳ 明朝" w:hAnsi="ＭＳ 明朝" w:cs="ＭＳ 明朝" w:hint="eastAsia"/>
          <w:lang w:eastAsia="zh-CN"/>
        </w:rPr>
        <w:t>等。</w:t>
      </w:r>
    </w:p>
    <w:p w:rsidR="00654902" w:rsidRDefault="00654902">
      <w:pPr>
        <w:rPr>
          <w:rFonts w:ascii="ＭＳ 明朝" w:eastAsia="ＭＳ 明朝" w:hAnsi="ＭＳ 明朝" w:cs="ＭＳ 明朝"/>
          <w:lang w:eastAsia="zh-CN"/>
        </w:rPr>
      </w:pPr>
    </w:p>
    <w:p w:rsidR="005117B9" w:rsidRDefault="005117B9">
      <w:pPr>
        <w:rPr>
          <w:rFonts w:eastAsia="SimSun"/>
          <w:lang w:eastAsia="zh-CN"/>
        </w:rPr>
      </w:pPr>
      <w:r w:rsidRPr="005117B9">
        <w:rPr>
          <w:rFonts w:hint="eastAsia"/>
          <w:lang w:eastAsia="zh-CN"/>
        </w:rPr>
        <w:t>描述符</w:t>
      </w:r>
    </w:p>
    <w:p w:rsidR="002833F4" w:rsidRDefault="002833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按照描述符所描述的对象来划分，描述符可分为三类：存储段描述符，系统段描述符，门描述符（控制描述符）</w:t>
      </w:r>
    </w:p>
    <w:p w:rsidR="0039398D" w:rsidRDefault="0039398D">
      <w:pPr>
        <w:rPr>
          <w:rFonts w:eastAsia="SimSun"/>
          <w:lang w:eastAsia="zh-CN"/>
        </w:rPr>
      </w:pPr>
    </w:p>
    <w:p w:rsidR="00FC4809" w:rsidRPr="00FC4809" w:rsidRDefault="00FC480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存储段描述符</w:t>
      </w:r>
    </w:p>
    <w:p w:rsidR="0017161E" w:rsidRDefault="00422A43">
      <w:pPr>
        <w:rPr>
          <w:lang w:eastAsia="zh-CN"/>
        </w:rPr>
      </w:pPr>
      <w:r w:rsidRPr="0017161E">
        <w:rPr>
          <w:rFonts w:hint="eastAsia"/>
          <w:lang w:eastAsia="zh-CN"/>
        </w:rPr>
        <w:t>代</w:t>
      </w:r>
      <w:r w:rsidRPr="0017161E">
        <w:rPr>
          <w:rFonts w:ascii="SimSun" w:eastAsia="SimSun" w:hAnsi="SimSun" w:cs="SimSun" w:hint="eastAsia"/>
          <w:lang w:eastAsia="zh-CN"/>
        </w:rPr>
        <w:t>码</w:t>
      </w:r>
      <w:r w:rsidR="000A6769">
        <w:rPr>
          <w:rFonts w:ascii="SimSun" w:eastAsia="SimSun" w:hAnsi="SimSun" w:cs="SimSun" w:hint="eastAsia"/>
          <w:lang w:eastAsia="zh-CN"/>
        </w:rPr>
        <w:t>和</w:t>
      </w:r>
      <w:r w:rsidR="0017161E" w:rsidRPr="0017161E">
        <w:rPr>
          <w:rFonts w:hint="eastAsia"/>
          <w:lang w:eastAsia="zh-CN"/>
        </w:rPr>
        <w:t>数据</w:t>
      </w:r>
      <w:r w:rsidR="0017161E" w:rsidRPr="0017161E">
        <w:rPr>
          <w:rFonts w:ascii="ＭＳ 明朝" w:eastAsia="ＭＳ 明朝" w:hAnsi="ＭＳ 明朝" w:cs="ＭＳ 明朝" w:hint="eastAsia"/>
          <w:lang w:eastAsia="zh-CN"/>
        </w:rPr>
        <w:t>描述符的格式</w:t>
      </w:r>
    </w:p>
    <w:p w:rsidR="00334277" w:rsidRDefault="0017161E">
      <w:r>
        <w:rPr>
          <w:noProof/>
        </w:rPr>
        <w:drawing>
          <wp:inline distT="0" distB="0" distL="0" distR="0">
            <wp:extent cx="5391150" cy="1009650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1E" w:rsidRDefault="0017161E"/>
    <w:tbl>
      <w:tblPr>
        <w:tblW w:w="6420" w:type="dxa"/>
        <w:tblInd w:w="82" w:type="dxa"/>
        <w:tblCellMar>
          <w:left w:w="99" w:type="dxa"/>
          <w:right w:w="99" w:type="dxa"/>
        </w:tblCellMar>
        <w:tblLook w:val="04A0"/>
      </w:tblPr>
      <w:tblGrid>
        <w:gridCol w:w="2520"/>
        <w:gridCol w:w="3900"/>
      </w:tblGrid>
      <w:tr w:rsidR="00987517" w:rsidRPr="00987517" w:rsidTr="00987517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Limit(位 15-0)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长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度的低16位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Base Address(位15-0)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基地址的低16位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Base Address(位23-16)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基地址的中8位</w:t>
            </w:r>
          </w:p>
        </w:tc>
      </w:tr>
      <w:tr w:rsidR="00987517" w:rsidRPr="00987517" w:rsidTr="0031473E">
        <w:trPr>
          <w:trHeight w:val="9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3147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 xml:space="preserve">　</w:t>
            </w:r>
            <w:r w:rsidR="0031473E"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存取信息，上一次存取是</w:t>
            </w:r>
            <w:r w:rsidR="0031473E"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读</w:t>
            </w:r>
            <w:r w:rsidR="0031473E"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(=0)</w:t>
            </w:r>
            <w:r w:rsidR="0031473E"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还</w:t>
            </w:r>
            <w:r w:rsidR="0031473E"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 xml:space="preserve">是写(=1)　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7517" w:rsidRPr="00987517" w:rsidTr="00987517">
        <w:trPr>
          <w:trHeight w:val="54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位41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对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数据/堆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栈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段而言，可写(=1)；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对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代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码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段而言可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读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(=1)</w:t>
            </w:r>
          </w:p>
        </w:tc>
      </w:tr>
      <w:tr w:rsidR="00987517" w:rsidRPr="00987517" w:rsidTr="00987517">
        <w:trPr>
          <w:trHeight w:val="54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位42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对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数据/堆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栈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段而言表示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扩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展方向，向下(=1)；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对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代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码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段而言confirming(=1)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位43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是代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码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段(=1)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还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是数据/堆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栈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段(=0)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位44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对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代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码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/数据段必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须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是1</w:t>
            </w:r>
          </w:p>
        </w:tc>
      </w:tr>
      <w:tr w:rsidR="00987517" w:rsidRPr="00987517" w:rsidTr="00987517">
        <w:trPr>
          <w:trHeight w:val="54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DPL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6B2AC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描述符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权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限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级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，使用0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级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内核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权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限和3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级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用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户权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限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段是否存在，本教程中始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终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是1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Limit(位19-16)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长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度的中8位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用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户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定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义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未使用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指令和数据是32位(=1)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还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是16位(=0)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  <w:lang w:eastAsia="zh-CN"/>
              </w:rPr>
            </w:pP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长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度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单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位是4KB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还</w:t>
            </w: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lang w:eastAsia="zh-CN"/>
              </w:rPr>
              <w:t>是1字</w:t>
            </w:r>
            <w:r w:rsidRPr="00987517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  <w:lang w:eastAsia="zh-CN"/>
              </w:rPr>
              <w:t>节</w:t>
            </w:r>
          </w:p>
        </w:tc>
      </w:tr>
      <w:tr w:rsidR="00987517" w:rsidRPr="00987517" w:rsidTr="00987517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Base Address(位31-24)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517" w:rsidRPr="00987517" w:rsidRDefault="00987517" w:rsidP="0098751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875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基地址的高8位</w:t>
            </w:r>
          </w:p>
        </w:tc>
      </w:tr>
    </w:tbl>
    <w:p w:rsidR="0017161E" w:rsidRDefault="0017161E"/>
    <w:p w:rsidR="00B16260" w:rsidRDefault="00043AA3" w:rsidP="00B16260">
      <w:pPr>
        <w:rPr>
          <w:lang w:eastAsia="zh-CN"/>
        </w:rPr>
      </w:pPr>
      <w:r>
        <w:rPr>
          <w:rFonts w:eastAsia="SimSun" w:hint="eastAsia"/>
          <w:lang w:eastAsia="zh-CN"/>
        </w:rPr>
        <w:t>描述符表</w:t>
      </w:r>
      <w:r w:rsidR="00560CC6">
        <w:rPr>
          <w:rFonts w:eastAsia="SimSun" w:hint="eastAsia"/>
          <w:lang w:eastAsia="zh-CN"/>
        </w:rPr>
        <w:t>有三种类型：</w:t>
      </w:r>
      <w:r w:rsidR="00B16260" w:rsidRPr="00334277">
        <w:rPr>
          <w:rFonts w:hint="eastAsia"/>
          <w:lang w:eastAsia="zh-CN"/>
        </w:rPr>
        <w:t>GDT(</w:t>
      </w:r>
      <w:r w:rsidR="00B16260" w:rsidRPr="00334277">
        <w:rPr>
          <w:rFonts w:hint="eastAsia"/>
          <w:lang w:eastAsia="zh-CN"/>
        </w:rPr>
        <w:t>全局描述符表</w:t>
      </w:r>
      <w:r w:rsidR="00B16260" w:rsidRPr="00334277">
        <w:rPr>
          <w:rFonts w:hint="eastAsia"/>
          <w:lang w:eastAsia="zh-CN"/>
        </w:rPr>
        <w:t>)</w:t>
      </w:r>
      <w:r w:rsidR="00B16260" w:rsidRPr="00334277">
        <w:rPr>
          <w:rFonts w:hint="eastAsia"/>
          <w:lang w:eastAsia="zh-CN"/>
        </w:rPr>
        <w:t>、</w:t>
      </w:r>
      <w:r w:rsidR="00B16260" w:rsidRPr="00334277">
        <w:rPr>
          <w:rFonts w:hint="eastAsia"/>
          <w:lang w:eastAsia="zh-CN"/>
        </w:rPr>
        <w:t>LDT(</w:t>
      </w:r>
      <w:r w:rsidR="00B16260" w:rsidRPr="00334277">
        <w:rPr>
          <w:rFonts w:hint="eastAsia"/>
          <w:lang w:eastAsia="zh-CN"/>
        </w:rPr>
        <w:t>局部描述符表</w:t>
      </w:r>
      <w:r w:rsidR="00B16260" w:rsidRPr="00334277">
        <w:rPr>
          <w:rFonts w:hint="eastAsia"/>
          <w:lang w:eastAsia="zh-CN"/>
        </w:rPr>
        <w:t>)</w:t>
      </w:r>
      <w:r w:rsidR="00B16260" w:rsidRPr="00334277">
        <w:rPr>
          <w:rFonts w:hint="eastAsia"/>
          <w:lang w:eastAsia="zh-CN"/>
        </w:rPr>
        <w:t>和</w:t>
      </w:r>
      <w:r w:rsidR="00B16260" w:rsidRPr="00334277">
        <w:rPr>
          <w:rFonts w:hint="eastAsia"/>
          <w:lang w:eastAsia="zh-CN"/>
        </w:rPr>
        <w:t>IDT(</w:t>
      </w:r>
      <w:r w:rsidR="00B16260" w:rsidRPr="00334277">
        <w:rPr>
          <w:rFonts w:hint="eastAsia"/>
          <w:lang w:eastAsia="zh-CN"/>
        </w:rPr>
        <w:t>中断描述符表</w:t>
      </w:r>
      <w:r w:rsidR="00B16260" w:rsidRPr="00334277">
        <w:rPr>
          <w:rFonts w:hint="eastAsia"/>
          <w:lang w:eastAsia="zh-CN"/>
        </w:rPr>
        <w:t>)</w:t>
      </w:r>
    </w:p>
    <w:p w:rsidR="00B16260" w:rsidRDefault="00B16260" w:rsidP="00B16260">
      <w:pPr>
        <w:rPr>
          <w:rFonts w:ascii="ＭＳ 明朝" w:eastAsia="ＭＳ 明朝" w:hAnsi="ＭＳ 明朝" w:cs="ＭＳ 明朝"/>
          <w:lang w:eastAsia="zh-CN"/>
        </w:rPr>
      </w:pPr>
      <w:r w:rsidRPr="0019094B">
        <w:rPr>
          <w:rFonts w:hint="eastAsia"/>
          <w:lang w:eastAsia="zh-CN"/>
        </w:rPr>
        <w:t>系</w:t>
      </w:r>
      <w:r w:rsidRPr="0019094B">
        <w:rPr>
          <w:rFonts w:ascii="SimSun" w:eastAsia="SimSun" w:hAnsi="SimSun" w:cs="SimSun" w:hint="eastAsia"/>
          <w:lang w:eastAsia="zh-CN"/>
        </w:rPr>
        <w:t>统</w:t>
      </w:r>
      <w:r w:rsidRPr="0019094B">
        <w:rPr>
          <w:rFonts w:ascii="ＭＳ 明朝" w:eastAsia="ＭＳ 明朝" w:hAnsi="ＭＳ 明朝" w:cs="ＭＳ 明朝" w:hint="eastAsia"/>
          <w:lang w:eastAsia="zh-CN"/>
        </w:rPr>
        <w:t>中只有一个</w:t>
      </w:r>
      <w:r w:rsidRPr="0019094B">
        <w:rPr>
          <w:lang w:eastAsia="zh-CN"/>
        </w:rPr>
        <w:t>GDT</w:t>
      </w:r>
      <w:r w:rsidR="001C599E">
        <w:rPr>
          <w:rFonts w:eastAsia="SimSun" w:hint="eastAsia"/>
          <w:lang w:eastAsia="zh-CN"/>
        </w:rPr>
        <w:t>和一个</w:t>
      </w:r>
      <w:r w:rsidR="001C599E">
        <w:rPr>
          <w:rFonts w:eastAsia="SimSun" w:hint="eastAsia"/>
          <w:lang w:eastAsia="zh-CN"/>
        </w:rPr>
        <w:t>IDT</w:t>
      </w:r>
      <w:r w:rsidRPr="0019094B">
        <w:rPr>
          <w:rFonts w:hint="eastAsia"/>
          <w:lang w:eastAsia="zh-CN"/>
        </w:rPr>
        <w:t>，但每个</w:t>
      </w:r>
      <w:r w:rsidRPr="0019094B">
        <w:rPr>
          <w:rFonts w:ascii="SimSun" w:eastAsia="SimSun" w:hAnsi="SimSun" w:cs="SimSun" w:hint="eastAsia"/>
          <w:lang w:eastAsia="zh-CN"/>
        </w:rPr>
        <w:t>进</w:t>
      </w:r>
      <w:r w:rsidRPr="0019094B">
        <w:rPr>
          <w:rFonts w:ascii="ＭＳ 明朝" w:eastAsia="ＭＳ 明朝" w:hAnsi="ＭＳ 明朝" w:cs="ＭＳ 明朝" w:hint="eastAsia"/>
          <w:lang w:eastAsia="zh-CN"/>
        </w:rPr>
        <w:t>程都可以有它</w:t>
      </w:r>
      <w:r w:rsidRPr="0019094B">
        <w:rPr>
          <w:rFonts w:ascii="SimSun" w:eastAsia="SimSun" w:hAnsi="SimSun" w:cs="SimSun" w:hint="eastAsia"/>
          <w:lang w:eastAsia="zh-CN"/>
        </w:rPr>
        <w:t>们</w:t>
      </w:r>
      <w:r w:rsidRPr="0019094B">
        <w:rPr>
          <w:rFonts w:ascii="ＭＳ 明朝" w:eastAsia="ＭＳ 明朝" w:hAnsi="ＭＳ 明朝" w:cs="ＭＳ 明朝" w:hint="eastAsia"/>
          <w:lang w:eastAsia="zh-CN"/>
        </w:rPr>
        <w:t>自己的</w:t>
      </w:r>
      <w:r w:rsidRPr="0019094B">
        <w:rPr>
          <w:lang w:eastAsia="zh-CN"/>
        </w:rPr>
        <w:t>LDT</w:t>
      </w:r>
      <w:r w:rsidRPr="0019094B">
        <w:rPr>
          <w:rFonts w:hint="eastAsia"/>
          <w:lang w:eastAsia="zh-CN"/>
        </w:rPr>
        <w:t>。</w:t>
      </w:r>
      <w:r w:rsidRPr="0019094B">
        <w:rPr>
          <w:rFonts w:ascii="SimSun" w:eastAsia="SimSun" w:hAnsi="SimSun" w:cs="SimSun" w:hint="eastAsia"/>
          <w:lang w:eastAsia="zh-CN"/>
        </w:rPr>
        <w:t>处</w:t>
      </w:r>
      <w:r w:rsidRPr="0019094B">
        <w:rPr>
          <w:rFonts w:ascii="ＭＳ 明朝" w:eastAsia="ＭＳ 明朝" w:hAnsi="ＭＳ 明朝" w:cs="ＭＳ 明朝" w:hint="eastAsia"/>
          <w:lang w:eastAsia="zh-CN"/>
        </w:rPr>
        <w:t>理器保留了</w:t>
      </w:r>
      <w:r w:rsidRPr="0019094B">
        <w:rPr>
          <w:lang w:eastAsia="zh-CN"/>
        </w:rPr>
        <w:t>GDT</w:t>
      </w:r>
      <w:r w:rsidRPr="0019094B">
        <w:rPr>
          <w:rFonts w:hint="eastAsia"/>
          <w:lang w:eastAsia="zh-CN"/>
        </w:rPr>
        <w:t>表的第一条描述符，据手册所述它的</w:t>
      </w:r>
      <w:r w:rsidRPr="0019094B">
        <w:rPr>
          <w:rFonts w:ascii="SimSun" w:eastAsia="SimSun" w:hAnsi="SimSun" w:cs="SimSun" w:hint="eastAsia"/>
          <w:lang w:eastAsia="zh-CN"/>
        </w:rPr>
        <w:t>值应为</w:t>
      </w:r>
      <w:r w:rsidRPr="0019094B">
        <w:rPr>
          <w:rFonts w:ascii="ＭＳ 明朝" w:eastAsia="ＭＳ 明朝" w:hAnsi="ＭＳ 明朝" w:cs="ＭＳ 明朝" w:hint="eastAsia"/>
          <w:lang w:eastAsia="zh-CN"/>
        </w:rPr>
        <w:t>零并且不能被使用。</w:t>
      </w:r>
    </w:p>
    <w:p w:rsidR="00B16260" w:rsidRDefault="00B16260" w:rsidP="00B16260">
      <w:pPr>
        <w:rPr>
          <w:rFonts w:ascii="ＭＳ 明朝" w:eastAsia="ＭＳ 明朝" w:hAnsi="ＭＳ 明朝" w:cs="ＭＳ 明朝"/>
          <w:lang w:eastAsia="zh-CN"/>
        </w:rPr>
      </w:pPr>
      <w:r w:rsidRPr="00F078C5">
        <w:rPr>
          <w:lang w:eastAsia="zh-CN"/>
        </w:rPr>
        <w:t>GDT</w:t>
      </w:r>
      <w:r w:rsidRPr="00F078C5">
        <w:rPr>
          <w:rFonts w:hint="eastAsia"/>
          <w:lang w:eastAsia="zh-CN"/>
        </w:rPr>
        <w:t>是一个段描述符数</w:t>
      </w:r>
      <w:r w:rsidRPr="00F078C5">
        <w:rPr>
          <w:rFonts w:ascii="SimSun" w:eastAsia="SimSun" w:hAnsi="SimSun" w:cs="SimSun" w:hint="eastAsia"/>
          <w:lang w:eastAsia="zh-CN"/>
        </w:rPr>
        <w:t>组</w:t>
      </w:r>
      <w:r w:rsidRPr="00F078C5">
        <w:rPr>
          <w:rFonts w:ascii="ＭＳ 明朝" w:eastAsia="ＭＳ 明朝" w:hAnsi="ＭＳ 明朝" w:cs="ＭＳ 明朝" w:hint="eastAsia"/>
          <w:lang w:eastAsia="zh-CN"/>
        </w:rPr>
        <w:t>，其中包含所有</w:t>
      </w:r>
      <w:r w:rsidRPr="00F078C5">
        <w:rPr>
          <w:rFonts w:ascii="SimSun" w:eastAsia="SimSun" w:hAnsi="SimSun" w:cs="SimSun" w:hint="eastAsia"/>
          <w:lang w:eastAsia="zh-CN"/>
        </w:rPr>
        <w:t>应</w:t>
      </w:r>
      <w:r w:rsidRPr="00F078C5">
        <w:rPr>
          <w:rFonts w:ascii="ＭＳ 明朝" w:eastAsia="ＭＳ 明朝" w:hAnsi="ＭＳ 明朝" w:cs="ＭＳ 明朝" w:hint="eastAsia"/>
          <w:lang w:eastAsia="zh-CN"/>
        </w:rPr>
        <w:t>用程序都可以使用的基本描述符。</w:t>
      </w:r>
    </w:p>
    <w:p w:rsidR="00B16260" w:rsidRDefault="00B16260" w:rsidP="00B16260">
      <w:pPr>
        <w:rPr>
          <w:rFonts w:ascii="ＭＳ 明朝" w:eastAsia="ＭＳ 明朝" w:hAnsi="ＭＳ 明朝" w:cs="ＭＳ 明朝"/>
          <w:lang w:eastAsia="zh-CN"/>
        </w:rPr>
      </w:pPr>
      <w:r w:rsidRPr="00073446">
        <w:rPr>
          <w:lang w:eastAsia="zh-CN"/>
        </w:rPr>
        <w:t>LDT</w:t>
      </w:r>
      <w:r w:rsidRPr="00073446">
        <w:rPr>
          <w:rFonts w:hint="eastAsia"/>
          <w:lang w:eastAsia="zh-CN"/>
        </w:rPr>
        <w:t>也是段描述符的一个数</w:t>
      </w:r>
      <w:r w:rsidRPr="00073446">
        <w:rPr>
          <w:rFonts w:ascii="SimSun" w:eastAsia="SimSun" w:hAnsi="SimSun" w:cs="SimSun" w:hint="eastAsia"/>
          <w:lang w:eastAsia="zh-CN"/>
        </w:rPr>
        <w:t>组</w:t>
      </w:r>
      <w:r w:rsidRPr="00073446">
        <w:rPr>
          <w:rFonts w:ascii="ＭＳ 明朝" w:eastAsia="ＭＳ 明朝" w:hAnsi="ＭＳ 明朝" w:cs="ＭＳ 明朝" w:hint="eastAsia"/>
          <w:lang w:eastAsia="zh-CN"/>
        </w:rPr>
        <w:t>。与</w:t>
      </w:r>
      <w:r w:rsidRPr="00073446">
        <w:rPr>
          <w:lang w:eastAsia="zh-CN"/>
        </w:rPr>
        <w:t>GDT</w:t>
      </w:r>
      <w:r w:rsidRPr="00073446">
        <w:rPr>
          <w:rFonts w:hint="eastAsia"/>
          <w:lang w:eastAsia="zh-CN"/>
        </w:rPr>
        <w:t>不同，</w:t>
      </w:r>
      <w:r w:rsidRPr="00073446">
        <w:rPr>
          <w:lang w:eastAsia="zh-CN"/>
        </w:rPr>
        <w:t>LDT</w:t>
      </w:r>
      <w:r w:rsidRPr="00073446">
        <w:rPr>
          <w:rFonts w:hint="eastAsia"/>
          <w:lang w:eastAsia="zh-CN"/>
        </w:rPr>
        <w:t>是一个段，其中存放的是局部的、不需要全局共享的段描述符。</w:t>
      </w:r>
      <w:r w:rsidRPr="00073446">
        <w:rPr>
          <w:lang w:eastAsia="zh-CN"/>
        </w:rPr>
        <w:t xml:space="preserve"> </w:t>
      </w:r>
      <w:r w:rsidRPr="00073446">
        <w:rPr>
          <w:rFonts w:hint="eastAsia"/>
          <w:lang w:eastAsia="zh-CN"/>
        </w:rPr>
        <w:t>每一个操作系</w:t>
      </w:r>
      <w:r w:rsidRPr="00073446">
        <w:rPr>
          <w:rFonts w:ascii="SimSun" w:eastAsia="SimSun" w:hAnsi="SimSun" w:cs="SimSun" w:hint="eastAsia"/>
          <w:lang w:eastAsia="zh-CN"/>
        </w:rPr>
        <w:t>统</w:t>
      </w:r>
      <w:r w:rsidRPr="00073446">
        <w:rPr>
          <w:rFonts w:ascii="ＭＳ 明朝" w:eastAsia="ＭＳ 明朝" w:hAnsi="ＭＳ 明朝" w:cs="ＭＳ 明朝" w:hint="eastAsia"/>
          <w:lang w:eastAsia="zh-CN"/>
        </w:rPr>
        <w:t>都必</w:t>
      </w:r>
      <w:r w:rsidRPr="00073446">
        <w:rPr>
          <w:rFonts w:ascii="SimSun" w:eastAsia="SimSun" w:hAnsi="SimSun" w:cs="SimSun" w:hint="eastAsia"/>
          <w:lang w:eastAsia="zh-CN"/>
        </w:rPr>
        <w:t>须</w:t>
      </w:r>
      <w:r w:rsidRPr="00073446">
        <w:rPr>
          <w:rFonts w:ascii="ＭＳ 明朝" w:eastAsia="ＭＳ 明朝" w:hAnsi="ＭＳ 明朝" w:cs="ＭＳ 明朝" w:hint="eastAsia"/>
          <w:lang w:eastAsia="zh-CN"/>
        </w:rPr>
        <w:t>定</w:t>
      </w:r>
      <w:r w:rsidRPr="00073446">
        <w:rPr>
          <w:rFonts w:ascii="SimSun" w:eastAsia="SimSun" w:hAnsi="SimSun" w:cs="SimSun" w:hint="eastAsia"/>
          <w:lang w:eastAsia="zh-CN"/>
        </w:rPr>
        <w:t>义</w:t>
      </w:r>
      <w:r w:rsidRPr="00073446">
        <w:rPr>
          <w:rFonts w:ascii="ＭＳ 明朝" w:eastAsia="ＭＳ 明朝" w:hAnsi="ＭＳ 明朝" w:cs="ＭＳ 明朝" w:hint="eastAsia"/>
          <w:lang w:eastAsia="zh-CN"/>
        </w:rPr>
        <w:t>一个</w:t>
      </w:r>
      <w:r w:rsidRPr="00073446">
        <w:rPr>
          <w:lang w:eastAsia="zh-CN"/>
        </w:rPr>
        <w:t>GDT</w:t>
      </w:r>
      <w:r w:rsidRPr="00073446">
        <w:rPr>
          <w:rFonts w:hint="eastAsia"/>
          <w:lang w:eastAsia="zh-CN"/>
        </w:rPr>
        <w:t>，而每一个正在运行的任</w:t>
      </w:r>
      <w:r w:rsidRPr="00073446">
        <w:rPr>
          <w:rFonts w:ascii="SimSun" w:eastAsia="SimSun" w:hAnsi="SimSun" w:cs="SimSun" w:hint="eastAsia"/>
          <w:lang w:eastAsia="zh-CN"/>
        </w:rPr>
        <w:t>务</w:t>
      </w:r>
      <w:r w:rsidRPr="00073446">
        <w:rPr>
          <w:rFonts w:ascii="ＭＳ 明朝" w:eastAsia="ＭＳ 明朝" w:hAnsi="ＭＳ 明朝" w:cs="ＭＳ 明朝" w:hint="eastAsia"/>
          <w:lang w:eastAsia="zh-CN"/>
        </w:rPr>
        <w:t>都会有一个相</w:t>
      </w:r>
      <w:r w:rsidRPr="00073446">
        <w:rPr>
          <w:rFonts w:ascii="SimSun" w:eastAsia="SimSun" w:hAnsi="SimSun" w:cs="SimSun" w:hint="eastAsia"/>
          <w:lang w:eastAsia="zh-CN"/>
        </w:rPr>
        <w:t>应</w:t>
      </w:r>
      <w:r w:rsidRPr="00073446">
        <w:rPr>
          <w:rFonts w:ascii="ＭＳ 明朝" w:eastAsia="ＭＳ 明朝" w:hAnsi="ＭＳ 明朝" w:cs="ＭＳ 明朝" w:hint="eastAsia"/>
          <w:lang w:eastAsia="zh-CN"/>
        </w:rPr>
        <w:t>的</w:t>
      </w:r>
      <w:r w:rsidRPr="00073446">
        <w:rPr>
          <w:lang w:eastAsia="zh-CN"/>
        </w:rPr>
        <w:t>LDT</w:t>
      </w:r>
      <w:r w:rsidRPr="00073446">
        <w:rPr>
          <w:rFonts w:hint="eastAsia"/>
          <w:lang w:eastAsia="zh-CN"/>
        </w:rPr>
        <w:t>。每一个描述符的</w:t>
      </w:r>
      <w:r w:rsidRPr="00073446">
        <w:rPr>
          <w:rFonts w:ascii="SimSun" w:eastAsia="SimSun" w:hAnsi="SimSun" w:cs="SimSun" w:hint="eastAsia"/>
          <w:lang w:eastAsia="zh-CN"/>
        </w:rPr>
        <w:t>长</w:t>
      </w:r>
      <w:r w:rsidRPr="00073446">
        <w:rPr>
          <w:rFonts w:ascii="ＭＳ 明朝" w:eastAsia="ＭＳ 明朝" w:hAnsi="ＭＳ 明朝" w:cs="ＭＳ 明朝" w:hint="eastAsia"/>
          <w:lang w:eastAsia="zh-CN"/>
        </w:rPr>
        <w:t>度是</w:t>
      </w:r>
      <w:r w:rsidRPr="00073446">
        <w:rPr>
          <w:lang w:eastAsia="zh-CN"/>
        </w:rPr>
        <w:t>8</w:t>
      </w:r>
      <w:r w:rsidRPr="00073446">
        <w:rPr>
          <w:rFonts w:hint="eastAsia"/>
          <w:lang w:eastAsia="zh-CN"/>
        </w:rPr>
        <w:t>个字</w:t>
      </w:r>
      <w:r w:rsidRPr="00073446">
        <w:rPr>
          <w:rFonts w:ascii="SimSun" w:eastAsia="SimSun" w:hAnsi="SimSun" w:cs="SimSun" w:hint="eastAsia"/>
          <w:lang w:eastAsia="zh-CN"/>
        </w:rPr>
        <w:t>节</w:t>
      </w:r>
      <w:r w:rsidRPr="00073446">
        <w:rPr>
          <w:rFonts w:ascii="ＭＳ 明朝" w:eastAsia="ＭＳ 明朝" w:hAnsi="ＭＳ 明朝" w:cs="ＭＳ 明朝" w:hint="eastAsia"/>
          <w:lang w:eastAsia="zh-CN"/>
        </w:rPr>
        <w:t>，</w:t>
      </w:r>
    </w:p>
    <w:p w:rsidR="00B16260" w:rsidRDefault="00B16260" w:rsidP="00B16260">
      <w:pPr>
        <w:rPr>
          <w:rFonts w:ascii="ＭＳ 明朝" w:eastAsia="ＭＳ 明朝" w:hAnsi="ＭＳ 明朝" w:cs="ＭＳ 明朝"/>
          <w:lang w:eastAsia="zh-CN"/>
        </w:rPr>
      </w:pPr>
      <w:r w:rsidRPr="0039398D">
        <w:rPr>
          <w:rFonts w:hint="eastAsia"/>
          <w:lang w:eastAsia="zh-CN"/>
        </w:rPr>
        <w:t>中断描述符会告</w:t>
      </w:r>
      <w:r w:rsidRPr="0039398D">
        <w:rPr>
          <w:rFonts w:ascii="SimSun" w:eastAsia="SimSun" w:hAnsi="SimSun" w:cs="SimSun" w:hint="eastAsia"/>
          <w:lang w:eastAsia="zh-CN"/>
        </w:rPr>
        <w:t>诉处</w:t>
      </w:r>
      <w:r w:rsidRPr="0039398D">
        <w:rPr>
          <w:rFonts w:ascii="ＭＳ 明朝" w:eastAsia="ＭＳ 明朝" w:hAnsi="ＭＳ 明朝" w:cs="ＭＳ 明朝" w:hint="eastAsia"/>
          <w:lang w:eastAsia="zh-CN"/>
        </w:rPr>
        <w:t>理器到那里可以找到中断</w:t>
      </w:r>
      <w:r w:rsidRPr="0039398D">
        <w:rPr>
          <w:rFonts w:ascii="SimSun" w:eastAsia="SimSun" w:hAnsi="SimSun" w:cs="SimSun" w:hint="eastAsia"/>
          <w:lang w:eastAsia="zh-CN"/>
        </w:rPr>
        <w:t>处</w:t>
      </w:r>
      <w:r w:rsidRPr="0039398D">
        <w:rPr>
          <w:rFonts w:ascii="ＭＳ 明朝" w:eastAsia="ＭＳ 明朝" w:hAnsi="ＭＳ 明朝" w:cs="ＭＳ 明朝" w:hint="eastAsia"/>
          <w:lang w:eastAsia="zh-CN"/>
        </w:rPr>
        <w:t>理程序。和</w:t>
      </w:r>
      <w:r w:rsidRPr="0039398D">
        <w:rPr>
          <w:rFonts w:ascii="SimSun" w:eastAsia="SimSun" w:hAnsi="SimSun" w:cs="SimSun" w:hint="eastAsia"/>
          <w:lang w:eastAsia="zh-CN"/>
        </w:rPr>
        <w:t>实</w:t>
      </w:r>
      <w:r w:rsidRPr="0039398D">
        <w:rPr>
          <w:rFonts w:ascii="ＭＳ 明朝" w:eastAsia="ＭＳ 明朝" w:hAnsi="ＭＳ 明朝" w:cs="ＭＳ 明朝" w:hint="eastAsia"/>
          <w:lang w:eastAsia="zh-CN"/>
        </w:rPr>
        <w:t>模式一</w:t>
      </w:r>
      <w:r w:rsidRPr="0039398D">
        <w:rPr>
          <w:rFonts w:ascii="SimSun" w:eastAsia="SimSun" w:hAnsi="SimSun" w:cs="SimSun" w:hint="eastAsia"/>
          <w:lang w:eastAsia="zh-CN"/>
        </w:rPr>
        <w:t>样</w:t>
      </w:r>
      <w:r w:rsidRPr="0039398D">
        <w:rPr>
          <w:rFonts w:ascii="ＭＳ 明朝" w:eastAsia="ＭＳ 明朝" w:hAnsi="ＭＳ 明朝" w:cs="ＭＳ 明朝" w:hint="eastAsia"/>
          <w:lang w:eastAsia="zh-CN"/>
        </w:rPr>
        <w:t>，每一个中断都有一个入口，但是</w:t>
      </w:r>
      <w:r w:rsidRPr="0039398D">
        <w:rPr>
          <w:rFonts w:ascii="SimSun" w:eastAsia="SimSun" w:hAnsi="SimSun" w:cs="SimSun" w:hint="eastAsia"/>
          <w:lang w:eastAsia="zh-CN"/>
        </w:rPr>
        <w:t>这</w:t>
      </w:r>
      <w:r w:rsidRPr="0039398D">
        <w:rPr>
          <w:rFonts w:ascii="ＭＳ 明朝" w:eastAsia="ＭＳ 明朝" w:hAnsi="ＭＳ 明朝" w:cs="ＭＳ 明朝" w:hint="eastAsia"/>
          <w:lang w:eastAsia="zh-CN"/>
        </w:rPr>
        <w:t>些入口的格式却完全不同。</w:t>
      </w:r>
    </w:p>
    <w:p w:rsidR="00B16260" w:rsidRDefault="00B16260">
      <w:pPr>
        <w:rPr>
          <w:rFonts w:eastAsia="SimSun"/>
          <w:lang w:eastAsia="zh-CN"/>
        </w:rPr>
      </w:pPr>
    </w:p>
    <w:p w:rsidR="00C9145F" w:rsidRDefault="00C9145F" w:rsidP="00C9145F">
      <w:pPr>
        <w:rPr>
          <w:rFonts w:ascii="ＭＳ 明朝" w:eastAsia="ＭＳ 明朝" w:hAnsi="ＭＳ 明朝" w:cs="ＭＳ 明朝"/>
          <w:lang w:eastAsia="zh-CN"/>
        </w:rPr>
      </w:pPr>
      <w:r w:rsidRPr="005117B9">
        <w:rPr>
          <w:rFonts w:ascii="SimSun" w:eastAsia="SimSun" w:hAnsi="SimSun" w:cs="SimSun" w:hint="eastAsia"/>
          <w:lang w:eastAsia="zh-CN"/>
        </w:rPr>
        <w:t>选择</w:t>
      </w:r>
      <w:r w:rsidRPr="005117B9">
        <w:rPr>
          <w:rFonts w:ascii="ＭＳ 明朝" w:eastAsia="ＭＳ 明朝" w:hAnsi="ＭＳ 明朝" w:cs="ＭＳ 明朝" w:hint="eastAsia"/>
          <w:lang w:eastAsia="zh-CN"/>
        </w:rPr>
        <w:t>子</w:t>
      </w:r>
    </w:p>
    <w:p w:rsidR="00C9145F" w:rsidRDefault="00C9145F" w:rsidP="00C9145F"/>
    <w:p w:rsidR="00C9145F" w:rsidRDefault="00C9145F" w:rsidP="00C9145F">
      <w:r w:rsidRPr="006A3344">
        <w:rPr>
          <w:rFonts w:ascii="SimSun" w:eastAsia="SimSun" w:hAnsi="SimSun" w:cs="SimSun" w:hint="eastAsia"/>
        </w:rPr>
        <w:t>选择</w:t>
      </w:r>
      <w:r w:rsidRPr="006A3344">
        <w:rPr>
          <w:rFonts w:ascii="ＭＳ 明朝" w:eastAsia="ＭＳ 明朝" w:hAnsi="ＭＳ 明朝" w:cs="ＭＳ 明朝" w:hint="eastAsia"/>
        </w:rPr>
        <w:t>子的格式</w:t>
      </w:r>
    </w:p>
    <w:p w:rsidR="00C9145F" w:rsidRDefault="00C9145F" w:rsidP="00C9145F">
      <w:r>
        <w:rPr>
          <w:noProof/>
        </w:rPr>
        <w:drawing>
          <wp:inline distT="0" distB="0" distL="0" distR="0">
            <wp:extent cx="3051810" cy="574040"/>
            <wp:effectExtent l="19050" t="0" r="0" b="0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5F" w:rsidRDefault="00C9145F" w:rsidP="00C9145F"/>
    <w:tbl>
      <w:tblPr>
        <w:tblW w:w="6420" w:type="dxa"/>
        <w:tblInd w:w="82" w:type="dxa"/>
        <w:tblCellMar>
          <w:left w:w="99" w:type="dxa"/>
          <w:right w:w="99" w:type="dxa"/>
        </w:tblCellMar>
        <w:tblLook w:val="04A0"/>
      </w:tblPr>
      <w:tblGrid>
        <w:gridCol w:w="2520"/>
        <w:gridCol w:w="3900"/>
      </w:tblGrid>
      <w:tr w:rsidR="00C9145F" w:rsidRPr="00DA1F0D" w:rsidTr="00BF581D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RPL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FangSong" w:eastAsia="FangSong" w:hAnsi="FangSong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请</w:t>
            </w: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求</w:t>
            </w:r>
            <w:r w:rsidRPr="00DA1F0D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权</w:t>
            </w: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限等</w:t>
            </w:r>
            <w:r w:rsidRPr="00DA1F0D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级</w:t>
            </w:r>
          </w:p>
        </w:tc>
      </w:tr>
      <w:tr w:rsidR="00C9145F" w:rsidRPr="00DA1F0D" w:rsidTr="00BF581D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TI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GDT(=0)</w:t>
            </w:r>
            <w:r w:rsidRPr="00DA1F0D">
              <w:rPr>
                <w:rFonts w:ascii="FangSong" w:eastAsia="FangSong" w:hAnsi="FangSong" w:cs="ＭＳ Ｐゴシック" w:hint="eastAsia"/>
                <w:color w:val="000000"/>
                <w:kern w:val="0"/>
                <w:sz w:val="22"/>
              </w:rPr>
              <w:t>还</w:t>
            </w: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是LDT(=1)的索引</w:t>
            </w:r>
          </w:p>
        </w:tc>
      </w:tr>
      <w:tr w:rsidR="00C9145F" w:rsidRPr="00DA1F0D" w:rsidTr="00BF581D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45F" w:rsidRPr="00DA1F0D" w:rsidRDefault="00C9145F" w:rsidP="00BF58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1F0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索引</w:t>
            </w:r>
            <w:r w:rsidRPr="00DA1F0D">
              <w:rPr>
                <w:rFonts w:ascii="MingLiU" w:eastAsia="MingLiU" w:hAnsi="MingLiU" w:cs="ＭＳ Ｐゴシック" w:hint="eastAsia"/>
                <w:color w:val="000000"/>
                <w:kern w:val="0"/>
                <w:sz w:val="22"/>
              </w:rPr>
              <w:t>值</w:t>
            </w:r>
          </w:p>
        </w:tc>
      </w:tr>
    </w:tbl>
    <w:p w:rsidR="00C9145F" w:rsidRDefault="00C9145F" w:rsidP="00C9145F"/>
    <w:p w:rsidR="006A4C38" w:rsidRPr="006A4C38" w:rsidRDefault="006A4C38" w:rsidP="00C9145F">
      <w:proofErr w:type="spellStart"/>
      <w:r>
        <w:rPr>
          <w:rFonts w:hint="eastAsia"/>
        </w:rPr>
        <w:t>RPL,Requested</w:t>
      </w:r>
      <w:proofErr w:type="spellEnd"/>
      <w:r>
        <w:rPr>
          <w:rFonts w:hint="eastAsia"/>
        </w:rPr>
        <w:t xml:space="preserve"> Privilege Level</w:t>
      </w:r>
    </w:p>
    <w:p w:rsidR="00C9145F" w:rsidRPr="008F0E62" w:rsidRDefault="00BF0202">
      <w:proofErr w:type="spellStart"/>
      <w:r>
        <w:rPr>
          <w:rFonts w:hint="eastAsia"/>
        </w:rPr>
        <w:t>TI,</w:t>
      </w:r>
      <w:r w:rsidR="008F0E62">
        <w:rPr>
          <w:rFonts w:hint="eastAsia"/>
        </w:rPr>
        <w:t>Table</w:t>
      </w:r>
      <w:proofErr w:type="spellEnd"/>
      <w:r w:rsidR="008F0E62">
        <w:rPr>
          <w:rFonts w:hint="eastAsia"/>
        </w:rPr>
        <w:t xml:space="preserve"> Indicator</w:t>
      </w:r>
    </w:p>
    <w:p w:rsidR="006A3344" w:rsidRDefault="006A3344"/>
    <w:p w:rsidR="000F2198" w:rsidRDefault="000F2198"/>
    <w:p w:rsidR="000F2198" w:rsidRDefault="000F2198"/>
    <w:p w:rsidR="0039398D" w:rsidRDefault="0039398D" w:rsidP="0039398D">
      <w:pPr>
        <w:rPr>
          <w:lang w:eastAsia="zh-CN"/>
        </w:rPr>
      </w:pPr>
      <w:r>
        <w:rPr>
          <w:lang w:eastAsia="zh-CN"/>
        </w:rPr>
        <w:lastRenderedPageBreak/>
        <w:t xml:space="preserve">80386 </w:t>
      </w:r>
      <w:r>
        <w:rPr>
          <w:rFonts w:hint="eastAsia"/>
          <w:lang w:eastAsia="zh-CN"/>
        </w:rPr>
        <w:t>有</w:t>
      </w:r>
      <w:r>
        <w:rPr>
          <w:lang w:eastAsia="zh-CN"/>
        </w:rPr>
        <w:t>4</w:t>
      </w:r>
      <w:r>
        <w:rPr>
          <w:rFonts w:hint="eastAsia"/>
          <w:lang w:eastAsia="zh-CN"/>
        </w:rPr>
        <w:t>个</w:t>
      </w:r>
      <w:r>
        <w:rPr>
          <w:lang w:eastAsia="zh-CN"/>
        </w:rPr>
        <w:t>32</w:t>
      </w:r>
      <w:r>
        <w:rPr>
          <w:rFonts w:hint="eastAsia"/>
          <w:lang w:eastAsia="zh-CN"/>
        </w:rPr>
        <w:t>位控制寄存器，名字分</w:t>
      </w:r>
      <w:r>
        <w:rPr>
          <w:rFonts w:ascii="SimSun" w:eastAsia="SimSun" w:hAnsi="SimSun" w:cs="SimSun" w:hint="eastAsia"/>
          <w:lang w:eastAsia="zh-CN"/>
        </w:rPr>
        <w:t>别为</w:t>
      </w:r>
      <w:r>
        <w:rPr>
          <w:lang w:eastAsia="zh-CN"/>
        </w:rPr>
        <w:t>CR0</w:t>
      </w:r>
      <w:r>
        <w:rPr>
          <w:rFonts w:hint="eastAsia"/>
          <w:lang w:eastAsia="zh-CN"/>
        </w:rPr>
        <w:t>、</w:t>
      </w:r>
      <w:r>
        <w:rPr>
          <w:lang w:eastAsia="zh-CN"/>
        </w:rPr>
        <w:t>CR1</w:t>
      </w:r>
      <w:r>
        <w:rPr>
          <w:rFonts w:hint="eastAsia"/>
          <w:lang w:eastAsia="zh-CN"/>
        </w:rPr>
        <w:t>、</w:t>
      </w:r>
      <w:r>
        <w:rPr>
          <w:lang w:eastAsia="zh-CN"/>
        </w:rPr>
        <w:t>CR2</w:t>
      </w:r>
      <w:r>
        <w:rPr>
          <w:rFonts w:hint="eastAsia"/>
          <w:lang w:eastAsia="zh-CN"/>
        </w:rPr>
        <w:t>和</w:t>
      </w:r>
      <w:r>
        <w:rPr>
          <w:lang w:eastAsia="zh-CN"/>
        </w:rPr>
        <w:t>CR3</w:t>
      </w:r>
      <w:r>
        <w:rPr>
          <w:rFonts w:hint="eastAsia"/>
          <w:lang w:eastAsia="zh-CN"/>
        </w:rPr>
        <w:t>。</w:t>
      </w:r>
      <w:r>
        <w:rPr>
          <w:lang w:eastAsia="zh-CN"/>
        </w:rPr>
        <w:t>CR1</w:t>
      </w:r>
      <w:r>
        <w:rPr>
          <w:rFonts w:hint="eastAsia"/>
          <w:lang w:eastAsia="zh-CN"/>
        </w:rPr>
        <w:t>是保留在未来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理器中使用的，在</w:t>
      </w:r>
      <w:r>
        <w:rPr>
          <w:lang w:eastAsia="zh-CN"/>
        </w:rPr>
        <w:t>80386</w:t>
      </w:r>
      <w:r>
        <w:rPr>
          <w:rFonts w:hint="eastAsia"/>
          <w:lang w:eastAsia="zh-CN"/>
        </w:rPr>
        <w:t>中没有定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CR0</w:t>
      </w:r>
      <w:r>
        <w:rPr>
          <w:rFonts w:hint="eastAsia"/>
          <w:lang w:eastAsia="zh-CN"/>
        </w:rPr>
        <w:t>包含系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的控制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志，用于控制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理器的操作模式和状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CR2</w:t>
      </w:r>
      <w:r>
        <w:rPr>
          <w:rFonts w:hint="eastAsia"/>
          <w:lang w:eastAsia="zh-CN"/>
        </w:rPr>
        <w:t>和</w:t>
      </w:r>
      <w:r>
        <w:rPr>
          <w:lang w:eastAsia="zh-CN"/>
        </w:rPr>
        <w:t>CR3</w:t>
      </w:r>
      <w:r>
        <w:rPr>
          <w:rFonts w:hint="eastAsia"/>
          <w:lang w:eastAsia="zh-CN"/>
        </w:rPr>
        <w:t>是用于控制分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机制的。在此，我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关注的是</w:t>
      </w:r>
      <w:r>
        <w:rPr>
          <w:lang w:eastAsia="zh-CN"/>
        </w:rPr>
        <w:t>CR0</w:t>
      </w:r>
      <w:r>
        <w:rPr>
          <w:rFonts w:hint="eastAsia"/>
          <w:lang w:eastAsia="zh-CN"/>
        </w:rPr>
        <w:t>寄存器的</w:t>
      </w:r>
      <w:r>
        <w:rPr>
          <w:lang w:eastAsia="zh-CN"/>
        </w:rPr>
        <w:t>PE</w:t>
      </w:r>
      <w:r>
        <w:rPr>
          <w:rFonts w:hint="eastAsia"/>
          <w:lang w:eastAsia="zh-CN"/>
        </w:rPr>
        <w:t>位控制，它</w:t>
      </w:r>
      <w:r>
        <w:rPr>
          <w:rFonts w:ascii="SimSun" w:eastAsia="SimSun" w:hAnsi="SimSun" w:cs="SimSun" w:hint="eastAsia"/>
          <w:lang w:eastAsia="zh-CN"/>
        </w:rPr>
        <w:t>负责实</w:t>
      </w:r>
      <w:r>
        <w:rPr>
          <w:rFonts w:ascii="ＭＳ 明朝" w:eastAsia="ＭＳ 明朝" w:hAnsi="ＭＳ 明朝" w:cs="ＭＳ 明朝" w:hint="eastAsia"/>
          <w:lang w:eastAsia="zh-CN"/>
        </w:rPr>
        <w:t>模式和保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。当</w:t>
      </w:r>
      <w:r>
        <w:rPr>
          <w:lang w:eastAsia="zh-CN"/>
        </w:rPr>
        <w:t>PE=1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理器运行于保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模式之下，其采用的段机制和前面所述的相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内容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。如果</w:t>
      </w:r>
      <w:r>
        <w:rPr>
          <w:lang w:eastAsia="zh-CN"/>
        </w:rPr>
        <w:t>PE=0</w:t>
      </w:r>
      <w:r>
        <w:rPr>
          <w:rFonts w:hint="eastAsia"/>
          <w:lang w:eastAsia="zh-CN"/>
        </w:rPr>
        <w:t>，那么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理器就工作在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模式之下。</w:t>
      </w:r>
      <w:r>
        <w:rPr>
          <w:lang w:eastAsia="zh-CN"/>
        </w:rPr>
        <w:t xml:space="preserve"> </w:t>
      </w:r>
    </w:p>
    <w:p w:rsidR="00FD249F" w:rsidRDefault="00FD249F" w:rsidP="0039398D">
      <w:pPr>
        <w:rPr>
          <w:rFonts w:eastAsia="SimSun"/>
          <w:lang w:eastAsia="zh-CN"/>
        </w:rPr>
      </w:pPr>
    </w:p>
    <w:p w:rsidR="00B9149B" w:rsidRDefault="00FD249F" w:rsidP="0039398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CR0</w:t>
      </w:r>
    </w:p>
    <w:p w:rsidR="00FD249F" w:rsidRDefault="00FD249F" w:rsidP="0039398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31 30 ---5 4  3   2   1  0</w:t>
      </w:r>
    </w:p>
    <w:p w:rsidR="00FD249F" w:rsidRDefault="00FD249F" w:rsidP="0039398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PG 0 --- 0 ET TS EM MP PE</w:t>
      </w:r>
    </w:p>
    <w:p w:rsidR="00FD249F" w:rsidRDefault="003F6C5D" w:rsidP="0039398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PE 0</w:t>
      </w:r>
      <w:r>
        <w:rPr>
          <w:rFonts w:eastAsia="SimSun" w:hint="eastAsia"/>
          <w:lang w:eastAsia="zh-CN"/>
        </w:rPr>
        <w:t>：实模式，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：保护模式</w:t>
      </w:r>
    </w:p>
    <w:p w:rsidR="003F6C5D" w:rsidRDefault="003F6C5D" w:rsidP="0039398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PG 0</w:t>
      </w:r>
      <w:r>
        <w:rPr>
          <w:rFonts w:eastAsia="SimSun" w:hint="eastAsia"/>
          <w:lang w:eastAsia="zh-CN"/>
        </w:rPr>
        <w:t>：禁止分页管理，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：分页管理</w:t>
      </w:r>
    </w:p>
    <w:p w:rsidR="003F6C5D" w:rsidRPr="00FD249F" w:rsidRDefault="003F6C5D" w:rsidP="0039398D">
      <w:pPr>
        <w:rPr>
          <w:rFonts w:eastAsia="SimSun"/>
          <w:lang w:eastAsia="zh-CN"/>
        </w:rPr>
      </w:pPr>
    </w:p>
    <w:p w:rsidR="00B9149B" w:rsidRDefault="00B9149B" w:rsidP="0039398D">
      <w:pPr>
        <w:rPr>
          <w:lang w:eastAsia="zh-CN"/>
        </w:rPr>
      </w:pPr>
      <w:r>
        <w:rPr>
          <w:rFonts w:hint="eastAsia"/>
          <w:lang w:eastAsia="zh-CN"/>
        </w:rPr>
        <w:t>GDTR</w:t>
      </w:r>
    </w:p>
    <w:p w:rsidR="009509DA" w:rsidRPr="00B13415" w:rsidRDefault="009509DA" w:rsidP="0039398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48</w:t>
      </w:r>
      <w:r>
        <w:rPr>
          <w:rFonts w:eastAsia="SimSun" w:hint="eastAsia"/>
          <w:lang w:eastAsia="zh-CN"/>
        </w:rPr>
        <w:t>位，高</w:t>
      </w:r>
      <w:r>
        <w:rPr>
          <w:rFonts w:eastAsia="SimSun" w:hint="eastAsia"/>
          <w:lang w:eastAsia="zh-CN"/>
        </w:rPr>
        <w:t>32</w:t>
      </w:r>
      <w:r>
        <w:rPr>
          <w:rFonts w:eastAsia="SimSun" w:hint="eastAsia"/>
          <w:lang w:eastAsia="zh-CN"/>
        </w:rPr>
        <w:t>位：基地址，低</w:t>
      </w:r>
      <w:r>
        <w:rPr>
          <w:rFonts w:eastAsia="SimSun" w:hint="eastAsia"/>
          <w:lang w:eastAsia="zh-CN"/>
        </w:rPr>
        <w:t>16</w:t>
      </w:r>
      <w:r>
        <w:rPr>
          <w:rFonts w:eastAsia="SimSun" w:hint="eastAsia"/>
          <w:lang w:eastAsia="zh-CN"/>
        </w:rPr>
        <w:t>位：界限。</w:t>
      </w:r>
      <w:r w:rsidR="00B13415">
        <w:rPr>
          <w:rFonts w:eastAsia="SimSun" w:hint="eastAsia"/>
          <w:lang w:eastAsia="zh-CN"/>
        </w:rPr>
        <w:t>界限是字节单位的，</w:t>
      </w:r>
      <w:r w:rsidR="00B13415">
        <w:rPr>
          <w:rFonts w:hint="eastAsia"/>
          <w:lang w:eastAsia="zh-CN"/>
        </w:rPr>
        <w:t>n</w:t>
      </w:r>
      <w:r w:rsidR="00B13415">
        <w:rPr>
          <w:rFonts w:eastAsia="SimSun" w:hint="eastAsia"/>
          <w:lang w:eastAsia="zh-CN"/>
        </w:rPr>
        <w:t>个描述符的描述符表的界限大小为</w:t>
      </w:r>
      <w:r w:rsidR="00B13415">
        <w:rPr>
          <w:rFonts w:hint="eastAsia"/>
          <w:lang w:eastAsia="zh-CN"/>
        </w:rPr>
        <w:t>8*n-1</w:t>
      </w:r>
      <w:r w:rsidR="00B13415">
        <w:rPr>
          <w:rFonts w:eastAsia="SimSun" w:hint="eastAsia"/>
          <w:lang w:eastAsia="zh-CN"/>
        </w:rPr>
        <w:t>。</w:t>
      </w:r>
    </w:p>
    <w:p w:rsidR="00B9149B" w:rsidRDefault="00B92A71" w:rsidP="0039398D">
      <w:pPr>
        <w:rPr>
          <w:lang w:eastAsia="zh-CN"/>
        </w:rPr>
      </w:pPr>
      <w:r>
        <w:rPr>
          <w:rFonts w:hint="eastAsia"/>
          <w:lang w:eastAsia="zh-CN"/>
        </w:rPr>
        <w:t>LDTR</w:t>
      </w:r>
    </w:p>
    <w:p w:rsidR="00B92A71" w:rsidRDefault="00F44008" w:rsidP="0039398D">
      <w:pPr>
        <w:rPr>
          <w:lang w:eastAsia="zh-CN"/>
        </w:rPr>
      </w:pPr>
      <w:r>
        <w:rPr>
          <w:rFonts w:hint="eastAsia"/>
          <w:lang w:eastAsia="zh-CN"/>
        </w:rPr>
        <w:t>IDTR</w:t>
      </w:r>
    </w:p>
    <w:p w:rsidR="00F44008" w:rsidRDefault="006D5701" w:rsidP="0039398D">
      <w:pPr>
        <w:rPr>
          <w:lang w:eastAsia="zh-CN"/>
        </w:rPr>
      </w:pPr>
      <w:r>
        <w:rPr>
          <w:rFonts w:hint="eastAsia"/>
          <w:lang w:eastAsia="zh-CN"/>
        </w:rPr>
        <w:t>TR</w:t>
      </w:r>
    </w:p>
    <w:p w:rsidR="006D5701" w:rsidRDefault="006D5701" w:rsidP="0039398D">
      <w:pPr>
        <w:rPr>
          <w:lang w:eastAsia="zh-CN"/>
        </w:rPr>
      </w:pP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到保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模式，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就是把</w:t>
      </w:r>
      <w:r>
        <w:rPr>
          <w:lang w:eastAsia="zh-CN"/>
        </w:rPr>
        <w:t>PE</w:t>
      </w:r>
      <w:r>
        <w:rPr>
          <w:rFonts w:hint="eastAsia"/>
          <w:lang w:eastAsia="zh-CN"/>
        </w:rPr>
        <w:t>位置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了把系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到保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要做一些其它的事情。程序必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的段寄存器和控制寄存器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行初始化。把</w:t>
      </w:r>
      <w:r>
        <w:rPr>
          <w:lang w:eastAsia="zh-CN"/>
        </w:rPr>
        <w:t>PE</w:t>
      </w:r>
      <w:r>
        <w:rPr>
          <w:rFonts w:hint="eastAsia"/>
          <w:lang w:eastAsia="zh-CN"/>
        </w:rPr>
        <w:t>位置</w:t>
      </w:r>
      <w:r>
        <w:rPr>
          <w:lang w:eastAsia="zh-CN"/>
        </w:rPr>
        <w:t>1</w:t>
      </w:r>
      <w:r>
        <w:rPr>
          <w:rFonts w:hint="eastAsia"/>
          <w:lang w:eastAsia="zh-CN"/>
        </w:rPr>
        <w:t>后，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行跳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指令。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述如下：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lang w:eastAsia="zh-CN"/>
        </w:rPr>
        <w:t>1.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</w:t>
      </w:r>
      <w:r>
        <w:rPr>
          <w:lang w:eastAsia="zh-CN"/>
        </w:rPr>
        <w:t>GDT</w:t>
      </w: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; </w:t>
      </w:r>
    </w:p>
    <w:p w:rsidR="0039398D" w:rsidRDefault="0039398D" w:rsidP="0039398D">
      <w:pPr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lang w:eastAsia="zh-CN"/>
        </w:rPr>
        <w:t>PE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入保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</w:t>
      </w:r>
      <w:r>
        <w:rPr>
          <w:lang w:eastAsia="zh-CN"/>
        </w:rPr>
        <w:t xml:space="preserve">; </w:t>
      </w:r>
    </w:p>
    <w:p w:rsidR="0039398D" w:rsidRDefault="0039398D" w:rsidP="0039398D">
      <w:pPr>
        <w:rPr>
          <w:lang w:eastAsia="zh-CN"/>
        </w:rPr>
      </w:pPr>
      <w:r>
        <w:rPr>
          <w:lang w:eastAsia="zh-CN"/>
        </w:rPr>
        <w:t>3.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行跳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以清除在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模式下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取的任何指令。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模式下，</w:t>
      </w:r>
      <w:proofErr w:type="spellStart"/>
      <w:r>
        <w:rPr>
          <w:lang w:eastAsia="zh-CN"/>
        </w:rPr>
        <w:t>cpu</w:t>
      </w:r>
      <w:proofErr w:type="spellEnd"/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的地址就是物理地址</w:t>
      </w:r>
      <w:r>
        <w:rPr>
          <w:lang w:eastAsia="zh-CN"/>
        </w:rPr>
        <w:t>,</w:t>
      </w:r>
      <w:r>
        <w:rPr>
          <w:rFonts w:hint="eastAsia"/>
          <w:lang w:eastAsia="zh-CN"/>
        </w:rPr>
        <w:t>形式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：段寄存器：偏移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在保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模式下，</w:t>
      </w:r>
      <w:proofErr w:type="spellStart"/>
      <w:r>
        <w:rPr>
          <w:lang w:eastAsia="zh-CN"/>
        </w:rPr>
        <w:t>cpu</w:t>
      </w:r>
      <w:proofErr w:type="spellEnd"/>
      <w:r>
        <w:rPr>
          <w:rFonts w:hint="eastAsia"/>
          <w:lang w:eastAsia="zh-CN"/>
        </w:rPr>
        <w:t>可以使用分段机制和分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机制。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分段机制下使用的地址就是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地址，形式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：段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子：偏移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机制下使用的地址就是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性地址，形式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0xXXXXXXXX </w:t>
      </w: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地址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性地址，都要被</w:t>
      </w:r>
      <w:proofErr w:type="spellStart"/>
      <w:r>
        <w:rPr>
          <w:lang w:eastAsia="zh-CN"/>
        </w:rPr>
        <w:t>cpu</w:t>
      </w:r>
      <w:proofErr w:type="spellEnd"/>
      <w:r>
        <w:rPr>
          <w:rFonts w:hint="eastAsia"/>
          <w:lang w:eastAsia="zh-CN"/>
        </w:rPr>
        <w:t>映射成物理地址。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hint="eastAsia"/>
          <w:lang w:eastAsia="zh-CN"/>
        </w:rPr>
        <w:t>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模式下必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采用分段机制。在此基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上可采用分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机制。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地址被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化</w:t>
      </w:r>
      <w:r>
        <w:rPr>
          <w:rFonts w:ascii="SimSun" w:eastAsia="SimSun" w:hAnsi="SimSun" w:cs="SimSun" w:hint="eastAsia"/>
          <w:lang w:eastAsia="zh-CN"/>
        </w:rPr>
        <w:t>为线</w:t>
      </w:r>
      <w:r>
        <w:rPr>
          <w:rFonts w:ascii="ＭＳ 明朝" w:eastAsia="ＭＳ 明朝" w:hAnsi="ＭＳ 明朝" w:cs="ＭＳ 明朝" w:hint="eastAsia"/>
          <w:lang w:eastAsia="zh-CN"/>
        </w:rPr>
        <w:t>性地址，如果采用分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机制，</w:t>
      </w:r>
      <w:r>
        <w:rPr>
          <w:rFonts w:ascii="SimSun" w:eastAsia="SimSun" w:hAnsi="SimSun" w:cs="SimSun" w:hint="eastAsia"/>
          <w:lang w:eastAsia="zh-CN"/>
        </w:rPr>
        <w:t>则该线</w:t>
      </w:r>
      <w:r>
        <w:rPr>
          <w:rFonts w:ascii="ＭＳ 明朝" w:eastAsia="ＭＳ 明朝" w:hAnsi="ＭＳ 明朝" w:cs="ＭＳ 明朝" w:hint="eastAsia"/>
          <w:lang w:eastAsia="zh-CN"/>
        </w:rPr>
        <w:t>性地址通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机制被映射成物理地址。如果不采用分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机制，</w:t>
      </w:r>
      <w:r>
        <w:rPr>
          <w:rFonts w:ascii="SimSun" w:eastAsia="SimSun" w:hAnsi="SimSun" w:cs="SimSun" w:hint="eastAsia"/>
          <w:lang w:eastAsia="zh-CN"/>
        </w:rPr>
        <w:t>则该线</w:t>
      </w:r>
      <w:r>
        <w:rPr>
          <w:rFonts w:ascii="ＭＳ 明朝" w:eastAsia="ＭＳ 明朝" w:hAnsi="ＭＳ 明朝" w:cs="ＭＳ 明朝" w:hint="eastAsia"/>
          <w:lang w:eastAsia="zh-CN"/>
        </w:rPr>
        <w:t>性地址就是物理地址。</w:t>
      </w:r>
      <w:r>
        <w:rPr>
          <w:lang w:eastAsia="zh-CN"/>
        </w:rPr>
        <w:t xml:space="preserve"> </w:t>
      </w:r>
    </w:p>
    <w:p w:rsidR="0039398D" w:rsidRDefault="0039398D" w:rsidP="0039398D">
      <w:pPr>
        <w:rPr>
          <w:rFonts w:ascii="ＭＳ 明朝" w:eastAsia="ＭＳ 明朝" w:hAnsi="ＭＳ 明朝" w:cs="ＭＳ 明朝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模式下的物理地址只能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lang w:eastAsia="zh-CN"/>
        </w:rPr>
        <w:t>1M</w:t>
      </w:r>
      <w:r>
        <w:rPr>
          <w:rFonts w:hint="eastAsia"/>
          <w:lang w:eastAsia="zh-CN"/>
        </w:rPr>
        <w:t>以下空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，而保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模式下的物理地址可以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所有</w:t>
      </w:r>
      <w:r>
        <w:rPr>
          <w:lang w:eastAsia="zh-CN"/>
        </w:rPr>
        <w:t>32</w:t>
      </w:r>
      <w:r>
        <w:rPr>
          <w:rFonts w:hint="eastAsia"/>
          <w:lang w:eastAsia="zh-CN"/>
        </w:rPr>
        <w:t>位空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。并且要注意，物理内存空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只是物理地址空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的一个部分而已。</w:t>
      </w:r>
    </w:p>
    <w:sectPr w:rsidR="0039398D" w:rsidSect="003254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79F" w:rsidRDefault="0087779F" w:rsidP="008307CA">
      <w:r>
        <w:separator/>
      </w:r>
    </w:p>
  </w:endnote>
  <w:endnote w:type="continuationSeparator" w:id="0">
    <w:p w:rsidR="0087779F" w:rsidRDefault="0087779F" w:rsidP="00830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79F" w:rsidRDefault="0087779F" w:rsidP="008307CA">
      <w:r>
        <w:separator/>
      </w:r>
    </w:p>
  </w:footnote>
  <w:footnote w:type="continuationSeparator" w:id="0">
    <w:p w:rsidR="0087779F" w:rsidRDefault="0087779F" w:rsidP="008307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0CF"/>
    <w:rsid w:val="00043AA3"/>
    <w:rsid w:val="00073446"/>
    <w:rsid w:val="000A6769"/>
    <w:rsid w:val="000F2198"/>
    <w:rsid w:val="0017161E"/>
    <w:rsid w:val="0019094B"/>
    <w:rsid w:val="001C599E"/>
    <w:rsid w:val="001C7E1A"/>
    <w:rsid w:val="002833F4"/>
    <w:rsid w:val="0031473E"/>
    <w:rsid w:val="0032546E"/>
    <w:rsid w:val="00334277"/>
    <w:rsid w:val="0039398D"/>
    <w:rsid w:val="003F6C5D"/>
    <w:rsid w:val="00422A43"/>
    <w:rsid w:val="005117B9"/>
    <w:rsid w:val="00560CC6"/>
    <w:rsid w:val="00572CBD"/>
    <w:rsid w:val="00612D42"/>
    <w:rsid w:val="00654902"/>
    <w:rsid w:val="006702E2"/>
    <w:rsid w:val="006A3344"/>
    <w:rsid w:val="006A4C38"/>
    <w:rsid w:val="006B2AC5"/>
    <w:rsid w:val="006C60CF"/>
    <w:rsid w:val="006D5701"/>
    <w:rsid w:val="008307CA"/>
    <w:rsid w:val="0087107E"/>
    <w:rsid w:val="0087779F"/>
    <w:rsid w:val="008F0E62"/>
    <w:rsid w:val="0093497D"/>
    <w:rsid w:val="009509DA"/>
    <w:rsid w:val="009550F5"/>
    <w:rsid w:val="00987517"/>
    <w:rsid w:val="00B13415"/>
    <w:rsid w:val="00B16260"/>
    <w:rsid w:val="00B9149B"/>
    <w:rsid w:val="00B92A71"/>
    <w:rsid w:val="00BF0202"/>
    <w:rsid w:val="00C9145F"/>
    <w:rsid w:val="00D15DC1"/>
    <w:rsid w:val="00D91E9C"/>
    <w:rsid w:val="00DA1F0D"/>
    <w:rsid w:val="00DC0E27"/>
    <w:rsid w:val="00E2103F"/>
    <w:rsid w:val="00E97FBA"/>
    <w:rsid w:val="00F078C5"/>
    <w:rsid w:val="00F44008"/>
    <w:rsid w:val="00FC4809"/>
    <w:rsid w:val="00FD2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6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7161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307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8307CA"/>
  </w:style>
  <w:style w:type="paragraph" w:styleId="a7">
    <w:name w:val="footer"/>
    <w:basedOn w:val="a"/>
    <w:link w:val="a8"/>
    <w:uiPriority w:val="99"/>
    <w:semiHidden/>
    <w:unhideWhenUsed/>
    <w:rsid w:val="008307C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8307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46</cp:revision>
  <dcterms:created xsi:type="dcterms:W3CDTF">2016-11-20T10:21:00Z</dcterms:created>
  <dcterms:modified xsi:type="dcterms:W3CDTF">2017-01-01T13:08:00Z</dcterms:modified>
</cp:coreProperties>
</file>