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DC6" w:rsidRDefault="003A3414">
      <w:pPr>
        <w:spacing w:after="120" w:line="259" w:lineRule="auto"/>
        <w:rPr>
          <w:rFonts w:ascii="Arial" w:eastAsia="Arial" w:hAnsi="Arial" w:cs="Arial"/>
          <w:color w:val="595959"/>
          <w:sz w:val="30"/>
        </w:rPr>
      </w:pPr>
      <w:r>
        <w:rPr>
          <w:rFonts w:ascii="Arial" w:eastAsia="Arial" w:hAnsi="Arial" w:cs="Arial"/>
          <w:color w:val="595959"/>
          <w:sz w:val="30"/>
        </w:rPr>
        <w:t xml:space="preserve"> </w:t>
      </w:r>
    </w:p>
    <w:p w:rsidR="00722DC6" w:rsidRDefault="00722DC6">
      <w:pPr>
        <w:spacing w:after="120" w:line="259" w:lineRule="auto"/>
        <w:rPr>
          <w:rFonts w:ascii="Arial" w:eastAsia="Arial" w:hAnsi="Arial" w:cs="Arial"/>
          <w:color w:val="595959"/>
          <w:sz w:val="30"/>
        </w:rPr>
      </w:pPr>
    </w:p>
    <w:p w:rsidR="00722DC6" w:rsidRDefault="003A3414">
      <w:pPr>
        <w:spacing w:after="0" w:line="240" w:lineRule="auto"/>
        <w:jc w:val="center"/>
        <w:rPr>
          <w:rFonts w:ascii="Arial" w:eastAsia="Arial" w:hAnsi="Arial" w:cs="Arial"/>
          <w:color w:val="262626"/>
          <w:sz w:val="48"/>
        </w:rPr>
      </w:pPr>
      <w:r>
        <w:rPr>
          <w:rFonts w:ascii="Arial" w:eastAsia="Arial" w:hAnsi="Arial" w:cs="Arial"/>
          <w:color w:val="262626"/>
          <w:sz w:val="48"/>
        </w:rPr>
        <w:t>DOMAIN NAME SYSTEM</w:t>
      </w:r>
    </w:p>
    <w:p w:rsidR="00722DC6" w:rsidRDefault="00722DC6">
      <w:pPr>
        <w:spacing w:after="0" w:line="240" w:lineRule="auto"/>
        <w:jc w:val="center"/>
        <w:rPr>
          <w:rFonts w:ascii="Arial" w:eastAsia="Arial" w:hAnsi="Arial" w:cs="Arial"/>
          <w:color w:val="262626"/>
          <w:sz w:val="48"/>
        </w:rPr>
      </w:pPr>
    </w:p>
    <w:p w:rsidR="00722DC6" w:rsidRDefault="003A3414">
      <w:pPr>
        <w:spacing w:after="0" w:line="240" w:lineRule="auto"/>
        <w:jc w:val="center"/>
        <w:rPr>
          <w:rFonts w:ascii="Arial" w:eastAsia="Arial" w:hAnsi="Arial" w:cs="Arial"/>
          <w:color w:val="262626"/>
          <w:sz w:val="48"/>
        </w:rPr>
      </w:pPr>
      <w:r>
        <w:rPr>
          <w:rFonts w:ascii="Arial" w:eastAsia="Arial" w:hAnsi="Arial" w:cs="Arial"/>
          <w:color w:val="262626"/>
          <w:sz w:val="48"/>
        </w:rPr>
        <w:t xml:space="preserve">          </w:t>
      </w:r>
    </w:p>
    <w:p w:rsidR="00722DC6" w:rsidRDefault="003A341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 PROJECT REPORT</w:t>
      </w:r>
    </w:p>
    <w:p w:rsidR="00722DC6" w:rsidRDefault="00722DC6">
      <w:pPr>
        <w:spacing w:after="0" w:line="240" w:lineRule="auto"/>
        <w:jc w:val="center"/>
        <w:rPr>
          <w:rFonts w:ascii="Times New Roman" w:eastAsia="Times New Roman" w:hAnsi="Times New Roman" w:cs="Times New Roman"/>
          <w:b/>
          <w:sz w:val="40"/>
        </w:rPr>
      </w:pPr>
    </w:p>
    <w:p w:rsidR="00722DC6" w:rsidRDefault="00722DC6">
      <w:pPr>
        <w:spacing w:after="0" w:line="240" w:lineRule="auto"/>
        <w:jc w:val="center"/>
        <w:rPr>
          <w:rFonts w:ascii="Times New Roman" w:eastAsia="Times New Roman" w:hAnsi="Times New Roman" w:cs="Times New Roman"/>
          <w:sz w:val="24"/>
        </w:rPr>
      </w:pPr>
    </w:p>
    <w:p w:rsidR="00722DC6" w:rsidRDefault="00722DC6">
      <w:pPr>
        <w:spacing w:after="0" w:line="240" w:lineRule="auto"/>
        <w:rPr>
          <w:rFonts w:ascii="Times New Roman" w:eastAsia="Times New Roman" w:hAnsi="Times New Roman" w:cs="Times New Roman"/>
          <w:sz w:val="24"/>
        </w:rPr>
      </w:pPr>
    </w:p>
    <w:p w:rsidR="00722DC6" w:rsidRDefault="003A3414">
      <w:pPr>
        <w:spacing w:after="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Submitted by</w:t>
      </w:r>
    </w:p>
    <w:p w:rsidR="00722DC6" w:rsidRDefault="00722DC6">
      <w:pPr>
        <w:spacing w:after="0" w:line="240" w:lineRule="auto"/>
        <w:jc w:val="center"/>
        <w:rPr>
          <w:rFonts w:ascii="Times New Roman" w:eastAsia="Times New Roman" w:hAnsi="Times New Roman" w:cs="Times New Roman"/>
          <w:i/>
          <w:sz w:val="28"/>
        </w:rPr>
      </w:pPr>
    </w:p>
    <w:p w:rsidR="00722DC6" w:rsidRDefault="003A3414">
      <w:pPr>
        <w:spacing w:after="0" w:line="24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Shweta</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Gupta(</w:t>
      </w:r>
      <w:proofErr w:type="gramEnd"/>
      <w:r>
        <w:rPr>
          <w:rFonts w:ascii="Times New Roman" w:eastAsia="Times New Roman" w:hAnsi="Times New Roman" w:cs="Times New Roman"/>
          <w:sz w:val="28"/>
        </w:rPr>
        <w:t>16MCA0119)</w:t>
      </w:r>
    </w:p>
    <w:p w:rsidR="00722DC6" w:rsidRDefault="003A3414">
      <w:pPr>
        <w:spacing w:after="0" w:line="24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Animisha</w:t>
      </w:r>
      <w:proofErr w:type="spellEnd"/>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Parmar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16MCA0184)</w:t>
      </w:r>
    </w:p>
    <w:p w:rsidR="00722DC6" w:rsidRDefault="003A3414">
      <w:pPr>
        <w:spacing w:after="0" w:line="24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Prakash</w:t>
      </w:r>
      <w:proofErr w:type="spellEnd"/>
      <w:r>
        <w:rPr>
          <w:rFonts w:ascii="Times New Roman" w:eastAsia="Times New Roman" w:hAnsi="Times New Roman" w:cs="Times New Roman"/>
          <w:sz w:val="28"/>
        </w:rPr>
        <w:t xml:space="preserve"> dubey(16MCA0169)</w:t>
      </w:r>
    </w:p>
    <w:p w:rsidR="00722DC6" w:rsidRDefault="00722DC6">
      <w:pPr>
        <w:spacing w:after="0" w:line="240" w:lineRule="auto"/>
        <w:jc w:val="center"/>
        <w:rPr>
          <w:rFonts w:ascii="Times New Roman" w:eastAsia="Times New Roman" w:hAnsi="Times New Roman" w:cs="Times New Roman"/>
          <w:sz w:val="28"/>
        </w:rPr>
      </w:pPr>
    </w:p>
    <w:p w:rsidR="00722DC6" w:rsidRDefault="00722DC6">
      <w:pPr>
        <w:spacing w:after="0" w:line="240" w:lineRule="auto"/>
        <w:jc w:val="center"/>
        <w:rPr>
          <w:rFonts w:ascii="Times New Roman" w:eastAsia="Times New Roman" w:hAnsi="Times New Roman" w:cs="Times New Roman"/>
          <w:sz w:val="28"/>
        </w:rPr>
      </w:pPr>
    </w:p>
    <w:p w:rsidR="00722DC6" w:rsidRDefault="00722DC6">
      <w:pPr>
        <w:spacing w:after="0" w:line="240" w:lineRule="auto"/>
        <w:jc w:val="center"/>
        <w:rPr>
          <w:rFonts w:ascii="Times New Roman" w:eastAsia="Times New Roman" w:hAnsi="Times New Roman" w:cs="Times New Roman"/>
          <w:sz w:val="28"/>
        </w:rPr>
      </w:pPr>
    </w:p>
    <w:p w:rsidR="00722DC6" w:rsidRDefault="003A3414">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Course Code: ITA5003</w:t>
      </w:r>
    </w:p>
    <w:p w:rsidR="00722DC6" w:rsidRDefault="003A3414">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Course Title: Data Communication and Networking</w:t>
      </w:r>
    </w:p>
    <w:p w:rsidR="00722DC6" w:rsidRDefault="00722DC6">
      <w:pPr>
        <w:spacing w:after="0" w:line="240" w:lineRule="auto"/>
        <w:jc w:val="center"/>
        <w:rPr>
          <w:rFonts w:ascii="Times New Roman" w:eastAsia="Times New Roman" w:hAnsi="Times New Roman" w:cs="Times New Roman"/>
          <w:sz w:val="28"/>
        </w:rPr>
      </w:pPr>
    </w:p>
    <w:p w:rsidR="00722DC6" w:rsidRDefault="00722DC6">
      <w:pPr>
        <w:spacing w:after="0" w:line="240" w:lineRule="auto"/>
        <w:jc w:val="center"/>
        <w:rPr>
          <w:rFonts w:ascii="Times New Roman" w:eastAsia="Times New Roman" w:hAnsi="Times New Roman" w:cs="Times New Roman"/>
          <w:sz w:val="28"/>
        </w:rPr>
      </w:pPr>
    </w:p>
    <w:p w:rsidR="00722DC6" w:rsidRDefault="00722DC6">
      <w:pPr>
        <w:spacing w:after="0" w:line="240" w:lineRule="auto"/>
        <w:jc w:val="center"/>
        <w:rPr>
          <w:rFonts w:ascii="Times New Roman" w:eastAsia="Times New Roman" w:hAnsi="Times New Roman" w:cs="Times New Roman"/>
          <w:sz w:val="36"/>
        </w:rPr>
      </w:pPr>
    </w:p>
    <w:p w:rsidR="00722DC6" w:rsidRDefault="003A3414">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Under the guidance of</w:t>
      </w:r>
    </w:p>
    <w:p w:rsidR="00722DC6" w:rsidRDefault="003A3414">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Dr. </w:t>
      </w:r>
      <w:proofErr w:type="spellStart"/>
      <w:r>
        <w:rPr>
          <w:rFonts w:ascii="Times New Roman" w:eastAsia="Times New Roman" w:hAnsi="Times New Roman" w:cs="Times New Roman"/>
          <w:b/>
          <w:sz w:val="28"/>
        </w:rPr>
        <w:t>Asis</w:t>
      </w:r>
      <w:proofErr w:type="spellEnd"/>
      <w:r>
        <w:rPr>
          <w:rFonts w:ascii="Times New Roman" w:eastAsia="Times New Roman" w:hAnsi="Times New Roman" w:cs="Times New Roman"/>
          <w:b/>
          <w:sz w:val="28"/>
        </w:rPr>
        <w:t xml:space="preserve"> Kumar </w:t>
      </w:r>
      <w:proofErr w:type="spellStart"/>
      <w:r>
        <w:rPr>
          <w:rFonts w:ascii="Times New Roman" w:eastAsia="Times New Roman" w:hAnsi="Times New Roman" w:cs="Times New Roman"/>
          <w:b/>
          <w:sz w:val="28"/>
        </w:rPr>
        <w:t>Tripathy</w:t>
      </w:r>
      <w:proofErr w:type="spellEnd"/>
    </w:p>
    <w:p w:rsidR="00722DC6" w:rsidRDefault="003A3414">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Associate Professor, SITE,</w:t>
      </w:r>
    </w:p>
    <w:p w:rsidR="00722DC6" w:rsidRDefault="003A3414">
      <w:pPr>
        <w:spacing w:after="0" w:line="240" w:lineRule="auto"/>
        <w:jc w:val="center"/>
        <w:rPr>
          <w:rFonts w:ascii="Times New Roman" w:eastAsia="Times New Roman" w:hAnsi="Times New Roman" w:cs="Times New Roman"/>
          <w:b/>
          <w:sz w:val="28"/>
        </w:rPr>
      </w:pPr>
      <w:proofErr w:type="gramStart"/>
      <w:r>
        <w:rPr>
          <w:rFonts w:ascii="Times New Roman" w:eastAsia="Times New Roman" w:hAnsi="Times New Roman" w:cs="Times New Roman"/>
          <w:b/>
          <w:sz w:val="28"/>
        </w:rPr>
        <w:t>VIT University, Vellore.</w:t>
      </w:r>
      <w:proofErr w:type="gramEnd"/>
    </w:p>
    <w:p w:rsidR="00722DC6" w:rsidRDefault="00722DC6">
      <w:pPr>
        <w:spacing w:after="0" w:line="240" w:lineRule="auto"/>
        <w:jc w:val="center"/>
        <w:rPr>
          <w:rFonts w:ascii="Times New Roman" w:eastAsia="Times New Roman" w:hAnsi="Times New Roman" w:cs="Times New Roman"/>
          <w:b/>
          <w:sz w:val="28"/>
        </w:rPr>
      </w:pPr>
    </w:p>
    <w:p w:rsidR="00722DC6" w:rsidRDefault="00722DC6">
      <w:pPr>
        <w:spacing w:after="0" w:line="240" w:lineRule="auto"/>
        <w:jc w:val="center"/>
        <w:rPr>
          <w:rFonts w:ascii="Times New Roman" w:eastAsia="Times New Roman" w:hAnsi="Times New Roman" w:cs="Times New Roman"/>
          <w:b/>
          <w:sz w:val="28"/>
        </w:rPr>
      </w:pPr>
      <w:r>
        <w:object w:dxaOrig="4170" w:dyaOrig="2125">
          <v:rect id="rectole0000000000" o:spid="_x0000_i1025" style="width:208.35pt;height:106.45pt" o:ole="" o:preferrelative="t" stroked="f">
            <v:imagedata r:id="rId5" o:title=""/>
          </v:rect>
          <o:OLEObject Type="Embed" ProgID="StaticMetafile" ShapeID="rectole0000000000" DrawAspect="Content" ObjectID="_1540221396" r:id="rId6"/>
        </w:object>
      </w:r>
    </w:p>
    <w:p w:rsidR="00722DC6" w:rsidRDefault="00722DC6">
      <w:pPr>
        <w:spacing w:after="0" w:line="240" w:lineRule="auto"/>
        <w:jc w:val="center"/>
        <w:rPr>
          <w:rFonts w:ascii="Times New Roman" w:eastAsia="Times New Roman" w:hAnsi="Times New Roman" w:cs="Times New Roman"/>
          <w:sz w:val="24"/>
        </w:rPr>
      </w:pPr>
    </w:p>
    <w:p w:rsidR="00722DC6" w:rsidRDefault="00722DC6">
      <w:pPr>
        <w:spacing w:after="0" w:line="240" w:lineRule="auto"/>
        <w:jc w:val="center"/>
        <w:rPr>
          <w:rFonts w:ascii="Times New Roman" w:eastAsia="Times New Roman" w:hAnsi="Times New Roman" w:cs="Times New Roman"/>
          <w:sz w:val="24"/>
        </w:rPr>
      </w:pPr>
    </w:p>
    <w:p w:rsidR="00722DC6" w:rsidRDefault="00722DC6">
      <w:pPr>
        <w:spacing w:after="0" w:line="240" w:lineRule="auto"/>
        <w:jc w:val="center"/>
        <w:rPr>
          <w:rFonts w:ascii="Times New Roman" w:eastAsia="Times New Roman" w:hAnsi="Times New Roman" w:cs="Times New Roman"/>
          <w:sz w:val="24"/>
        </w:rPr>
      </w:pPr>
    </w:p>
    <w:p w:rsidR="00722DC6" w:rsidRDefault="003A341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DEPARTMENT OF COMPUTER APPLICATIONS &amp; CREATIVE MEDIA</w:t>
      </w:r>
    </w:p>
    <w:p w:rsidR="00722DC6" w:rsidRDefault="003A341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SCHOOL OF INFORMATION TECHNOLOGY AND ENGINEERING</w:t>
      </w:r>
    </w:p>
    <w:p w:rsidR="00722DC6" w:rsidRDefault="00722DC6">
      <w:pPr>
        <w:spacing w:after="0" w:line="240" w:lineRule="auto"/>
        <w:jc w:val="center"/>
        <w:rPr>
          <w:rFonts w:ascii="Times New Roman" w:eastAsia="Times New Roman" w:hAnsi="Times New Roman" w:cs="Times New Roman"/>
          <w:b/>
          <w:sz w:val="36"/>
        </w:rPr>
      </w:pPr>
    </w:p>
    <w:p w:rsidR="00722DC6" w:rsidRDefault="003A3414">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NOVEMBER 2016</w:t>
      </w:r>
    </w:p>
    <w:p w:rsidR="00722DC6" w:rsidRDefault="00722DC6">
      <w:pPr>
        <w:spacing w:after="0" w:line="240" w:lineRule="auto"/>
        <w:jc w:val="center"/>
        <w:rPr>
          <w:rFonts w:ascii="Times New Roman" w:eastAsia="Times New Roman" w:hAnsi="Times New Roman" w:cs="Times New Roman"/>
          <w:b/>
          <w:sz w:val="36"/>
        </w:rPr>
      </w:pPr>
    </w:p>
    <w:p w:rsidR="00722DC6" w:rsidRDefault="00722DC6">
      <w:pPr>
        <w:spacing w:after="0" w:line="240" w:lineRule="auto"/>
        <w:jc w:val="center"/>
        <w:rPr>
          <w:rFonts w:ascii="Times New Roman" w:eastAsia="Times New Roman" w:hAnsi="Times New Roman" w:cs="Times New Roman"/>
          <w:b/>
          <w:sz w:val="36"/>
        </w:rPr>
      </w:pPr>
    </w:p>
    <w:p w:rsidR="00722DC6" w:rsidRDefault="00722DC6">
      <w:pPr>
        <w:spacing w:after="120" w:line="259" w:lineRule="auto"/>
        <w:rPr>
          <w:rFonts w:ascii="Times" w:eastAsia="Times" w:hAnsi="Times" w:cs="Times"/>
          <w:sz w:val="60"/>
        </w:rPr>
      </w:pPr>
    </w:p>
    <w:p w:rsidR="00722DC6" w:rsidRDefault="00722DC6">
      <w:pPr>
        <w:spacing w:after="120" w:line="259" w:lineRule="auto"/>
        <w:rPr>
          <w:rFonts w:ascii="Times" w:eastAsia="Times" w:hAnsi="Times" w:cs="Times"/>
          <w:sz w:val="60"/>
        </w:rPr>
      </w:pPr>
    </w:p>
    <w:p w:rsidR="00722DC6" w:rsidRDefault="00722DC6">
      <w:pPr>
        <w:spacing w:after="120" w:line="259" w:lineRule="auto"/>
        <w:rPr>
          <w:rFonts w:ascii="Times" w:eastAsia="Times" w:hAnsi="Times" w:cs="Times"/>
          <w:sz w:val="60"/>
        </w:rPr>
      </w:pPr>
    </w:p>
    <w:p w:rsidR="00722DC6" w:rsidRDefault="003A3414">
      <w:pPr>
        <w:spacing w:after="120" w:line="259" w:lineRule="auto"/>
        <w:rPr>
          <w:rFonts w:ascii="Arial" w:eastAsia="Arial" w:hAnsi="Arial" w:cs="Arial"/>
          <w:color w:val="595959"/>
          <w:sz w:val="30"/>
        </w:rPr>
      </w:pPr>
      <w:r>
        <w:rPr>
          <w:rFonts w:ascii="Arial" w:eastAsia="Arial" w:hAnsi="Arial" w:cs="Arial"/>
          <w:sz w:val="36"/>
        </w:rPr>
        <w:t xml:space="preserve">Table of Contents  </w:t>
      </w:r>
      <w:r>
        <w:rPr>
          <w:rFonts w:ascii="Arial" w:eastAsia="Arial" w:hAnsi="Arial" w:cs="Arial"/>
          <w:sz w:val="30"/>
        </w:rPr>
        <w:br/>
      </w:r>
    </w:p>
    <w:p w:rsidR="00722DC6" w:rsidRDefault="003A3414">
      <w:pPr>
        <w:tabs>
          <w:tab w:val="right" w:leader="dot" w:pos="9350"/>
        </w:tabs>
        <w:spacing w:before="120" w:after="120" w:line="240" w:lineRule="auto"/>
        <w:rPr>
          <w:rFonts w:ascii="Arial" w:eastAsia="Arial" w:hAnsi="Arial" w:cs="Arial"/>
          <w:sz w:val="24"/>
        </w:rPr>
      </w:pPr>
      <w:r>
        <w:rPr>
          <w:rFonts w:ascii="Arial" w:eastAsia="Arial" w:hAnsi="Arial" w:cs="Arial"/>
          <w:b/>
          <w:caps/>
          <w:sz w:val="20"/>
        </w:rPr>
        <w:t>Revisions</w:t>
      </w:r>
      <w:r>
        <w:rPr>
          <w:rFonts w:ascii="Arial" w:eastAsia="Arial" w:hAnsi="Arial" w:cs="Arial"/>
          <w:b/>
          <w:caps/>
          <w:sz w:val="20"/>
        </w:rPr>
        <w:tab/>
        <w:t>iii</w:t>
      </w:r>
    </w:p>
    <w:p w:rsidR="00722DC6" w:rsidRDefault="003A3414">
      <w:pPr>
        <w:tabs>
          <w:tab w:val="left" w:pos="480"/>
          <w:tab w:val="right" w:leader="dot" w:pos="9350"/>
        </w:tabs>
        <w:spacing w:before="120" w:after="120" w:line="240" w:lineRule="auto"/>
        <w:rPr>
          <w:rFonts w:ascii="Arial" w:eastAsia="Arial" w:hAnsi="Arial" w:cs="Arial"/>
          <w:sz w:val="24"/>
        </w:rPr>
      </w:pPr>
      <w:r>
        <w:rPr>
          <w:rFonts w:ascii="Arial" w:eastAsia="Arial" w:hAnsi="Arial" w:cs="Arial"/>
          <w:b/>
          <w:caps/>
          <w:sz w:val="20"/>
        </w:rPr>
        <w:t>1</w:t>
      </w:r>
      <w:r>
        <w:rPr>
          <w:rFonts w:ascii="Arial" w:eastAsia="Arial" w:hAnsi="Arial" w:cs="Arial"/>
          <w:sz w:val="24"/>
        </w:rPr>
        <w:tab/>
      </w:r>
      <w:r>
        <w:rPr>
          <w:rFonts w:ascii="Arial" w:eastAsia="Arial" w:hAnsi="Arial" w:cs="Arial"/>
          <w:b/>
          <w:caps/>
          <w:sz w:val="20"/>
        </w:rPr>
        <w:t>Introduction</w:t>
      </w:r>
      <w:r>
        <w:rPr>
          <w:rFonts w:ascii="Arial" w:eastAsia="Arial" w:hAnsi="Arial" w:cs="Arial"/>
          <w:b/>
          <w:caps/>
          <w:sz w:val="20"/>
        </w:rPr>
        <w:tab/>
        <w:t>1</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1.1</w:t>
      </w:r>
      <w:r>
        <w:rPr>
          <w:rFonts w:ascii="Arial" w:eastAsia="Arial" w:hAnsi="Arial" w:cs="Arial"/>
          <w:sz w:val="24"/>
        </w:rPr>
        <w:tab/>
      </w:r>
      <w:r>
        <w:rPr>
          <w:rFonts w:ascii="Arial" w:eastAsia="Arial" w:hAnsi="Arial" w:cs="Arial"/>
          <w:sz w:val="20"/>
        </w:rPr>
        <w:t>Document Purpose</w:t>
      </w:r>
      <w:r>
        <w:rPr>
          <w:rFonts w:ascii="Arial" w:eastAsia="Arial" w:hAnsi="Arial" w:cs="Arial"/>
          <w:sz w:val="20"/>
        </w:rPr>
        <w:tab/>
        <w:t>1</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1.2</w:t>
      </w:r>
      <w:r>
        <w:rPr>
          <w:rFonts w:ascii="Arial" w:eastAsia="Arial" w:hAnsi="Arial" w:cs="Arial"/>
          <w:sz w:val="24"/>
        </w:rPr>
        <w:tab/>
      </w:r>
      <w:r>
        <w:rPr>
          <w:rFonts w:ascii="Arial" w:eastAsia="Arial" w:hAnsi="Arial" w:cs="Arial"/>
          <w:sz w:val="20"/>
        </w:rPr>
        <w:t>Product Scope</w:t>
      </w:r>
      <w:r>
        <w:rPr>
          <w:rFonts w:ascii="Arial" w:eastAsia="Arial" w:hAnsi="Arial" w:cs="Arial"/>
          <w:sz w:val="20"/>
        </w:rPr>
        <w:tab/>
        <w:t>1</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1.3</w:t>
      </w:r>
      <w:r>
        <w:rPr>
          <w:rFonts w:ascii="Arial" w:eastAsia="Arial" w:hAnsi="Arial" w:cs="Arial"/>
          <w:sz w:val="24"/>
        </w:rPr>
        <w:tab/>
      </w:r>
      <w:r>
        <w:rPr>
          <w:rFonts w:ascii="Arial" w:eastAsia="Arial" w:hAnsi="Arial" w:cs="Arial"/>
          <w:sz w:val="20"/>
        </w:rPr>
        <w:t>Intended Audience and Document Overview</w:t>
      </w:r>
      <w:r>
        <w:rPr>
          <w:rFonts w:ascii="Arial" w:eastAsia="Arial" w:hAnsi="Arial" w:cs="Arial"/>
          <w:sz w:val="20"/>
        </w:rPr>
        <w:tab/>
        <w:t>1</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1.4</w:t>
      </w:r>
      <w:r>
        <w:rPr>
          <w:rFonts w:ascii="Arial" w:eastAsia="Arial" w:hAnsi="Arial" w:cs="Arial"/>
          <w:sz w:val="24"/>
        </w:rPr>
        <w:tab/>
      </w:r>
      <w:r>
        <w:rPr>
          <w:rFonts w:ascii="Arial" w:eastAsia="Arial" w:hAnsi="Arial" w:cs="Arial"/>
          <w:sz w:val="20"/>
        </w:rPr>
        <w:t>Definitions, Acronyms and Abbreviations</w:t>
      </w:r>
      <w:r>
        <w:rPr>
          <w:rFonts w:ascii="Arial" w:eastAsia="Arial" w:hAnsi="Arial" w:cs="Arial"/>
          <w:sz w:val="20"/>
        </w:rPr>
        <w:tab/>
        <w:t>1</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1.5</w:t>
      </w:r>
      <w:r>
        <w:rPr>
          <w:rFonts w:ascii="Arial" w:eastAsia="Arial" w:hAnsi="Arial" w:cs="Arial"/>
          <w:sz w:val="24"/>
        </w:rPr>
        <w:tab/>
      </w:r>
      <w:r>
        <w:rPr>
          <w:rFonts w:ascii="Arial" w:eastAsia="Arial" w:hAnsi="Arial" w:cs="Arial"/>
          <w:sz w:val="20"/>
        </w:rPr>
        <w:t>Document Conventions</w:t>
      </w:r>
      <w:r>
        <w:rPr>
          <w:rFonts w:ascii="Arial" w:eastAsia="Arial" w:hAnsi="Arial" w:cs="Arial"/>
          <w:sz w:val="20"/>
        </w:rPr>
        <w:tab/>
        <w:t>1</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1.6</w:t>
      </w:r>
      <w:r>
        <w:rPr>
          <w:rFonts w:ascii="Arial" w:eastAsia="Arial" w:hAnsi="Arial" w:cs="Arial"/>
          <w:sz w:val="24"/>
        </w:rPr>
        <w:tab/>
      </w:r>
      <w:r>
        <w:rPr>
          <w:rFonts w:ascii="Arial" w:eastAsia="Arial" w:hAnsi="Arial" w:cs="Arial"/>
          <w:sz w:val="20"/>
        </w:rPr>
        <w:t>References and Acknowledgments</w:t>
      </w:r>
      <w:r>
        <w:rPr>
          <w:rFonts w:ascii="Arial" w:eastAsia="Arial" w:hAnsi="Arial" w:cs="Arial"/>
          <w:sz w:val="20"/>
        </w:rPr>
        <w:tab/>
        <w:t>2</w:t>
      </w:r>
    </w:p>
    <w:p w:rsidR="00722DC6" w:rsidRDefault="003A3414">
      <w:pPr>
        <w:tabs>
          <w:tab w:val="left" w:pos="480"/>
          <w:tab w:val="right" w:leader="dot" w:pos="9350"/>
        </w:tabs>
        <w:spacing w:before="120" w:after="120" w:line="240" w:lineRule="auto"/>
        <w:rPr>
          <w:rFonts w:ascii="Arial" w:eastAsia="Arial" w:hAnsi="Arial" w:cs="Arial"/>
          <w:sz w:val="24"/>
        </w:rPr>
      </w:pPr>
      <w:r>
        <w:rPr>
          <w:rFonts w:ascii="Arial" w:eastAsia="Arial" w:hAnsi="Arial" w:cs="Arial"/>
          <w:b/>
          <w:caps/>
          <w:sz w:val="20"/>
        </w:rPr>
        <w:t>2</w:t>
      </w:r>
      <w:r>
        <w:rPr>
          <w:rFonts w:ascii="Arial" w:eastAsia="Arial" w:hAnsi="Arial" w:cs="Arial"/>
          <w:sz w:val="24"/>
        </w:rPr>
        <w:tab/>
      </w:r>
      <w:r>
        <w:rPr>
          <w:rFonts w:ascii="Arial" w:eastAsia="Arial" w:hAnsi="Arial" w:cs="Arial"/>
          <w:b/>
          <w:caps/>
          <w:sz w:val="20"/>
        </w:rPr>
        <w:t>Overall Description</w:t>
      </w:r>
      <w:r>
        <w:rPr>
          <w:rFonts w:ascii="Arial" w:eastAsia="Arial" w:hAnsi="Arial" w:cs="Arial"/>
          <w:b/>
          <w:caps/>
          <w:sz w:val="20"/>
        </w:rPr>
        <w:tab/>
        <w:t>3</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2.1</w:t>
      </w:r>
      <w:r>
        <w:rPr>
          <w:rFonts w:ascii="Arial" w:eastAsia="Arial" w:hAnsi="Arial" w:cs="Arial"/>
          <w:sz w:val="24"/>
        </w:rPr>
        <w:tab/>
      </w:r>
      <w:r>
        <w:rPr>
          <w:rFonts w:ascii="Arial" w:eastAsia="Arial" w:hAnsi="Arial" w:cs="Arial"/>
          <w:sz w:val="20"/>
        </w:rPr>
        <w:t>Product Perspective</w:t>
      </w:r>
      <w:r>
        <w:rPr>
          <w:rFonts w:ascii="Arial" w:eastAsia="Arial" w:hAnsi="Arial" w:cs="Arial"/>
          <w:sz w:val="20"/>
        </w:rPr>
        <w:tab/>
        <w:t>3</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2.2</w:t>
      </w:r>
      <w:r>
        <w:rPr>
          <w:rFonts w:ascii="Arial" w:eastAsia="Arial" w:hAnsi="Arial" w:cs="Arial"/>
          <w:sz w:val="24"/>
        </w:rPr>
        <w:tab/>
      </w:r>
      <w:r>
        <w:rPr>
          <w:rFonts w:ascii="Arial" w:eastAsia="Arial" w:hAnsi="Arial" w:cs="Arial"/>
          <w:sz w:val="20"/>
        </w:rPr>
        <w:t>Product Functionality</w:t>
      </w:r>
      <w:r>
        <w:rPr>
          <w:rFonts w:ascii="Arial" w:eastAsia="Arial" w:hAnsi="Arial" w:cs="Arial"/>
          <w:sz w:val="20"/>
        </w:rPr>
        <w:tab/>
        <w:t>3</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2.3</w:t>
      </w:r>
      <w:r>
        <w:rPr>
          <w:rFonts w:ascii="Arial" w:eastAsia="Arial" w:hAnsi="Arial" w:cs="Arial"/>
          <w:sz w:val="24"/>
        </w:rPr>
        <w:tab/>
      </w:r>
      <w:r>
        <w:rPr>
          <w:rFonts w:ascii="Arial" w:eastAsia="Arial" w:hAnsi="Arial" w:cs="Arial"/>
          <w:sz w:val="20"/>
        </w:rPr>
        <w:t>Users and Characteristics</w:t>
      </w:r>
      <w:r>
        <w:rPr>
          <w:rFonts w:ascii="Arial" w:eastAsia="Arial" w:hAnsi="Arial" w:cs="Arial"/>
          <w:sz w:val="20"/>
        </w:rPr>
        <w:tab/>
        <w:t>3</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2.4</w:t>
      </w:r>
      <w:r>
        <w:rPr>
          <w:rFonts w:ascii="Arial" w:eastAsia="Arial" w:hAnsi="Arial" w:cs="Arial"/>
          <w:sz w:val="24"/>
        </w:rPr>
        <w:tab/>
      </w:r>
      <w:r>
        <w:rPr>
          <w:rFonts w:ascii="Arial" w:eastAsia="Arial" w:hAnsi="Arial" w:cs="Arial"/>
          <w:sz w:val="20"/>
        </w:rPr>
        <w:t>Operating Environment</w:t>
      </w:r>
      <w:r>
        <w:rPr>
          <w:rFonts w:ascii="Arial" w:eastAsia="Arial" w:hAnsi="Arial" w:cs="Arial"/>
          <w:sz w:val="20"/>
        </w:rPr>
        <w:tab/>
        <w:t>3</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2.5</w:t>
      </w:r>
      <w:r>
        <w:rPr>
          <w:rFonts w:ascii="Arial" w:eastAsia="Arial" w:hAnsi="Arial" w:cs="Arial"/>
          <w:sz w:val="24"/>
        </w:rPr>
        <w:tab/>
      </w:r>
      <w:r>
        <w:rPr>
          <w:rFonts w:ascii="Arial" w:eastAsia="Arial" w:hAnsi="Arial" w:cs="Arial"/>
          <w:sz w:val="20"/>
        </w:rPr>
        <w:t>Design and Implementation Constraints</w:t>
      </w:r>
      <w:r>
        <w:rPr>
          <w:rFonts w:ascii="Arial" w:eastAsia="Arial" w:hAnsi="Arial" w:cs="Arial"/>
          <w:sz w:val="20"/>
        </w:rPr>
        <w:tab/>
        <w:t>4</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2.6</w:t>
      </w:r>
      <w:r>
        <w:rPr>
          <w:rFonts w:ascii="Arial" w:eastAsia="Arial" w:hAnsi="Arial" w:cs="Arial"/>
          <w:sz w:val="24"/>
        </w:rPr>
        <w:tab/>
      </w:r>
      <w:r>
        <w:rPr>
          <w:rFonts w:ascii="Arial" w:eastAsia="Arial" w:hAnsi="Arial" w:cs="Arial"/>
          <w:sz w:val="20"/>
        </w:rPr>
        <w:t>User Documentation</w:t>
      </w:r>
      <w:r>
        <w:rPr>
          <w:rFonts w:ascii="Arial" w:eastAsia="Arial" w:hAnsi="Arial" w:cs="Arial"/>
          <w:sz w:val="20"/>
        </w:rPr>
        <w:tab/>
        <w:t>4</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2.7</w:t>
      </w:r>
      <w:r>
        <w:rPr>
          <w:rFonts w:ascii="Arial" w:eastAsia="Arial" w:hAnsi="Arial" w:cs="Arial"/>
          <w:sz w:val="24"/>
        </w:rPr>
        <w:tab/>
      </w:r>
      <w:r>
        <w:rPr>
          <w:rFonts w:ascii="Arial" w:eastAsia="Arial" w:hAnsi="Arial" w:cs="Arial"/>
          <w:sz w:val="20"/>
        </w:rPr>
        <w:t>Assumptions and Dependencies</w:t>
      </w:r>
      <w:r>
        <w:rPr>
          <w:rFonts w:ascii="Arial" w:eastAsia="Arial" w:hAnsi="Arial" w:cs="Arial"/>
          <w:sz w:val="20"/>
        </w:rPr>
        <w:tab/>
        <w:t>4</w:t>
      </w:r>
    </w:p>
    <w:p w:rsidR="00722DC6" w:rsidRDefault="003A3414">
      <w:pPr>
        <w:tabs>
          <w:tab w:val="left" w:pos="480"/>
          <w:tab w:val="right" w:leader="dot" w:pos="9350"/>
        </w:tabs>
        <w:spacing w:before="120" w:after="120" w:line="240" w:lineRule="auto"/>
        <w:rPr>
          <w:rFonts w:ascii="Arial" w:eastAsia="Arial" w:hAnsi="Arial" w:cs="Arial"/>
          <w:sz w:val="24"/>
        </w:rPr>
      </w:pPr>
      <w:r>
        <w:rPr>
          <w:rFonts w:ascii="Arial" w:eastAsia="Arial" w:hAnsi="Arial" w:cs="Arial"/>
          <w:b/>
          <w:caps/>
          <w:sz w:val="20"/>
        </w:rPr>
        <w:t>3</w:t>
      </w:r>
      <w:r>
        <w:rPr>
          <w:rFonts w:ascii="Arial" w:eastAsia="Arial" w:hAnsi="Arial" w:cs="Arial"/>
          <w:sz w:val="24"/>
        </w:rPr>
        <w:tab/>
      </w:r>
      <w:r>
        <w:rPr>
          <w:rFonts w:ascii="Arial" w:eastAsia="Arial" w:hAnsi="Arial" w:cs="Arial"/>
          <w:b/>
          <w:caps/>
          <w:sz w:val="20"/>
        </w:rPr>
        <w:t>Specific Requirements</w:t>
      </w:r>
      <w:r>
        <w:rPr>
          <w:rFonts w:ascii="Arial" w:eastAsia="Arial" w:hAnsi="Arial" w:cs="Arial"/>
          <w:b/>
          <w:caps/>
          <w:sz w:val="20"/>
        </w:rPr>
        <w:tab/>
        <w:t>5</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3.1</w:t>
      </w:r>
      <w:r>
        <w:rPr>
          <w:rFonts w:ascii="Arial" w:eastAsia="Arial" w:hAnsi="Arial" w:cs="Arial"/>
          <w:sz w:val="24"/>
        </w:rPr>
        <w:tab/>
      </w:r>
      <w:r>
        <w:rPr>
          <w:rFonts w:ascii="Arial" w:eastAsia="Arial" w:hAnsi="Arial" w:cs="Arial"/>
          <w:sz w:val="20"/>
        </w:rPr>
        <w:t>External Interface Requirements</w:t>
      </w:r>
      <w:r>
        <w:rPr>
          <w:rFonts w:ascii="Arial" w:eastAsia="Arial" w:hAnsi="Arial" w:cs="Arial"/>
          <w:sz w:val="20"/>
        </w:rPr>
        <w:tab/>
        <w:t>5</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3.2</w:t>
      </w:r>
      <w:r>
        <w:rPr>
          <w:rFonts w:ascii="Arial" w:eastAsia="Arial" w:hAnsi="Arial" w:cs="Arial"/>
          <w:sz w:val="24"/>
        </w:rPr>
        <w:tab/>
      </w:r>
      <w:r>
        <w:rPr>
          <w:rFonts w:ascii="Arial" w:eastAsia="Arial" w:hAnsi="Arial" w:cs="Arial"/>
          <w:sz w:val="20"/>
        </w:rPr>
        <w:t>Functional Requirements</w:t>
      </w:r>
      <w:r>
        <w:rPr>
          <w:rFonts w:ascii="Arial" w:eastAsia="Arial" w:hAnsi="Arial" w:cs="Arial"/>
          <w:sz w:val="20"/>
        </w:rPr>
        <w:tab/>
        <w:t>6</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3.3</w:t>
      </w:r>
      <w:r>
        <w:rPr>
          <w:rFonts w:ascii="Arial" w:eastAsia="Arial" w:hAnsi="Arial" w:cs="Arial"/>
          <w:sz w:val="24"/>
        </w:rPr>
        <w:tab/>
      </w:r>
      <w:r>
        <w:rPr>
          <w:rFonts w:ascii="Arial" w:eastAsia="Arial" w:hAnsi="Arial" w:cs="Arial"/>
          <w:sz w:val="20"/>
        </w:rPr>
        <w:t>Behaviour Requirements</w:t>
      </w:r>
      <w:r>
        <w:rPr>
          <w:rFonts w:ascii="Arial" w:eastAsia="Arial" w:hAnsi="Arial" w:cs="Arial"/>
          <w:sz w:val="20"/>
        </w:rPr>
        <w:tab/>
        <w:t>6</w:t>
      </w:r>
    </w:p>
    <w:p w:rsidR="00722DC6" w:rsidRDefault="003A3414">
      <w:pPr>
        <w:tabs>
          <w:tab w:val="left" w:pos="480"/>
          <w:tab w:val="right" w:leader="dot" w:pos="9350"/>
        </w:tabs>
        <w:spacing w:before="120" w:after="120" w:line="240" w:lineRule="auto"/>
        <w:rPr>
          <w:rFonts w:ascii="Arial" w:eastAsia="Arial" w:hAnsi="Arial" w:cs="Arial"/>
          <w:sz w:val="24"/>
        </w:rPr>
      </w:pPr>
      <w:r>
        <w:rPr>
          <w:rFonts w:ascii="Arial" w:eastAsia="Arial" w:hAnsi="Arial" w:cs="Arial"/>
          <w:b/>
          <w:caps/>
          <w:sz w:val="20"/>
        </w:rPr>
        <w:t>4</w:t>
      </w:r>
      <w:r>
        <w:rPr>
          <w:rFonts w:ascii="Arial" w:eastAsia="Arial" w:hAnsi="Arial" w:cs="Arial"/>
          <w:sz w:val="24"/>
        </w:rPr>
        <w:tab/>
      </w:r>
      <w:r>
        <w:rPr>
          <w:rFonts w:ascii="Arial" w:eastAsia="Arial" w:hAnsi="Arial" w:cs="Arial"/>
          <w:b/>
          <w:caps/>
          <w:sz w:val="20"/>
        </w:rPr>
        <w:t>Other Non-functional Requirements</w:t>
      </w:r>
      <w:r>
        <w:rPr>
          <w:rFonts w:ascii="Arial" w:eastAsia="Arial" w:hAnsi="Arial" w:cs="Arial"/>
          <w:b/>
          <w:caps/>
          <w:sz w:val="20"/>
        </w:rPr>
        <w:tab/>
        <w:t>7</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4.1</w:t>
      </w:r>
      <w:r>
        <w:rPr>
          <w:rFonts w:ascii="Arial" w:eastAsia="Arial" w:hAnsi="Arial" w:cs="Arial"/>
          <w:sz w:val="24"/>
        </w:rPr>
        <w:tab/>
      </w:r>
      <w:r>
        <w:rPr>
          <w:rFonts w:ascii="Arial" w:eastAsia="Arial" w:hAnsi="Arial" w:cs="Arial"/>
          <w:sz w:val="20"/>
        </w:rPr>
        <w:t>Performance Requirements</w:t>
      </w:r>
      <w:r>
        <w:rPr>
          <w:rFonts w:ascii="Arial" w:eastAsia="Arial" w:hAnsi="Arial" w:cs="Arial"/>
          <w:sz w:val="20"/>
        </w:rPr>
        <w:tab/>
        <w:t>7</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lastRenderedPageBreak/>
        <w:t>4.2</w:t>
      </w:r>
      <w:r>
        <w:rPr>
          <w:rFonts w:ascii="Arial" w:eastAsia="Arial" w:hAnsi="Arial" w:cs="Arial"/>
          <w:sz w:val="24"/>
        </w:rPr>
        <w:tab/>
      </w:r>
      <w:r>
        <w:rPr>
          <w:rFonts w:ascii="Arial" w:eastAsia="Arial" w:hAnsi="Arial" w:cs="Arial"/>
          <w:sz w:val="20"/>
        </w:rPr>
        <w:t>Safety and Security Requirements</w:t>
      </w:r>
      <w:r>
        <w:rPr>
          <w:rFonts w:ascii="Arial" w:eastAsia="Arial" w:hAnsi="Arial" w:cs="Arial"/>
          <w:sz w:val="20"/>
        </w:rPr>
        <w:tab/>
        <w:t>7</w:t>
      </w:r>
    </w:p>
    <w:p w:rsidR="00722DC6" w:rsidRDefault="003A3414">
      <w:pPr>
        <w:tabs>
          <w:tab w:val="left" w:pos="960"/>
          <w:tab w:val="right" w:leader="dot" w:pos="9350"/>
        </w:tabs>
        <w:spacing w:after="0" w:line="240" w:lineRule="auto"/>
        <w:ind w:left="240"/>
        <w:rPr>
          <w:rFonts w:ascii="Arial" w:eastAsia="Arial" w:hAnsi="Arial" w:cs="Arial"/>
          <w:sz w:val="24"/>
        </w:rPr>
      </w:pPr>
      <w:r>
        <w:rPr>
          <w:rFonts w:ascii="Arial" w:eastAsia="Arial" w:hAnsi="Arial" w:cs="Arial"/>
          <w:sz w:val="20"/>
        </w:rPr>
        <w:t>4.3</w:t>
      </w:r>
      <w:r>
        <w:rPr>
          <w:rFonts w:ascii="Arial" w:eastAsia="Arial" w:hAnsi="Arial" w:cs="Arial"/>
          <w:sz w:val="24"/>
        </w:rPr>
        <w:tab/>
      </w:r>
      <w:r>
        <w:rPr>
          <w:rFonts w:ascii="Arial" w:eastAsia="Arial" w:hAnsi="Arial" w:cs="Arial"/>
          <w:sz w:val="20"/>
        </w:rPr>
        <w:t>Software Quality Attributes</w:t>
      </w:r>
      <w:r>
        <w:rPr>
          <w:rFonts w:ascii="Arial" w:eastAsia="Arial" w:hAnsi="Arial" w:cs="Arial"/>
          <w:sz w:val="20"/>
        </w:rPr>
        <w:tab/>
        <w:t>7</w:t>
      </w:r>
    </w:p>
    <w:p w:rsidR="00722DC6" w:rsidRDefault="003A3414">
      <w:pPr>
        <w:tabs>
          <w:tab w:val="right" w:leader="dot" w:pos="9350"/>
        </w:tabs>
        <w:spacing w:before="120" w:after="120" w:line="240" w:lineRule="auto"/>
        <w:rPr>
          <w:rFonts w:ascii="Arial" w:eastAsia="Arial" w:hAnsi="Arial" w:cs="Arial"/>
          <w:sz w:val="24"/>
        </w:rPr>
      </w:pPr>
      <w:r>
        <w:rPr>
          <w:rFonts w:ascii="Arial" w:eastAsia="Arial" w:hAnsi="Arial" w:cs="Arial"/>
          <w:b/>
          <w:caps/>
          <w:sz w:val="20"/>
        </w:rPr>
        <w:t>Appendix A – Data Dictionary</w:t>
      </w:r>
      <w:r>
        <w:rPr>
          <w:rFonts w:ascii="Arial" w:eastAsia="Arial" w:hAnsi="Arial" w:cs="Arial"/>
          <w:b/>
          <w:caps/>
          <w:sz w:val="20"/>
        </w:rPr>
        <w:tab/>
        <w:t>9</w:t>
      </w:r>
    </w:p>
    <w:p w:rsidR="00722DC6" w:rsidRDefault="003A3414">
      <w:pPr>
        <w:tabs>
          <w:tab w:val="right" w:leader="dot" w:pos="9350"/>
        </w:tabs>
        <w:spacing w:before="120" w:after="120" w:line="240" w:lineRule="auto"/>
        <w:rPr>
          <w:rFonts w:ascii="Arial" w:eastAsia="Arial" w:hAnsi="Arial" w:cs="Arial"/>
          <w:sz w:val="24"/>
        </w:rPr>
      </w:pPr>
      <w:r>
        <w:rPr>
          <w:rFonts w:ascii="Arial" w:eastAsia="Arial" w:hAnsi="Arial" w:cs="Arial"/>
          <w:b/>
          <w:caps/>
          <w:sz w:val="20"/>
        </w:rPr>
        <w:t>Appendix B - Group Log</w:t>
      </w:r>
      <w:r>
        <w:rPr>
          <w:rFonts w:ascii="Arial" w:eastAsia="Arial" w:hAnsi="Arial" w:cs="Arial"/>
          <w:b/>
          <w:caps/>
          <w:sz w:val="20"/>
        </w:rPr>
        <w:tab/>
        <w:t>10</w:t>
      </w:r>
    </w:p>
    <w:p w:rsidR="00722DC6" w:rsidRDefault="00722DC6">
      <w:pPr>
        <w:spacing w:after="120" w:line="259" w:lineRule="auto"/>
        <w:rPr>
          <w:rFonts w:ascii="Arial" w:eastAsia="Arial" w:hAnsi="Arial" w:cs="Arial"/>
          <w:color w:val="595959"/>
          <w:sz w:val="30"/>
        </w:rPr>
      </w:pPr>
    </w:p>
    <w:p w:rsidR="00722DC6" w:rsidRDefault="00722DC6">
      <w:pPr>
        <w:spacing w:after="120" w:line="259" w:lineRule="auto"/>
        <w:rPr>
          <w:rFonts w:ascii="Arial" w:eastAsia="Arial" w:hAnsi="Arial" w:cs="Arial"/>
          <w:color w:val="595959"/>
          <w:sz w:val="30"/>
        </w:rPr>
      </w:pPr>
    </w:p>
    <w:p w:rsidR="00722DC6" w:rsidRDefault="003A3414">
      <w:pPr>
        <w:spacing w:after="120" w:line="259" w:lineRule="auto"/>
        <w:rPr>
          <w:rFonts w:ascii="Arial" w:eastAsia="Arial" w:hAnsi="Arial" w:cs="Arial"/>
          <w:color w:val="595959"/>
          <w:sz w:val="30"/>
        </w:rPr>
      </w:pPr>
      <w:r>
        <w:rPr>
          <w:rFonts w:ascii="Arial" w:eastAsia="Arial" w:hAnsi="Arial" w:cs="Arial"/>
          <w:color w:val="595959"/>
          <w:sz w:val="30"/>
        </w:rPr>
        <w:t xml:space="preserve"> </w:t>
      </w:r>
    </w:p>
    <w:p w:rsidR="00722DC6" w:rsidRDefault="003A3414">
      <w:pPr>
        <w:spacing w:after="120" w:line="259" w:lineRule="auto"/>
        <w:rPr>
          <w:rFonts w:ascii="Arial" w:eastAsia="Arial" w:hAnsi="Arial" w:cs="Arial"/>
          <w:color w:val="595959"/>
          <w:sz w:val="30"/>
        </w:rPr>
      </w:pPr>
      <w:r>
        <w:rPr>
          <w:rFonts w:ascii="Arial" w:eastAsia="Arial" w:hAnsi="Arial" w:cs="Arial"/>
          <w:b/>
          <w:color w:val="595959"/>
          <w:sz w:val="24"/>
        </w:rPr>
        <w:t xml:space="preserve"> </w:t>
      </w:r>
      <w:r>
        <w:rPr>
          <w:rFonts w:ascii="Arial" w:eastAsia="Arial" w:hAnsi="Arial" w:cs="Arial"/>
          <w:color w:val="595959"/>
          <w:sz w:val="30"/>
        </w:rPr>
        <w:br/>
      </w:r>
    </w:p>
    <w:p w:rsidR="00722DC6" w:rsidRDefault="003A3414">
      <w:pPr>
        <w:spacing w:after="120" w:line="259" w:lineRule="auto"/>
        <w:rPr>
          <w:rFonts w:ascii="Arial" w:eastAsia="Arial" w:hAnsi="Arial" w:cs="Arial"/>
          <w:color w:val="595959"/>
          <w:sz w:val="30"/>
        </w:rPr>
      </w:pPr>
      <w:r>
        <w:rPr>
          <w:rFonts w:ascii="Arial" w:eastAsia="Arial" w:hAnsi="Arial" w:cs="Arial"/>
          <w:b/>
          <w:sz w:val="36"/>
        </w:rPr>
        <w:t>1. Introduction</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 xml:space="preserve">Domain Name System (DNS) enables us to use hierarchical, friendly names to easily locate computers and other resources on an IP network.It is a distributed database that contains mappings of DNS domain names to data. It is also a protocol for Transmission </w:t>
      </w:r>
      <w:r>
        <w:rPr>
          <w:rFonts w:ascii="Arial" w:eastAsia="Arial" w:hAnsi="Arial" w:cs="Arial"/>
          <w:sz w:val="24"/>
        </w:rPr>
        <w:t>Control Protocol/Internet Protocol (TCP/IP) networks, defined by the Requests for Comments (RFCs) that pertain to DNS. DNS defines the following:</w:t>
      </w:r>
    </w:p>
    <w:p w:rsidR="00722DC6" w:rsidRDefault="003A3414">
      <w:pPr>
        <w:numPr>
          <w:ilvl w:val="0"/>
          <w:numId w:val="1"/>
        </w:numPr>
        <w:spacing w:after="120" w:line="259" w:lineRule="auto"/>
        <w:ind w:left="720" w:hanging="360"/>
        <w:jc w:val="both"/>
        <w:rPr>
          <w:rFonts w:ascii="Arial" w:eastAsia="Arial" w:hAnsi="Arial" w:cs="Arial"/>
          <w:color w:val="000000"/>
          <w:sz w:val="30"/>
        </w:rPr>
      </w:pPr>
      <w:r>
        <w:rPr>
          <w:rFonts w:ascii="Arial" w:eastAsia="Arial" w:hAnsi="Arial" w:cs="Arial"/>
          <w:sz w:val="24"/>
        </w:rPr>
        <w:t>Mechanism for querying and updating the database.</w:t>
      </w:r>
    </w:p>
    <w:p w:rsidR="00722DC6" w:rsidRDefault="003A3414">
      <w:pPr>
        <w:numPr>
          <w:ilvl w:val="0"/>
          <w:numId w:val="1"/>
        </w:numPr>
        <w:spacing w:after="120" w:line="259" w:lineRule="auto"/>
        <w:ind w:left="720" w:hanging="360"/>
        <w:jc w:val="both"/>
        <w:rPr>
          <w:rFonts w:ascii="Arial" w:eastAsia="Arial" w:hAnsi="Arial" w:cs="Arial"/>
          <w:color w:val="000000"/>
          <w:sz w:val="30"/>
        </w:rPr>
      </w:pPr>
      <w:r>
        <w:rPr>
          <w:rFonts w:ascii="Arial" w:eastAsia="Arial" w:hAnsi="Arial" w:cs="Arial"/>
          <w:sz w:val="24"/>
        </w:rPr>
        <w:t>Mechanism for replicating the information in the database am</w:t>
      </w:r>
      <w:r>
        <w:rPr>
          <w:rFonts w:ascii="Arial" w:eastAsia="Arial" w:hAnsi="Arial" w:cs="Arial"/>
          <w:sz w:val="24"/>
        </w:rPr>
        <w:t>ong servers.</w:t>
      </w:r>
    </w:p>
    <w:p w:rsidR="00722DC6" w:rsidRDefault="003A3414">
      <w:pPr>
        <w:numPr>
          <w:ilvl w:val="0"/>
          <w:numId w:val="1"/>
        </w:numPr>
        <w:spacing w:after="120" w:line="259" w:lineRule="auto"/>
        <w:ind w:left="720" w:hanging="360"/>
        <w:jc w:val="both"/>
        <w:rPr>
          <w:rFonts w:ascii="Arial" w:eastAsia="Arial" w:hAnsi="Arial" w:cs="Arial"/>
          <w:color w:val="000000"/>
          <w:sz w:val="30"/>
        </w:rPr>
      </w:pPr>
      <w:r>
        <w:rPr>
          <w:rFonts w:ascii="Arial" w:eastAsia="Arial" w:hAnsi="Arial" w:cs="Arial"/>
          <w:sz w:val="24"/>
        </w:rPr>
        <w:t>Schema for the database.</w:t>
      </w:r>
    </w:p>
    <w:p w:rsidR="00722DC6" w:rsidRDefault="003A3414">
      <w:pPr>
        <w:spacing w:after="120" w:line="259" w:lineRule="auto"/>
        <w:rPr>
          <w:rFonts w:ascii="Arial" w:eastAsia="Arial" w:hAnsi="Arial" w:cs="Arial"/>
          <w:color w:val="595959"/>
          <w:sz w:val="30"/>
        </w:rPr>
      </w:pPr>
      <w:r>
        <w:rPr>
          <w:rFonts w:ascii="Arial" w:eastAsia="Arial" w:hAnsi="Arial" w:cs="Arial"/>
          <w:sz w:val="24"/>
        </w:rPr>
        <w:t>Working of DNS:-</w:t>
      </w:r>
    </w:p>
    <w:p w:rsidR="00722DC6" w:rsidRDefault="00722DC6">
      <w:pPr>
        <w:spacing w:after="120" w:line="259" w:lineRule="auto"/>
        <w:rPr>
          <w:rFonts w:ascii="Arial" w:eastAsia="Arial" w:hAnsi="Arial" w:cs="Arial"/>
          <w:color w:val="595959"/>
          <w:sz w:val="30"/>
        </w:rPr>
      </w:pPr>
      <w:r>
        <w:object w:dxaOrig="6215" w:dyaOrig="5142">
          <v:rect id="rectole0000000001" o:spid="_x0000_i1026" style="width:311pt;height:257.35pt" o:ole="" o:preferrelative="t" stroked="f">
            <v:imagedata r:id="rId7" o:title=""/>
          </v:rect>
          <o:OLEObject Type="Embed" ProgID="StaticMetafile" ShapeID="rectole0000000001" DrawAspect="Content" ObjectID="_1540221397" r:id="rId8"/>
        </w:object>
      </w:r>
    </w:p>
    <w:p w:rsidR="00722DC6" w:rsidRDefault="00722DC6">
      <w:pPr>
        <w:spacing w:after="120" w:line="259" w:lineRule="auto"/>
        <w:rPr>
          <w:rFonts w:ascii="Arial" w:eastAsia="Arial" w:hAnsi="Arial" w:cs="Arial"/>
          <w:color w:val="595959"/>
          <w:sz w:val="30"/>
        </w:rPr>
      </w:pPr>
    </w:p>
    <w:p w:rsidR="00722DC6" w:rsidRDefault="003A3414">
      <w:pPr>
        <w:keepNext/>
        <w:keepLines/>
        <w:spacing w:before="460" w:after="120" w:line="259" w:lineRule="auto"/>
        <w:rPr>
          <w:rFonts w:ascii="Arial" w:eastAsia="Arial" w:hAnsi="Arial" w:cs="Arial"/>
          <w:i/>
          <w:color w:val="262626"/>
          <w:sz w:val="40"/>
        </w:rPr>
      </w:pPr>
      <w:r>
        <w:rPr>
          <w:rFonts w:ascii="Arial" w:eastAsia="Arial" w:hAnsi="Arial" w:cs="Arial"/>
          <w:b/>
          <w:sz w:val="36"/>
        </w:rPr>
        <w:t>1.1</w:t>
      </w:r>
      <w:r>
        <w:rPr>
          <w:rFonts w:ascii="Arial" w:eastAsia="Arial" w:hAnsi="Arial" w:cs="Arial"/>
          <w:b/>
          <w:sz w:val="36"/>
        </w:rPr>
        <w:tab/>
        <w:t>Document Purpose</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The purpose of this Software Requirement Document (SRS) is to provide detailed overview of our project called open dynDNS.</w:t>
      </w:r>
    </w:p>
    <w:p w:rsidR="00722DC6" w:rsidRDefault="003A3414">
      <w:pPr>
        <w:spacing w:after="120" w:line="259" w:lineRule="auto"/>
        <w:rPr>
          <w:rFonts w:ascii="Arial" w:eastAsia="Arial" w:hAnsi="Arial" w:cs="Arial"/>
          <w:color w:val="000000"/>
          <w:sz w:val="30"/>
        </w:rPr>
      </w:pPr>
      <w:r>
        <w:rPr>
          <w:rFonts w:ascii="Arial" w:eastAsia="Arial" w:hAnsi="Arial" w:cs="Arial"/>
          <w:b/>
          <w:sz w:val="32"/>
        </w:rPr>
        <w:t xml:space="preserve">1.2 </w:t>
      </w:r>
      <w:r>
        <w:rPr>
          <w:rFonts w:ascii="Arial" w:eastAsia="Arial" w:hAnsi="Arial" w:cs="Arial"/>
          <w:b/>
          <w:sz w:val="36"/>
        </w:rPr>
        <w:t>Product Scope</w:t>
      </w:r>
    </w:p>
    <w:p w:rsidR="00722DC6" w:rsidRDefault="003A3414">
      <w:pPr>
        <w:numPr>
          <w:ilvl w:val="0"/>
          <w:numId w:val="2"/>
        </w:numPr>
        <w:spacing w:after="120" w:line="259" w:lineRule="auto"/>
        <w:ind w:left="720" w:hanging="360"/>
        <w:jc w:val="both"/>
        <w:rPr>
          <w:rFonts w:ascii="Arial" w:eastAsia="Arial" w:hAnsi="Arial" w:cs="Arial"/>
          <w:color w:val="000000"/>
          <w:sz w:val="30"/>
        </w:rPr>
      </w:pPr>
      <w:r>
        <w:rPr>
          <w:rFonts w:ascii="Arial" w:eastAsia="Arial" w:hAnsi="Arial" w:cs="Arial"/>
          <w:sz w:val="24"/>
        </w:rPr>
        <w:t>This projec</w:t>
      </w:r>
      <w:r>
        <w:rPr>
          <w:rFonts w:ascii="Arial" w:eastAsia="Arial" w:hAnsi="Arial" w:cs="Arial"/>
          <w:sz w:val="24"/>
        </w:rPr>
        <w:t xml:space="preserve">t aims to provide open-source DNS solution for end-users who often find themselves in changing network environment (Dynamic IP address, hostname etc) </w:t>
      </w:r>
    </w:p>
    <w:p w:rsidR="00722DC6" w:rsidRDefault="003A3414">
      <w:pPr>
        <w:numPr>
          <w:ilvl w:val="0"/>
          <w:numId w:val="2"/>
        </w:numPr>
        <w:spacing w:after="120" w:line="259" w:lineRule="auto"/>
        <w:ind w:left="720" w:hanging="360"/>
        <w:jc w:val="both"/>
        <w:rPr>
          <w:rFonts w:ascii="Arial" w:eastAsia="Arial" w:hAnsi="Arial" w:cs="Arial"/>
          <w:color w:val="000000"/>
          <w:sz w:val="30"/>
        </w:rPr>
      </w:pPr>
      <w:r>
        <w:rPr>
          <w:rFonts w:ascii="Arial" w:eastAsia="Arial" w:hAnsi="Arial" w:cs="Arial"/>
          <w:sz w:val="24"/>
        </w:rPr>
        <w:t>These users would like to dynamically configure their own DNS server and make their servers accessible fr</w:t>
      </w:r>
      <w:r>
        <w:rPr>
          <w:rFonts w:ascii="Arial" w:eastAsia="Arial" w:hAnsi="Arial" w:cs="Arial"/>
          <w:sz w:val="24"/>
        </w:rPr>
        <w:t xml:space="preserve">om the said network </w:t>
      </w:r>
    </w:p>
    <w:p w:rsidR="00722DC6" w:rsidRDefault="003A3414">
      <w:pPr>
        <w:spacing w:after="120" w:line="259" w:lineRule="auto"/>
        <w:rPr>
          <w:rFonts w:ascii="Arial" w:eastAsia="Arial" w:hAnsi="Arial" w:cs="Arial"/>
          <w:b/>
          <w:sz w:val="24"/>
        </w:rPr>
      </w:pPr>
      <w:r>
        <w:rPr>
          <w:rFonts w:ascii="Arial" w:eastAsia="Arial" w:hAnsi="Arial" w:cs="Arial"/>
          <w:b/>
          <w:sz w:val="36"/>
        </w:rPr>
        <w:t>1.3 Intended Audience and Document Overview</w:t>
      </w:r>
      <w:r>
        <w:rPr>
          <w:rFonts w:ascii="Arial" w:eastAsia="Arial" w:hAnsi="Arial" w:cs="Arial"/>
          <w:b/>
          <w:sz w:val="24"/>
        </w:rPr>
        <w:t>.</w:t>
      </w:r>
    </w:p>
    <w:p w:rsidR="00722DC6" w:rsidRDefault="003A3414">
      <w:pPr>
        <w:spacing w:after="120" w:line="259" w:lineRule="auto"/>
        <w:rPr>
          <w:rFonts w:ascii="Arial" w:eastAsia="Arial" w:hAnsi="Arial" w:cs="Arial"/>
          <w:sz w:val="24"/>
        </w:rPr>
      </w:pPr>
      <w:r>
        <w:rPr>
          <w:rFonts w:ascii="Arial" w:eastAsia="Arial" w:hAnsi="Arial" w:cs="Arial"/>
          <w:b/>
          <w:sz w:val="24"/>
        </w:rPr>
        <w:t>Intended Audience</w:t>
      </w:r>
    </w:p>
    <w:p w:rsidR="00722DC6" w:rsidRDefault="003A3414">
      <w:pPr>
        <w:spacing w:after="120" w:line="259" w:lineRule="auto"/>
        <w:jc w:val="both"/>
        <w:rPr>
          <w:rFonts w:ascii="Arial" w:eastAsia="Arial" w:hAnsi="Arial" w:cs="Arial"/>
          <w:sz w:val="24"/>
        </w:rPr>
      </w:pPr>
      <w:r>
        <w:rPr>
          <w:rFonts w:ascii="Arial" w:eastAsia="Arial" w:hAnsi="Arial" w:cs="Arial"/>
          <w:sz w:val="24"/>
        </w:rPr>
        <w:t>Clients :The user of the system will get a clear idea of the software and hardware requirements to be engaged.</w:t>
      </w:r>
    </w:p>
    <w:p w:rsidR="00722DC6" w:rsidRDefault="003A3414">
      <w:pPr>
        <w:spacing w:after="120" w:line="259" w:lineRule="auto"/>
        <w:jc w:val="both"/>
        <w:rPr>
          <w:rFonts w:ascii="Arial" w:eastAsia="Arial" w:hAnsi="Arial" w:cs="Arial"/>
          <w:sz w:val="24"/>
        </w:rPr>
      </w:pPr>
      <w:r>
        <w:rPr>
          <w:rFonts w:ascii="Arial" w:eastAsia="Arial" w:hAnsi="Arial" w:cs="Arial"/>
          <w:sz w:val="24"/>
        </w:rPr>
        <w:t>Developers:Project developers have an advantage of quickly understanding the methodology enabled and personalizing the project.</w:t>
      </w:r>
    </w:p>
    <w:p w:rsidR="00722DC6" w:rsidRDefault="003A3414">
      <w:pPr>
        <w:spacing w:after="120" w:line="259" w:lineRule="auto"/>
        <w:jc w:val="both"/>
        <w:rPr>
          <w:rFonts w:ascii="Arial" w:eastAsia="Arial" w:hAnsi="Arial" w:cs="Arial"/>
          <w:sz w:val="24"/>
        </w:rPr>
      </w:pPr>
      <w:r>
        <w:rPr>
          <w:rFonts w:ascii="Arial" w:eastAsia="Arial" w:hAnsi="Arial" w:cs="Arial"/>
          <w:sz w:val="24"/>
        </w:rPr>
        <w:t>the clients are suggested to go through the requirement section thoroughly before installing the software.</w:t>
      </w:r>
    </w:p>
    <w:p w:rsidR="00722DC6" w:rsidRDefault="003A3414">
      <w:pPr>
        <w:spacing w:after="120" w:line="259" w:lineRule="auto"/>
        <w:jc w:val="both"/>
        <w:rPr>
          <w:rFonts w:ascii="Arial" w:eastAsia="Arial" w:hAnsi="Arial" w:cs="Arial"/>
          <w:b/>
          <w:sz w:val="24"/>
        </w:rPr>
      </w:pPr>
      <w:r>
        <w:rPr>
          <w:rFonts w:ascii="Arial" w:eastAsia="Arial" w:hAnsi="Arial" w:cs="Arial"/>
          <w:b/>
          <w:sz w:val="24"/>
        </w:rPr>
        <w:t>Document Overview</w:t>
      </w:r>
    </w:p>
    <w:p w:rsidR="00722DC6" w:rsidRDefault="003A3414">
      <w:pPr>
        <w:spacing w:after="120" w:line="259" w:lineRule="auto"/>
        <w:jc w:val="both"/>
        <w:rPr>
          <w:rFonts w:ascii="Arial" w:eastAsia="Arial" w:hAnsi="Arial" w:cs="Arial"/>
          <w:sz w:val="24"/>
        </w:rPr>
      </w:pPr>
      <w:r>
        <w:rPr>
          <w:rFonts w:ascii="Arial" w:eastAsia="Arial" w:hAnsi="Arial" w:cs="Arial"/>
          <w:sz w:val="24"/>
        </w:rPr>
        <w:t>The</w:t>
      </w:r>
      <w:r>
        <w:rPr>
          <w:rFonts w:ascii="Arial" w:eastAsia="Arial" w:hAnsi="Arial" w:cs="Arial"/>
          <w:sz w:val="24"/>
        </w:rPr>
        <w:t xml:space="preserve"> following parts of this document provide a general description of the project.</w:t>
      </w:r>
    </w:p>
    <w:p w:rsidR="00722DC6" w:rsidRDefault="003A3414">
      <w:pPr>
        <w:spacing w:after="120" w:line="259" w:lineRule="auto"/>
        <w:jc w:val="both"/>
        <w:rPr>
          <w:rFonts w:ascii="Arial" w:eastAsia="Arial" w:hAnsi="Arial" w:cs="Arial"/>
          <w:sz w:val="24"/>
        </w:rPr>
      </w:pPr>
      <w:r>
        <w:rPr>
          <w:rFonts w:ascii="Arial" w:eastAsia="Arial" w:hAnsi="Arial" w:cs="Arial"/>
          <w:sz w:val="24"/>
        </w:rPr>
        <w:t>Section 2 describes the characteristics of the users of this application, some of the constraints encountered while working on the project and a few assumptions and dependencie</w:t>
      </w:r>
      <w:r>
        <w:rPr>
          <w:rFonts w:ascii="Arial" w:eastAsia="Arial" w:hAnsi="Arial" w:cs="Arial"/>
          <w:sz w:val="24"/>
        </w:rPr>
        <w:t>s made by the developers.</w:t>
      </w:r>
    </w:p>
    <w:p w:rsidR="00722DC6" w:rsidRDefault="003A3414">
      <w:pPr>
        <w:spacing w:after="120" w:line="259" w:lineRule="auto"/>
        <w:jc w:val="both"/>
        <w:rPr>
          <w:rFonts w:ascii="Arial" w:eastAsia="Arial" w:hAnsi="Arial" w:cs="Arial"/>
          <w:sz w:val="24"/>
        </w:rPr>
      </w:pPr>
      <w:r>
        <w:rPr>
          <w:rFonts w:ascii="Arial" w:eastAsia="Arial" w:hAnsi="Arial" w:cs="Arial"/>
          <w:sz w:val="24"/>
        </w:rPr>
        <w:t>Section 3 provides primarily technical documentations for developers such as the hardware used for this application, the functional requirements, data requirements and constraints and assumptions made while designing and implementing the DNS solution.</w:t>
      </w:r>
    </w:p>
    <w:p w:rsidR="00722DC6" w:rsidRDefault="003A3414">
      <w:pPr>
        <w:spacing w:after="120" w:line="259" w:lineRule="auto"/>
        <w:jc w:val="both"/>
        <w:rPr>
          <w:rFonts w:ascii="Arial" w:eastAsia="Arial" w:hAnsi="Arial" w:cs="Arial"/>
          <w:sz w:val="24"/>
        </w:rPr>
      </w:pPr>
      <w:r>
        <w:rPr>
          <w:rFonts w:ascii="Arial" w:eastAsia="Arial" w:hAnsi="Arial" w:cs="Arial"/>
          <w:sz w:val="24"/>
        </w:rPr>
        <w:t>Sect</w:t>
      </w:r>
      <w:r>
        <w:rPr>
          <w:rFonts w:ascii="Arial" w:eastAsia="Arial" w:hAnsi="Arial" w:cs="Arial"/>
          <w:sz w:val="24"/>
        </w:rPr>
        <w:t>ion 4 is for non specific requirements.</w:t>
      </w:r>
    </w:p>
    <w:p w:rsidR="00722DC6" w:rsidRDefault="00722DC6">
      <w:pPr>
        <w:spacing w:after="120" w:line="259" w:lineRule="auto"/>
        <w:rPr>
          <w:rFonts w:ascii="Arial" w:eastAsia="Arial" w:hAnsi="Arial" w:cs="Arial"/>
          <w:sz w:val="24"/>
        </w:rPr>
      </w:pPr>
    </w:p>
    <w:p w:rsidR="00722DC6" w:rsidRDefault="003A3414">
      <w:pPr>
        <w:spacing w:after="120" w:line="259" w:lineRule="auto"/>
        <w:rPr>
          <w:rFonts w:ascii="Arial" w:eastAsia="Arial" w:hAnsi="Arial" w:cs="Arial"/>
          <w:i/>
          <w:color w:val="262626"/>
          <w:sz w:val="40"/>
        </w:rPr>
      </w:pPr>
      <w:r>
        <w:rPr>
          <w:rFonts w:ascii="Arial" w:eastAsia="Arial" w:hAnsi="Arial" w:cs="Arial"/>
          <w:b/>
          <w:i/>
          <w:sz w:val="32"/>
        </w:rPr>
        <w:t xml:space="preserve">1.4 </w:t>
      </w:r>
      <w:r>
        <w:rPr>
          <w:rFonts w:ascii="Arial" w:eastAsia="Arial" w:hAnsi="Arial" w:cs="Arial"/>
          <w:b/>
          <w:sz w:val="36"/>
        </w:rPr>
        <w:t>Definitions, Acronyms and Abbreviations</w:t>
      </w:r>
    </w:p>
    <w:p w:rsidR="00722DC6" w:rsidRDefault="003A3414">
      <w:pPr>
        <w:numPr>
          <w:ilvl w:val="0"/>
          <w:numId w:val="3"/>
        </w:numPr>
        <w:spacing w:after="120" w:line="259" w:lineRule="auto"/>
        <w:ind w:left="720" w:hanging="360"/>
        <w:rPr>
          <w:rFonts w:ascii="Arial" w:eastAsia="Arial" w:hAnsi="Arial" w:cs="Arial"/>
          <w:color w:val="000000"/>
          <w:sz w:val="30"/>
        </w:rPr>
      </w:pPr>
      <w:r>
        <w:rPr>
          <w:rFonts w:ascii="Arial" w:eastAsia="Arial" w:hAnsi="Arial" w:cs="Arial"/>
          <w:sz w:val="24"/>
        </w:rPr>
        <w:t xml:space="preserve">DNS : Domain Name System </w:t>
      </w:r>
    </w:p>
    <w:p w:rsidR="00722DC6" w:rsidRDefault="003A3414">
      <w:pPr>
        <w:numPr>
          <w:ilvl w:val="0"/>
          <w:numId w:val="3"/>
        </w:numPr>
        <w:spacing w:after="120" w:line="259" w:lineRule="auto"/>
        <w:ind w:left="720" w:hanging="360"/>
        <w:rPr>
          <w:rFonts w:ascii="Arial" w:eastAsia="Arial" w:hAnsi="Arial" w:cs="Arial"/>
          <w:color w:val="000000"/>
          <w:sz w:val="30"/>
        </w:rPr>
      </w:pPr>
      <w:r>
        <w:rPr>
          <w:rFonts w:ascii="Arial" w:eastAsia="Arial" w:hAnsi="Arial" w:cs="Arial"/>
          <w:sz w:val="24"/>
        </w:rPr>
        <w:t xml:space="preserve">REST : Representational state transfer </w:t>
      </w:r>
    </w:p>
    <w:p w:rsidR="00722DC6" w:rsidRDefault="003A3414">
      <w:pPr>
        <w:numPr>
          <w:ilvl w:val="0"/>
          <w:numId w:val="3"/>
        </w:numPr>
        <w:spacing w:after="120" w:line="259" w:lineRule="auto"/>
        <w:ind w:left="720" w:hanging="360"/>
        <w:rPr>
          <w:rFonts w:ascii="Arial" w:eastAsia="Arial" w:hAnsi="Arial" w:cs="Arial"/>
          <w:color w:val="000000"/>
          <w:sz w:val="30"/>
        </w:rPr>
      </w:pPr>
      <w:r>
        <w:rPr>
          <w:rFonts w:ascii="Arial" w:eastAsia="Arial" w:hAnsi="Arial" w:cs="Arial"/>
          <w:sz w:val="24"/>
        </w:rPr>
        <w:lastRenderedPageBreak/>
        <w:t xml:space="preserve">MDNS : Multicast DNS </w:t>
      </w:r>
    </w:p>
    <w:p w:rsidR="00722DC6" w:rsidRDefault="003A3414">
      <w:pPr>
        <w:numPr>
          <w:ilvl w:val="0"/>
          <w:numId w:val="3"/>
        </w:numPr>
        <w:spacing w:after="120" w:line="259" w:lineRule="auto"/>
        <w:ind w:left="720" w:hanging="360"/>
        <w:rPr>
          <w:rFonts w:ascii="Arial" w:eastAsia="Arial" w:hAnsi="Arial" w:cs="Arial"/>
          <w:color w:val="000000"/>
          <w:sz w:val="30"/>
        </w:rPr>
      </w:pPr>
      <w:r>
        <w:rPr>
          <w:rFonts w:ascii="Arial" w:eastAsia="Arial" w:hAnsi="Arial" w:cs="Arial"/>
          <w:sz w:val="24"/>
        </w:rPr>
        <w:t xml:space="preserve">JSON : JavaScript Object Notation </w:t>
      </w:r>
    </w:p>
    <w:p w:rsidR="00722DC6" w:rsidRDefault="003A3414">
      <w:pPr>
        <w:spacing w:after="120" w:line="259" w:lineRule="auto"/>
        <w:rPr>
          <w:rFonts w:ascii="Arial" w:eastAsia="Arial" w:hAnsi="Arial" w:cs="Arial"/>
          <w:b/>
          <w:sz w:val="36"/>
        </w:rPr>
      </w:pPr>
      <w:r>
        <w:rPr>
          <w:rFonts w:ascii="Arial" w:eastAsia="Arial" w:hAnsi="Arial" w:cs="Arial"/>
          <w:b/>
          <w:sz w:val="36"/>
        </w:rPr>
        <w:t>1.5 Document Conventions</w:t>
      </w:r>
    </w:p>
    <w:p w:rsidR="00722DC6" w:rsidRDefault="003A3414">
      <w:pPr>
        <w:spacing w:after="120" w:line="259" w:lineRule="auto"/>
        <w:jc w:val="both"/>
        <w:rPr>
          <w:rFonts w:ascii="Arial" w:eastAsia="Arial" w:hAnsi="Arial" w:cs="Arial"/>
          <w:sz w:val="24"/>
        </w:rPr>
      </w:pPr>
      <w:r>
        <w:rPr>
          <w:rFonts w:ascii="Arial" w:eastAsia="Arial" w:hAnsi="Arial" w:cs="Arial"/>
          <w:sz w:val="24"/>
        </w:rPr>
        <w:t xml:space="preserve">When writing this SRS for Domain name system, the following terminologies are used: </w:t>
      </w:r>
    </w:p>
    <w:p w:rsidR="00722DC6" w:rsidRDefault="003A3414">
      <w:pPr>
        <w:spacing w:after="120" w:line="259" w:lineRule="auto"/>
        <w:jc w:val="both"/>
        <w:rPr>
          <w:rFonts w:ascii="Arial" w:eastAsia="Arial" w:hAnsi="Arial" w:cs="Arial"/>
          <w:sz w:val="24"/>
        </w:rPr>
      </w:pPr>
      <w:r>
        <w:rPr>
          <w:rFonts w:ascii="Arial" w:eastAsia="Arial" w:hAnsi="Arial" w:cs="Arial"/>
          <w:sz w:val="24"/>
        </w:rPr>
        <w:t>In this document ,we use the following general typographic conventions :</w:t>
      </w:r>
    </w:p>
    <w:p w:rsidR="00722DC6" w:rsidRDefault="003A3414">
      <w:pPr>
        <w:spacing w:after="120" w:line="259" w:lineRule="auto"/>
        <w:jc w:val="both"/>
        <w:rPr>
          <w:rFonts w:ascii="Arial" w:eastAsia="Arial" w:hAnsi="Arial" w:cs="Arial"/>
          <w:sz w:val="24"/>
        </w:rPr>
      </w:pPr>
      <w:r>
        <w:rPr>
          <w:rFonts w:ascii="Arial" w:eastAsia="Arial" w:hAnsi="Arial" w:cs="Arial"/>
          <w:b/>
          <w:sz w:val="24"/>
        </w:rPr>
        <w:t>To describe                                                                      We use the style</w:t>
      </w:r>
    </w:p>
    <w:p w:rsidR="00722DC6" w:rsidRDefault="003A3414">
      <w:pPr>
        <w:spacing w:after="120" w:line="259" w:lineRule="auto"/>
        <w:jc w:val="both"/>
        <w:rPr>
          <w:rFonts w:ascii="Arial" w:eastAsia="Arial" w:hAnsi="Arial" w:cs="Arial"/>
          <w:sz w:val="24"/>
        </w:rPr>
      </w:pPr>
      <w:r>
        <w:rPr>
          <w:rFonts w:ascii="Arial" w:eastAsia="Arial" w:hAnsi="Arial" w:cs="Arial"/>
          <w:sz w:val="24"/>
        </w:rPr>
        <w:t>1) URL,hostname,filename,or a new term or concept : Fixed Width</w:t>
      </w:r>
    </w:p>
    <w:p w:rsidR="00722DC6" w:rsidRDefault="003A3414">
      <w:pPr>
        <w:spacing w:after="120" w:line="259" w:lineRule="auto"/>
        <w:jc w:val="both"/>
        <w:rPr>
          <w:rFonts w:ascii="Arial" w:eastAsia="Arial" w:hAnsi="Arial" w:cs="Arial"/>
          <w:sz w:val="24"/>
        </w:rPr>
      </w:pPr>
      <w:r>
        <w:rPr>
          <w:rFonts w:ascii="Arial" w:eastAsia="Arial" w:hAnsi="Arial" w:cs="Arial"/>
          <w:sz w:val="24"/>
        </w:rPr>
        <w:t xml:space="preserve">2) literal user input                                                           : Fixed Width BOLD </w:t>
      </w:r>
    </w:p>
    <w:p w:rsidR="00722DC6" w:rsidRDefault="003A3414">
      <w:pPr>
        <w:spacing w:after="120" w:line="259" w:lineRule="auto"/>
        <w:jc w:val="both"/>
        <w:rPr>
          <w:rFonts w:ascii="Arial" w:eastAsia="Arial" w:hAnsi="Arial" w:cs="Arial"/>
          <w:sz w:val="24"/>
        </w:rPr>
      </w:pPr>
      <w:r>
        <w:rPr>
          <w:rFonts w:ascii="Arial" w:eastAsia="Arial" w:hAnsi="Arial" w:cs="Arial"/>
          <w:sz w:val="24"/>
        </w:rPr>
        <w:t>3) program output                                                            : Fixed Width</w:t>
      </w:r>
    </w:p>
    <w:p w:rsidR="00722DC6" w:rsidRDefault="00722DC6">
      <w:pPr>
        <w:spacing w:after="120" w:line="259" w:lineRule="auto"/>
        <w:jc w:val="both"/>
        <w:rPr>
          <w:rFonts w:ascii="Arial" w:eastAsia="Arial" w:hAnsi="Arial" w:cs="Arial"/>
          <w:sz w:val="24"/>
        </w:rPr>
      </w:pPr>
    </w:p>
    <w:p w:rsidR="00722DC6" w:rsidRDefault="003A3414">
      <w:pPr>
        <w:spacing w:after="120" w:line="259" w:lineRule="auto"/>
        <w:jc w:val="both"/>
        <w:rPr>
          <w:rFonts w:ascii="Arial" w:eastAsia="Arial" w:hAnsi="Arial" w:cs="Arial"/>
          <w:b/>
          <w:sz w:val="36"/>
        </w:rPr>
      </w:pPr>
      <w:r>
        <w:rPr>
          <w:rFonts w:ascii="Arial" w:eastAsia="Arial" w:hAnsi="Arial" w:cs="Arial"/>
          <w:b/>
          <w:sz w:val="36"/>
        </w:rPr>
        <w:t>1.6 References and Acknowledgments</w:t>
      </w:r>
    </w:p>
    <w:p w:rsidR="00722DC6" w:rsidRDefault="003A3414">
      <w:pPr>
        <w:spacing w:after="120" w:line="259" w:lineRule="auto"/>
        <w:rPr>
          <w:rFonts w:ascii="Arial" w:eastAsia="Arial" w:hAnsi="Arial" w:cs="Arial"/>
          <w:sz w:val="24"/>
        </w:rPr>
      </w:pPr>
      <w:r>
        <w:rPr>
          <w:rFonts w:ascii="Arial" w:eastAsia="Arial" w:hAnsi="Arial" w:cs="Arial"/>
          <w:sz w:val="24"/>
        </w:rPr>
        <w:t>1  RFC 1034, Domain Names - Concepts and Facilities, P. Mockapetris, The Internet Society (November 1987) [1]</w:t>
      </w:r>
    </w:p>
    <w:p w:rsidR="00722DC6" w:rsidRDefault="003A3414">
      <w:pPr>
        <w:spacing w:after="120" w:line="259" w:lineRule="auto"/>
        <w:rPr>
          <w:rFonts w:ascii="Arial" w:eastAsia="Arial" w:hAnsi="Arial" w:cs="Arial"/>
          <w:sz w:val="24"/>
        </w:rPr>
      </w:pPr>
      <w:r>
        <w:rPr>
          <w:rFonts w:ascii="Arial" w:eastAsia="Arial" w:hAnsi="Arial" w:cs="Arial"/>
          <w:sz w:val="24"/>
        </w:rPr>
        <w:t xml:space="preserve">2  </w:t>
      </w:r>
      <w:hyperlink r:id="rId9">
        <w:r>
          <w:rPr>
            <w:rFonts w:ascii="Arial" w:eastAsia="Arial" w:hAnsi="Arial" w:cs="Arial"/>
            <w:color w:val="0000FF"/>
            <w:sz w:val="24"/>
            <w:u w:val="single"/>
          </w:rPr>
          <w:t>http://dyn.com/blog/dns-why-its-imp</w:t>
        </w:r>
        <w:r>
          <w:rPr>
            <w:rFonts w:ascii="Arial" w:eastAsia="Arial" w:hAnsi="Arial" w:cs="Arial"/>
            <w:color w:val="0000FF"/>
            <w:sz w:val="24"/>
            <w:u w:val="single"/>
          </w:rPr>
          <w:t>ortant-how-it-works/</w:t>
        </w:r>
      </w:hyperlink>
    </w:p>
    <w:p w:rsidR="00722DC6" w:rsidRDefault="003A3414">
      <w:pPr>
        <w:spacing w:after="120" w:line="259" w:lineRule="auto"/>
        <w:rPr>
          <w:rFonts w:ascii="Arial" w:eastAsia="Arial" w:hAnsi="Arial" w:cs="Arial"/>
          <w:sz w:val="24"/>
        </w:rPr>
      </w:pPr>
      <w:r>
        <w:rPr>
          <w:rFonts w:ascii="Arial" w:eastAsia="Arial" w:hAnsi="Arial" w:cs="Arial"/>
          <w:sz w:val="24"/>
        </w:rPr>
        <w:t xml:space="preserve">3  </w:t>
      </w:r>
    </w:p>
    <w:p w:rsidR="00722DC6" w:rsidRDefault="003A3414">
      <w:pPr>
        <w:spacing w:after="120" w:line="259" w:lineRule="auto"/>
        <w:rPr>
          <w:rFonts w:ascii="Arial" w:eastAsia="Arial" w:hAnsi="Arial" w:cs="Arial"/>
          <w:b/>
          <w:sz w:val="32"/>
        </w:rPr>
      </w:pPr>
      <w:r>
        <w:rPr>
          <w:rFonts w:ascii="Arial" w:eastAsia="Arial" w:hAnsi="Arial" w:cs="Arial"/>
          <w:b/>
          <w:sz w:val="32"/>
        </w:rPr>
        <w:t>2 GENERAL DESCRIPTION</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This section of the SRS should describe the general factors that affect 'the product and its requirements. It should be made clear that this section does not state specific requirements; it only makes those requirements easier to understand.</w:t>
      </w:r>
      <w:r>
        <w:rPr>
          <w:rFonts w:ascii="Arial" w:eastAsia="Arial" w:hAnsi="Arial" w:cs="Arial"/>
          <w:b/>
          <w:sz w:val="32"/>
        </w:rPr>
        <w:t xml:space="preserve"> </w:t>
      </w:r>
    </w:p>
    <w:p w:rsidR="00722DC6" w:rsidRDefault="003A3414">
      <w:pPr>
        <w:spacing w:after="120" w:line="259" w:lineRule="auto"/>
        <w:rPr>
          <w:rFonts w:ascii="Arial" w:eastAsia="Arial" w:hAnsi="Arial" w:cs="Arial"/>
          <w:i/>
          <w:color w:val="262626"/>
          <w:sz w:val="36"/>
        </w:rPr>
      </w:pPr>
      <w:r>
        <w:rPr>
          <w:rFonts w:ascii="Arial" w:eastAsia="Arial" w:hAnsi="Arial" w:cs="Arial"/>
          <w:b/>
          <w:color w:val="262626"/>
          <w:sz w:val="36"/>
        </w:rPr>
        <w:t xml:space="preserve">2.1 </w:t>
      </w:r>
      <w:r>
        <w:rPr>
          <w:rFonts w:ascii="Arial" w:eastAsia="Arial" w:hAnsi="Arial" w:cs="Arial"/>
          <w:b/>
          <w:sz w:val="36"/>
        </w:rPr>
        <w:t>Product P</w:t>
      </w:r>
      <w:r>
        <w:rPr>
          <w:rFonts w:ascii="Arial" w:eastAsia="Arial" w:hAnsi="Arial" w:cs="Arial"/>
          <w:b/>
          <w:sz w:val="36"/>
        </w:rPr>
        <w:t>erspective</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24"/>
        </w:rPr>
        <w:t xml:space="preserve">The domain/server couple should be capable of deploying into any traditional network. </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24"/>
        </w:rPr>
        <w:t>For each version of the project :</w:t>
      </w:r>
      <w:r>
        <w:rPr>
          <w:rFonts w:ascii="Arial" w:eastAsia="Arial" w:hAnsi="Arial" w:cs="Arial"/>
          <w:color w:val="000000"/>
          <w:sz w:val="32"/>
        </w:rPr>
        <w:t xml:space="preserve"> </w:t>
      </w:r>
    </w:p>
    <w:p w:rsidR="00722DC6" w:rsidRDefault="003A3414">
      <w:pPr>
        <w:numPr>
          <w:ilvl w:val="0"/>
          <w:numId w:val="4"/>
        </w:numPr>
        <w:spacing w:after="120" w:line="259" w:lineRule="auto"/>
        <w:ind w:left="720" w:hanging="360"/>
        <w:rPr>
          <w:rFonts w:ascii="Arial" w:eastAsia="Arial" w:hAnsi="Arial" w:cs="Arial"/>
          <w:color w:val="000000"/>
          <w:sz w:val="30"/>
        </w:rPr>
      </w:pPr>
      <w:r>
        <w:rPr>
          <w:rFonts w:ascii="Arial" w:eastAsia="Arial" w:hAnsi="Arial" w:cs="Arial"/>
          <w:b/>
          <w:color w:val="000000"/>
          <w:sz w:val="32"/>
        </w:rPr>
        <w:t>Public</w:t>
      </w:r>
      <w:r>
        <w:rPr>
          <w:rFonts w:ascii="Arial" w:eastAsia="Arial" w:hAnsi="Arial" w:cs="Arial"/>
          <w:color w:val="000000"/>
          <w:sz w:val="32"/>
        </w:rPr>
        <w:t xml:space="preserve"> </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24"/>
        </w:rPr>
        <w:t xml:space="preserve">Domain : Public wifi network. </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24"/>
        </w:rPr>
        <w:t xml:space="preserve">Server : any public ISP subscription network. </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24"/>
        </w:rPr>
        <w:t>The domain on the client side makes use of various IP detecting websites to determine the correct public IP address of itself.</w:t>
      </w:r>
    </w:p>
    <w:p w:rsidR="00722DC6" w:rsidRDefault="003A3414">
      <w:pPr>
        <w:numPr>
          <w:ilvl w:val="0"/>
          <w:numId w:val="5"/>
        </w:numPr>
        <w:spacing w:after="120" w:line="259" w:lineRule="auto"/>
        <w:ind w:left="720" w:hanging="360"/>
        <w:rPr>
          <w:rFonts w:ascii="Arial" w:eastAsia="Arial" w:hAnsi="Arial" w:cs="Arial"/>
          <w:color w:val="000000"/>
          <w:sz w:val="30"/>
        </w:rPr>
      </w:pPr>
      <w:r>
        <w:rPr>
          <w:rFonts w:ascii="Arial" w:eastAsia="Arial" w:hAnsi="Arial" w:cs="Arial"/>
          <w:b/>
          <w:color w:val="000000"/>
          <w:sz w:val="32"/>
        </w:rPr>
        <w:t>Local</w:t>
      </w:r>
      <w:r>
        <w:rPr>
          <w:rFonts w:ascii="Arial" w:eastAsia="Arial" w:hAnsi="Arial" w:cs="Arial"/>
          <w:color w:val="000000"/>
          <w:sz w:val="32"/>
        </w:rPr>
        <w:t xml:space="preserve"> </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32"/>
        </w:rPr>
        <w:t>-</w:t>
      </w:r>
      <w:r>
        <w:rPr>
          <w:rFonts w:ascii="Arial" w:eastAsia="Arial" w:hAnsi="Arial" w:cs="Arial"/>
          <w:color w:val="000000"/>
          <w:sz w:val="24"/>
        </w:rPr>
        <w:t xml:space="preserve">Domain and client : Any traditional network of a small company </w:t>
      </w:r>
    </w:p>
    <w:p w:rsidR="00722DC6" w:rsidRDefault="003A3414">
      <w:pPr>
        <w:spacing w:after="120" w:line="259" w:lineRule="auto"/>
        <w:rPr>
          <w:rFonts w:ascii="Arial" w:eastAsia="Arial" w:hAnsi="Arial" w:cs="Arial"/>
          <w:color w:val="595959"/>
          <w:sz w:val="30"/>
        </w:rPr>
      </w:pPr>
      <w:r>
        <w:rPr>
          <w:rFonts w:ascii="Arial" w:eastAsia="Arial" w:hAnsi="Arial" w:cs="Arial"/>
          <w:color w:val="000000"/>
          <w:sz w:val="24"/>
        </w:rPr>
        <w:lastRenderedPageBreak/>
        <w:t xml:space="preserve">mDNS clients are installed on each participating machine </w:t>
      </w:r>
      <w:r>
        <w:rPr>
          <w:rFonts w:ascii="Arial" w:eastAsia="Arial" w:hAnsi="Arial" w:cs="Arial"/>
          <w:color w:val="000000"/>
          <w:sz w:val="24"/>
        </w:rPr>
        <w:t xml:space="preserve">in the multicast network for the distributed protocol to function. It should be reminded that mDNS is installed above a standard internal DNS system and therefore the updates should be taken into account by the DNS server. </w:t>
      </w:r>
    </w:p>
    <w:p w:rsidR="00722DC6" w:rsidRDefault="003A3414">
      <w:pPr>
        <w:spacing w:after="120" w:line="259" w:lineRule="auto"/>
        <w:rPr>
          <w:rFonts w:ascii="Arial" w:eastAsia="Arial" w:hAnsi="Arial" w:cs="Arial"/>
          <w:color w:val="595959"/>
          <w:sz w:val="30"/>
        </w:rPr>
      </w:pPr>
      <w:r>
        <w:rPr>
          <w:rFonts w:ascii="Arial" w:eastAsia="Arial" w:hAnsi="Arial" w:cs="Arial"/>
          <w:color w:val="595959"/>
          <w:sz w:val="24"/>
        </w:rPr>
        <w:t xml:space="preserve"> </w:t>
      </w:r>
    </w:p>
    <w:p w:rsidR="00722DC6" w:rsidRDefault="003A3414">
      <w:pPr>
        <w:spacing w:after="120" w:line="259" w:lineRule="auto"/>
        <w:rPr>
          <w:rFonts w:ascii="Arial" w:eastAsia="Arial" w:hAnsi="Arial" w:cs="Arial"/>
          <w:color w:val="595959"/>
          <w:sz w:val="30"/>
        </w:rPr>
      </w:pPr>
      <w:r>
        <w:rPr>
          <w:rFonts w:ascii="Arial" w:eastAsia="Arial" w:hAnsi="Arial" w:cs="Arial"/>
          <w:b/>
          <w:sz w:val="36"/>
        </w:rPr>
        <w:t>2.2 Product Functionality</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This</w:t>
      </w:r>
      <w:r>
        <w:rPr>
          <w:rFonts w:ascii="Arial" w:eastAsia="Arial" w:hAnsi="Arial" w:cs="Arial"/>
          <w:sz w:val="24"/>
        </w:rPr>
        <w:t xml:space="preserve"> subsection of the SRS should provide a summary of the functions that each version of the software will perform : </w:t>
      </w:r>
    </w:p>
    <w:p w:rsidR="00722DC6" w:rsidRDefault="003A3414">
      <w:pPr>
        <w:numPr>
          <w:ilvl w:val="0"/>
          <w:numId w:val="6"/>
        </w:numPr>
        <w:spacing w:after="120" w:line="259" w:lineRule="auto"/>
        <w:ind w:left="720" w:hanging="360"/>
        <w:jc w:val="both"/>
        <w:rPr>
          <w:rFonts w:ascii="Arial" w:eastAsia="Arial" w:hAnsi="Arial" w:cs="Arial"/>
          <w:color w:val="000000"/>
          <w:sz w:val="30"/>
        </w:rPr>
      </w:pPr>
      <w:r>
        <w:rPr>
          <w:rFonts w:ascii="Arial" w:eastAsia="Arial" w:hAnsi="Arial" w:cs="Arial"/>
          <w:b/>
          <w:sz w:val="24"/>
        </w:rPr>
        <w:t>Public</w:t>
      </w:r>
      <w:r>
        <w:rPr>
          <w:rFonts w:ascii="Arial" w:eastAsia="Arial" w:hAnsi="Arial" w:cs="Arial"/>
          <w:sz w:val="24"/>
        </w:rPr>
        <w:t xml:space="preserve"> </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 xml:space="preserve">The domain/server couple will communicate with each other to update periodically the dynamic IP address of the client-side domain. This update is stored into a  webserver (JSON format) and also directly into the database files of the  DNS server </w:t>
      </w:r>
    </w:p>
    <w:p w:rsidR="00722DC6" w:rsidRDefault="003A3414">
      <w:pPr>
        <w:numPr>
          <w:ilvl w:val="0"/>
          <w:numId w:val="7"/>
        </w:numPr>
        <w:spacing w:after="120" w:line="259" w:lineRule="auto"/>
        <w:ind w:left="720" w:hanging="360"/>
        <w:rPr>
          <w:rFonts w:ascii="Arial" w:eastAsia="Arial" w:hAnsi="Arial" w:cs="Arial"/>
          <w:color w:val="000000"/>
          <w:sz w:val="30"/>
        </w:rPr>
      </w:pPr>
      <w:r>
        <w:rPr>
          <w:rFonts w:ascii="Arial" w:eastAsia="Arial" w:hAnsi="Arial" w:cs="Arial"/>
          <w:b/>
          <w:sz w:val="24"/>
        </w:rPr>
        <w:t>Local</w:t>
      </w:r>
      <w:r>
        <w:rPr>
          <w:rFonts w:ascii="Arial" w:eastAsia="Arial" w:hAnsi="Arial" w:cs="Arial"/>
          <w:sz w:val="24"/>
        </w:rPr>
        <w:t xml:space="preserve"> </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Wh</w:t>
      </w:r>
      <w:r>
        <w:rPr>
          <w:rFonts w:ascii="Arial" w:eastAsia="Arial" w:hAnsi="Arial" w:cs="Arial"/>
          <w:sz w:val="24"/>
        </w:rPr>
        <w:t xml:space="preserve">en a newly arrived client or service server arrives on the network, it should be able to locate the DNS servers immediately and sends a REST update to the said DNS server with its new local IP address. From then onwards, the client running the domain will </w:t>
      </w:r>
      <w:r>
        <w:rPr>
          <w:rFonts w:ascii="Arial" w:eastAsia="Arial" w:hAnsi="Arial" w:cs="Arial"/>
          <w:sz w:val="24"/>
        </w:rPr>
        <w:t xml:space="preserve">be accessible by anyone in the network. </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 xml:space="preserve">The client also automatically sends a REST update when it leaves the network. </w:t>
      </w:r>
    </w:p>
    <w:p w:rsidR="00722DC6" w:rsidRDefault="003A3414">
      <w:pPr>
        <w:spacing w:after="120" w:line="259" w:lineRule="auto"/>
        <w:jc w:val="both"/>
        <w:rPr>
          <w:rFonts w:ascii="Arial" w:eastAsia="Arial" w:hAnsi="Arial" w:cs="Arial"/>
          <w:color w:val="595959"/>
          <w:sz w:val="30"/>
        </w:rPr>
      </w:pPr>
      <w:r>
        <w:rPr>
          <w:rFonts w:ascii="Arial" w:eastAsia="Arial" w:hAnsi="Arial" w:cs="Arial"/>
          <w:color w:val="595959"/>
          <w:sz w:val="30"/>
        </w:rPr>
        <w:br/>
      </w:r>
      <w:r>
        <w:rPr>
          <w:rFonts w:ascii="Arial" w:eastAsia="Arial" w:hAnsi="Arial" w:cs="Arial"/>
          <w:sz w:val="24"/>
        </w:rPr>
        <w:t>Let it be known that the connection between server and client is protected with and SSL connection. Updates are sent securely on any ne</w:t>
      </w:r>
      <w:r>
        <w:rPr>
          <w:rFonts w:ascii="Arial" w:eastAsia="Arial" w:hAnsi="Arial" w:cs="Arial"/>
          <w:sz w:val="24"/>
        </w:rPr>
        <w:t xml:space="preserve">twork while the identity of the client will be always be verified. </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 xml:space="preserve">If UPnP is enable on this network, any external user will be able to resolve DNS names to all the machines in the private multicast network. </w:t>
      </w:r>
    </w:p>
    <w:p w:rsidR="00722DC6" w:rsidRDefault="003A3414">
      <w:pPr>
        <w:spacing w:after="120" w:line="259" w:lineRule="auto"/>
        <w:rPr>
          <w:rFonts w:ascii="Arial" w:eastAsia="Arial" w:hAnsi="Arial" w:cs="Arial"/>
          <w:i/>
          <w:color w:val="262626"/>
          <w:sz w:val="40"/>
        </w:rPr>
      </w:pPr>
      <w:r>
        <w:rPr>
          <w:rFonts w:ascii="Arial" w:eastAsia="Arial" w:hAnsi="Arial" w:cs="Arial"/>
          <w:b/>
          <w:sz w:val="32"/>
        </w:rPr>
        <w:t xml:space="preserve">2.3 </w:t>
      </w:r>
      <w:r>
        <w:rPr>
          <w:rFonts w:ascii="Arial" w:eastAsia="Arial" w:hAnsi="Arial" w:cs="Arial"/>
          <w:b/>
          <w:sz w:val="36"/>
        </w:rPr>
        <w:t>Users and Characteristics</w:t>
      </w:r>
    </w:p>
    <w:p w:rsidR="00722DC6" w:rsidRDefault="003A3414">
      <w:pPr>
        <w:spacing w:after="120" w:line="259" w:lineRule="auto"/>
        <w:jc w:val="both"/>
        <w:rPr>
          <w:rFonts w:ascii="Arial" w:eastAsia="Arial" w:hAnsi="Arial" w:cs="Arial"/>
          <w:color w:val="595959"/>
          <w:sz w:val="30"/>
        </w:rPr>
      </w:pPr>
      <w:r>
        <w:rPr>
          <w:rFonts w:ascii="Arial" w:eastAsia="Arial" w:hAnsi="Arial" w:cs="Arial"/>
          <w:sz w:val="24"/>
        </w:rPr>
        <w:t xml:space="preserve">There are 2 main groups of user that interacts with the system : </w:t>
      </w:r>
    </w:p>
    <w:p w:rsidR="00722DC6" w:rsidRDefault="003A3414">
      <w:pPr>
        <w:spacing w:after="120" w:line="259" w:lineRule="auto"/>
        <w:jc w:val="both"/>
        <w:rPr>
          <w:rFonts w:ascii="Arial" w:eastAsia="Arial" w:hAnsi="Arial" w:cs="Arial"/>
          <w:color w:val="595959"/>
          <w:sz w:val="30"/>
        </w:rPr>
      </w:pPr>
      <w:r>
        <w:rPr>
          <w:rFonts w:ascii="Arial" w:eastAsia="Arial" w:hAnsi="Arial" w:cs="Arial"/>
          <w:b/>
          <w:sz w:val="24"/>
        </w:rPr>
        <w:t>Administrator</w:t>
      </w:r>
      <w:r>
        <w:rPr>
          <w:rFonts w:ascii="Arial" w:eastAsia="Arial" w:hAnsi="Arial" w:cs="Arial"/>
          <w:sz w:val="24"/>
        </w:rPr>
        <w:t xml:space="preserve"> Admins should have basic knowledge of DNS configurations and basic java understanding, as initial domain configurations are required in Bind9 and hosts should be manually decla</w:t>
      </w:r>
      <w:r>
        <w:rPr>
          <w:rFonts w:ascii="Arial" w:eastAsia="Arial" w:hAnsi="Arial" w:cs="Arial"/>
          <w:sz w:val="24"/>
        </w:rPr>
        <w:t xml:space="preserve">red beforehand in the REST webserver to prevent unwanted hosts adding themselves to the domain </w:t>
      </w:r>
    </w:p>
    <w:p w:rsidR="00722DC6" w:rsidRDefault="003A3414">
      <w:pPr>
        <w:spacing w:after="120" w:line="259" w:lineRule="auto"/>
        <w:jc w:val="both"/>
        <w:rPr>
          <w:rFonts w:ascii="Arial" w:eastAsia="Arial" w:hAnsi="Arial" w:cs="Arial"/>
          <w:sz w:val="24"/>
        </w:rPr>
      </w:pPr>
      <w:r>
        <w:rPr>
          <w:rFonts w:ascii="Arial" w:eastAsia="Arial" w:hAnsi="Arial" w:cs="Arial"/>
          <w:b/>
          <w:sz w:val="24"/>
        </w:rPr>
        <w:t>Clients</w:t>
      </w:r>
      <w:r>
        <w:rPr>
          <w:rFonts w:ascii="Arial" w:eastAsia="Arial" w:hAnsi="Arial" w:cs="Arial"/>
          <w:sz w:val="24"/>
        </w:rPr>
        <w:t xml:space="preserve"> Clients should be able to install the domain on their respective devices such as tablets and laptops. </w:t>
      </w:r>
    </w:p>
    <w:p w:rsidR="00722DC6" w:rsidRDefault="003A3414">
      <w:pPr>
        <w:spacing w:after="120" w:line="259" w:lineRule="auto"/>
        <w:rPr>
          <w:rFonts w:ascii="Arial" w:eastAsia="Arial" w:hAnsi="Arial" w:cs="Arial"/>
          <w:b/>
          <w:sz w:val="36"/>
        </w:rPr>
      </w:pPr>
      <w:r>
        <w:rPr>
          <w:rFonts w:ascii="Arial" w:eastAsia="Arial" w:hAnsi="Arial" w:cs="Arial"/>
          <w:b/>
          <w:sz w:val="36"/>
        </w:rPr>
        <w:t>2.4 Operating Environment</w:t>
      </w:r>
    </w:p>
    <w:p w:rsidR="00722DC6" w:rsidRDefault="003A3414">
      <w:pPr>
        <w:spacing w:after="120" w:line="259" w:lineRule="auto"/>
        <w:jc w:val="both"/>
        <w:rPr>
          <w:rFonts w:ascii="Arial" w:eastAsia="Arial" w:hAnsi="Arial" w:cs="Arial"/>
          <w:sz w:val="24"/>
        </w:rPr>
      </w:pPr>
      <w:r>
        <w:rPr>
          <w:rFonts w:ascii="Arial" w:eastAsia="Arial" w:hAnsi="Arial" w:cs="Arial"/>
          <w:sz w:val="24"/>
        </w:rPr>
        <w:lastRenderedPageBreak/>
        <w:t>This Domain Name System should   run   on   Operating   Systems:Win2K   / WinXP / Vista / Win7 / Win8. It is written in a windows-depended  language  so  unfortunately  it  won’t  run  on  a linux-based system or mac.</w:t>
      </w:r>
    </w:p>
    <w:p w:rsidR="00722DC6" w:rsidRDefault="003A3414">
      <w:pPr>
        <w:spacing w:after="120" w:line="259" w:lineRule="auto"/>
        <w:jc w:val="both"/>
        <w:rPr>
          <w:rFonts w:ascii="Arial" w:eastAsia="Arial" w:hAnsi="Arial" w:cs="Arial"/>
          <w:b/>
          <w:sz w:val="36"/>
        </w:rPr>
      </w:pPr>
      <w:r>
        <w:rPr>
          <w:rFonts w:ascii="Arial" w:eastAsia="Arial" w:hAnsi="Arial" w:cs="Arial"/>
          <w:b/>
          <w:sz w:val="36"/>
        </w:rPr>
        <w:t>2.5 Design and Implementation Constrai</w:t>
      </w:r>
      <w:r>
        <w:rPr>
          <w:rFonts w:ascii="Arial" w:eastAsia="Arial" w:hAnsi="Arial" w:cs="Arial"/>
          <w:b/>
          <w:sz w:val="36"/>
        </w:rPr>
        <w:t>nts</w:t>
      </w:r>
    </w:p>
    <w:p w:rsidR="00722DC6" w:rsidRDefault="003A3414">
      <w:pPr>
        <w:spacing w:after="120" w:line="259" w:lineRule="auto"/>
        <w:jc w:val="both"/>
        <w:rPr>
          <w:rFonts w:ascii="Arial" w:eastAsia="Arial" w:hAnsi="Arial" w:cs="Arial"/>
          <w:sz w:val="24"/>
        </w:rPr>
      </w:pPr>
      <w:r>
        <w:rPr>
          <w:rFonts w:ascii="Arial" w:eastAsia="Arial" w:hAnsi="Arial" w:cs="Arial"/>
          <w:sz w:val="24"/>
        </w:rPr>
        <w:t>This program is created using java programming language and uses the Qt4 libraries for the main dnsClient and dnstServer modules. So a minimum PC having at least 64mb of RAM and CPU over 400mhz is required to run the program with good speed. Also the p</w:t>
      </w:r>
      <w:r>
        <w:rPr>
          <w:rFonts w:ascii="Arial" w:eastAsia="Arial" w:hAnsi="Arial" w:cs="Arial"/>
          <w:sz w:val="24"/>
        </w:rPr>
        <w:t>rogram uses at least 15 megabytes of hard disk space to store the program libraries.</w:t>
      </w:r>
    </w:p>
    <w:p w:rsidR="00722DC6" w:rsidRDefault="003A3414">
      <w:pPr>
        <w:spacing w:after="120" w:line="259" w:lineRule="auto"/>
        <w:jc w:val="both"/>
        <w:rPr>
          <w:rFonts w:ascii="Arial" w:eastAsia="Arial" w:hAnsi="Arial" w:cs="Arial"/>
          <w:sz w:val="24"/>
        </w:rPr>
      </w:pPr>
      <w:r>
        <w:rPr>
          <w:rFonts w:ascii="Arial" w:eastAsia="Arial" w:hAnsi="Arial" w:cs="Arial"/>
          <w:sz w:val="24"/>
        </w:rPr>
        <w:t>For the connection stream Tcp-Ip is used as its the common gateway for internet applications.</w:t>
      </w:r>
    </w:p>
    <w:p w:rsidR="00722DC6" w:rsidRDefault="003A3414">
      <w:pPr>
        <w:spacing w:after="120" w:line="259" w:lineRule="auto"/>
        <w:jc w:val="both"/>
        <w:rPr>
          <w:rFonts w:ascii="Arial" w:eastAsia="Arial" w:hAnsi="Arial" w:cs="Arial"/>
          <w:b/>
          <w:sz w:val="36"/>
        </w:rPr>
      </w:pPr>
      <w:r>
        <w:rPr>
          <w:rFonts w:ascii="Arial" w:eastAsia="Arial" w:hAnsi="Arial" w:cs="Arial"/>
          <w:b/>
          <w:sz w:val="36"/>
        </w:rPr>
        <w:t>2.6 User Documentation</w:t>
      </w:r>
    </w:p>
    <w:p w:rsidR="00722DC6" w:rsidRDefault="00722DC6">
      <w:pPr>
        <w:spacing w:after="120" w:line="240" w:lineRule="auto"/>
        <w:jc w:val="both"/>
        <w:rPr>
          <w:rFonts w:ascii="Arial" w:eastAsia="Arial" w:hAnsi="Arial" w:cs="Arial"/>
          <w:b/>
          <w:sz w:val="36"/>
        </w:rPr>
      </w:pPr>
      <w:r>
        <w:object w:dxaOrig="8640" w:dyaOrig="4860">
          <v:rect id="rectole0000000002" o:spid="_x0000_i1027" style="width:6in;height:242.8pt" o:ole="" o:preferrelative="t" stroked="f">
            <v:imagedata r:id="rId10" o:title=""/>
          </v:rect>
          <o:OLEObject Type="Embed" ProgID="StaticMetafile" ShapeID="rectole0000000002" DrawAspect="Content" ObjectID="_1540221398" r:id="rId11"/>
        </w:object>
      </w:r>
    </w:p>
    <w:p w:rsidR="00722DC6" w:rsidRDefault="00722DC6">
      <w:pPr>
        <w:spacing w:after="120" w:line="259" w:lineRule="auto"/>
        <w:jc w:val="both"/>
        <w:rPr>
          <w:rFonts w:ascii="Arial" w:eastAsia="Arial" w:hAnsi="Arial" w:cs="Arial"/>
          <w:b/>
          <w:sz w:val="36"/>
        </w:rPr>
      </w:pPr>
    </w:p>
    <w:p w:rsidR="00722DC6" w:rsidRDefault="00722DC6">
      <w:pPr>
        <w:spacing w:after="120" w:line="259" w:lineRule="auto"/>
        <w:jc w:val="both"/>
        <w:rPr>
          <w:rFonts w:ascii="Arial" w:eastAsia="Arial" w:hAnsi="Arial" w:cs="Arial"/>
          <w:sz w:val="24"/>
        </w:rPr>
      </w:pPr>
    </w:p>
    <w:p w:rsidR="00722DC6" w:rsidRDefault="003A3414">
      <w:pPr>
        <w:spacing w:after="120" w:line="259" w:lineRule="auto"/>
        <w:jc w:val="both"/>
        <w:rPr>
          <w:rFonts w:ascii="Arial" w:eastAsia="Arial" w:hAnsi="Arial" w:cs="Arial"/>
          <w:i/>
          <w:color w:val="262626"/>
          <w:sz w:val="40"/>
        </w:rPr>
      </w:pPr>
      <w:r>
        <w:rPr>
          <w:rFonts w:ascii="Arial" w:eastAsia="Arial" w:hAnsi="Arial" w:cs="Arial"/>
          <w:b/>
          <w:color w:val="262626"/>
          <w:sz w:val="32"/>
        </w:rPr>
        <w:t xml:space="preserve">2.7 </w:t>
      </w:r>
      <w:r>
        <w:rPr>
          <w:rFonts w:ascii="Arial" w:eastAsia="Arial" w:hAnsi="Arial" w:cs="Arial"/>
          <w:b/>
          <w:sz w:val="36"/>
        </w:rPr>
        <w:t>Assumptions and Dependencies</w:t>
      </w:r>
    </w:p>
    <w:p w:rsidR="00722DC6" w:rsidRDefault="003A3414">
      <w:pPr>
        <w:numPr>
          <w:ilvl w:val="0"/>
          <w:numId w:val="8"/>
        </w:numPr>
        <w:spacing w:after="120" w:line="259" w:lineRule="auto"/>
        <w:ind w:left="720" w:hanging="360"/>
        <w:rPr>
          <w:rFonts w:ascii="Arial" w:eastAsia="Arial" w:hAnsi="Arial" w:cs="Arial"/>
          <w:color w:val="000000"/>
          <w:sz w:val="30"/>
        </w:rPr>
      </w:pPr>
      <w:r>
        <w:rPr>
          <w:rFonts w:ascii="Arial" w:eastAsia="Arial" w:hAnsi="Arial" w:cs="Arial"/>
          <w:b/>
          <w:sz w:val="24"/>
        </w:rPr>
        <w:t>Assumptions</w:t>
      </w:r>
      <w:r>
        <w:rPr>
          <w:rFonts w:ascii="Arial" w:eastAsia="Arial" w:hAnsi="Arial" w:cs="Arial"/>
          <w:sz w:val="24"/>
        </w:rPr>
        <w:t xml:space="preserve"> </w:t>
      </w:r>
    </w:p>
    <w:p w:rsidR="00722DC6" w:rsidRDefault="003A3414">
      <w:pPr>
        <w:spacing w:after="120" w:line="259" w:lineRule="auto"/>
        <w:rPr>
          <w:rFonts w:ascii="Arial" w:eastAsia="Arial" w:hAnsi="Arial" w:cs="Arial"/>
          <w:color w:val="595959"/>
          <w:sz w:val="30"/>
        </w:rPr>
      </w:pPr>
      <w:r>
        <w:rPr>
          <w:rFonts w:ascii="Arial" w:eastAsia="Arial" w:hAnsi="Arial" w:cs="Arial"/>
          <w:sz w:val="24"/>
        </w:rPr>
        <w:t xml:space="preserve">- HTTP requests (GET, PUT, POST) are enabled on most public wifi network and small private network of a company </w:t>
      </w:r>
    </w:p>
    <w:p w:rsidR="00722DC6" w:rsidRDefault="003A3414">
      <w:pPr>
        <w:spacing w:after="120" w:line="259" w:lineRule="auto"/>
        <w:rPr>
          <w:rFonts w:ascii="Arial" w:eastAsia="Arial" w:hAnsi="Arial" w:cs="Arial"/>
          <w:color w:val="595959"/>
          <w:sz w:val="30"/>
        </w:rPr>
      </w:pPr>
      <w:r>
        <w:rPr>
          <w:rFonts w:ascii="Arial" w:eastAsia="Arial" w:hAnsi="Arial" w:cs="Arial"/>
          <w:sz w:val="24"/>
        </w:rPr>
        <w:t xml:space="preserve">- DNS queries are enabled on any network </w:t>
      </w:r>
      <w:r>
        <w:rPr>
          <w:rFonts w:ascii="Arial" w:eastAsia="Arial" w:hAnsi="Arial" w:cs="Arial"/>
          <w:color w:val="595959"/>
          <w:sz w:val="24"/>
        </w:rPr>
        <w:t>.</w:t>
      </w:r>
    </w:p>
    <w:p w:rsidR="00722DC6" w:rsidRDefault="003A3414">
      <w:pPr>
        <w:keepNext/>
        <w:keepLines/>
        <w:spacing w:before="460" w:after="120" w:line="259" w:lineRule="auto"/>
        <w:rPr>
          <w:rFonts w:ascii="Arial" w:eastAsia="Arial" w:hAnsi="Arial" w:cs="Arial"/>
          <w:b/>
          <w:sz w:val="36"/>
        </w:rPr>
      </w:pPr>
      <w:r>
        <w:rPr>
          <w:rFonts w:ascii="Arial" w:eastAsia="Arial" w:hAnsi="Arial" w:cs="Arial"/>
          <w:b/>
          <w:caps/>
          <w:sz w:val="36"/>
        </w:rPr>
        <w:lastRenderedPageBreak/>
        <w:t>3 Specific Requirements</w:t>
      </w:r>
    </w:p>
    <w:p w:rsidR="00722DC6" w:rsidRDefault="003A3414">
      <w:pPr>
        <w:keepNext/>
        <w:keepLines/>
        <w:spacing w:before="460" w:after="120" w:line="259" w:lineRule="auto"/>
        <w:rPr>
          <w:rFonts w:ascii="Arial" w:eastAsia="Arial" w:hAnsi="Arial" w:cs="Arial"/>
          <w:b/>
          <w:sz w:val="36"/>
        </w:rPr>
      </w:pPr>
      <w:r>
        <w:rPr>
          <w:rFonts w:ascii="Arial" w:eastAsia="Arial" w:hAnsi="Arial" w:cs="Arial"/>
          <w:b/>
          <w:sz w:val="36"/>
        </w:rPr>
        <w:t>3.1 External Interface Requirement</w:t>
      </w:r>
      <w:r>
        <w:rPr>
          <w:rFonts w:ascii="Arial" w:eastAsia="Arial" w:hAnsi="Arial" w:cs="Arial"/>
          <w:b/>
          <w:sz w:val="36"/>
        </w:rPr>
        <w:t>s</w:t>
      </w:r>
    </w:p>
    <w:p w:rsidR="00722DC6" w:rsidRDefault="003A3414">
      <w:pPr>
        <w:spacing w:before="240" w:after="240" w:line="240" w:lineRule="auto"/>
        <w:ind w:left="720" w:hanging="720"/>
        <w:rPr>
          <w:rFonts w:ascii="Arial" w:eastAsia="Arial" w:hAnsi="Arial" w:cs="Arial"/>
          <w:b/>
          <w:sz w:val="24"/>
        </w:rPr>
      </w:pPr>
      <w:r>
        <w:rPr>
          <w:rFonts w:ascii="Arial" w:eastAsia="Arial" w:hAnsi="Arial" w:cs="Arial"/>
          <w:b/>
          <w:sz w:val="24"/>
        </w:rPr>
        <w:t>3.1.1</w:t>
      </w:r>
      <w:r>
        <w:rPr>
          <w:rFonts w:ascii="Arial" w:eastAsia="Arial" w:hAnsi="Arial" w:cs="Arial"/>
          <w:b/>
          <w:sz w:val="24"/>
        </w:rPr>
        <w:tab/>
        <w:t>User Interfaces</w:t>
      </w:r>
    </w:p>
    <w:p w:rsidR="00722DC6" w:rsidRDefault="003A3414">
      <w:pPr>
        <w:spacing w:before="240" w:after="240" w:line="240" w:lineRule="auto"/>
        <w:ind w:left="720" w:hanging="720"/>
        <w:rPr>
          <w:rFonts w:ascii="Arial" w:eastAsia="Arial" w:hAnsi="Arial" w:cs="Arial"/>
          <w:b/>
          <w:sz w:val="24"/>
        </w:rPr>
      </w:pPr>
      <w:r>
        <w:rPr>
          <w:rFonts w:ascii="Arial" w:eastAsia="Arial" w:hAnsi="Arial" w:cs="Arial"/>
          <w:b/>
          <w:sz w:val="24"/>
        </w:rPr>
        <w:t>3.1.2 Hardware Interfaces</w:t>
      </w:r>
    </w:p>
    <w:p w:rsidR="00722DC6" w:rsidRDefault="003A3414">
      <w:pPr>
        <w:spacing w:after="120" w:line="259" w:lineRule="auto"/>
        <w:rPr>
          <w:rFonts w:ascii="Arial" w:eastAsia="Arial" w:hAnsi="Arial" w:cs="Arial"/>
          <w:color w:val="595959"/>
          <w:sz w:val="30"/>
        </w:rPr>
      </w:pPr>
      <w:r>
        <w:rPr>
          <w:rFonts w:ascii="Arial" w:eastAsia="Arial" w:hAnsi="Arial" w:cs="Arial"/>
          <w:sz w:val="24"/>
        </w:rPr>
        <w:t>The minimum configuration required to run this project are:</w:t>
      </w:r>
    </w:p>
    <w:p w:rsidR="00722DC6" w:rsidRDefault="003A3414">
      <w:pPr>
        <w:numPr>
          <w:ilvl w:val="0"/>
          <w:numId w:val="9"/>
        </w:numPr>
        <w:spacing w:after="120" w:line="259" w:lineRule="auto"/>
        <w:ind w:left="720" w:hanging="360"/>
        <w:rPr>
          <w:rFonts w:ascii="Arial" w:eastAsia="Arial" w:hAnsi="Arial" w:cs="Arial"/>
          <w:color w:val="000000"/>
          <w:sz w:val="24"/>
        </w:rPr>
      </w:pPr>
      <w:r>
        <w:rPr>
          <w:rFonts w:ascii="Arial" w:eastAsia="Arial" w:hAnsi="Arial" w:cs="Arial"/>
          <w:sz w:val="24"/>
        </w:rPr>
        <w:t>Processor – i3</w:t>
      </w:r>
    </w:p>
    <w:p w:rsidR="00722DC6" w:rsidRDefault="003A3414">
      <w:pPr>
        <w:numPr>
          <w:ilvl w:val="0"/>
          <w:numId w:val="9"/>
        </w:numPr>
        <w:spacing w:after="120" w:line="259" w:lineRule="auto"/>
        <w:ind w:left="720" w:hanging="360"/>
        <w:rPr>
          <w:rFonts w:ascii="Arial" w:eastAsia="Arial" w:hAnsi="Arial" w:cs="Arial"/>
          <w:color w:val="000000"/>
          <w:sz w:val="24"/>
        </w:rPr>
      </w:pPr>
      <w:r>
        <w:rPr>
          <w:rFonts w:ascii="Arial" w:eastAsia="Arial" w:hAnsi="Arial" w:cs="Arial"/>
          <w:sz w:val="24"/>
        </w:rPr>
        <w:t>Hard Disk – 40 GB</w:t>
      </w:r>
    </w:p>
    <w:p w:rsidR="00722DC6" w:rsidRDefault="003A3414">
      <w:pPr>
        <w:numPr>
          <w:ilvl w:val="0"/>
          <w:numId w:val="9"/>
        </w:numPr>
        <w:spacing w:after="120" w:line="259" w:lineRule="auto"/>
        <w:ind w:left="720" w:hanging="360"/>
        <w:rPr>
          <w:rFonts w:ascii="Arial" w:eastAsia="Arial" w:hAnsi="Arial" w:cs="Arial"/>
          <w:color w:val="000000"/>
          <w:sz w:val="24"/>
        </w:rPr>
      </w:pPr>
      <w:r>
        <w:rPr>
          <w:rFonts w:ascii="Arial" w:eastAsia="Arial" w:hAnsi="Arial" w:cs="Arial"/>
          <w:sz w:val="24"/>
        </w:rPr>
        <w:t>Memory – 260MB RAM</w:t>
      </w:r>
    </w:p>
    <w:p w:rsidR="00722DC6" w:rsidRDefault="003A3414">
      <w:pPr>
        <w:numPr>
          <w:ilvl w:val="0"/>
          <w:numId w:val="9"/>
        </w:numPr>
        <w:spacing w:after="120" w:line="259" w:lineRule="auto"/>
        <w:ind w:left="720" w:hanging="360"/>
        <w:rPr>
          <w:rFonts w:ascii="Arial" w:eastAsia="Arial" w:hAnsi="Arial" w:cs="Arial"/>
          <w:color w:val="000000"/>
          <w:sz w:val="24"/>
        </w:rPr>
      </w:pPr>
      <w:r>
        <w:rPr>
          <w:rFonts w:ascii="Arial" w:eastAsia="Arial" w:hAnsi="Arial" w:cs="Arial"/>
          <w:sz w:val="24"/>
        </w:rPr>
        <w:t>Cache RAM -256 KB</w:t>
      </w:r>
    </w:p>
    <w:p w:rsidR="00722DC6" w:rsidRDefault="003A3414">
      <w:pPr>
        <w:numPr>
          <w:ilvl w:val="0"/>
          <w:numId w:val="9"/>
        </w:numPr>
        <w:spacing w:after="120" w:line="259" w:lineRule="auto"/>
        <w:ind w:left="720" w:hanging="360"/>
        <w:rPr>
          <w:rFonts w:ascii="Arial" w:eastAsia="Arial" w:hAnsi="Arial" w:cs="Arial"/>
          <w:color w:val="000000"/>
          <w:sz w:val="24"/>
        </w:rPr>
      </w:pPr>
      <w:r>
        <w:rPr>
          <w:rFonts w:ascii="Arial" w:eastAsia="Arial" w:hAnsi="Arial" w:cs="Arial"/>
          <w:sz w:val="24"/>
        </w:rPr>
        <w:t>Clock speed – 550 MHZ</w:t>
      </w:r>
    </w:p>
    <w:p w:rsidR="00722DC6" w:rsidRDefault="003A3414">
      <w:pPr>
        <w:numPr>
          <w:ilvl w:val="0"/>
          <w:numId w:val="9"/>
        </w:numPr>
        <w:spacing w:after="120" w:line="259" w:lineRule="auto"/>
        <w:ind w:left="720" w:hanging="360"/>
        <w:rPr>
          <w:rFonts w:ascii="Arial" w:eastAsia="Arial" w:hAnsi="Arial" w:cs="Arial"/>
          <w:color w:val="000000"/>
          <w:sz w:val="24"/>
        </w:rPr>
      </w:pPr>
      <w:r>
        <w:rPr>
          <w:rFonts w:ascii="Arial" w:eastAsia="Arial" w:hAnsi="Arial" w:cs="Arial"/>
          <w:sz w:val="24"/>
        </w:rPr>
        <w:t>System bus speed – 400MHZ</w:t>
      </w:r>
    </w:p>
    <w:p w:rsidR="00722DC6" w:rsidRDefault="003A3414">
      <w:pPr>
        <w:spacing w:before="240" w:after="240" w:line="240" w:lineRule="auto"/>
        <w:ind w:left="720" w:hanging="720"/>
        <w:rPr>
          <w:rFonts w:ascii="Arial" w:eastAsia="Arial" w:hAnsi="Arial" w:cs="Arial"/>
          <w:b/>
          <w:sz w:val="24"/>
        </w:rPr>
      </w:pPr>
      <w:r>
        <w:rPr>
          <w:rFonts w:ascii="Arial" w:eastAsia="Arial" w:hAnsi="Arial" w:cs="Arial"/>
          <w:b/>
          <w:sz w:val="24"/>
        </w:rPr>
        <w:t>3.1.3 Software Interfaces</w:t>
      </w:r>
    </w:p>
    <w:p w:rsidR="00722DC6" w:rsidRDefault="003A3414">
      <w:pPr>
        <w:spacing w:after="120" w:line="259" w:lineRule="auto"/>
        <w:rPr>
          <w:rFonts w:ascii="Arial" w:eastAsia="Arial" w:hAnsi="Arial" w:cs="Arial"/>
          <w:color w:val="595959"/>
          <w:sz w:val="30"/>
        </w:rPr>
      </w:pPr>
      <w:r>
        <w:rPr>
          <w:rFonts w:ascii="Arial" w:eastAsia="Arial" w:hAnsi="Arial" w:cs="Arial"/>
          <w:b/>
          <w:sz w:val="24"/>
        </w:rPr>
        <w:t>Front end</w:t>
      </w:r>
      <w:r>
        <w:rPr>
          <w:rFonts w:ascii="Arial" w:eastAsia="Arial" w:hAnsi="Arial" w:cs="Arial"/>
          <w:sz w:val="24"/>
        </w:rPr>
        <w:t xml:space="preserve">: java, html </w:t>
      </w:r>
    </w:p>
    <w:p w:rsidR="00722DC6" w:rsidRDefault="003A3414">
      <w:pPr>
        <w:spacing w:after="120" w:line="259" w:lineRule="auto"/>
        <w:rPr>
          <w:rFonts w:ascii="Arial" w:eastAsia="Arial" w:hAnsi="Arial" w:cs="Arial"/>
          <w:color w:val="595959"/>
          <w:sz w:val="30"/>
        </w:rPr>
      </w:pPr>
      <w:r>
        <w:rPr>
          <w:rFonts w:ascii="Arial" w:eastAsia="Arial" w:hAnsi="Arial" w:cs="Arial"/>
          <w:b/>
          <w:sz w:val="24"/>
        </w:rPr>
        <w:t>Back end</w:t>
      </w:r>
      <w:r>
        <w:rPr>
          <w:rFonts w:ascii="Arial" w:eastAsia="Arial" w:hAnsi="Arial" w:cs="Arial"/>
          <w:sz w:val="24"/>
        </w:rPr>
        <w:t>: SQL server</w:t>
      </w:r>
    </w:p>
    <w:p w:rsidR="00722DC6" w:rsidRDefault="003A3414">
      <w:pPr>
        <w:spacing w:after="120" w:line="259" w:lineRule="auto"/>
        <w:rPr>
          <w:rFonts w:ascii="Arial" w:eastAsia="Arial" w:hAnsi="Arial" w:cs="Arial"/>
          <w:color w:val="595959"/>
          <w:sz w:val="30"/>
        </w:rPr>
      </w:pPr>
      <w:r>
        <w:rPr>
          <w:rFonts w:ascii="Arial" w:eastAsia="Arial" w:hAnsi="Arial" w:cs="Arial"/>
          <w:b/>
          <w:sz w:val="24"/>
        </w:rPr>
        <w:t>Software Used:</w:t>
      </w:r>
    </w:p>
    <w:p w:rsidR="00722DC6" w:rsidRDefault="003A3414">
      <w:pPr>
        <w:numPr>
          <w:ilvl w:val="0"/>
          <w:numId w:val="10"/>
        </w:numPr>
        <w:spacing w:after="120" w:line="259" w:lineRule="auto"/>
        <w:ind w:left="720" w:hanging="360"/>
        <w:rPr>
          <w:rFonts w:ascii="Arial" w:eastAsia="Arial" w:hAnsi="Arial" w:cs="Arial"/>
          <w:color w:val="000000"/>
          <w:sz w:val="24"/>
        </w:rPr>
      </w:pPr>
      <w:r>
        <w:rPr>
          <w:rFonts w:ascii="Arial" w:eastAsia="Arial" w:hAnsi="Arial" w:cs="Arial"/>
          <w:sz w:val="24"/>
        </w:rPr>
        <w:t>Operating system-Windows 7 and above</w:t>
      </w:r>
    </w:p>
    <w:p w:rsidR="00722DC6" w:rsidRDefault="003A3414">
      <w:pPr>
        <w:numPr>
          <w:ilvl w:val="0"/>
          <w:numId w:val="10"/>
        </w:numPr>
        <w:spacing w:after="120" w:line="259" w:lineRule="auto"/>
        <w:ind w:left="720" w:hanging="360"/>
        <w:rPr>
          <w:rFonts w:ascii="Arial" w:eastAsia="Arial" w:hAnsi="Arial" w:cs="Arial"/>
          <w:color w:val="000000"/>
          <w:sz w:val="24"/>
        </w:rPr>
      </w:pPr>
      <w:r>
        <w:rPr>
          <w:rFonts w:ascii="Arial" w:eastAsia="Arial" w:hAnsi="Arial" w:cs="Arial"/>
          <w:sz w:val="24"/>
        </w:rPr>
        <w:t>Back end design-Microsoft SQL Server 2008</w:t>
      </w:r>
    </w:p>
    <w:p w:rsidR="00722DC6" w:rsidRDefault="003A3414">
      <w:pPr>
        <w:numPr>
          <w:ilvl w:val="0"/>
          <w:numId w:val="10"/>
        </w:numPr>
        <w:spacing w:after="120" w:line="259" w:lineRule="auto"/>
        <w:ind w:left="720" w:hanging="360"/>
        <w:rPr>
          <w:rFonts w:ascii="Arial" w:eastAsia="Arial" w:hAnsi="Arial" w:cs="Arial"/>
          <w:color w:val="000000"/>
          <w:sz w:val="24"/>
        </w:rPr>
      </w:pPr>
      <w:r>
        <w:rPr>
          <w:rFonts w:ascii="Arial" w:eastAsia="Arial" w:hAnsi="Arial" w:cs="Arial"/>
          <w:sz w:val="24"/>
        </w:rPr>
        <w:t>Front end - Netbeans</w:t>
      </w:r>
    </w:p>
    <w:p w:rsidR="00722DC6" w:rsidRDefault="003A3414">
      <w:pPr>
        <w:numPr>
          <w:ilvl w:val="0"/>
          <w:numId w:val="10"/>
        </w:numPr>
        <w:spacing w:after="120" w:line="259" w:lineRule="auto"/>
        <w:ind w:left="720" w:hanging="360"/>
        <w:rPr>
          <w:rFonts w:ascii="Arial" w:eastAsia="Arial" w:hAnsi="Arial" w:cs="Arial"/>
          <w:color w:val="000000"/>
          <w:sz w:val="24"/>
        </w:rPr>
      </w:pPr>
      <w:r>
        <w:rPr>
          <w:rFonts w:ascii="Arial" w:eastAsia="Arial" w:hAnsi="Arial" w:cs="Arial"/>
          <w:sz w:val="24"/>
        </w:rPr>
        <w:t>Language- JDK 1.5.</w:t>
      </w:r>
    </w:p>
    <w:p w:rsidR="00722DC6" w:rsidRDefault="003A3414">
      <w:pPr>
        <w:spacing w:before="240" w:after="240" w:line="240" w:lineRule="auto"/>
        <w:ind w:left="720" w:hanging="720"/>
        <w:rPr>
          <w:rFonts w:ascii="Arial" w:eastAsia="Arial" w:hAnsi="Arial" w:cs="Arial"/>
          <w:b/>
          <w:sz w:val="24"/>
        </w:rPr>
      </w:pPr>
      <w:r>
        <w:rPr>
          <w:rFonts w:ascii="Arial" w:eastAsia="Arial" w:hAnsi="Arial" w:cs="Arial"/>
          <w:b/>
          <w:sz w:val="24"/>
        </w:rPr>
        <w:t>3.1.4</w:t>
      </w:r>
      <w:r>
        <w:rPr>
          <w:rFonts w:ascii="Arial" w:eastAsia="Arial" w:hAnsi="Arial" w:cs="Arial"/>
          <w:b/>
          <w:sz w:val="24"/>
        </w:rPr>
        <w:tab/>
        <w:t>Communications Interfaces</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24"/>
        </w:rPr>
        <w:t xml:space="preserve">            </w:t>
      </w:r>
      <w:r>
        <w:rPr>
          <w:rFonts w:ascii="Arial" w:eastAsia="Arial" w:hAnsi="Arial" w:cs="Arial"/>
          <w:sz w:val="24"/>
        </w:rPr>
        <w:t xml:space="preserve">Setting up the server into server </w:t>
      </w:r>
      <w:r>
        <w:rPr>
          <w:rFonts w:ascii="Arial" w:eastAsia="Arial" w:hAnsi="Arial" w:cs="Arial"/>
          <w:sz w:val="24"/>
        </w:rPr>
        <w:t>mode requires that there will be open ports for accepting connections from the clients. The connection between the client and the server uses Connection-oriented communication,via TCP/IP—Transfer Control Protocol/Internet Protocol, implements reliable deli</w:t>
      </w:r>
      <w:r>
        <w:rPr>
          <w:rFonts w:ascii="Arial" w:eastAsia="Arial" w:hAnsi="Arial" w:cs="Arial"/>
          <w:sz w:val="24"/>
        </w:rPr>
        <w:t>very of messages.</w:t>
      </w:r>
    </w:p>
    <w:p w:rsidR="00722DC6" w:rsidRDefault="003A3414">
      <w:pPr>
        <w:spacing w:before="240" w:after="240" w:line="240" w:lineRule="auto"/>
        <w:ind w:left="720" w:hanging="720"/>
        <w:rPr>
          <w:rFonts w:ascii="Arial" w:eastAsia="Arial" w:hAnsi="Arial" w:cs="Arial"/>
          <w:b/>
          <w:sz w:val="36"/>
        </w:rPr>
      </w:pPr>
      <w:r>
        <w:rPr>
          <w:rFonts w:ascii="Arial" w:eastAsia="Arial" w:hAnsi="Arial" w:cs="Arial"/>
          <w:b/>
          <w:sz w:val="36"/>
        </w:rPr>
        <w:t>3.2</w:t>
      </w:r>
      <w:r>
        <w:rPr>
          <w:rFonts w:ascii="Arial" w:eastAsia="Arial" w:hAnsi="Arial" w:cs="Arial"/>
          <w:b/>
          <w:sz w:val="36"/>
        </w:rPr>
        <w:tab/>
        <w:t>Functional Requirements</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24"/>
        </w:rPr>
        <w:t>Function</w:t>
      </w:r>
      <w:r>
        <w:rPr>
          <w:rFonts w:ascii="Arial" w:eastAsia="Arial" w:hAnsi="Arial" w:cs="Arial"/>
          <w:sz w:val="24"/>
        </w:rPr>
        <w:t>: To dynamically direct the client who enter the url,to perticular Ip-address using the internet.</w:t>
      </w: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sz w:val="24"/>
        </w:rPr>
        <w:lastRenderedPageBreak/>
        <w:t>Description</w:t>
      </w:r>
      <w:r>
        <w:rPr>
          <w:rFonts w:ascii="Arial" w:eastAsia="Arial" w:hAnsi="Arial" w:cs="Arial"/>
          <w:sz w:val="24"/>
        </w:rPr>
        <w:t>: Implement an dynamic DNS server and to run on various device (PC, laptop, Android tablet etc)</w:t>
      </w: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sz w:val="24"/>
        </w:rPr>
        <w:t xml:space="preserve">Inputs: </w:t>
      </w:r>
      <w:r>
        <w:rPr>
          <w:rFonts w:ascii="Arial" w:eastAsia="Arial" w:hAnsi="Arial" w:cs="Arial"/>
          <w:sz w:val="24"/>
        </w:rPr>
        <w:t>Dynamic IPs</w:t>
      </w: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sz w:val="24"/>
        </w:rPr>
        <w:t xml:space="preserve">Source: </w:t>
      </w:r>
      <w:r>
        <w:rPr>
          <w:rFonts w:ascii="Arial" w:eastAsia="Arial" w:hAnsi="Arial" w:cs="Arial"/>
          <w:sz w:val="24"/>
        </w:rPr>
        <w:t>Users who host their websites or depositories behind a router/modem with dynamic IP</w:t>
      </w: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sz w:val="24"/>
        </w:rPr>
        <w:t>Outputs</w:t>
      </w:r>
      <w:r>
        <w:rPr>
          <w:rFonts w:ascii="Arial" w:eastAsia="Arial" w:hAnsi="Arial" w:cs="Arial"/>
          <w:sz w:val="24"/>
        </w:rPr>
        <w:t>: Dynamic DNS updates</w:t>
      </w: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sz w:val="24"/>
        </w:rPr>
        <w:t xml:space="preserve">Destination: </w:t>
      </w:r>
      <w:r>
        <w:rPr>
          <w:rFonts w:ascii="Arial" w:eastAsia="Arial" w:hAnsi="Arial" w:cs="Arial"/>
          <w:sz w:val="24"/>
        </w:rPr>
        <w:t>Open DynDNS server</w:t>
      </w: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sz w:val="24"/>
        </w:rPr>
        <w:t>Action</w:t>
      </w:r>
      <w:r>
        <w:rPr>
          <w:rFonts w:ascii="Arial" w:eastAsia="Arial" w:hAnsi="Arial" w:cs="Arial"/>
          <w:sz w:val="24"/>
        </w:rPr>
        <w:t xml:space="preserve">:Open DynDNS client must notify DNS server whenever it a request for a url is generated           </w:t>
      </w:r>
    </w:p>
    <w:p w:rsidR="00722DC6" w:rsidRDefault="003A3414">
      <w:pPr>
        <w:spacing w:before="240" w:line="240" w:lineRule="auto"/>
        <w:ind w:left="720" w:hanging="720"/>
        <w:jc w:val="both"/>
        <w:rPr>
          <w:rFonts w:ascii="Arial" w:eastAsia="Arial" w:hAnsi="Arial" w:cs="Arial"/>
          <w:sz w:val="20"/>
        </w:rPr>
      </w:pPr>
      <w:r>
        <w:rPr>
          <w:rFonts w:ascii="Arial" w:eastAsia="Arial" w:hAnsi="Arial" w:cs="Arial"/>
          <w:b/>
          <w:sz w:val="36"/>
        </w:rPr>
        <w:t>3.3 Behaviour Requirements</w:t>
      </w:r>
    </w:p>
    <w:p w:rsidR="00722DC6" w:rsidRDefault="00722DC6">
      <w:pPr>
        <w:spacing w:before="240" w:line="240" w:lineRule="auto"/>
        <w:ind w:left="720" w:hanging="720"/>
        <w:jc w:val="both"/>
        <w:rPr>
          <w:rFonts w:ascii="Arial" w:eastAsia="Arial" w:hAnsi="Arial" w:cs="Arial"/>
          <w:sz w:val="20"/>
        </w:rPr>
      </w:pPr>
    </w:p>
    <w:p w:rsidR="00722DC6" w:rsidRDefault="003A3414">
      <w:pPr>
        <w:spacing w:before="240" w:line="240" w:lineRule="auto"/>
        <w:ind w:left="720" w:hanging="720"/>
        <w:jc w:val="both"/>
        <w:rPr>
          <w:rFonts w:ascii="Arial" w:eastAsia="Arial" w:hAnsi="Arial" w:cs="Arial"/>
          <w:sz w:val="20"/>
        </w:rPr>
      </w:pPr>
      <w:r>
        <w:rPr>
          <w:rFonts w:ascii="Arial" w:eastAsia="Arial" w:hAnsi="Arial" w:cs="Arial"/>
          <w:sz w:val="20"/>
        </w:rPr>
        <w:t xml:space="preserve">USE CASE VIEW </w:t>
      </w:r>
    </w:p>
    <w:p w:rsidR="00722DC6" w:rsidRDefault="00722DC6">
      <w:pPr>
        <w:spacing w:before="240" w:line="240" w:lineRule="auto"/>
        <w:ind w:left="720" w:hanging="720"/>
        <w:jc w:val="both"/>
        <w:rPr>
          <w:rFonts w:ascii="Arial" w:eastAsia="Arial" w:hAnsi="Arial" w:cs="Arial"/>
          <w:sz w:val="20"/>
        </w:rPr>
      </w:pPr>
      <w:r>
        <w:object w:dxaOrig="8640" w:dyaOrig="4215">
          <v:rect id="rectole0000000003" o:spid="_x0000_i1028" style="width:6in;height:210.65pt" o:ole="" o:preferrelative="t" stroked="f">
            <v:imagedata r:id="rId12" o:title=""/>
          </v:rect>
          <o:OLEObject Type="Embed" ProgID="StaticMetafile" ShapeID="rectole0000000003" DrawAspect="Content" ObjectID="_1540221399" r:id="rId13"/>
        </w:object>
      </w:r>
    </w:p>
    <w:p w:rsidR="00722DC6" w:rsidRDefault="00722DC6">
      <w:pPr>
        <w:spacing w:before="240" w:line="240" w:lineRule="auto"/>
        <w:ind w:left="720" w:hanging="720"/>
        <w:jc w:val="both"/>
        <w:rPr>
          <w:rFonts w:ascii="Arial" w:eastAsia="Arial" w:hAnsi="Arial" w:cs="Arial"/>
          <w:sz w:val="24"/>
        </w:rPr>
      </w:pPr>
    </w:p>
    <w:p w:rsidR="00722DC6" w:rsidRDefault="003A3414">
      <w:pPr>
        <w:spacing w:before="240" w:line="240" w:lineRule="auto"/>
        <w:ind w:left="720" w:hanging="720"/>
        <w:jc w:val="both"/>
        <w:rPr>
          <w:rFonts w:ascii="Arial" w:eastAsia="Arial" w:hAnsi="Arial" w:cs="Arial"/>
          <w:sz w:val="24"/>
        </w:rPr>
      </w:pPr>
      <w:r>
        <w:rPr>
          <w:rFonts w:ascii="Arial" w:eastAsia="Arial" w:hAnsi="Arial" w:cs="Arial"/>
          <w:b/>
          <w:caps/>
          <w:sz w:val="36"/>
        </w:rPr>
        <w:t>4. Other Non-functional Requirements</w:t>
      </w:r>
    </w:p>
    <w:p w:rsidR="00722DC6" w:rsidRDefault="003A3414">
      <w:pPr>
        <w:spacing w:before="240" w:after="240" w:line="240" w:lineRule="auto"/>
        <w:ind w:left="720" w:hanging="720"/>
        <w:rPr>
          <w:rFonts w:ascii="Arial" w:eastAsia="Arial" w:hAnsi="Arial" w:cs="Arial"/>
          <w:b/>
          <w:sz w:val="24"/>
        </w:rPr>
      </w:pPr>
      <w:r>
        <w:rPr>
          <w:rFonts w:ascii="Arial" w:eastAsia="Arial" w:hAnsi="Arial" w:cs="Arial"/>
          <w:b/>
          <w:sz w:val="36"/>
        </w:rPr>
        <w:t xml:space="preserve">4.1 Performance Requirements  </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24"/>
        </w:rPr>
        <w:t>Performance :</w:t>
      </w:r>
      <w:r>
        <w:rPr>
          <w:rFonts w:ascii="Arial" w:eastAsia="Arial" w:hAnsi="Arial" w:cs="Arial"/>
          <w:sz w:val="24"/>
        </w:rPr>
        <w:t>the system  performs as what every user expects .So in every action-response of the system,there are no immediate delays.</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36"/>
        </w:rPr>
        <w:lastRenderedPageBreak/>
        <w:t>4.2 SAFETY AND SECURITY REQUIREMENTS</w:t>
      </w:r>
    </w:p>
    <w:p w:rsidR="00722DC6" w:rsidRDefault="003A3414">
      <w:pPr>
        <w:spacing w:before="240" w:after="240" w:line="240" w:lineRule="auto"/>
        <w:ind w:left="720" w:hanging="720"/>
        <w:jc w:val="both"/>
        <w:rPr>
          <w:rFonts w:ascii="Arial" w:eastAsia="Arial" w:hAnsi="Arial" w:cs="Arial"/>
          <w:sz w:val="24"/>
        </w:rPr>
      </w:pPr>
      <w:r>
        <w:rPr>
          <w:rFonts w:ascii="Arial" w:eastAsia="Arial" w:hAnsi="Arial" w:cs="Arial"/>
          <w:sz w:val="24"/>
        </w:rPr>
        <w:t xml:space="preserve">           This program uses object oriented mechanis</w:t>
      </w:r>
      <w:r>
        <w:rPr>
          <w:rFonts w:ascii="Arial" w:eastAsia="Arial" w:hAnsi="Arial" w:cs="Arial"/>
          <w:sz w:val="24"/>
        </w:rPr>
        <w:t>ms to protect its data passed using methods.Also there is no currently a security schema of this program. Thus the log files that are being created are readable using a simple text reader</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36"/>
        </w:rPr>
        <w:t>4.3 Software Quality Attributes</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24"/>
        </w:rPr>
        <w:t>Availability</w:t>
      </w:r>
      <w:r>
        <w:rPr>
          <w:rFonts w:ascii="Arial" w:eastAsia="Arial" w:hAnsi="Arial" w:cs="Arial"/>
          <w:sz w:val="24"/>
        </w:rPr>
        <w:t>:Checking that the syste</w:t>
      </w:r>
      <w:r>
        <w:rPr>
          <w:rFonts w:ascii="Arial" w:eastAsia="Arial" w:hAnsi="Arial" w:cs="Arial"/>
          <w:sz w:val="24"/>
        </w:rPr>
        <w:t>m always has something to funtion and always pop up error messages in case of component failure. In that case the error messages appear when something goes wrong so to prevail availability problems.</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24"/>
        </w:rPr>
        <w:t>Usability</w:t>
      </w:r>
      <w:r>
        <w:rPr>
          <w:rFonts w:ascii="Arial" w:eastAsia="Arial" w:hAnsi="Arial" w:cs="Arial"/>
          <w:sz w:val="24"/>
        </w:rPr>
        <w:t xml:space="preserve">:Checking that the system is easy to handle and </w:t>
      </w:r>
      <w:r>
        <w:rPr>
          <w:rFonts w:ascii="Arial" w:eastAsia="Arial" w:hAnsi="Arial" w:cs="Arial"/>
          <w:sz w:val="24"/>
        </w:rPr>
        <w:t>navigates in the most expected way with no delays. In that case the system program reacts accordingly and transverses quickly between its states.</w:t>
      </w:r>
    </w:p>
    <w:p w:rsidR="00722DC6" w:rsidRDefault="003A3414">
      <w:pPr>
        <w:spacing w:before="240" w:after="240" w:line="240" w:lineRule="auto"/>
        <w:ind w:left="720" w:hanging="720"/>
        <w:rPr>
          <w:rFonts w:ascii="Arial" w:eastAsia="Arial" w:hAnsi="Arial" w:cs="Arial"/>
          <w:sz w:val="24"/>
        </w:rPr>
      </w:pPr>
      <w:r>
        <w:rPr>
          <w:rFonts w:ascii="Arial" w:eastAsia="Arial" w:hAnsi="Arial" w:cs="Arial"/>
          <w:b/>
          <w:sz w:val="24"/>
        </w:rPr>
        <w:t>Functionality</w:t>
      </w:r>
      <w:r>
        <w:rPr>
          <w:rFonts w:ascii="Arial" w:eastAsia="Arial" w:hAnsi="Arial" w:cs="Arial"/>
          <w:sz w:val="24"/>
        </w:rPr>
        <w:t>: When the user writes the websites name in the gui he should be directed to the that website usi</w:t>
      </w:r>
      <w:r>
        <w:rPr>
          <w:rFonts w:ascii="Arial" w:eastAsia="Arial" w:hAnsi="Arial" w:cs="Arial"/>
          <w:sz w:val="24"/>
        </w:rPr>
        <w:t>ng DNS.</w:t>
      </w:r>
    </w:p>
    <w:p w:rsidR="00722DC6" w:rsidRDefault="00722DC6">
      <w:pPr>
        <w:spacing w:before="240" w:after="240" w:line="240" w:lineRule="auto"/>
        <w:ind w:left="720" w:hanging="720"/>
        <w:rPr>
          <w:rFonts w:ascii="Arial" w:eastAsia="Arial" w:hAnsi="Arial" w:cs="Arial"/>
          <w:sz w:val="24"/>
        </w:rPr>
      </w:pPr>
    </w:p>
    <w:p w:rsidR="00722DC6" w:rsidRDefault="003A3414">
      <w:pPr>
        <w:spacing w:before="240" w:after="240" w:line="240" w:lineRule="auto"/>
        <w:ind w:left="720" w:hanging="720"/>
        <w:rPr>
          <w:rFonts w:ascii="Arial" w:eastAsia="Arial" w:hAnsi="Arial" w:cs="Arial"/>
          <w:sz w:val="24"/>
        </w:rPr>
      </w:pPr>
      <w:r>
        <w:rPr>
          <w:rFonts w:ascii="Arial" w:eastAsia="Arial" w:hAnsi="Arial" w:cs="Arial"/>
          <w:sz w:val="24"/>
        </w:rPr>
        <w:t xml:space="preserve"> </w:t>
      </w:r>
    </w:p>
    <w:p w:rsidR="00722DC6" w:rsidRDefault="00722DC6">
      <w:pPr>
        <w:spacing w:before="240" w:after="240" w:line="240" w:lineRule="auto"/>
        <w:ind w:left="720" w:hanging="720"/>
        <w:rPr>
          <w:rFonts w:ascii="Arial" w:eastAsia="Arial" w:hAnsi="Arial" w:cs="Arial"/>
          <w:b/>
          <w:sz w:val="36"/>
        </w:rPr>
      </w:pPr>
    </w:p>
    <w:p w:rsidR="00722DC6" w:rsidRDefault="00722DC6">
      <w:pPr>
        <w:spacing w:before="240" w:after="240" w:line="240" w:lineRule="auto"/>
        <w:ind w:left="720" w:hanging="720"/>
        <w:rPr>
          <w:rFonts w:ascii="Arial" w:eastAsia="Arial" w:hAnsi="Arial" w:cs="Arial"/>
          <w:b/>
          <w:sz w:val="36"/>
        </w:rPr>
      </w:pPr>
    </w:p>
    <w:p w:rsidR="00722DC6" w:rsidRDefault="00722DC6">
      <w:pPr>
        <w:spacing w:before="240" w:after="240" w:line="240" w:lineRule="auto"/>
        <w:ind w:left="720" w:hanging="720"/>
        <w:rPr>
          <w:rFonts w:ascii="Arial" w:eastAsia="Arial" w:hAnsi="Arial" w:cs="Arial"/>
          <w:b/>
          <w:sz w:val="36"/>
        </w:rPr>
      </w:pPr>
    </w:p>
    <w:p w:rsidR="00722DC6" w:rsidRDefault="00722DC6">
      <w:pPr>
        <w:spacing w:before="240" w:after="240" w:line="240" w:lineRule="auto"/>
        <w:ind w:left="720" w:hanging="720"/>
        <w:rPr>
          <w:rFonts w:ascii="Arial" w:eastAsia="Arial" w:hAnsi="Arial" w:cs="Arial"/>
          <w:b/>
          <w:sz w:val="36"/>
        </w:rPr>
      </w:pPr>
    </w:p>
    <w:p w:rsidR="00722DC6" w:rsidRDefault="00722DC6">
      <w:pPr>
        <w:spacing w:before="240" w:after="240" w:line="240" w:lineRule="auto"/>
        <w:ind w:left="720" w:hanging="720"/>
        <w:rPr>
          <w:rFonts w:ascii="Arial" w:eastAsia="Arial" w:hAnsi="Arial" w:cs="Arial"/>
          <w:color w:val="262626"/>
          <w:sz w:val="24"/>
        </w:rPr>
      </w:pPr>
    </w:p>
    <w:p w:rsidR="00722DC6" w:rsidRDefault="003A3414">
      <w:pPr>
        <w:spacing w:after="120" w:line="259" w:lineRule="auto"/>
        <w:rPr>
          <w:rFonts w:ascii="Arial" w:eastAsia="Arial" w:hAnsi="Arial" w:cs="Arial"/>
          <w:color w:val="595959"/>
          <w:sz w:val="30"/>
        </w:rPr>
      </w:pPr>
      <w:r>
        <w:rPr>
          <w:rFonts w:ascii="Arial" w:eastAsia="Arial" w:hAnsi="Arial" w:cs="Arial"/>
          <w:sz w:val="24"/>
        </w:rPr>
        <w:t xml:space="preserve"> </w:t>
      </w:r>
    </w:p>
    <w:p w:rsidR="00722DC6" w:rsidRDefault="00722DC6">
      <w:pPr>
        <w:spacing w:after="120" w:line="259" w:lineRule="auto"/>
        <w:rPr>
          <w:rFonts w:ascii="Arial" w:eastAsia="Arial" w:hAnsi="Arial" w:cs="Arial"/>
          <w:color w:val="595959"/>
          <w:sz w:val="30"/>
        </w:rPr>
      </w:pPr>
    </w:p>
    <w:p w:rsidR="00722DC6" w:rsidRDefault="00722DC6">
      <w:pPr>
        <w:spacing w:after="120" w:line="259" w:lineRule="auto"/>
        <w:rPr>
          <w:rFonts w:ascii="Arial" w:eastAsia="Arial" w:hAnsi="Arial" w:cs="Arial"/>
          <w:color w:val="595959"/>
          <w:sz w:val="30"/>
        </w:rPr>
      </w:pPr>
    </w:p>
    <w:p w:rsidR="00722DC6" w:rsidRDefault="00722DC6">
      <w:pPr>
        <w:spacing w:after="120" w:line="259" w:lineRule="auto"/>
        <w:rPr>
          <w:rFonts w:ascii="Arial" w:eastAsia="Arial" w:hAnsi="Arial" w:cs="Arial"/>
          <w:color w:val="595959"/>
          <w:sz w:val="30"/>
        </w:rPr>
      </w:pPr>
    </w:p>
    <w:p w:rsidR="00722DC6" w:rsidRDefault="003A3414">
      <w:pPr>
        <w:spacing w:after="120" w:line="259" w:lineRule="auto"/>
        <w:rPr>
          <w:rFonts w:ascii="Arial" w:eastAsia="Arial" w:hAnsi="Arial" w:cs="Arial"/>
          <w:color w:val="595959"/>
          <w:sz w:val="30"/>
        </w:rPr>
      </w:pPr>
      <w:r>
        <w:rPr>
          <w:rFonts w:ascii="Arial" w:eastAsia="Arial" w:hAnsi="Arial" w:cs="Arial"/>
          <w:color w:val="595959"/>
          <w:sz w:val="30"/>
        </w:rPr>
        <w:br/>
      </w:r>
    </w:p>
    <w:p w:rsidR="00722DC6" w:rsidRDefault="00722DC6">
      <w:pPr>
        <w:spacing w:after="120" w:line="259" w:lineRule="auto"/>
        <w:rPr>
          <w:rFonts w:ascii="Arial" w:eastAsia="Arial" w:hAnsi="Arial" w:cs="Arial"/>
          <w:color w:val="595959"/>
          <w:sz w:val="30"/>
        </w:rPr>
      </w:pPr>
    </w:p>
    <w:p w:rsidR="00722DC6" w:rsidRDefault="00722DC6">
      <w:pPr>
        <w:spacing w:after="120" w:line="259" w:lineRule="auto"/>
        <w:rPr>
          <w:rFonts w:ascii="Arial" w:eastAsia="Arial" w:hAnsi="Arial" w:cs="Arial"/>
          <w:color w:val="595959"/>
          <w:sz w:val="30"/>
        </w:rPr>
      </w:pPr>
    </w:p>
    <w:p w:rsidR="00722DC6" w:rsidRDefault="00722DC6">
      <w:pPr>
        <w:spacing w:after="120" w:line="259" w:lineRule="auto"/>
        <w:rPr>
          <w:rFonts w:ascii="Arial" w:eastAsia="Arial" w:hAnsi="Arial" w:cs="Arial"/>
          <w:color w:val="595959"/>
          <w:sz w:val="30"/>
        </w:rPr>
      </w:pPr>
    </w:p>
    <w:sectPr w:rsidR="00722DC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B3254"/>
    <w:multiLevelType w:val="multilevel"/>
    <w:tmpl w:val="FD647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F830B24"/>
    <w:multiLevelType w:val="multilevel"/>
    <w:tmpl w:val="3416A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FE07AE1"/>
    <w:multiLevelType w:val="multilevel"/>
    <w:tmpl w:val="AEE29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A0B335B"/>
    <w:multiLevelType w:val="multilevel"/>
    <w:tmpl w:val="E0944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60F2ACE"/>
    <w:multiLevelType w:val="multilevel"/>
    <w:tmpl w:val="A830E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3CC6000"/>
    <w:multiLevelType w:val="multilevel"/>
    <w:tmpl w:val="656A0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B6848EF"/>
    <w:multiLevelType w:val="multilevel"/>
    <w:tmpl w:val="6EB462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1CF713B"/>
    <w:multiLevelType w:val="multilevel"/>
    <w:tmpl w:val="71543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3334CCD"/>
    <w:multiLevelType w:val="multilevel"/>
    <w:tmpl w:val="17EE78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F121E39"/>
    <w:multiLevelType w:val="multilevel"/>
    <w:tmpl w:val="67326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4"/>
  </w:num>
  <w:num w:numId="3">
    <w:abstractNumId w:val="9"/>
  </w:num>
  <w:num w:numId="4">
    <w:abstractNumId w:val="8"/>
  </w:num>
  <w:num w:numId="5">
    <w:abstractNumId w:val="5"/>
  </w:num>
  <w:num w:numId="6">
    <w:abstractNumId w:val="0"/>
  </w:num>
  <w:num w:numId="7">
    <w:abstractNumId w:val="6"/>
  </w:num>
  <w:num w:numId="8">
    <w:abstractNumId w:val="3"/>
  </w:num>
  <w:num w:numId="9">
    <w:abstractNumId w:val="7"/>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722DC6"/>
    <w:rsid w:val="003A3414"/>
    <w:rsid w:val="00722D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dyn.com/blog/dns-why-its-important-how-it-work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1558</Words>
  <Characters>8882</Characters>
  <Application>Microsoft Office Word</Application>
  <DocSecurity>0</DocSecurity>
  <Lines>74</Lines>
  <Paragraphs>20</Paragraphs>
  <ScaleCrop>false</ScaleCrop>
  <Company/>
  <LinksUpToDate>false</LinksUpToDate>
  <CharactersWithSpaces>10420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prakash</cp:lastModifiedBy>
  <cp:revision>2</cp:revision>
  <dcterms:created xsi:type="dcterms:W3CDTF">2016-11-09T12:59:00Z</dcterms:created>
  <dcterms:modified xsi:type="dcterms:W3CDTF">2016-11-09T13:00:00Z</dcterms:modified>
</cp:coreProperties>
</file>