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1A0BD" w14:textId="52026616" w:rsidR="00602AED" w:rsidRPr="00602AED" w:rsidRDefault="00584B8C" w:rsidP="00D72D1D">
      <w:pPr>
        <w:spacing w:line="360" w:lineRule="auto"/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Кнопки </w:t>
      </w:r>
      <w:r w:rsidR="00602AED" w:rsidRPr="00602AED">
        <w:rPr>
          <w:rFonts w:ascii="Arial" w:hAnsi="Arial" w:cs="Arial"/>
          <w:b/>
          <w:bCs/>
          <w:sz w:val="36"/>
          <w:szCs w:val="36"/>
        </w:rPr>
        <w:t>и их назначение</w:t>
      </w:r>
    </w:p>
    <w:p w14:paraId="094203A3" w14:textId="77777777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>Кнопка запуска игры</w:t>
      </w:r>
    </w:p>
    <w:p w14:paraId="3913B493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Название:</w:t>
      </w:r>
      <w:r w:rsidRPr="00D72D1D">
        <w:rPr>
          <w:rFonts w:ascii="Arial" w:hAnsi="Arial" w:cs="Arial"/>
        </w:rPr>
        <w:t> «START»</w:t>
      </w:r>
    </w:p>
    <w:p w14:paraId="542B3162" w14:textId="091656FC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Действие:</w:t>
      </w:r>
      <w:r w:rsidRPr="00D72D1D">
        <w:rPr>
          <w:rFonts w:ascii="Arial" w:hAnsi="Arial" w:cs="Arial"/>
        </w:rPr>
        <w:t> Завершает цикл меню, запускает игровой процесс с выбранными параметрами (размер мира, множитель, режим сложности, номер теста/сохранения).</w:t>
      </w:r>
    </w:p>
    <w:p w14:paraId="35181533" w14:textId="42809965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>Включение сложного режима</w:t>
      </w:r>
      <w:r w:rsidR="001D5DE4">
        <w:rPr>
          <w:rFonts w:ascii="Arial" w:hAnsi="Arial" w:cs="Arial"/>
          <w:b/>
          <w:bCs/>
        </w:rPr>
        <w:t xml:space="preserve"> (</w:t>
      </w:r>
      <w:r w:rsidR="001D5DE4">
        <w:rPr>
          <w:rFonts w:ascii="Arial" w:hAnsi="Arial" w:cs="Arial"/>
          <w:b/>
          <w:bCs/>
          <w:lang w:val="en-US"/>
        </w:rPr>
        <w:t>hard</w:t>
      </w:r>
      <w:r w:rsidR="001D5DE4" w:rsidRPr="001D5DE4">
        <w:rPr>
          <w:rFonts w:ascii="Arial" w:hAnsi="Arial" w:cs="Arial"/>
          <w:b/>
          <w:bCs/>
        </w:rPr>
        <w:t>_</w:t>
      </w:r>
      <w:r w:rsidR="001D5DE4">
        <w:rPr>
          <w:rFonts w:ascii="Arial" w:hAnsi="Arial" w:cs="Arial"/>
          <w:b/>
          <w:bCs/>
          <w:lang w:val="en-US"/>
        </w:rPr>
        <w:t>mode</w:t>
      </w:r>
      <w:r w:rsidR="001D5DE4" w:rsidRPr="001D5DE4">
        <w:rPr>
          <w:rFonts w:ascii="Arial" w:hAnsi="Arial" w:cs="Arial"/>
          <w:b/>
          <w:bCs/>
        </w:rPr>
        <w:t>)</w:t>
      </w:r>
    </w:p>
    <w:p w14:paraId="0BCFA9DB" w14:textId="193C0FBA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Название:</w:t>
      </w:r>
      <w:r w:rsidRPr="00D72D1D">
        <w:rPr>
          <w:rFonts w:ascii="Arial" w:hAnsi="Arial" w:cs="Arial"/>
        </w:rPr>
        <w:t> изначально «OFF»; при нажатии меняется на «ON» и обратно.</w:t>
      </w:r>
    </w:p>
    <w:p w14:paraId="558403D6" w14:textId="71A96D36" w:rsidR="00864E28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Действие:</w:t>
      </w:r>
      <w:r w:rsidRPr="00D72D1D">
        <w:rPr>
          <w:rFonts w:ascii="Arial" w:hAnsi="Arial" w:cs="Arial"/>
        </w:rPr>
        <w:t> Устанавливает «Хард-режим».</w:t>
      </w:r>
    </w:p>
    <w:p w14:paraId="49082BBA" w14:textId="77777777" w:rsidR="00D72D1D" w:rsidRP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864E28">
        <w:rPr>
          <w:rFonts w:ascii="Arial" w:hAnsi="Arial" w:cs="Arial"/>
          <w:b/>
          <w:bCs/>
        </w:rPr>
        <w:t>Управление множителем размера окна (</w:t>
      </w:r>
      <w:r w:rsidRPr="00864E28">
        <w:rPr>
          <w:rFonts w:ascii="Arial" w:hAnsi="Arial" w:cs="Arial"/>
          <w:b/>
          <w:bCs/>
          <w:lang w:val="en-US"/>
        </w:rPr>
        <w:t>mult</w:t>
      </w:r>
      <w:r w:rsidRPr="00864E28">
        <w:rPr>
          <w:rFonts w:ascii="Arial" w:hAnsi="Arial" w:cs="Arial"/>
          <w:b/>
          <w:bCs/>
        </w:rPr>
        <w:t>)</w:t>
      </w:r>
    </w:p>
    <w:p w14:paraId="75E99749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«s+100» – Увеличивает mult на 100.</w:t>
      </w:r>
    </w:p>
    <w:p w14:paraId="14296B28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«s+10» – Увеличивает mult на 10.</w:t>
      </w:r>
    </w:p>
    <w:p w14:paraId="2FDDAE56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«s+1» – Увеличивает mult на 1.</w:t>
      </w:r>
    </w:p>
    <w:p w14:paraId="7BA90F27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«s-1» – Уменьшает mult на 1.</w:t>
      </w:r>
    </w:p>
    <w:p w14:paraId="538D2091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«s-10» – Уменьшает mult на 10.</w:t>
      </w:r>
    </w:p>
    <w:p w14:paraId="6799BB0B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«s-100» – Уменьшает mult на 100.</w:t>
      </w:r>
    </w:p>
    <w:p w14:paraId="6EC34854" w14:textId="585247CF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Минимальное значение mult равно 10.</w:t>
      </w:r>
    </w:p>
    <w:p w14:paraId="50FFD48B" w14:textId="77777777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 xml:space="preserve">Управление размером мира по оси </w:t>
      </w:r>
      <w:r w:rsidRPr="00864E28">
        <w:rPr>
          <w:rFonts w:ascii="Arial" w:hAnsi="Arial" w:cs="Arial"/>
          <w:b/>
          <w:bCs/>
          <w:lang w:val="en-US"/>
        </w:rPr>
        <w:t>X</w:t>
      </w:r>
      <w:r w:rsidR="00864E28" w:rsidRPr="00864E28">
        <w:rPr>
          <w:rFonts w:ascii="Arial" w:hAnsi="Arial" w:cs="Arial"/>
          <w:b/>
          <w:bCs/>
        </w:rPr>
        <w:t xml:space="preserve"> (</w:t>
      </w:r>
      <w:r w:rsidR="00864E28" w:rsidRPr="00864E28">
        <w:rPr>
          <w:rFonts w:ascii="Arial" w:hAnsi="Arial" w:cs="Arial"/>
          <w:b/>
          <w:bCs/>
          <w:lang w:val="en-US"/>
        </w:rPr>
        <w:t>x</w:t>
      </w:r>
      <w:r w:rsidR="00864E28" w:rsidRPr="00864E28">
        <w:rPr>
          <w:rFonts w:ascii="Arial" w:hAnsi="Arial" w:cs="Arial"/>
          <w:b/>
          <w:bCs/>
        </w:rPr>
        <w:t>)</w:t>
      </w:r>
    </w:p>
    <w:p w14:paraId="10E70446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+100» – Увеличивает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100.</w:t>
      </w:r>
    </w:p>
    <w:p w14:paraId="75613BBF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+10» – Увеличивает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10.</w:t>
      </w:r>
    </w:p>
    <w:p w14:paraId="3C6D8A4E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+1» – Увеличивает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</w:t>
      </w:r>
      <w:r w:rsidR="00D72D1D">
        <w:rPr>
          <w:rFonts w:ascii="Arial" w:hAnsi="Arial" w:cs="Arial"/>
        </w:rPr>
        <w:t>.</w:t>
      </w:r>
    </w:p>
    <w:p w14:paraId="6075BAEA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-1» – Уменьшает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1.</w:t>
      </w:r>
    </w:p>
    <w:p w14:paraId="2CF70682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-10» – Уменьшает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10.</w:t>
      </w:r>
    </w:p>
    <w:p w14:paraId="645F48F1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-100» – Уменьшает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100.</w:t>
      </w:r>
    </w:p>
    <w:p w14:paraId="16EEA665" w14:textId="0AD339DB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Минимальное значение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равно 1.</w:t>
      </w:r>
    </w:p>
    <w:p w14:paraId="16ACAA97" w14:textId="77777777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>Управление размером мира по оси Y</w:t>
      </w:r>
      <w:r w:rsidR="00864E28" w:rsidRPr="00864E28">
        <w:rPr>
          <w:rFonts w:ascii="Arial" w:hAnsi="Arial" w:cs="Arial"/>
          <w:b/>
          <w:bCs/>
        </w:rPr>
        <w:t xml:space="preserve"> (</w:t>
      </w:r>
      <w:r w:rsidR="00864E28" w:rsidRPr="00864E28">
        <w:rPr>
          <w:rFonts w:ascii="Arial" w:hAnsi="Arial" w:cs="Arial"/>
          <w:b/>
          <w:bCs/>
          <w:lang w:val="en-US"/>
        </w:rPr>
        <w:t>y</w:t>
      </w:r>
      <w:r w:rsidR="00864E28" w:rsidRPr="00864E28">
        <w:rPr>
          <w:rFonts w:ascii="Arial" w:hAnsi="Arial" w:cs="Arial"/>
          <w:b/>
          <w:bCs/>
        </w:rPr>
        <w:t>)</w:t>
      </w:r>
    </w:p>
    <w:p w14:paraId="0AF16CC1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+100» – Увеличивает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100.</w:t>
      </w:r>
    </w:p>
    <w:p w14:paraId="602560DA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+10» – Увеличивает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10.</w:t>
      </w:r>
    </w:p>
    <w:p w14:paraId="176A3C74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+1» – Увеличивает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1.</w:t>
      </w:r>
    </w:p>
    <w:p w14:paraId="0768149E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-1» – Уменьшает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1.</w:t>
      </w:r>
    </w:p>
    <w:p w14:paraId="4C202AA9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-10» – Уменьшает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10.</w:t>
      </w:r>
    </w:p>
    <w:p w14:paraId="38C21C88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-100» – Уменьшает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100.</w:t>
      </w:r>
    </w:p>
    <w:p w14:paraId="001212B4" w14:textId="7233654D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Минимальное значение </w:t>
      </w:r>
      <w:r w:rsidRPr="00D72D1D">
        <w:rPr>
          <w:rFonts w:ascii="Arial" w:hAnsi="Arial" w:cs="Arial"/>
          <w:lang w:val="en-US"/>
        </w:rPr>
        <w:t xml:space="preserve">y </w:t>
      </w:r>
      <w:r w:rsidRPr="00D72D1D">
        <w:rPr>
          <w:rFonts w:ascii="Arial" w:hAnsi="Arial" w:cs="Arial"/>
        </w:rPr>
        <w:t>равно 1.</w:t>
      </w:r>
    </w:p>
    <w:p w14:paraId="0548D5CE" w14:textId="77777777" w:rsidR="00D72D1D" w:rsidRP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864E28">
        <w:rPr>
          <w:rFonts w:ascii="Arial" w:hAnsi="Arial" w:cs="Arial"/>
          <w:b/>
          <w:bCs/>
        </w:rPr>
        <w:t>Управление размером мира по оси Z</w:t>
      </w:r>
      <w:r w:rsidR="00864E28" w:rsidRPr="00864E28">
        <w:rPr>
          <w:rFonts w:ascii="Arial" w:hAnsi="Arial" w:cs="Arial"/>
          <w:b/>
          <w:bCs/>
        </w:rPr>
        <w:t xml:space="preserve"> (</w:t>
      </w:r>
      <w:r w:rsidR="00864E28" w:rsidRPr="00864E28">
        <w:rPr>
          <w:rFonts w:ascii="Arial" w:hAnsi="Arial" w:cs="Arial"/>
          <w:b/>
          <w:bCs/>
          <w:lang w:val="en-US"/>
        </w:rPr>
        <w:t>z</w:t>
      </w:r>
      <w:r w:rsidR="00864E28" w:rsidRPr="00864E28">
        <w:rPr>
          <w:rFonts w:ascii="Arial" w:hAnsi="Arial" w:cs="Arial"/>
          <w:b/>
          <w:bCs/>
        </w:rPr>
        <w:t>)</w:t>
      </w:r>
    </w:p>
    <w:p w14:paraId="5089FB5B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+100» – Увеличивает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100.</w:t>
      </w:r>
    </w:p>
    <w:p w14:paraId="28E2ED36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+10» – Увеличивает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10.</w:t>
      </w:r>
    </w:p>
    <w:p w14:paraId="0AA3DBCA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+1» – Увеличивает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1.</w:t>
      </w:r>
    </w:p>
    <w:p w14:paraId="7050387D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lastRenderedPageBreak/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-1» – Уменьшает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1.</w:t>
      </w:r>
    </w:p>
    <w:p w14:paraId="17A48936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-10» – Уменьшает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10.</w:t>
      </w:r>
    </w:p>
    <w:p w14:paraId="14F8FF4B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-100» – Уменьшает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100.</w:t>
      </w:r>
    </w:p>
    <w:p w14:paraId="2F68C3B8" w14:textId="0F92FCCD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Минимальное значение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равно 1.</w:t>
      </w:r>
    </w:p>
    <w:p w14:paraId="108C8CC3" w14:textId="77777777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>Управление номером теста/сохранения (test)</w:t>
      </w:r>
    </w:p>
    <w:p w14:paraId="64613FD3" w14:textId="77777777" w:rsidR="00D72D1D" w:rsidRPr="00D72D1D" w:rsidRDefault="00864E28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="00602AED" w:rsidRPr="00D72D1D">
        <w:rPr>
          <w:rFonts w:ascii="Arial" w:hAnsi="Arial" w:cs="Arial"/>
        </w:rPr>
        <w:t>T+1</w:t>
      </w:r>
      <w:r w:rsidRPr="00D72D1D">
        <w:rPr>
          <w:rFonts w:ascii="Arial" w:hAnsi="Arial" w:cs="Arial"/>
        </w:rPr>
        <w:t>»</w:t>
      </w:r>
      <w:r w:rsidR="00602AED" w:rsidRPr="00D72D1D">
        <w:rPr>
          <w:rFonts w:ascii="Arial" w:hAnsi="Arial" w:cs="Arial"/>
        </w:rPr>
        <w:t> </w:t>
      </w:r>
      <w:r w:rsidRPr="00D72D1D">
        <w:rPr>
          <w:rFonts w:ascii="Arial" w:hAnsi="Arial" w:cs="Arial"/>
        </w:rPr>
        <w:t>–</w:t>
      </w:r>
      <w:r w:rsidR="00602AED" w:rsidRPr="00D72D1D">
        <w:rPr>
          <w:rFonts w:ascii="Arial" w:hAnsi="Arial" w:cs="Arial"/>
        </w:rPr>
        <w:t xml:space="preserve"> Увеличивает test на 1.</w:t>
      </w:r>
    </w:p>
    <w:p w14:paraId="4F675D6F" w14:textId="77777777" w:rsidR="00D72D1D" w:rsidRPr="00D72D1D" w:rsidRDefault="00864E28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="00602AED" w:rsidRPr="00D72D1D">
        <w:rPr>
          <w:rFonts w:ascii="Arial" w:hAnsi="Arial" w:cs="Arial"/>
        </w:rPr>
        <w:t>T-1</w:t>
      </w:r>
      <w:r w:rsidRPr="00D72D1D">
        <w:rPr>
          <w:rFonts w:ascii="Arial" w:hAnsi="Arial" w:cs="Arial"/>
        </w:rPr>
        <w:t>»</w:t>
      </w:r>
      <w:r w:rsidR="00602AED" w:rsidRPr="00D72D1D">
        <w:rPr>
          <w:rFonts w:ascii="Arial" w:hAnsi="Arial" w:cs="Arial"/>
        </w:rPr>
        <w:t> </w:t>
      </w:r>
      <w:r w:rsidRPr="00D72D1D">
        <w:rPr>
          <w:rFonts w:ascii="Arial" w:hAnsi="Arial" w:cs="Arial"/>
        </w:rPr>
        <w:t xml:space="preserve">– </w:t>
      </w:r>
      <w:r w:rsidR="00602AED" w:rsidRPr="00D72D1D">
        <w:rPr>
          <w:rFonts w:ascii="Arial" w:hAnsi="Arial" w:cs="Arial"/>
        </w:rPr>
        <w:t>Уменьшает test на 1.</w:t>
      </w:r>
    </w:p>
    <w:p w14:paraId="5CD94F4F" w14:textId="5D85EF38" w:rsidR="00D72D1D" w:rsidRPr="00D72D1D" w:rsidRDefault="00864E28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="00602AED" w:rsidRPr="00D72D1D">
        <w:rPr>
          <w:rFonts w:ascii="Arial" w:hAnsi="Arial" w:cs="Arial"/>
        </w:rPr>
        <w:t>T=0</w:t>
      </w:r>
      <w:r w:rsidRPr="00D72D1D">
        <w:rPr>
          <w:rFonts w:ascii="Arial" w:hAnsi="Arial" w:cs="Arial"/>
        </w:rPr>
        <w:t>»</w:t>
      </w:r>
      <w:r w:rsidR="00602AED" w:rsidRPr="00D72D1D">
        <w:rPr>
          <w:rFonts w:ascii="Arial" w:hAnsi="Arial" w:cs="Arial"/>
        </w:rPr>
        <w:t> </w:t>
      </w:r>
      <w:r w:rsidRPr="00D72D1D">
        <w:rPr>
          <w:rFonts w:ascii="Arial" w:hAnsi="Arial" w:cs="Arial"/>
        </w:rPr>
        <w:t>–</w:t>
      </w:r>
      <w:r w:rsidR="00602AED" w:rsidRPr="00D72D1D">
        <w:rPr>
          <w:rFonts w:ascii="Arial" w:hAnsi="Arial" w:cs="Arial"/>
        </w:rPr>
        <w:t xml:space="preserve"> Сбрасывает test в 0.</w:t>
      </w:r>
    </w:p>
    <w:p w14:paraId="27E556FF" w14:textId="77777777" w:rsidR="00D72D1D" w:rsidRDefault="00602AED" w:rsidP="00D72D1D">
      <w:pPr>
        <w:pStyle w:val="ListParagraph"/>
        <w:spacing w:line="360" w:lineRule="auto"/>
        <w:ind w:left="1080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Логика номера теста:</w:t>
      </w:r>
    </w:p>
    <w:p w14:paraId="63132B9A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Если test &lt;= 0 </w:t>
      </w:r>
      <w:r w:rsidR="00864E28" w:rsidRPr="00D72D1D">
        <w:rPr>
          <w:rFonts w:ascii="Arial" w:hAnsi="Arial" w:cs="Arial"/>
        </w:rPr>
        <w:t>–</w:t>
      </w:r>
      <w:r w:rsidRPr="00D72D1D">
        <w:rPr>
          <w:rFonts w:ascii="Arial" w:hAnsi="Arial" w:cs="Arial"/>
        </w:rPr>
        <w:t xml:space="preserve"> создаётся новый мир с заданными размерами и сложностью.</w:t>
      </w:r>
    </w:p>
    <w:p w14:paraId="5A7D28A0" w14:textId="0B396220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При test &lt; 0 игра автоматически сохраняется в файл с именем -test (например, test = -3 </w:t>
      </w:r>
      <w:r w:rsidR="00864E28" w:rsidRPr="00D72D1D">
        <w:rPr>
          <w:rFonts w:ascii="Arial" w:hAnsi="Arial" w:cs="Arial"/>
        </w:rPr>
        <w:t xml:space="preserve">=&gt; </w:t>
      </w:r>
      <w:r w:rsidRPr="00D72D1D">
        <w:rPr>
          <w:rFonts w:ascii="Arial" w:hAnsi="Arial" w:cs="Arial"/>
        </w:rPr>
        <w:t xml:space="preserve">сохранение </w:t>
      </w:r>
      <w:r w:rsidR="00D72D1D">
        <w:rPr>
          <w:rFonts w:ascii="Arial" w:hAnsi="Arial" w:cs="Arial"/>
        </w:rPr>
        <w:t>«</w:t>
      </w:r>
      <w:r w:rsidRPr="00D72D1D">
        <w:rPr>
          <w:rFonts w:ascii="Arial" w:hAnsi="Arial" w:cs="Arial"/>
        </w:rPr>
        <w:t>3</w:t>
      </w:r>
      <w:r w:rsidR="00D72D1D">
        <w:rPr>
          <w:rFonts w:ascii="Arial" w:hAnsi="Arial" w:cs="Arial"/>
        </w:rPr>
        <w:t>»</w:t>
      </w:r>
      <w:r w:rsidRPr="00D72D1D">
        <w:rPr>
          <w:rFonts w:ascii="Arial" w:hAnsi="Arial" w:cs="Arial"/>
        </w:rPr>
        <w:t>).</w:t>
      </w:r>
    </w:p>
    <w:p w14:paraId="20C3F23C" w14:textId="798EFC93" w:rsidR="00E618F2" w:rsidRPr="001B3D8A" w:rsidRDefault="00602AED" w:rsidP="00E618F2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Если test &gt; 0 </w:t>
      </w:r>
      <w:r w:rsidR="00864E28" w:rsidRPr="00D72D1D">
        <w:rPr>
          <w:rFonts w:ascii="Arial" w:hAnsi="Arial" w:cs="Arial"/>
        </w:rPr>
        <w:t>–</w:t>
      </w:r>
      <w:r w:rsidRPr="00D72D1D">
        <w:rPr>
          <w:rFonts w:ascii="Arial" w:hAnsi="Arial" w:cs="Arial"/>
        </w:rPr>
        <w:t xml:space="preserve"> загружается сохранённый мир с номером test (если существует)</w:t>
      </w:r>
      <w:r w:rsidR="001D5DE4" w:rsidRPr="001D5DE4">
        <w:rPr>
          <w:rFonts w:ascii="Arial" w:hAnsi="Arial" w:cs="Arial"/>
        </w:rPr>
        <w:t xml:space="preserve">, </w:t>
      </w:r>
      <w:r w:rsidR="001D5DE4">
        <w:rPr>
          <w:rFonts w:ascii="Arial" w:hAnsi="Arial" w:cs="Arial"/>
        </w:rPr>
        <w:t>игнорируются настроенные в меню параметры</w:t>
      </w:r>
      <w:r w:rsidRPr="00D72D1D">
        <w:rPr>
          <w:rFonts w:ascii="Arial" w:hAnsi="Arial" w:cs="Arial"/>
        </w:rPr>
        <w:t>. Если сохранения нет, игра возвращается в меню.</w:t>
      </w:r>
    </w:p>
    <w:p w14:paraId="304886D8" w14:textId="77777777" w:rsidR="001B3D8A" w:rsidRPr="001B3D8A" w:rsidRDefault="001B3D8A" w:rsidP="001B3D8A">
      <w:pPr>
        <w:spacing w:line="360" w:lineRule="auto"/>
        <w:rPr>
          <w:rFonts w:ascii="Arial" w:hAnsi="Arial" w:cs="Arial"/>
          <w:b/>
          <w:bCs/>
        </w:rPr>
      </w:pPr>
    </w:p>
    <w:p w14:paraId="46C3EF97" w14:textId="63EE1024" w:rsidR="00E618F2" w:rsidRDefault="00E618F2" w:rsidP="00E618F2">
      <w:pPr>
        <w:spacing w:line="360" w:lineRule="auto"/>
        <w:jc w:val="center"/>
        <w:rPr>
          <w:rFonts w:ascii="Arial" w:hAnsi="Arial" w:cs="Arial"/>
          <w:b/>
          <w:bCs/>
          <w:sz w:val="36"/>
          <w:szCs w:val="36"/>
        </w:rPr>
      </w:pPr>
      <w:r w:rsidRPr="00E618F2">
        <w:rPr>
          <w:rFonts w:ascii="Arial" w:hAnsi="Arial" w:cs="Arial"/>
          <w:b/>
          <w:bCs/>
          <w:sz w:val="36"/>
          <w:szCs w:val="36"/>
        </w:rPr>
        <w:t>Структура сохранения мира</w:t>
      </w:r>
    </w:p>
    <w:p w14:paraId="117A413F" w14:textId="04A18983" w:rsidR="00E618F2" w:rsidRPr="003C6F40" w:rsidRDefault="00E618F2" w:rsidP="00E618F2">
      <w:pPr>
        <w:spacing w:line="360" w:lineRule="auto"/>
        <w:rPr>
          <w:rFonts w:ascii="Arial" w:hAnsi="Arial" w:cs="Arial"/>
        </w:rPr>
      </w:pPr>
      <w:r w:rsidRPr="00E618F2">
        <w:rPr>
          <w:rFonts w:ascii="Arial" w:hAnsi="Arial" w:cs="Arial"/>
        </w:rPr>
        <w:t>Расс</w:t>
      </w:r>
      <w:r>
        <w:rPr>
          <w:rFonts w:ascii="Arial" w:hAnsi="Arial" w:cs="Arial"/>
        </w:rPr>
        <w:t>мотрим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ее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на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пример</w:t>
      </w:r>
      <w:r w:rsidR="006D2D65">
        <w:rPr>
          <w:rFonts w:ascii="Arial" w:hAnsi="Arial" w:cs="Arial"/>
        </w:rPr>
        <w:t>е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тестового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мира</w:t>
      </w:r>
      <w:r w:rsidRPr="0084416D">
        <w:rPr>
          <w:rFonts w:ascii="Arial" w:hAnsi="Arial" w:cs="Arial"/>
        </w:rPr>
        <w:t xml:space="preserve"> 1.</w:t>
      </w:r>
      <w:r>
        <w:rPr>
          <w:rFonts w:ascii="Arial" w:hAnsi="Arial" w:cs="Arial"/>
          <w:lang w:val="en-US"/>
        </w:rPr>
        <w:t>txt</w:t>
      </w:r>
      <w:r w:rsidRPr="0084416D">
        <w:rPr>
          <w:rFonts w:ascii="Arial" w:hAnsi="Arial" w:cs="Arial"/>
        </w:rPr>
        <w:t>.</w:t>
      </w:r>
      <w:r w:rsidR="003C6F40" w:rsidRPr="003C6F40">
        <w:rPr>
          <w:rFonts w:ascii="Arial" w:hAnsi="Arial" w:cs="Arial"/>
        </w:rPr>
        <w:t xml:space="preserve"> </w:t>
      </w:r>
      <w:r w:rsidR="003C6F40">
        <w:rPr>
          <w:rFonts w:ascii="Arial" w:hAnsi="Arial" w:cs="Arial"/>
        </w:rPr>
        <w:t>При параметрах не лежащих в указанных диапазонах работа приложения не гарантируется, однако возможны интересные случаи.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6372"/>
      </w:tblGrid>
      <w:tr w:rsidR="00882033" w14:paraId="0000D9E9" w14:textId="77777777" w:rsidTr="00882033">
        <w:tc>
          <w:tcPr>
            <w:tcW w:w="4390" w:type="dxa"/>
          </w:tcPr>
          <w:p w14:paraId="4C0A61AF" w14:textId="379795C9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6372" w:type="dxa"/>
          </w:tcPr>
          <w:p w14:paraId="455243D3" w14:textId="024315B6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Версия</w:t>
            </w:r>
            <w:r w:rsidRPr="00E618F2">
              <w:rPr>
                <w:rFonts w:ascii="Arial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</w:rPr>
              <w:t>парсера</w:t>
            </w:r>
            <w:r w:rsidRPr="00E618F2">
              <w:rPr>
                <w:rFonts w:ascii="Arial" w:hAnsi="Arial" w:cs="Arial"/>
                <w:lang w:val="en-US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Int, x = 1</w:t>
            </w:r>
            <w:r w:rsidRPr="00E618F2">
              <w:rPr>
                <w:rFonts w:ascii="Arial" w:hAnsi="Arial" w:cs="Arial"/>
                <w:lang w:val="en-US"/>
              </w:rPr>
              <w:t>.</w:t>
            </w:r>
          </w:p>
        </w:tc>
      </w:tr>
      <w:tr w:rsidR="00882033" w14:paraId="2F955309" w14:textId="77777777" w:rsidTr="00882033">
        <w:tc>
          <w:tcPr>
            <w:tcW w:w="4390" w:type="dxa"/>
          </w:tcPr>
          <w:p w14:paraId="68A69EE2" w14:textId="77777777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BONUS</w:t>
            </w:r>
            <w:r w:rsidRPr="00E618F2">
              <w:rPr>
                <w:rFonts w:ascii="Arial" w:hAnsi="Arial" w:cs="Arial"/>
              </w:rPr>
              <w:t>1=1.000000</w:t>
            </w:r>
          </w:p>
          <w:p w14:paraId="3BB47478" w14:textId="5B2A2B0D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BONUS</w:t>
            </w:r>
            <w:r w:rsidRPr="00E618F2">
              <w:rPr>
                <w:rFonts w:ascii="Arial" w:hAnsi="Arial" w:cs="Arial"/>
              </w:rPr>
              <w:t>2=0.000000</w:t>
            </w:r>
          </w:p>
        </w:tc>
        <w:tc>
          <w:tcPr>
            <w:tcW w:w="6372" w:type="dxa"/>
          </w:tcPr>
          <w:p w14:paraId="14E4FB9C" w14:textId="26F698D7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Вероятность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генерации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бонусов</w:t>
            </w:r>
            <w:r w:rsidRPr="00E618F2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>BONUS</w:t>
            </w:r>
            <w:r w:rsidRPr="00882033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 xml:space="preserve">генерируется только в </w:t>
            </w:r>
            <w:r w:rsidRPr="00882033"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t>Хард</w:t>
            </w:r>
            <w:r w:rsidRPr="00882033"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режиме</w:t>
            </w:r>
            <w:r w:rsidRPr="00882033">
              <w:rPr>
                <w:rFonts w:ascii="Arial" w:hAnsi="Arial" w:cs="Arial"/>
              </w:rPr>
              <w:t xml:space="preserve">». </w:t>
            </w:r>
            <w:r>
              <w:rPr>
                <w:rFonts w:ascii="Arial" w:hAnsi="Arial" w:cs="Arial"/>
                <w:lang w:val="en-US"/>
              </w:rPr>
              <w:t>Double</w:t>
            </w:r>
            <w:r w:rsidRPr="00E618F2">
              <w:rPr>
                <w:rFonts w:ascii="Arial" w:hAnsi="Arial" w:cs="Arial"/>
              </w:rPr>
              <w:t xml:space="preserve">,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E618F2">
              <w:rPr>
                <w:rFonts w:ascii="Arial" w:hAnsi="Arial" w:cs="Arial"/>
              </w:rPr>
              <w:t xml:space="preserve"> &lt;= 1.</w:t>
            </w:r>
          </w:p>
        </w:tc>
      </w:tr>
      <w:tr w:rsidR="00882033" w14:paraId="2FE297B4" w14:textId="77777777" w:rsidTr="00882033">
        <w:tc>
          <w:tcPr>
            <w:tcW w:w="4390" w:type="dxa"/>
          </w:tcPr>
          <w:p w14:paraId="0C26C4F4" w14:textId="700AE16C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escaped</w:t>
            </w:r>
            <w:r w:rsidRPr="00E618F2">
              <w:rPr>
                <w:rFonts w:ascii="Arial" w:hAnsi="Arial" w:cs="Arial"/>
              </w:rPr>
              <w:t>_=0</w:t>
            </w:r>
          </w:p>
        </w:tc>
        <w:tc>
          <w:tcPr>
            <w:tcW w:w="6372" w:type="dxa"/>
          </w:tcPr>
          <w:p w14:paraId="465E6F5A" w14:textId="755556FC" w:rsidR="00882033" w:rsidRPr="00494588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Прошел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ли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игрок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игру</w:t>
            </w:r>
            <w:r w:rsidRPr="00E618F2">
              <w:rPr>
                <w:rFonts w:ascii="Arial" w:hAnsi="Arial" w:cs="Arial"/>
              </w:rPr>
              <w:t>.</w:t>
            </w:r>
            <w:r w:rsidR="00494588" w:rsidRPr="00494588">
              <w:rPr>
                <w:rFonts w:ascii="Arial" w:hAnsi="Arial" w:cs="Arial"/>
              </w:rPr>
              <w:t xml:space="preserve"> </w:t>
            </w:r>
            <w:r w:rsidR="00494588">
              <w:rPr>
                <w:rFonts w:ascii="Arial" w:hAnsi="Arial" w:cs="Arial"/>
                <w:lang w:val="en-US"/>
              </w:rPr>
              <w:t>Bool</w:t>
            </w:r>
            <w:r w:rsidR="00494588" w:rsidRPr="00E618F2">
              <w:rPr>
                <w:rFonts w:ascii="Arial" w:hAnsi="Arial" w:cs="Arial"/>
              </w:rPr>
              <w:t xml:space="preserve">, </w:t>
            </w:r>
            <w:r w:rsidR="00494588">
              <w:rPr>
                <w:rFonts w:ascii="Arial" w:hAnsi="Arial" w:cs="Arial"/>
                <w:lang w:val="en-US"/>
              </w:rPr>
              <w:t>x</w:t>
            </w:r>
            <w:r w:rsidR="00494588" w:rsidRPr="00E618F2">
              <w:rPr>
                <w:rFonts w:ascii="Arial" w:hAnsi="Arial" w:cs="Arial"/>
              </w:rPr>
              <w:t xml:space="preserve"> = 0 </w:t>
            </w:r>
            <w:r w:rsidR="00494588">
              <w:rPr>
                <w:rFonts w:ascii="Arial" w:hAnsi="Arial" w:cs="Arial"/>
              </w:rPr>
              <w:t>или</w:t>
            </w:r>
            <w:r w:rsidR="00494588" w:rsidRPr="00E618F2">
              <w:rPr>
                <w:rFonts w:ascii="Arial" w:hAnsi="Arial" w:cs="Arial"/>
              </w:rPr>
              <w:t xml:space="preserve"> </w:t>
            </w:r>
            <w:r w:rsidR="00494588">
              <w:rPr>
                <w:rFonts w:ascii="Arial" w:hAnsi="Arial" w:cs="Arial"/>
                <w:lang w:val="en-US"/>
              </w:rPr>
              <w:t>x</w:t>
            </w:r>
            <w:r w:rsidR="00494588" w:rsidRPr="00E618F2">
              <w:rPr>
                <w:rFonts w:ascii="Arial" w:hAnsi="Arial" w:cs="Arial"/>
              </w:rPr>
              <w:t xml:space="preserve"> = 1.</w:t>
            </w:r>
          </w:p>
        </w:tc>
      </w:tr>
      <w:tr w:rsidR="00882033" w14:paraId="71060304" w14:textId="77777777" w:rsidTr="00882033">
        <w:tc>
          <w:tcPr>
            <w:tcW w:w="4390" w:type="dxa"/>
          </w:tcPr>
          <w:p w14:paraId="22E29D39" w14:textId="27579862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hard_mode_=0</w:t>
            </w:r>
          </w:p>
        </w:tc>
        <w:tc>
          <w:tcPr>
            <w:tcW w:w="6372" w:type="dxa"/>
          </w:tcPr>
          <w:p w14:paraId="6AB65C76" w14:textId="43940C79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Включен ли </w:t>
            </w:r>
            <w:r w:rsidRPr="00882033"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t>Хард</w:t>
            </w:r>
            <w:r w:rsidRPr="00882033"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режим</w:t>
            </w:r>
            <w:r w:rsidRPr="00882033">
              <w:rPr>
                <w:rFonts w:ascii="Arial" w:hAnsi="Arial" w:cs="Arial"/>
              </w:rPr>
              <w:t xml:space="preserve">». </w:t>
            </w:r>
            <w:r>
              <w:rPr>
                <w:rFonts w:ascii="Arial" w:hAnsi="Arial" w:cs="Arial"/>
                <w:lang w:val="en-US"/>
              </w:rPr>
              <w:t>Bool</w:t>
            </w:r>
            <w:r w:rsidRPr="00E618F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lang w:val="en-US"/>
              </w:rPr>
              <w:t>x</w:t>
            </w:r>
            <w:r w:rsidRPr="00E618F2">
              <w:rPr>
                <w:rFonts w:ascii="Arial" w:hAnsi="Arial" w:cs="Arial"/>
              </w:rPr>
              <w:t xml:space="preserve"> = 0 </w:t>
            </w:r>
            <w:r>
              <w:rPr>
                <w:rFonts w:ascii="Arial" w:hAnsi="Arial" w:cs="Arial"/>
              </w:rPr>
              <w:t>или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>x</w:t>
            </w:r>
            <w:r w:rsidRPr="00E618F2">
              <w:rPr>
                <w:rFonts w:ascii="Arial" w:hAnsi="Arial" w:cs="Arial"/>
              </w:rPr>
              <w:t xml:space="preserve"> = 1.</w:t>
            </w:r>
          </w:p>
        </w:tc>
      </w:tr>
      <w:tr w:rsidR="00882033" w14:paraId="559A21BC" w14:textId="77777777" w:rsidTr="00882033">
        <w:tc>
          <w:tcPr>
            <w:tcW w:w="4390" w:type="dxa"/>
          </w:tcPr>
          <w:p w14:paraId="11DC738B" w14:textId="2405B700" w:rsidR="00882033" w:rsidRPr="00882033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key</w:t>
            </w:r>
            <w:r w:rsidRPr="00882033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r w:rsidRPr="00882033">
              <w:rPr>
                <w:rFonts w:ascii="Arial" w:hAnsi="Arial" w:cs="Arial"/>
                <w:lang w:val="en-US"/>
              </w:rPr>
              <w:t>_[0]=1</w:t>
            </w:r>
            <w:r w:rsidRPr="00882033">
              <w:rPr>
                <w:rFonts w:ascii="Arial" w:hAnsi="Arial" w:cs="Arial"/>
                <w:lang w:val="en-US"/>
              </w:rPr>
              <w:br/>
            </w:r>
            <w:r w:rsidRPr="00E618F2">
              <w:rPr>
                <w:rFonts w:ascii="Arial" w:hAnsi="Arial" w:cs="Arial"/>
                <w:lang w:val="en-US"/>
              </w:rPr>
              <w:t>key</w:t>
            </w:r>
            <w:r w:rsidRPr="00882033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r w:rsidRPr="00882033">
              <w:rPr>
                <w:rFonts w:ascii="Arial" w:hAnsi="Arial" w:cs="Arial"/>
                <w:lang w:val="en-US"/>
              </w:rPr>
              <w:t>_[1]=11</w:t>
            </w:r>
            <w:r w:rsidRPr="00882033">
              <w:rPr>
                <w:rFonts w:ascii="Arial" w:hAnsi="Arial" w:cs="Arial"/>
                <w:lang w:val="en-US"/>
              </w:rPr>
              <w:br/>
            </w:r>
            <w:r w:rsidRPr="00E618F2">
              <w:rPr>
                <w:rFonts w:ascii="Arial" w:hAnsi="Arial" w:cs="Arial"/>
                <w:lang w:val="en-US"/>
              </w:rPr>
              <w:t>key</w:t>
            </w:r>
            <w:r w:rsidRPr="00882033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r w:rsidRPr="00882033">
              <w:rPr>
                <w:rFonts w:ascii="Arial" w:hAnsi="Arial" w:cs="Arial"/>
                <w:lang w:val="en-US"/>
              </w:rPr>
              <w:t>_[2]=10</w:t>
            </w:r>
          </w:p>
          <w:p w14:paraId="24624C3C" w14:textId="77777777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key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r w:rsidRPr="00BC33EF">
              <w:rPr>
                <w:rFonts w:ascii="Arial" w:hAnsi="Arial" w:cs="Arial"/>
                <w:lang w:val="en-US"/>
              </w:rPr>
              <w:t>_[3]=12</w:t>
            </w:r>
          </w:p>
          <w:p w14:paraId="0538F647" w14:textId="77777777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key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r w:rsidRPr="00BC33EF">
              <w:rPr>
                <w:rFonts w:ascii="Arial" w:hAnsi="Arial" w:cs="Arial"/>
                <w:lang w:val="en-US"/>
              </w:rPr>
              <w:t>_[4]=0</w:t>
            </w:r>
          </w:p>
          <w:p w14:paraId="0EAE9CBA" w14:textId="754CBCD5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key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r w:rsidRPr="00BC33EF">
              <w:rPr>
                <w:rFonts w:ascii="Arial" w:hAnsi="Arial" w:cs="Arial"/>
                <w:lang w:val="en-US"/>
              </w:rPr>
              <w:t>_[5]=2</w:t>
            </w:r>
          </w:p>
        </w:tc>
        <w:tc>
          <w:tcPr>
            <w:tcW w:w="6372" w:type="dxa"/>
          </w:tcPr>
          <w:p w14:paraId="5BBF512D" w14:textId="5CAEDB6E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Клавиши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управления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игроком</w:t>
            </w:r>
            <w:r w:rsidRPr="00E618F2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Int</w:t>
            </w:r>
            <w:r w:rsidRPr="00E618F2">
              <w:rPr>
                <w:rFonts w:ascii="Arial" w:hAnsi="Arial" w:cs="Arial"/>
              </w:rPr>
              <w:t xml:space="preserve">,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E618F2">
              <w:rPr>
                <w:rFonts w:ascii="Arial" w:hAnsi="Arial" w:cs="Arial"/>
              </w:rPr>
              <w:t xml:space="preserve"> &lt;= 25.</w:t>
            </w:r>
          </w:p>
        </w:tc>
      </w:tr>
      <w:tr w:rsidR="00882033" w14:paraId="76AECC51" w14:textId="77777777" w:rsidTr="00882033">
        <w:tc>
          <w:tcPr>
            <w:tcW w:w="4390" w:type="dxa"/>
          </w:tcPr>
          <w:p w14:paraId="4A38B513" w14:textId="6CC7014E" w:rsidR="00882033" w:rsidRPr="00E618F2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probability</w:t>
            </w:r>
            <w:r w:rsidRPr="00E618F2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of</w:t>
            </w:r>
            <w:r w:rsidRPr="00E618F2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empty</w:t>
            </w:r>
            <w:r w:rsidRPr="00E618F2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cell</w:t>
            </w:r>
            <w:r w:rsidRPr="00E618F2">
              <w:rPr>
                <w:rFonts w:ascii="Arial" w:hAnsi="Arial" w:cs="Arial"/>
              </w:rPr>
              <w:t>_=0.000000</w:t>
            </w:r>
          </w:p>
        </w:tc>
        <w:tc>
          <w:tcPr>
            <w:tcW w:w="6372" w:type="dxa"/>
          </w:tcPr>
          <w:p w14:paraId="7C878964" w14:textId="51AB1F51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Вероятность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генерации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пустой клетки вместо заблокированной, применяется </w:t>
            </w:r>
            <w:r w:rsidR="00BC33EF">
              <w:rPr>
                <w:rFonts w:ascii="Arial" w:hAnsi="Arial" w:cs="Arial"/>
              </w:rPr>
              <w:t>до</w:t>
            </w:r>
            <w:r>
              <w:rPr>
                <w:rFonts w:ascii="Arial" w:hAnsi="Arial" w:cs="Arial"/>
              </w:rPr>
              <w:t xml:space="preserve"> основ</w:t>
            </w:r>
            <w:r w:rsidR="0091142E">
              <w:rPr>
                <w:rFonts w:ascii="Arial" w:hAnsi="Arial" w:cs="Arial"/>
              </w:rPr>
              <w:t>н</w:t>
            </w:r>
            <w:r>
              <w:rPr>
                <w:rFonts w:ascii="Arial" w:hAnsi="Arial" w:cs="Arial"/>
              </w:rPr>
              <w:t xml:space="preserve">ого </w:t>
            </w:r>
            <w:r>
              <w:rPr>
                <w:rFonts w:ascii="Arial" w:hAnsi="Arial" w:cs="Arial"/>
                <w:lang w:val="en-US"/>
              </w:rPr>
              <w:t>DFS</w:t>
            </w:r>
            <w:r w:rsidRPr="00E618F2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Double</w:t>
            </w:r>
            <w:r w:rsidRPr="0091142E">
              <w:rPr>
                <w:rFonts w:ascii="Arial" w:hAnsi="Arial" w:cs="Arial"/>
              </w:rPr>
              <w:t xml:space="preserve">,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91142E">
              <w:rPr>
                <w:rFonts w:ascii="Arial" w:hAnsi="Arial" w:cs="Arial"/>
              </w:rPr>
              <w:t xml:space="preserve"> &lt;= 1.</w:t>
            </w:r>
          </w:p>
        </w:tc>
      </w:tr>
      <w:tr w:rsidR="00882033" w14:paraId="6927CA02" w14:textId="77777777" w:rsidTr="00882033">
        <w:tc>
          <w:tcPr>
            <w:tcW w:w="4390" w:type="dxa"/>
          </w:tcPr>
          <w:p w14:paraId="5B17AA37" w14:textId="3B09A15B" w:rsidR="00882033" w:rsidRPr="00E618F2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seed_=4940</w:t>
            </w:r>
          </w:p>
        </w:tc>
        <w:tc>
          <w:tcPr>
            <w:tcW w:w="6372" w:type="dxa"/>
          </w:tcPr>
          <w:p w14:paraId="35E9E5F5" w14:textId="4992DA9F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Сид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генерации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мира</w:t>
            </w:r>
            <w:r w:rsidRPr="00882033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Int</w:t>
            </w:r>
            <w:r w:rsidRPr="00882033">
              <w:rPr>
                <w:rFonts w:ascii="Arial" w:hAnsi="Arial" w:cs="Arial"/>
              </w:rPr>
              <w:t xml:space="preserve">,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882033">
              <w:rPr>
                <w:rFonts w:ascii="Arial" w:hAnsi="Arial" w:cs="Arial"/>
              </w:rPr>
              <w:t xml:space="preserve"> &lt;= 10000.</w:t>
            </w:r>
          </w:p>
        </w:tc>
      </w:tr>
      <w:tr w:rsidR="00882033" w14:paraId="55DF86C6" w14:textId="77777777" w:rsidTr="00882033">
        <w:tc>
          <w:tcPr>
            <w:tcW w:w="4390" w:type="dxa"/>
          </w:tcPr>
          <w:p w14:paraId="4AF15B3E" w14:textId="77777777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lastRenderedPageBreak/>
              <w:t>size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x</w:t>
            </w:r>
            <w:r w:rsidRPr="00BC33EF">
              <w:rPr>
                <w:rFonts w:ascii="Arial" w:hAnsi="Arial" w:cs="Arial"/>
                <w:lang w:val="en-US"/>
              </w:rPr>
              <w:t>_=10</w:t>
            </w:r>
          </w:p>
          <w:p w14:paraId="3FEAEAEC" w14:textId="64EA5BD8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size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y</w:t>
            </w:r>
            <w:r w:rsidRPr="00BC33EF">
              <w:rPr>
                <w:rFonts w:ascii="Arial" w:hAnsi="Arial" w:cs="Arial"/>
                <w:lang w:val="en-US"/>
              </w:rPr>
              <w:t>_=10</w:t>
            </w:r>
            <w:r w:rsidRPr="00BC33EF">
              <w:rPr>
                <w:rFonts w:ascii="Arial" w:hAnsi="Arial" w:cs="Arial"/>
                <w:lang w:val="en-US"/>
              </w:rPr>
              <w:br/>
            </w:r>
            <w:r w:rsidRPr="00E618F2">
              <w:rPr>
                <w:rFonts w:ascii="Arial" w:hAnsi="Arial" w:cs="Arial"/>
                <w:lang w:val="en-US"/>
              </w:rPr>
              <w:t>size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z</w:t>
            </w:r>
            <w:r w:rsidRPr="00BC33EF">
              <w:rPr>
                <w:rFonts w:ascii="Arial" w:hAnsi="Arial" w:cs="Arial"/>
                <w:lang w:val="en-US"/>
              </w:rPr>
              <w:t>_=1</w:t>
            </w:r>
          </w:p>
        </w:tc>
        <w:tc>
          <w:tcPr>
            <w:tcW w:w="6372" w:type="dxa"/>
          </w:tcPr>
          <w:p w14:paraId="32432B43" w14:textId="54AA9B21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Размеры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мира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по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осям</w:t>
            </w:r>
            <w:r w:rsidRPr="00882033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</w:rPr>
              <w:t>Если</w:t>
            </w:r>
            <w:r w:rsidRPr="00882033">
              <w:rPr>
                <w:rFonts w:ascii="Arial" w:hAnsi="Arial" w:cs="Arial"/>
              </w:rPr>
              <w:t xml:space="preserve"> </w:t>
            </w:r>
            <w:r w:rsidRPr="00E618F2">
              <w:rPr>
                <w:rFonts w:ascii="Arial" w:hAnsi="Arial" w:cs="Arial"/>
                <w:lang w:val="en-US"/>
              </w:rPr>
              <w:t>size</w:t>
            </w:r>
            <w:r w:rsidRPr="00882033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z</w:t>
            </w:r>
            <w:r w:rsidRPr="00882033">
              <w:rPr>
                <w:rFonts w:ascii="Arial" w:hAnsi="Arial" w:cs="Arial"/>
              </w:rPr>
              <w:t xml:space="preserve">_=1, </w:t>
            </w:r>
            <w:r>
              <w:rPr>
                <w:rFonts w:ascii="Arial" w:hAnsi="Arial" w:cs="Arial"/>
              </w:rPr>
              <w:t>то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>DFS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генерирует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только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путь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в</w:t>
            </w:r>
            <w:r w:rsidRPr="00882033">
              <w:rPr>
                <w:rFonts w:ascii="Arial" w:hAnsi="Arial" w:cs="Arial"/>
              </w:rPr>
              <w:t xml:space="preserve"> 2</w:t>
            </w:r>
            <w:r>
              <w:rPr>
                <w:rFonts w:ascii="Arial" w:hAnsi="Arial" w:cs="Arial"/>
                <w:lang w:val="en-US"/>
              </w:rPr>
              <w:t>D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проекции. </w:t>
            </w:r>
            <w:r>
              <w:rPr>
                <w:rFonts w:ascii="Arial" w:hAnsi="Arial" w:cs="Arial"/>
                <w:lang w:val="en-US"/>
              </w:rPr>
              <w:t>Int</w:t>
            </w:r>
            <w:r w:rsidRPr="00882033">
              <w:rPr>
                <w:rFonts w:ascii="Arial" w:hAnsi="Arial" w:cs="Arial"/>
              </w:rPr>
              <w:t xml:space="preserve">, 1 &lt;= </w:t>
            </w:r>
            <w:r>
              <w:rPr>
                <w:rFonts w:ascii="Arial" w:hAnsi="Arial" w:cs="Arial"/>
                <w:lang w:val="en-US"/>
              </w:rPr>
              <w:t>x</w:t>
            </w:r>
            <w:r w:rsidR="00B00B76">
              <w:rPr>
                <w:rFonts w:ascii="Arial" w:hAnsi="Arial" w:cs="Arial"/>
              </w:rPr>
              <w:t xml:space="preserve"> </w:t>
            </w:r>
            <w:r w:rsidR="00B00B76">
              <w:rPr>
                <w:rFonts w:ascii="Arial" w:hAnsi="Arial" w:cs="Arial"/>
                <w:lang w:val="en-US"/>
              </w:rPr>
              <w:t>&lt;= 200</w:t>
            </w:r>
            <w:r w:rsidRPr="00882033">
              <w:rPr>
                <w:rFonts w:ascii="Arial" w:hAnsi="Arial" w:cs="Arial"/>
              </w:rPr>
              <w:t>.</w:t>
            </w:r>
          </w:p>
        </w:tc>
      </w:tr>
      <w:tr w:rsidR="00882033" w14:paraId="0981E673" w14:textId="77777777" w:rsidTr="00882033">
        <w:tc>
          <w:tcPr>
            <w:tcW w:w="4390" w:type="dxa"/>
          </w:tcPr>
          <w:p w14:paraId="74C8B992" w14:textId="2FEAC080" w:rsidR="00882033" w:rsidRPr="00E618F2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timer</w:t>
            </w:r>
            <w:r w:rsidRPr="00882033">
              <w:rPr>
                <w:rFonts w:ascii="Arial" w:hAnsi="Arial" w:cs="Arial"/>
              </w:rPr>
              <w:t>_=0</w:t>
            </w:r>
          </w:p>
        </w:tc>
        <w:tc>
          <w:tcPr>
            <w:tcW w:w="6372" w:type="dxa"/>
          </w:tcPr>
          <w:p w14:paraId="5383FCB1" w14:textId="0D51AF37" w:rsidR="00882033" w:rsidRPr="00494588" w:rsidRDefault="00037588" w:rsidP="00882033">
            <w:pPr>
              <w:spacing w:line="360" w:lineRule="auto"/>
              <w:rPr>
                <w:rFonts w:ascii="Arial" w:hAnsi="Arial" w:cs="Arial"/>
              </w:rPr>
            </w:pPr>
            <w:r w:rsidRPr="00037588">
              <w:rPr>
                <w:rFonts w:ascii="Arial" w:hAnsi="Arial" w:cs="Arial"/>
              </w:rPr>
              <w:t>Таймер, отвечающий за действие бонуса, увеличивающего радиус видимости</w:t>
            </w:r>
            <w:r>
              <w:rPr>
                <w:rFonts w:ascii="Arial" w:hAnsi="Arial" w:cs="Arial"/>
              </w:rPr>
              <w:t>.</w:t>
            </w:r>
            <w:r w:rsidRPr="00037588">
              <w:rPr>
                <w:rFonts w:ascii="Arial" w:hAnsi="Arial" w:cs="Arial"/>
              </w:rPr>
              <w:t xml:space="preserve"> </w:t>
            </w:r>
            <w:r w:rsidR="00900E9F">
              <w:rPr>
                <w:rFonts w:ascii="Arial" w:hAnsi="Arial" w:cs="Arial"/>
              </w:rPr>
              <w:t>Пока больше нуля уменьшается</w:t>
            </w:r>
            <w:r w:rsidR="00E76C70">
              <w:rPr>
                <w:rFonts w:ascii="Arial" w:hAnsi="Arial" w:cs="Arial"/>
              </w:rPr>
              <w:t xml:space="preserve"> на 1</w:t>
            </w:r>
            <w:r w:rsidR="00900E9F">
              <w:rPr>
                <w:rFonts w:ascii="Arial" w:hAnsi="Arial" w:cs="Arial"/>
              </w:rPr>
              <w:t xml:space="preserve"> за каждый успешный ход. </w:t>
            </w:r>
            <w:r>
              <w:rPr>
                <w:rFonts w:ascii="Arial" w:hAnsi="Arial" w:cs="Arial"/>
              </w:rPr>
              <w:t>П</w:t>
            </w:r>
            <w:r w:rsidRPr="00037588">
              <w:rPr>
                <w:rFonts w:ascii="Arial" w:hAnsi="Arial" w:cs="Arial"/>
              </w:rPr>
              <w:t>ока значение таймера больше нуля</w:t>
            </w:r>
            <w:r>
              <w:rPr>
                <w:rFonts w:ascii="Arial" w:hAnsi="Arial" w:cs="Arial"/>
              </w:rPr>
              <w:t xml:space="preserve"> </w:t>
            </w:r>
            <w:r w:rsidR="002D5E73" w:rsidRPr="00E618F2">
              <w:rPr>
                <w:rFonts w:ascii="Arial" w:hAnsi="Arial" w:cs="Arial"/>
                <w:lang w:val="en-US"/>
              </w:rPr>
              <w:t>viewing</w:t>
            </w:r>
            <w:r w:rsidR="002D5E73" w:rsidRPr="00882033">
              <w:rPr>
                <w:rFonts w:ascii="Arial" w:hAnsi="Arial" w:cs="Arial"/>
              </w:rPr>
              <w:t>_</w:t>
            </w:r>
            <w:r w:rsidR="002D5E73" w:rsidRPr="00E618F2">
              <w:rPr>
                <w:rFonts w:ascii="Arial" w:hAnsi="Arial" w:cs="Arial"/>
                <w:lang w:val="en-US"/>
              </w:rPr>
              <w:t>radius</w:t>
            </w:r>
            <w:r w:rsidR="002D5E73" w:rsidRPr="00882033">
              <w:rPr>
                <w:rFonts w:ascii="Arial" w:hAnsi="Arial" w:cs="Arial"/>
              </w:rPr>
              <w:t>_=</w:t>
            </w:r>
            <w:r w:rsidR="002D5E73">
              <w:rPr>
                <w:rFonts w:ascii="Arial" w:hAnsi="Arial" w:cs="Arial"/>
              </w:rPr>
              <w:t>3</w:t>
            </w:r>
            <w:r w:rsidR="00BC469A">
              <w:rPr>
                <w:rFonts w:ascii="Arial" w:hAnsi="Arial" w:cs="Arial"/>
              </w:rPr>
              <w:t xml:space="preserve">, после </w:t>
            </w:r>
            <w:r w:rsidR="00BC469A" w:rsidRPr="00E618F2">
              <w:rPr>
                <w:rFonts w:ascii="Arial" w:hAnsi="Arial" w:cs="Arial"/>
                <w:lang w:val="en-US"/>
              </w:rPr>
              <w:t>viewing</w:t>
            </w:r>
            <w:r w:rsidR="00BC469A" w:rsidRPr="00882033">
              <w:rPr>
                <w:rFonts w:ascii="Arial" w:hAnsi="Arial" w:cs="Arial"/>
              </w:rPr>
              <w:t>_</w:t>
            </w:r>
            <w:r w:rsidR="00BC469A" w:rsidRPr="00E618F2">
              <w:rPr>
                <w:rFonts w:ascii="Arial" w:hAnsi="Arial" w:cs="Arial"/>
                <w:lang w:val="en-US"/>
              </w:rPr>
              <w:t>radius</w:t>
            </w:r>
            <w:r w:rsidR="00BC469A" w:rsidRPr="00882033">
              <w:rPr>
                <w:rFonts w:ascii="Arial" w:hAnsi="Arial" w:cs="Arial"/>
              </w:rPr>
              <w:t>_=</w:t>
            </w:r>
            <w:r w:rsidR="00BC469A">
              <w:rPr>
                <w:rFonts w:ascii="Arial" w:hAnsi="Arial" w:cs="Arial"/>
              </w:rPr>
              <w:t>2</w:t>
            </w:r>
            <w:r w:rsidR="002D5E73">
              <w:rPr>
                <w:rFonts w:ascii="Arial" w:hAnsi="Arial" w:cs="Arial"/>
              </w:rPr>
              <w:t xml:space="preserve">. </w:t>
            </w:r>
            <w:r w:rsidR="002D5E73">
              <w:rPr>
                <w:rFonts w:ascii="Arial" w:hAnsi="Arial" w:cs="Arial"/>
                <w:lang w:val="en-US"/>
              </w:rPr>
              <w:t>Int</w:t>
            </w:r>
            <w:r w:rsidR="002D5E73" w:rsidRPr="00494588">
              <w:rPr>
                <w:rFonts w:ascii="Arial" w:hAnsi="Arial" w:cs="Arial"/>
              </w:rPr>
              <w:t xml:space="preserve">, 0 &lt;= </w:t>
            </w:r>
            <w:r w:rsidR="002D5E73">
              <w:rPr>
                <w:rFonts w:ascii="Arial" w:hAnsi="Arial" w:cs="Arial"/>
                <w:lang w:val="en-US"/>
              </w:rPr>
              <w:t>x</w:t>
            </w:r>
            <w:r w:rsidR="00B00B76">
              <w:rPr>
                <w:rFonts w:ascii="Arial" w:hAnsi="Arial" w:cs="Arial"/>
                <w:lang w:val="en-US"/>
              </w:rPr>
              <w:t xml:space="preserve"> &lt;= 3</w:t>
            </w:r>
            <w:r w:rsidR="002D5E73" w:rsidRPr="00494588">
              <w:rPr>
                <w:rFonts w:ascii="Arial" w:hAnsi="Arial" w:cs="Arial"/>
              </w:rPr>
              <w:t>.</w:t>
            </w:r>
          </w:p>
        </w:tc>
      </w:tr>
      <w:tr w:rsidR="00882033" w14:paraId="3A2A2572" w14:textId="77777777" w:rsidTr="00882033">
        <w:tc>
          <w:tcPr>
            <w:tcW w:w="4390" w:type="dxa"/>
          </w:tcPr>
          <w:p w14:paraId="5D3728E4" w14:textId="33FB98D7" w:rsidR="00882033" w:rsidRPr="00E618F2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viewing</w:t>
            </w:r>
            <w:r w:rsidRPr="00882033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radius</w:t>
            </w:r>
            <w:r w:rsidRPr="00882033">
              <w:rPr>
                <w:rFonts w:ascii="Arial" w:hAnsi="Arial" w:cs="Arial"/>
              </w:rPr>
              <w:t>_=2</w:t>
            </w:r>
          </w:p>
        </w:tc>
        <w:tc>
          <w:tcPr>
            <w:tcW w:w="6372" w:type="dxa"/>
          </w:tcPr>
          <w:p w14:paraId="2828A40C" w14:textId="42C7F87E" w:rsidR="00882033" w:rsidRPr="002D5E73" w:rsidRDefault="002D5E7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Радиус видимости игрока</w:t>
            </w:r>
            <w:r w:rsidRPr="002D5E7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(работает до поднятия бонуса на рад</w:t>
            </w:r>
            <w:r w:rsidR="00494588">
              <w:rPr>
                <w:rFonts w:ascii="Arial" w:hAnsi="Arial" w:cs="Arial"/>
              </w:rPr>
              <w:t>и</w:t>
            </w:r>
            <w:r>
              <w:rPr>
                <w:rFonts w:ascii="Arial" w:hAnsi="Arial" w:cs="Arial"/>
              </w:rPr>
              <w:t>ус видимости). Int, 0 &lt;= x</w:t>
            </w:r>
            <w:r w:rsidRPr="002D5E73">
              <w:rPr>
                <w:rFonts w:ascii="Arial" w:hAnsi="Arial" w:cs="Arial"/>
              </w:rPr>
              <w:t xml:space="preserve"> &lt;= 3</w:t>
            </w:r>
            <w:r>
              <w:rPr>
                <w:rFonts w:ascii="Arial" w:hAnsi="Arial" w:cs="Arial"/>
              </w:rPr>
              <w:t>.</w:t>
            </w:r>
          </w:p>
        </w:tc>
      </w:tr>
      <w:tr w:rsidR="00882033" w14:paraId="6434E522" w14:textId="77777777" w:rsidTr="00882033">
        <w:tc>
          <w:tcPr>
            <w:tcW w:w="4390" w:type="dxa"/>
          </w:tcPr>
          <w:p w14:paraId="40EE6E6E" w14:textId="39CCC01C" w:rsidR="00882033" w:rsidRPr="002D5E73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2D5E73">
              <w:rPr>
                <w:rFonts w:ascii="Arial" w:hAnsi="Arial" w:cs="Arial"/>
                <w:lang w:val="en-US"/>
              </w:rPr>
              <w:t>x</w:t>
            </w:r>
            <w:r w:rsidRPr="002D5E73">
              <w:rPr>
                <w:rFonts w:ascii="Arial" w:hAnsi="Arial" w:cs="Arial"/>
              </w:rPr>
              <w:t>_=5</w:t>
            </w:r>
            <w:r w:rsidRPr="002D5E73">
              <w:rPr>
                <w:rFonts w:ascii="Arial" w:hAnsi="Arial" w:cs="Arial"/>
              </w:rPr>
              <w:br/>
            </w:r>
            <w:r w:rsidRPr="002D5E73">
              <w:rPr>
                <w:rFonts w:ascii="Arial" w:hAnsi="Arial" w:cs="Arial"/>
                <w:lang w:val="en-US"/>
              </w:rPr>
              <w:t>y</w:t>
            </w:r>
            <w:r w:rsidRPr="002D5E73">
              <w:rPr>
                <w:rFonts w:ascii="Arial" w:hAnsi="Arial" w:cs="Arial"/>
              </w:rPr>
              <w:t>_=5</w:t>
            </w:r>
            <w:r w:rsidRPr="002D5E73">
              <w:rPr>
                <w:rFonts w:ascii="Arial" w:hAnsi="Arial" w:cs="Arial"/>
              </w:rPr>
              <w:br/>
            </w:r>
            <w:r w:rsidRPr="002D5E73">
              <w:rPr>
                <w:rFonts w:ascii="Arial" w:hAnsi="Arial" w:cs="Arial"/>
                <w:lang w:val="en-US"/>
              </w:rPr>
              <w:t>z</w:t>
            </w:r>
            <w:r w:rsidRPr="002D5E73">
              <w:rPr>
                <w:rFonts w:ascii="Arial" w:hAnsi="Arial" w:cs="Arial"/>
              </w:rPr>
              <w:t>_=0</w:t>
            </w:r>
          </w:p>
        </w:tc>
        <w:tc>
          <w:tcPr>
            <w:tcW w:w="6372" w:type="dxa"/>
          </w:tcPr>
          <w:p w14:paraId="160F4E20" w14:textId="01C6BE24" w:rsidR="00882033" w:rsidRPr="002D5E73" w:rsidRDefault="002D5E7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Позиция игрока, нумерация с 0. </w:t>
            </w:r>
            <w:r>
              <w:rPr>
                <w:rFonts w:ascii="Arial" w:hAnsi="Arial" w:cs="Arial"/>
                <w:lang w:val="en-US"/>
              </w:rPr>
              <w:t>Int</w:t>
            </w:r>
            <w:r w:rsidR="0047205B">
              <w:rPr>
                <w:rFonts w:ascii="Arial" w:hAnsi="Arial" w:cs="Arial"/>
              </w:rPr>
              <w:t>,</w:t>
            </w:r>
            <w:r w:rsidRPr="002D5E73">
              <w:rPr>
                <w:rFonts w:ascii="Arial" w:hAnsi="Arial" w:cs="Arial"/>
              </w:rPr>
              <w:t xml:space="preserve">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2D5E73">
              <w:rPr>
                <w:rFonts w:ascii="Arial" w:hAnsi="Arial" w:cs="Arial"/>
              </w:rPr>
              <w:t xml:space="preserve"> &lt; [</w:t>
            </w:r>
            <w:r>
              <w:rPr>
                <w:rFonts w:ascii="Arial" w:hAnsi="Arial" w:cs="Arial"/>
              </w:rPr>
              <w:t>размер_мира_по_этой_оси</w:t>
            </w:r>
            <w:r w:rsidRPr="002D5E73">
              <w:rPr>
                <w:rFonts w:ascii="Arial" w:hAnsi="Arial" w:cs="Arial"/>
              </w:rPr>
              <w:t>]</w:t>
            </w:r>
          </w:p>
        </w:tc>
      </w:tr>
    </w:tbl>
    <w:p w14:paraId="7AA3491D" w14:textId="42E86801" w:rsidR="00E618F2" w:rsidRPr="00882033" w:rsidRDefault="00E618F2" w:rsidP="00882033">
      <w:pPr>
        <w:spacing w:line="360" w:lineRule="auto"/>
        <w:rPr>
          <w:rFonts w:ascii="Arial" w:hAnsi="Arial" w:cs="Arial"/>
        </w:rPr>
      </w:pPr>
    </w:p>
    <w:p w14:paraId="2CB206DD" w14:textId="6538DBCA" w:rsidR="00E618F2" w:rsidRPr="00882033" w:rsidRDefault="00E618F2" w:rsidP="00E618F2">
      <w:pPr>
        <w:spacing w:line="360" w:lineRule="auto"/>
        <w:rPr>
          <w:rFonts w:ascii="Arial" w:hAnsi="Arial" w:cs="Arial"/>
        </w:rPr>
      </w:pPr>
    </w:p>
    <w:sectPr w:rsidR="00E618F2" w:rsidRPr="00882033" w:rsidSect="00602AE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5B7C"/>
    <w:multiLevelType w:val="hybridMultilevel"/>
    <w:tmpl w:val="B83663A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F0063A"/>
    <w:multiLevelType w:val="multilevel"/>
    <w:tmpl w:val="FBC667EE"/>
    <w:styleLink w:val="Style1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b/>
        <w:bCs/>
        <w:sz w:val="24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Arial" w:hAnsi="Arial"/>
        <w:sz w:val="24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623549"/>
    <w:multiLevelType w:val="multilevel"/>
    <w:tmpl w:val="FBC667EE"/>
    <w:numStyleLink w:val="Style1"/>
  </w:abstractNum>
  <w:abstractNum w:abstractNumId="3" w15:restartNumberingAfterBreak="0">
    <w:nsid w:val="0EC70F35"/>
    <w:multiLevelType w:val="multilevel"/>
    <w:tmpl w:val="222A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B2BF0"/>
    <w:multiLevelType w:val="multilevel"/>
    <w:tmpl w:val="7D34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40B5B"/>
    <w:multiLevelType w:val="multilevel"/>
    <w:tmpl w:val="165E7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8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971A0"/>
    <w:multiLevelType w:val="hybridMultilevel"/>
    <w:tmpl w:val="BB22BF1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C412B34"/>
    <w:multiLevelType w:val="multilevel"/>
    <w:tmpl w:val="FBC667EE"/>
    <w:numStyleLink w:val="Style1"/>
  </w:abstractNum>
  <w:abstractNum w:abstractNumId="8" w15:restartNumberingAfterBreak="0">
    <w:nsid w:val="1C650280"/>
    <w:multiLevelType w:val="multilevel"/>
    <w:tmpl w:val="FBC667EE"/>
    <w:numStyleLink w:val="Style1"/>
  </w:abstractNum>
  <w:abstractNum w:abstractNumId="9" w15:restartNumberingAfterBreak="0">
    <w:nsid w:val="21DE7062"/>
    <w:multiLevelType w:val="hybridMultilevel"/>
    <w:tmpl w:val="43081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BE71DF"/>
    <w:multiLevelType w:val="multilevel"/>
    <w:tmpl w:val="FBC667EE"/>
    <w:numStyleLink w:val="Style1"/>
  </w:abstractNum>
  <w:abstractNum w:abstractNumId="11" w15:restartNumberingAfterBreak="0">
    <w:nsid w:val="33C43562"/>
    <w:multiLevelType w:val="multilevel"/>
    <w:tmpl w:val="FBC667EE"/>
    <w:numStyleLink w:val="Style1"/>
  </w:abstractNum>
  <w:abstractNum w:abstractNumId="12" w15:restartNumberingAfterBreak="0">
    <w:nsid w:val="3416664A"/>
    <w:multiLevelType w:val="multilevel"/>
    <w:tmpl w:val="FBC667EE"/>
    <w:numStyleLink w:val="Style1"/>
  </w:abstractNum>
  <w:abstractNum w:abstractNumId="13" w15:restartNumberingAfterBreak="0">
    <w:nsid w:val="3E6C7A37"/>
    <w:multiLevelType w:val="multilevel"/>
    <w:tmpl w:val="C1F8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3003F0"/>
    <w:multiLevelType w:val="multilevel"/>
    <w:tmpl w:val="FBC667EE"/>
    <w:numStyleLink w:val="Style1"/>
  </w:abstractNum>
  <w:abstractNum w:abstractNumId="15" w15:restartNumberingAfterBreak="0">
    <w:nsid w:val="45854D3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4FD6043B"/>
    <w:multiLevelType w:val="multilevel"/>
    <w:tmpl w:val="FBC667EE"/>
    <w:numStyleLink w:val="Style1"/>
  </w:abstractNum>
  <w:abstractNum w:abstractNumId="17" w15:restartNumberingAfterBreak="0">
    <w:nsid w:val="5CCC46DE"/>
    <w:multiLevelType w:val="multilevel"/>
    <w:tmpl w:val="FBC667EE"/>
    <w:numStyleLink w:val="Style1"/>
  </w:abstractNum>
  <w:abstractNum w:abstractNumId="18" w15:restartNumberingAfterBreak="0">
    <w:nsid w:val="608A5D92"/>
    <w:multiLevelType w:val="multilevel"/>
    <w:tmpl w:val="FBC667EE"/>
    <w:numStyleLink w:val="Style1"/>
  </w:abstractNum>
  <w:abstractNum w:abstractNumId="19" w15:restartNumberingAfterBreak="0">
    <w:nsid w:val="62E70C91"/>
    <w:multiLevelType w:val="multilevel"/>
    <w:tmpl w:val="7DC6B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382014"/>
    <w:multiLevelType w:val="multilevel"/>
    <w:tmpl w:val="A29E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186F23"/>
    <w:multiLevelType w:val="hybridMultilevel"/>
    <w:tmpl w:val="A7DC27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456DF2"/>
    <w:multiLevelType w:val="multilevel"/>
    <w:tmpl w:val="165E707C"/>
    <w:styleLink w:val="Current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8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01674">
    <w:abstractNumId w:val="10"/>
  </w:num>
  <w:num w:numId="2" w16cid:durableId="461120234">
    <w:abstractNumId w:val="13"/>
  </w:num>
  <w:num w:numId="3" w16cid:durableId="1384210228">
    <w:abstractNumId w:val="4"/>
  </w:num>
  <w:num w:numId="4" w16cid:durableId="1986625149">
    <w:abstractNumId w:val="3"/>
  </w:num>
  <w:num w:numId="5" w16cid:durableId="1455440825">
    <w:abstractNumId w:val="20"/>
  </w:num>
  <w:num w:numId="6" w16cid:durableId="940263152">
    <w:abstractNumId w:val="19"/>
  </w:num>
  <w:num w:numId="7" w16cid:durableId="868686905">
    <w:abstractNumId w:val="5"/>
  </w:num>
  <w:num w:numId="8" w16cid:durableId="76367737">
    <w:abstractNumId w:val="9"/>
  </w:num>
  <w:num w:numId="9" w16cid:durableId="1696803194">
    <w:abstractNumId w:val="2"/>
  </w:num>
  <w:num w:numId="10" w16cid:durableId="1707900595">
    <w:abstractNumId w:val="21"/>
  </w:num>
  <w:num w:numId="11" w16cid:durableId="1814784554">
    <w:abstractNumId w:val="6"/>
  </w:num>
  <w:num w:numId="12" w16cid:durableId="539167333">
    <w:abstractNumId w:val="0"/>
  </w:num>
  <w:num w:numId="13" w16cid:durableId="892162011">
    <w:abstractNumId w:val="22"/>
  </w:num>
  <w:num w:numId="14" w16cid:durableId="574121722">
    <w:abstractNumId w:val="1"/>
  </w:num>
  <w:num w:numId="15" w16cid:durableId="757792888">
    <w:abstractNumId w:val="12"/>
  </w:num>
  <w:num w:numId="16" w16cid:durableId="808860877">
    <w:abstractNumId w:val="14"/>
  </w:num>
  <w:num w:numId="17" w16cid:durableId="1914469595">
    <w:abstractNumId w:val="11"/>
  </w:num>
  <w:num w:numId="18" w16cid:durableId="588074870">
    <w:abstractNumId w:val="7"/>
  </w:num>
  <w:num w:numId="19" w16cid:durableId="2031834615">
    <w:abstractNumId w:val="8"/>
  </w:num>
  <w:num w:numId="20" w16cid:durableId="1475171595">
    <w:abstractNumId w:val="16"/>
  </w:num>
  <w:num w:numId="21" w16cid:durableId="1968852902">
    <w:abstractNumId w:val="18"/>
  </w:num>
  <w:num w:numId="22" w16cid:durableId="636644708">
    <w:abstractNumId w:val="17"/>
  </w:num>
  <w:num w:numId="23" w16cid:durableId="922228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1F"/>
    <w:rsid w:val="00037588"/>
    <w:rsid w:val="001B3D8A"/>
    <w:rsid w:val="001D5DE4"/>
    <w:rsid w:val="002D5E73"/>
    <w:rsid w:val="003A4EAB"/>
    <w:rsid w:val="003C6F40"/>
    <w:rsid w:val="004126DD"/>
    <w:rsid w:val="0047205B"/>
    <w:rsid w:val="00494588"/>
    <w:rsid w:val="00584B8C"/>
    <w:rsid w:val="00602AED"/>
    <w:rsid w:val="00626BF5"/>
    <w:rsid w:val="006A37EB"/>
    <w:rsid w:val="006D2D65"/>
    <w:rsid w:val="0084416D"/>
    <w:rsid w:val="00864E28"/>
    <w:rsid w:val="00882033"/>
    <w:rsid w:val="00900E9F"/>
    <w:rsid w:val="0091142E"/>
    <w:rsid w:val="00B00B76"/>
    <w:rsid w:val="00BC33EF"/>
    <w:rsid w:val="00BC469A"/>
    <w:rsid w:val="00D217B6"/>
    <w:rsid w:val="00D72D1D"/>
    <w:rsid w:val="00D8226E"/>
    <w:rsid w:val="00DF0559"/>
    <w:rsid w:val="00E121C8"/>
    <w:rsid w:val="00E618F2"/>
    <w:rsid w:val="00E74FAE"/>
    <w:rsid w:val="00E76C70"/>
    <w:rsid w:val="00EF404D"/>
    <w:rsid w:val="00F163DD"/>
    <w:rsid w:val="00F44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3C2B6C"/>
  <w15:chartTrackingRefBased/>
  <w15:docId w15:val="{DA7E0E17-0692-41CF-B803-CB08814FB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3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3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31F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864E28"/>
    <w:pPr>
      <w:numPr>
        <w:numId w:val="13"/>
      </w:numPr>
    </w:pPr>
  </w:style>
  <w:style w:type="numbering" w:customStyle="1" w:styleId="Style1">
    <w:name w:val="Style1"/>
    <w:uiPriority w:val="99"/>
    <w:rsid w:val="00864E28"/>
    <w:pPr>
      <w:numPr>
        <w:numId w:val="14"/>
      </w:numPr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18F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18F2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8820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483</Words>
  <Characters>2757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Three</dc:creator>
  <cp:keywords/>
  <dc:description/>
  <cp:lastModifiedBy>Three</cp:lastModifiedBy>
  <cp:revision>22</cp:revision>
  <dcterms:created xsi:type="dcterms:W3CDTF">2026-06-08T13:15:00Z</dcterms:created>
  <dcterms:modified xsi:type="dcterms:W3CDTF">2026-06-08T18:32:00Z</dcterms:modified>
</cp:coreProperties>
</file>