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BF325A" w14:paraId="5850A09A" w14:textId="77777777" w:rsidTr="006A4AA6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5AC52606" w14:textId="77777777" w:rsidR="00BF325A" w:rsidRPr="00C766CE" w:rsidRDefault="00BF325A" w:rsidP="006A4AA6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BF325A" w14:paraId="08DF54B0" w14:textId="77777777" w:rsidTr="006A4AA6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282E076B" w14:textId="77777777" w:rsidR="00BF325A" w:rsidRPr="00FA31A9" w:rsidRDefault="00BF325A" w:rsidP="006A4AA6">
            <w:pPr>
              <w:pStyle w:val="2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BF325A" w14:paraId="4A2CE74A" w14:textId="77777777" w:rsidTr="006A4AA6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7AC09BFB" w14:textId="77777777" w:rsidR="00BF325A" w:rsidRPr="00FA31A9" w:rsidRDefault="00BF325A" w:rsidP="006A4AA6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BF325A" w14:paraId="69554DA2" w14:textId="77777777" w:rsidTr="006A4AA6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37B1EC82" w14:textId="77777777" w:rsidR="00BF325A" w:rsidRDefault="00BF325A" w:rsidP="006A4AA6"/>
          <w:p w14:paraId="3FCAFCE9" w14:textId="77777777" w:rsidR="00BF325A" w:rsidRDefault="00BF325A" w:rsidP="006A4AA6"/>
        </w:tc>
      </w:tr>
      <w:tr w:rsidR="00BF325A" w14:paraId="204C9264" w14:textId="77777777" w:rsidTr="006A4AA6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08903BA3" w14:textId="77777777" w:rsidR="00BF325A" w:rsidRPr="004E053F" w:rsidRDefault="00BF325A" w:rsidP="006A4AA6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39CD0680640C4A4ABC930C96EB5751B0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BF325A" w14:paraId="63FCEFE9" w14:textId="77777777" w:rsidTr="006A4AA6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3498C651" w14:textId="77777777" w:rsidR="00BF325A" w:rsidRDefault="00BF325A" w:rsidP="006A4AA6">
            <w:pPr>
              <w:jc w:val="center"/>
            </w:pPr>
          </w:p>
        </w:tc>
      </w:tr>
      <w:tr w:rsidR="00BF325A" w14:paraId="21E41E7D" w14:textId="77777777" w:rsidTr="006A4AA6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798C995B" w14:textId="026DDB45" w:rsidR="00BF325A" w:rsidRPr="00E65714" w:rsidRDefault="00BF325A" w:rsidP="006A4AA6">
            <w:pPr>
              <w:pStyle w:val="3"/>
              <w:spacing w:line="259" w:lineRule="auto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Лабораторная работа</w:t>
            </w:r>
            <w:r w:rsidRPr="00E65714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9577CEBAA8AE402DA5ADEB0D0DBFF38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342DE9">
                  <w:rPr>
                    <w:color w:val="000000" w:themeColor="text1"/>
                    <w:sz w:val="28"/>
                  </w:rPr>
                  <w:t>4</w:t>
                </w:r>
              </w:sdtContent>
            </w:sdt>
          </w:p>
        </w:tc>
      </w:tr>
      <w:tr w:rsidR="00BF325A" w14:paraId="09EFC5F7" w14:textId="77777777" w:rsidTr="00BF325A">
        <w:trPr>
          <w:trHeight w:hRule="exact" w:val="785"/>
          <w:jc w:val="center"/>
        </w:trPr>
        <w:tc>
          <w:tcPr>
            <w:tcW w:w="5000" w:type="pct"/>
            <w:gridSpan w:val="3"/>
            <w:vAlign w:val="center"/>
          </w:tcPr>
          <w:p w14:paraId="47726093" w14:textId="77777777" w:rsidR="00BF325A" w:rsidRPr="00E65714" w:rsidRDefault="00BF325A" w:rsidP="00BF325A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7544DB40FAD340D6814312BC7C56CD1A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Pr="00BF325A">
                  <w:rPr>
                    <w:color w:val="auto"/>
                    <w:sz w:val="28"/>
                  </w:rPr>
                  <w:t xml:space="preserve">Математические методы оптимального планирования </w:t>
                </w:r>
                <w:r>
                  <w:rPr>
                    <w:color w:val="auto"/>
                    <w:sz w:val="28"/>
                  </w:rPr>
                  <w:t>э</w:t>
                </w:r>
                <w:r w:rsidRPr="00BF325A">
                  <w:rPr>
                    <w:color w:val="auto"/>
                    <w:sz w:val="28"/>
                  </w:rPr>
                  <w:t>ксперимента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BF325A" w14:paraId="2B541BAB" w14:textId="77777777" w:rsidTr="00BF325A">
        <w:trPr>
          <w:trHeight w:hRule="exact" w:val="144"/>
          <w:jc w:val="center"/>
        </w:trPr>
        <w:tc>
          <w:tcPr>
            <w:tcW w:w="5000" w:type="pct"/>
            <w:gridSpan w:val="3"/>
            <w:vAlign w:val="center"/>
          </w:tcPr>
          <w:p w14:paraId="4E8A510C" w14:textId="77777777" w:rsidR="00BF325A" w:rsidRPr="00E65714" w:rsidRDefault="00BF325A" w:rsidP="006A4AA6">
            <w:pPr>
              <w:pStyle w:val="3"/>
              <w:jc w:val="center"/>
              <w:outlineLvl w:val="2"/>
            </w:pPr>
          </w:p>
        </w:tc>
      </w:tr>
      <w:tr w:rsidR="00BF325A" w14:paraId="6C26048F" w14:textId="77777777" w:rsidTr="00342DE9">
        <w:trPr>
          <w:trHeight w:hRule="exact" w:val="9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871C76F015794485A980216F19397BF3"/>
              </w:placeholder>
            </w:sdtPr>
            <w:sdtEndPr/>
            <w:sdtContent>
              <w:p w14:paraId="069E0DFE" w14:textId="254E511C" w:rsidR="00342DE9" w:rsidRPr="00342DE9" w:rsidRDefault="00342DE9" w:rsidP="00342DE9">
                <w:pPr>
                  <w:pStyle w:val="3"/>
                  <w:jc w:val="center"/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</w:pPr>
                <w:r w:rsidRPr="00342DE9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оптимальное планирование эксперимента для</w:t>
                </w:r>
              </w:p>
              <w:p w14:paraId="54B62E96" w14:textId="02BBC07E" w:rsidR="00BF325A" w:rsidRPr="00E65714" w:rsidRDefault="00342DE9" w:rsidP="00342DE9">
                <w:pPr>
                  <w:pStyle w:val="3"/>
                  <w:jc w:val="center"/>
                  <w:outlineLvl w:val="2"/>
                </w:pPr>
                <w:r w:rsidRPr="00342DE9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нелинейных регрессионных моделей</w:t>
                </w:r>
              </w:p>
            </w:sdtContent>
          </w:sdt>
        </w:tc>
      </w:tr>
      <w:tr w:rsidR="00BF325A" w14:paraId="0890911C" w14:textId="77777777" w:rsidTr="006A4AA6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989DA83" w14:textId="77777777" w:rsidR="00BF325A" w:rsidRPr="00E65714" w:rsidRDefault="00BF325A" w:rsidP="00483F4D">
            <w:pPr>
              <w:pStyle w:val="3"/>
              <w:outlineLvl w:val="2"/>
            </w:pPr>
          </w:p>
        </w:tc>
      </w:tr>
      <w:tr w:rsidR="00BF325A" w14:paraId="3F7B2606" w14:textId="77777777" w:rsidTr="006A4AA6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2D1B9785" w14:textId="77777777" w:rsidR="00BF325A" w:rsidRPr="00E65714" w:rsidRDefault="00BF325A" w:rsidP="006A4AA6"/>
        </w:tc>
        <w:tc>
          <w:tcPr>
            <w:tcW w:w="986" w:type="pct"/>
            <w:vAlign w:val="center"/>
          </w:tcPr>
          <w:p w14:paraId="16909393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437A221A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BF325A" w14:paraId="077236E6" w14:textId="77777777" w:rsidTr="006A4AA6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726E8134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145F9D9B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E77A479D94704661B1C2021621A2F188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332E0492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ПМИМ-21</w:t>
            </w:r>
          </w:p>
        </w:tc>
      </w:tr>
      <w:tr w:rsidR="00BF325A" w14:paraId="4F431FF2" w14:textId="77777777" w:rsidTr="006A4AA6">
        <w:trPr>
          <w:trHeight w:hRule="exact" w:val="360"/>
          <w:jc w:val="center"/>
        </w:trPr>
        <w:tc>
          <w:tcPr>
            <w:tcW w:w="1883" w:type="pct"/>
            <w:vMerge/>
            <w:vAlign w:val="center"/>
          </w:tcPr>
          <w:p w14:paraId="43B0D193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7164BAD5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4EF3BD09FCDF4178A6CB1631FF6505D5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proofErr w:type="spellStart"/>
            <w:r>
              <w:rPr>
                <w:rFonts w:cstheme="minorHAnsi"/>
                <w:sz w:val="24"/>
                <w:szCs w:val="24"/>
              </w:rPr>
              <w:t>риант</w:t>
            </w:r>
            <w:proofErr w:type="spellEnd"/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placeholder>
                <w:docPart w:val="8BBA5D6BB2954ED890BAF1FEC17EED66"/>
              </w:placeholder>
            </w:sdtPr>
            <w:sdtEndPr/>
            <w:sdtContent>
              <w:p w14:paraId="406073B1" w14:textId="77777777" w:rsidR="00BF325A" w:rsidRPr="00E65714" w:rsidRDefault="00BF325A" w:rsidP="006A4AA6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3</w:t>
                </w:r>
              </w:p>
            </w:sdtContent>
          </w:sdt>
        </w:tc>
      </w:tr>
      <w:tr w:rsidR="00BF325A" w14:paraId="3515FBAA" w14:textId="77777777" w:rsidTr="006A4AA6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D2D6E2A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32E826A3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10294BBEE2204B748E94FDB99598B6D1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0F1F0BD7" w14:textId="77777777" w:rsidR="00BF325A" w:rsidRPr="00E65714" w:rsidRDefault="00BF325A" w:rsidP="00BF325A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Демидович Е.</w:t>
                </w:r>
              </w:p>
            </w:tc>
          </w:sdtContent>
        </w:sdt>
      </w:tr>
      <w:tr w:rsidR="00BF325A" w14:paraId="5C45239D" w14:textId="77777777" w:rsidTr="00BF325A">
        <w:trPr>
          <w:trHeight w:hRule="exact" w:val="396"/>
          <w:jc w:val="center"/>
        </w:trPr>
        <w:tc>
          <w:tcPr>
            <w:tcW w:w="1883" w:type="pct"/>
            <w:vMerge/>
            <w:vAlign w:val="center"/>
          </w:tcPr>
          <w:p w14:paraId="27648A51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571B0BEF" w14:textId="77777777" w:rsidR="00BF325A" w:rsidRDefault="00BF325A" w:rsidP="006A4AA6">
            <w:pPr>
              <w:rPr>
                <w:rFonts w:cstheme="minorHAnsi"/>
                <w:sz w:val="24"/>
                <w:szCs w:val="24"/>
              </w:rPr>
            </w:pPr>
          </w:p>
          <w:p w14:paraId="43A5A6BE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4FA9579" w14:textId="77777777" w:rsidR="00BF325A" w:rsidRPr="00477E42" w:rsidRDefault="00BF325A" w:rsidP="006A4A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Стародубцев С.</w:t>
            </w:r>
          </w:p>
        </w:tc>
      </w:tr>
      <w:tr w:rsidR="00BF325A" w14:paraId="3E0373E6" w14:textId="77777777" w:rsidTr="00BF325A">
        <w:trPr>
          <w:trHeight w:hRule="exact" w:val="430"/>
          <w:jc w:val="center"/>
        </w:trPr>
        <w:tc>
          <w:tcPr>
            <w:tcW w:w="1883" w:type="pct"/>
            <w:vMerge/>
            <w:vAlign w:val="center"/>
          </w:tcPr>
          <w:p w14:paraId="63742403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79966918" w14:textId="77777777" w:rsidR="00BF325A" w:rsidRDefault="00BF325A" w:rsidP="006A4AA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1A4AAE0A" w14:textId="77777777" w:rsidR="00BF325A" w:rsidRDefault="00BF325A" w:rsidP="006A4A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Цыганков А.</w:t>
            </w:r>
          </w:p>
        </w:tc>
      </w:tr>
      <w:tr w:rsidR="00BF325A" w14:paraId="2C6087B2" w14:textId="77777777" w:rsidTr="006A4AA6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14:paraId="25821639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0A9B501E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E5124188876C4D679169153B0CD3B58D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ь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F73A5782C98D4AF5A3C2842B4EDB45DB"/>
              </w:placeholder>
            </w:sdtPr>
            <w:sdtEndPr/>
            <w:sdtContent>
              <w:p w14:paraId="035D4659" w14:textId="77777777" w:rsidR="00BF325A" w:rsidRPr="00477E42" w:rsidRDefault="00F14649" w:rsidP="00F14649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Попов А.А</w:t>
                </w:r>
                <w:r w:rsidR="00BF325A">
                  <w:rPr>
                    <w:rFonts w:cstheme="minorHAnsi"/>
                    <w:sz w:val="24"/>
                    <w:szCs w:val="24"/>
                  </w:rPr>
                  <w:t>.</w:t>
                </w:r>
              </w:p>
            </w:sdtContent>
          </w:sdt>
        </w:tc>
      </w:tr>
      <w:tr w:rsidR="00BF325A" w14:paraId="71DCC1EB" w14:textId="77777777" w:rsidTr="006A4AA6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E427675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26C72239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078B5A1" w14:textId="77777777" w:rsidR="00BF325A" w:rsidRDefault="00BF325A" w:rsidP="006A4AA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F325A" w14:paraId="02510C5C" w14:textId="77777777" w:rsidTr="00342DE9">
        <w:trPr>
          <w:trHeight w:hRule="exact" w:val="769"/>
          <w:jc w:val="center"/>
        </w:trPr>
        <w:tc>
          <w:tcPr>
            <w:tcW w:w="5000" w:type="pct"/>
            <w:gridSpan w:val="3"/>
            <w:vAlign w:val="center"/>
          </w:tcPr>
          <w:p w14:paraId="3D084BCF" w14:textId="7CAD24EF" w:rsidR="00BF325A" w:rsidRPr="00CC26DD" w:rsidRDefault="00BF325A" w:rsidP="006A4AA6">
            <w:pPr>
              <w:pStyle w:val="3"/>
              <w:jc w:val="center"/>
              <w:outlineLvl w:val="2"/>
              <w:rPr>
                <w:lang w:val="en-US"/>
              </w:rPr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BF325A" w14:paraId="7D3EE687" w14:textId="77777777" w:rsidTr="006A4AA6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7A53D5D3" w14:textId="77777777" w:rsidR="00BF325A" w:rsidRDefault="00BF325A" w:rsidP="006A4AA6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BF325A" w14:paraId="450FC827" w14:textId="77777777" w:rsidTr="006A4AA6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711EC8F1" w14:textId="4DD33347" w:rsidR="00BF325A" w:rsidRDefault="00BF325A" w:rsidP="006A4AA6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342DE9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14:paraId="62FB3694" w14:textId="5A11894E" w:rsidR="00D60680" w:rsidRPr="002C352F" w:rsidRDefault="00D60680" w:rsidP="00342DE9">
      <w:pPr>
        <w:pStyle w:val="1"/>
        <w:numPr>
          <w:ilvl w:val="0"/>
          <w:numId w:val="15"/>
        </w:numPr>
      </w:pPr>
      <w:r w:rsidRPr="002C352F">
        <w:lastRenderedPageBreak/>
        <w:t>Цель работы</w:t>
      </w:r>
    </w:p>
    <w:p w14:paraId="253917FF" w14:textId="48F10DF4" w:rsidR="00D60680" w:rsidRPr="00D60680" w:rsidRDefault="00D60680" w:rsidP="00D60680">
      <w:pPr>
        <w:rPr>
          <w:rFonts w:cstheme="minorHAnsi"/>
          <w:sz w:val="24"/>
          <w:szCs w:val="24"/>
        </w:rPr>
      </w:pPr>
      <w:r w:rsidRPr="00D60680">
        <w:rPr>
          <w:rFonts w:cstheme="minorHAnsi"/>
          <w:sz w:val="24"/>
          <w:szCs w:val="24"/>
        </w:rPr>
        <w:t>Изучить методы оптимального планирования эксперимента при нелинейной параметризации функции отклика.</w:t>
      </w:r>
    </w:p>
    <w:p w14:paraId="1A5A4F4E" w14:textId="561A4C83" w:rsidR="00D60680" w:rsidRPr="002C352F" w:rsidRDefault="00D60680" w:rsidP="00342DE9">
      <w:pPr>
        <w:pStyle w:val="1"/>
        <w:numPr>
          <w:ilvl w:val="0"/>
          <w:numId w:val="15"/>
        </w:numPr>
      </w:pPr>
      <w:bookmarkStart w:id="0" w:name="_GoBack"/>
      <w:bookmarkEnd w:id="0"/>
      <w:r w:rsidRPr="002C352F">
        <w:t>Задание</w:t>
      </w:r>
    </w:p>
    <w:p w14:paraId="15A1299F" w14:textId="77777777" w:rsidR="00D60680" w:rsidRPr="002C352F" w:rsidRDefault="00D60680" w:rsidP="00D6068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</w:p>
    <w:p w14:paraId="62C67AC6" w14:textId="77777777" w:rsidR="00D60680" w:rsidRPr="002C352F" w:rsidRDefault="00D60680" w:rsidP="00D60680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352F">
        <w:rPr>
          <w:rFonts w:cstheme="minorHAnsi"/>
          <w:sz w:val="24"/>
          <w:szCs w:val="24"/>
        </w:rPr>
        <w:t xml:space="preserve">Изучить понятия локально-оптимального планирования информационной матрицы при нелинейной параметризации функции отклика, ознакомиться с видом производственной функции </w:t>
      </w:r>
      <w:proofErr w:type="spellStart"/>
      <w:r w:rsidRPr="002C352F">
        <w:rPr>
          <w:rFonts w:cstheme="minorHAnsi"/>
          <w:sz w:val="24"/>
          <w:szCs w:val="24"/>
        </w:rPr>
        <w:t>Кобба</w:t>
      </w:r>
      <w:proofErr w:type="spellEnd"/>
      <w:r w:rsidRPr="002C352F">
        <w:rPr>
          <w:rFonts w:cstheme="minorHAnsi"/>
          <w:sz w:val="24"/>
          <w:szCs w:val="24"/>
        </w:rPr>
        <w:t>-Дугласа</w:t>
      </w:r>
    </w:p>
    <w:p w14:paraId="7360D8BD" w14:textId="77777777" w:rsidR="00D60680" w:rsidRPr="002C352F" w:rsidRDefault="00D60680" w:rsidP="00D60680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352F">
        <w:rPr>
          <w:rFonts w:cstheme="minorHAnsi"/>
          <w:sz w:val="24"/>
          <w:szCs w:val="24"/>
        </w:rPr>
        <w:t xml:space="preserve">По заданному типу технологии сформировать имитационную модель в виде производственной функции </w:t>
      </w:r>
      <w:proofErr w:type="spellStart"/>
      <w:r w:rsidRPr="002C352F">
        <w:rPr>
          <w:rFonts w:cstheme="minorHAnsi"/>
          <w:sz w:val="24"/>
          <w:szCs w:val="24"/>
        </w:rPr>
        <w:t>Кобба</w:t>
      </w:r>
      <w:proofErr w:type="spellEnd"/>
      <w:r w:rsidRPr="002C352F">
        <w:rPr>
          <w:rFonts w:cstheme="minorHAnsi"/>
          <w:sz w:val="24"/>
          <w:szCs w:val="24"/>
        </w:rPr>
        <w:t xml:space="preserve">-Дугласа. При этом задать истинные значения для параметров, нелинейно входящих в модель. Выход модели </w:t>
      </w:r>
      <w:proofErr w:type="spellStart"/>
      <w:r w:rsidRPr="002C352F">
        <w:rPr>
          <w:rFonts w:cstheme="minorHAnsi"/>
          <w:sz w:val="24"/>
          <w:szCs w:val="24"/>
        </w:rPr>
        <w:t>зашумить</w:t>
      </w:r>
      <w:proofErr w:type="spellEnd"/>
      <w:r w:rsidRPr="002C352F">
        <w:rPr>
          <w:rFonts w:cstheme="minorHAnsi"/>
          <w:sz w:val="24"/>
          <w:szCs w:val="24"/>
        </w:rPr>
        <w:t>, уровень шума установить в пределах 15%–20% от мощности полезного сигнала.</w:t>
      </w:r>
    </w:p>
    <w:p w14:paraId="6567D08E" w14:textId="77777777" w:rsidR="00D60680" w:rsidRPr="002C352F" w:rsidRDefault="00D60680" w:rsidP="00D60680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352F">
        <w:rPr>
          <w:rFonts w:cstheme="minorHAnsi"/>
          <w:sz w:val="24"/>
          <w:szCs w:val="24"/>
        </w:rPr>
        <w:t>Выбрать план для затравочного эксперимента, состоящий из небольшого числа наблюдений, и смоделировать на его основе экспериментальные данные.</w:t>
      </w:r>
    </w:p>
    <w:p w14:paraId="5AB8C834" w14:textId="77777777" w:rsidR="00D60680" w:rsidRPr="002C352F" w:rsidRDefault="00D60680" w:rsidP="00D60680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352F">
        <w:rPr>
          <w:rFonts w:cstheme="minorHAnsi"/>
          <w:sz w:val="24"/>
          <w:szCs w:val="24"/>
        </w:rPr>
        <w:t>Оценить параметры модели по полученным экспериментальным данным. Для этого необходимо перейти к линейной модели, воспользовавшись логарифмическим представлением уравнения модели наблюдения. Параметры преобразованной модели тогда можно оценить обычным "линейным" МНК.</w:t>
      </w:r>
    </w:p>
    <w:p w14:paraId="7DE54CF3" w14:textId="77777777" w:rsidR="00D60680" w:rsidRPr="002C352F" w:rsidRDefault="00D60680" w:rsidP="00D60680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352F">
        <w:rPr>
          <w:rFonts w:cstheme="minorHAnsi"/>
          <w:sz w:val="24"/>
          <w:szCs w:val="24"/>
        </w:rPr>
        <w:t>Построить локально-оптимальный план эксперимента для исходной нелинейной модели, воспользовавшись разработанной ранее программой синтеза дискретных оптимальных планов и полученными оценками параметров модели. Число наблюдений должно в 4-5 раз превышать число параметров модели.</w:t>
      </w:r>
    </w:p>
    <w:p w14:paraId="60C61337" w14:textId="77777777" w:rsidR="00D60680" w:rsidRPr="002C352F" w:rsidRDefault="00D60680" w:rsidP="00D60680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352F">
        <w:rPr>
          <w:rFonts w:cstheme="minorHAnsi"/>
          <w:sz w:val="24"/>
          <w:szCs w:val="24"/>
        </w:rPr>
        <w:t>По сформированной ранее (п.2) имитационной модели провести имитационный эксперимент в точках полученного локально-оптимального плана. Провести оценку параметров и вычислить норму отклонения оценок от их истинных значений. Вычислительный эксперимент повторить не менее 100 раз, каждый раз с новой реализацией помехи. Вычислить среднее значение нормы отклонения оценок. Процедуру повторить, используя в качестве плана эксперимента случайно расположенные точки в факторном пространстве. В серии вычислительных экспериментов случайный план фиксируется (выбирается один раз). Сделайте вывод об эффективности оптимального планирования эксперимента для идентификации заданной нелинейной модели.</w:t>
      </w:r>
    </w:p>
    <w:p w14:paraId="29DC1872" w14:textId="77777777" w:rsidR="00D60680" w:rsidRPr="002C352F" w:rsidRDefault="00D60680" w:rsidP="00D60680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352F">
        <w:rPr>
          <w:rFonts w:cstheme="minorHAnsi"/>
          <w:sz w:val="24"/>
          <w:szCs w:val="24"/>
        </w:rPr>
        <w:t>Оформить отчет, включающий в себя постановку задачи, оценки параметров по затравочному эксперименту, полученный локально-оптимальный план, результаты проведенного в п. 6 исследования и текст программы.</w:t>
      </w:r>
    </w:p>
    <w:p w14:paraId="2970205D" w14:textId="1AA3DBCC" w:rsidR="00D60680" w:rsidRPr="00D60680" w:rsidRDefault="00D60680" w:rsidP="00D60680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352F">
        <w:rPr>
          <w:rFonts w:cstheme="minorHAnsi"/>
          <w:sz w:val="24"/>
          <w:szCs w:val="24"/>
        </w:rPr>
        <w:t>Защитить лабораторную работу.</w:t>
      </w:r>
    </w:p>
    <w:p w14:paraId="4D966B1F" w14:textId="601596A6" w:rsidR="00D60680" w:rsidRPr="002C352F" w:rsidRDefault="00D60680" w:rsidP="00342DE9">
      <w:pPr>
        <w:pStyle w:val="1"/>
        <w:numPr>
          <w:ilvl w:val="0"/>
          <w:numId w:val="15"/>
        </w:numPr>
      </w:pPr>
      <w:r w:rsidRPr="002C352F">
        <w:t>Вариант</w:t>
      </w:r>
    </w:p>
    <w:p w14:paraId="58C8E150" w14:textId="326BC241" w:rsidR="00D60680" w:rsidRPr="002C352F" w:rsidRDefault="00D60680" w:rsidP="00D606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C352F">
        <w:rPr>
          <w:rFonts w:cstheme="minorHAnsi"/>
          <w:sz w:val="24"/>
          <w:szCs w:val="24"/>
        </w:rPr>
        <w:t xml:space="preserve">Технология </w:t>
      </w:r>
      <w:proofErr w:type="spellStart"/>
      <w:r w:rsidRPr="002C352F">
        <w:rPr>
          <w:rFonts w:cstheme="minorHAnsi"/>
          <w:sz w:val="24"/>
          <w:szCs w:val="24"/>
        </w:rPr>
        <w:t>Кобба</w:t>
      </w:r>
      <w:proofErr w:type="spellEnd"/>
      <w:r w:rsidRPr="002C352F">
        <w:rPr>
          <w:rFonts w:cstheme="minorHAnsi"/>
          <w:sz w:val="24"/>
          <w:szCs w:val="24"/>
        </w:rPr>
        <w:t>-Дугласа. Число входных ресурсов 2. Возрастающая</w:t>
      </w:r>
      <w:r w:rsidRPr="00D60680">
        <w:rPr>
          <w:rFonts w:cstheme="minorHAnsi"/>
          <w:sz w:val="24"/>
          <w:szCs w:val="24"/>
        </w:rPr>
        <w:t xml:space="preserve"> </w:t>
      </w:r>
      <w:r w:rsidRPr="002C352F">
        <w:rPr>
          <w:rFonts w:cstheme="minorHAnsi"/>
          <w:sz w:val="24"/>
          <w:szCs w:val="24"/>
        </w:rPr>
        <w:t>отдача от масштаба. Ресурсы изменяются в пределах [0, 5]. Локально-D-оптимальное планирование.</w:t>
      </w:r>
    </w:p>
    <w:p w14:paraId="2D788FC8" w14:textId="6FB5EC31" w:rsidR="00D60680" w:rsidRPr="002C352F" w:rsidRDefault="00D60680" w:rsidP="00342DE9">
      <w:pPr>
        <w:pStyle w:val="1"/>
        <w:numPr>
          <w:ilvl w:val="0"/>
          <w:numId w:val="15"/>
        </w:numPr>
      </w:pPr>
      <w:r w:rsidRPr="002C352F">
        <w:t>Постановка задачи</w:t>
      </w:r>
    </w:p>
    <w:p w14:paraId="0530BDB5" w14:textId="77777777" w:rsidR="00D60680" w:rsidRPr="002C352F" w:rsidRDefault="00D60680" w:rsidP="00D60680">
      <w:pPr>
        <w:pStyle w:val="21"/>
        <w:rPr>
          <w:rFonts w:asciiTheme="minorHAnsi" w:hAnsiTheme="minorHAnsi" w:cstheme="minorHAnsi"/>
          <w:sz w:val="24"/>
          <w:szCs w:val="24"/>
        </w:rPr>
      </w:pPr>
      <w:r w:rsidRPr="002C352F">
        <w:rPr>
          <w:rFonts w:asciiTheme="minorHAnsi" w:hAnsiTheme="minorHAnsi" w:cstheme="minorHAnsi"/>
          <w:sz w:val="24"/>
          <w:szCs w:val="24"/>
        </w:rPr>
        <w:t xml:space="preserve">Модель наблюдения описывается уравнением </w:t>
      </w:r>
    </w:p>
    <w:p w14:paraId="39EA7842" w14:textId="77777777" w:rsidR="00D60680" w:rsidRPr="002C352F" w:rsidRDefault="00D60680" w:rsidP="00D60680">
      <w:pPr>
        <w:pStyle w:val="21"/>
        <w:rPr>
          <w:rFonts w:asciiTheme="minorHAnsi" w:eastAsiaTheme="minorEastAsia" w:hAnsiTheme="minorHAnsi" w:cstheme="minorHAnsi"/>
          <w:i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y=η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x,θ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+e,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где</m:t>
          </m:r>
        </m:oMath>
      </m:oMathPara>
    </w:p>
    <w:p w14:paraId="73145BF5" w14:textId="77777777" w:rsidR="00D60680" w:rsidRPr="002C352F" w:rsidRDefault="00D60680" w:rsidP="00D60680">
      <w:pPr>
        <w:pStyle w:val="21"/>
        <w:rPr>
          <w:rFonts w:asciiTheme="minorHAnsi" w:eastAsiaTheme="minorEastAsia" w:hAnsiTheme="minorHAnsi" w:cstheme="minorHAnsi"/>
          <w:sz w:val="24"/>
          <w:szCs w:val="24"/>
        </w:rPr>
      </w:pPr>
      <w:r w:rsidRPr="002C352F">
        <w:rPr>
          <w:rFonts w:asciiTheme="minorHAnsi" w:eastAsiaTheme="minorEastAsia" w:hAnsiTheme="minorHAnsi" w:cstheme="minorHAnsi"/>
          <w:sz w:val="24"/>
          <w:szCs w:val="24"/>
          <w:lang w:val="en-US"/>
        </w:rPr>
        <w:t>y</w:t>
      </w:r>
      <w:r w:rsidRPr="002C352F">
        <w:rPr>
          <w:rFonts w:asciiTheme="minorHAnsi" w:eastAsiaTheme="minorEastAsia" w:hAnsiTheme="minorHAnsi" w:cstheme="minorHAnsi"/>
          <w:sz w:val="24"/>
          <w:szCs w:val="24"/>
        </w:rPr>
        <w:t xml:space="preserve"> – значение зависимой переменной,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Pr="002C352F">
        <w:rPr>
          <w:rFonts w:asciiTheme="minorHAnsi" w:eastAsiaTheme="minorEastAsia" w:hAnsiTheme="minorHAnsi" w:cstheme="minorHAnsi"/>
          <w:sz w:val="24"/>
          <w:szCs w:val="24"/>
        </w:rPr>
        <w:t xml:space="preserve"> – фактор независимых переменных, </w:t>
      </w:r>
      <m:oMath>
        <m:r>
          <w:rPr>
            <w:rFonts w:ascii="Cambria Math" w:hAnsi="Cambria Math" w:cstheme="minorHAnsi"/>
            <w:sz w:val="24"/>
            <w:szCs w:val="24"/>
          </w:rPr>
          <m:t>θ</m:t>
        </m:r>
      </m:oMath>
      <w:r w:rsidRPr="002C352F">
        <w:rPr>
          <w:rFonts w:asciiTheme="minorHAnsi" w:eastAsiaTheme="minorEastAsia" w:hAnsiTheme="minorHAnsi" w:cstheme="minorHAnsi"/>
          <w:sz w:val="24"/>
          <w:szCs w:val="24"/>
        </w:rPr>
        <w:t xml:space="preserve"> – вектор неизвестных параметров, </w:t>
      </w:r>
      <m:oMath>
        <m:r>
          <w:rPr>
            <w:rFonts w:ascii="Cambria Math" w:hAnsi="Cambria Math" w:cstheme="minorHAnsi"/>
            <w:sz w:val="24"/>
            <w:szCs w:val="24"/>
          </w:rPr>
          <m:t>e-</m:t>
        </m:r>
      </m:oMath>
      <w:r w:rsidRPr="002C352F">
        <w:rPr>
          <w:rFonts w:asciiTheme="minorHAnsi" w:eastAsiaTheme="minorEastAsia" w:hAnsiTheme="minorHAnsi" w:cstheme="minorHAnsi"/>
          <w:sz w:val="24"/>
          <w:szCs w:val="24"/>
        </w:rPr>
        <w:t xml:space="preserve"> ошибка наблюдения, </w:t>
      </w:r>
      <m:oMath>
        <m:r>
          <w:rPr>
            <w:rFonts w:ascii="Cambria Math" w:hAnsi="Cambria Math" w:cstheme="minorHAnsi"/>
            <w:sz w:val="24"/>
            <w:szCs w:val="24"/>
          </w:rPr>
          <m:t>η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x,θ</m:t>
            </m:r>
          </m:e>
        </m:d>
      </m:oMath>
      <w:r w:rsidRPr="002C352F">
        <w:rPr>
          <w:rFonts w:asciiTheme="minorHAnsi" w:eastAsiaTheme="minorEastAsia" w:hAnsiTheme="minorHAnsi" w:cstheme="minorHAnsi"/>
          <w:sz w:val="24"/>
          <w:szCs w:val="24"/>
        </w:rPr>
        <w:t xml:space="preserve"> – нелинейная функция вектора параметров, в моделе Кобба-Дугласса представлена как</w:t>
      </w:r>
    </w:p>
    <w:p w14:paraId="6F18B9FE" w14:textId="77777777" w:rsidR="00D60680" w:rsidRPr="002C352F" w:rsidRDefault="00D60680" w:rsidP="00D60680">
      <w:pPr>
        <w:pStyle w:val="21"/>
        <w:jc w:val="center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η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x,θ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bSup>
            </m:e>
          </m:nary>
        </m:oMath>
      </m:oMathPara>
    </w:p>
    <w:p w14:paraId="22A42602" w14:textId="34924C4E" w:rsidR="00D60680" w:rsidRPr="002C352F" w:rsidRDefault="00D60680" w:rsidP="00D60680">
      <w:pPr>
        <w:pStyle w:val="21"/>
        <w:rPr>
          <w:rFonts w:asciiTheme="minorHAnsi" w:eastAsiaTheme="minorEastAsia" w:hAnsiTheme="minorHAnsi" w:cstheme="minorHAnsi"/>
          <w:sz w:val="24"/>
          <w:szCs w:val="24"/>
        </w:rPr>
      </w:pPr>
      <w:r w:rsidRPr="002C352F">
        <w:rPr>
          <w:rFonts w:asciiTheme="minorHAnsi" w:eastAsiaTheme="minorEastAsia" w:hAnsiTheme="minorHAnsi" w:cstheme="minorHAnsi"/>
          <w:sz w:val="24"/>
          <w:szCs w:val="24"/>
        </w:rPr>
        <w:t xml:space="preserve">При </w:t>
      </w:r>
      <w:r w:rsidR="003A5F97">
        <w:rPr>
          <w:rFonts w:asciiTheme="minorHAnsi" w:eastAsiaTheme="minorEastAsia" w:hAnsiTheme="minorHAnsi" w:cstheme="minorHAnsi"/>
          <w:sz w:val="24"/>
          <w:szCs w:val="24"/>
        </w:rPr>
        <w:t>возрастающей</w:t>
      </w:r>
      <w:r w:rsidRPr="002C352F">
        <w:rPr>
          <w:rFonts w:asciiTheme="minorHAnsi" w:eastAsiaTheme="minorEastAsia" w:hAnsiTheme="minorHAnsi" w:cstheme="minorHAnsi"/>
          <w:sz w:val="24"/>
          <w:szCs w:val="24"/>
        </w:rPr>
        <w:t xml:space="preserve"> отдаче от масштаба параметры удовлетворяют ограничению</w:t>
      </w:r>
    </w:p>
    <w:p w14:paraId="0E52E163" w14:textId="536BAC54" w:rsidR="00D60680" w:rsidRPr="002C352F" w:rsidRDefault="00342DE9" w:rsidP="00D60680">
      <w:pPr>
        <w:pStyle w:val="21"/>
        <w:rPr>
          <w:rFonts w:asciiTheme="minorHAnsi" w:eastAsiaTheme="minorEastAsia" w:hAnsiTheme="minorHAnsi" w:cstheme="minorHAnsi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&gt;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1</m:t>
          </m:r>
        </m:oMath>
      </m:oMathPara>
    </w:p>
    <w:p w14:paraId="1C9D5175" w14:textId="77777777" w:rsidR="00D60680" w:rsidRPr="002C352F" w:rsidRDefault="00D60680" w:rsidP="00D60680">
      <w:pPr>
        <w:pStyle w:val="21"/>
        <w:rPr>
          <w:rFonts w:asciiTheme="minorHAnsi" w:hAnsiTheme="minorHAnsi" w:cstheme="minorHAnsi"/>
          <w:i/>
          <w:sz w:val="24"/>
          <w:szCs w:val="24"/>
        </w:rPr>
      </w:pPr>
    </w:p>
    <w:p w14:paraId="5A4ABBB6" w14:textId="77777777" w:rsidR="00D60680" w:rsidRPr="002C352F" w:rsidRDefault="00D60680" w:rsidP="00D60680">
      <w:pPr>
        <w:pStyle w:val="21"/>
        <w:rPr>
          <w:rFonts w:asciiTheme="minorHAnsi" w:hAnsiTheme="minorHAnsi" w:cstheme="minorHAnsi"/>
          <w:sz w:val="24"/>
          <w:szCs w:val="24"/>
        </w:rPr>
      </w:pPr>
      <w:r w:rsidRPr="002C352F">
        <w:rPr>
          <w:rFonts w:asciiTheme="minorHAnsi" w:hAnsiTheme="minorHAnsi" w:cstheme="minorHAnsi"/>
          <w:sz w:val="24"/>
          <w:szCs w:val="24"/>
        </w:rPr>
        <w:t>Информационная матрица для нелинейной модели определяется, как:</w:t>
      </w:r>
    </w:p>
    <w:p w14:paraId="00101687" w14:textId="77777777" w:rsidR="00D60680" w:rsidRPr="002C352F" w:rsidRDefault="00D60680" w:rsidP="00D60680">
      <w:pPr>
        <w:pStyle w:val="21"/>
        <w:rPr>
          <w:rFonts w:asciiTheme="minorHAnsi" w:hAnsiTheme="minorHAnsi" w:cstheme="minorHAnsi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,</m:t>
              </m:r>
              <m:acc>
                <m:ac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=M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,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true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true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theme="minorHAnsi"/>
              <w:sz w:val="24"/>
              <w:szCs w:val="24"/>
            </w:rPr>
            <m:t xml:space="preserve">, где 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x,</m:t>
              </m:r>
              <m:acc>
                <m:ac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acc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∂η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x,θ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∂θ</m:t>
              </m:r>
            </m:den>
          </m:f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θ=</m:t>
              </m:r>
              <m:acc>
                <m:ac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acc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</m:oMath>
      </m:oMathPara>
    </w:p>
    <w:p w14:paraId="043CF19E" w14:textId="77777777" w:rsidR="00D60680" w:rsidRPr="002C352F" w:rsidRDefault="00D60680" w:rsidP="00D60680">
      <w:pPr>
        <w:pStyle w:val="21"/>
        <w:rPr>
          <w:rFonts w:asciiTheme="minorHAnsi" w:eastAsiaTheme="minorEastAsia" w:hAnsiTheme="minorHAnsi" w:cstheme="minorHAnsi"/>
          <w:i/>
          <w:sz w:val="24"/>
          <w:szCs w:val="24"/>
        </w:rPr>
      </w:pPr>
      <w:r w:rsidRPr="002C352F">
        <w:rPr>
          <w:rFonts w:asciiTheme="minorHAnsi" w:hAnsiTheme="minorHAnsi" w:cstheme="minorHAnsi"/>
          <w:sz w:val="24"/>
          <w:szCs w:val="24"/>
        </w:rPr>
        <w:t xml:space="preserve">План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ε</m:t>
            </m: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Pr="002C352F">
        <w:rPr>
          <w:rFonts w:asciiTheme="minorHAnsi" w:hAnsiTheme="minorHAnsi" w:cstheme="minorHAnsi"/>
          <w:sz w:val="24"/>
          <w:szCs w:val="24"/>
        </w:rPr>
        <w:t xml:space="preserve">локально D-оптимальный, если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ε</m:t>
            </m: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Arg</m:t>
        </m:r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ax</m:t>
                </m:r>
              </m:e>
              <m:li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true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 xml:space="preserve"> </m:t>
                    </m:r>
                  </m:e>
                </m:d>
              </m:e>
            </m:d>
          </m:e>
        </m:func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</w:p>
    <w:p w14:paraId="7F37A084" w14:textId="2EBACA83" w:rsidR="00D60680" w:rsidRPr="00D60680" w:rsidRDefault="00D60680" w:rsidP="00D60680">
      <w:pPr>
        <w:pStyle w:val="21"/>
        <w:rPr>
          <w:rFonts w:asciiTheme="minorHAnsi" w:eastAsiaTheme="minorEastAsia" w:hAnsiTheme="minorHAnsi" w:cstheme="minorHAnsi"/>
          <w:sz w:val="24"/>
          <w:szCs w:val="24"/>
        </w:rPr>
      </w:pPr>
      <w:r w:rsidRPr="002C352F">
        <w:rPr>
          <w:rFonts w:asciiTheme="minorHAnsi" w:eastAsiaTheme="minorEastAsia" w:hAnsiTheme="minorHAnsi" w:cstheme="minorHAnsi"/>
          <w:sz w:val="24"/>
          <w:szCs w:val="24"/>
        </w:rPr>
        <w:t>Пусть</w:t>
      </w:r>
      <w:r w:rsidRPr="002C352F">
        <w:rPr>
          <w:rFonts w:asciiTheme="minorHAnsi" w:eastAsiaTheme="minorEastAsia" w:hAnsiTheme="minorHAnsi" w:cstheme="minorHAnsi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=[0.4,  0.4,  0.4]</m:t>
        </m:r>
      </m:oMath>
      <w:r w:rsidRPr="002C352F">
        <w:rPr>
          <w:rFonts w:asciiTheme="minorHAnsi" w:eastAsiaTheme="minorEastAsia" w:hAnsiTheme="minorHAnsi" w:cstheme="minorHAnsi"/>
          <w:sz w:val="24"/>
          <w:szCs w:val="24"/>
        </w:rPr>
        <w:t xml:space="preserve">, уровень шума 20%,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N=15</m:t>
        </m:r>
      </m:oMath>
    </w:p>
    <w:p w14:paraId="28B44A0E" w14:textId="020BEB92" w:rsidR="00D60680" w:rsidRPr="00D60680" w:rsidRDefault="00D60680" w:rsidP="00342DE9">
      <w:pPr>
        <w:pStyle w:val="1"/>
        <w:numPr>
          <w:ilvl w:val="0"/>
          <w:numId w:val="15"/>
        </w:numPr>
      </w:pPr>
      <w:r>
        <w:t>Результаты</w:t>
      </w:r>
    </w:p>
    <w:p w14:paraId="2789BC20" w14:textId="77777777" w:rsidR="00D60680" w:rsidRPr="002C352F" w:rsidRDefault="00D60680" w:rsidP="00D60680">
      <w:pPr>
        <w:pStyle w:val="21"/>
        <w:rPr>
          <w:rFonts w:asciiTheme="minorHAnsi" w:hAnsiTheme="minorHAnsi" w:cstheme="minorHAnsi"/>
          <w:sz w:val="24"/>
          <w:szCs w:val="24"/>
        </w:rPr>
      </w:pPr>
      <w:r w:rsidRPr="002C352F">
        <w:rPr>
          <w:rFonts w:asciiTheme="minorHAnsi" w:hAnsiTheme="minorHAnsi" w:cstheme="minorHAnsi"/>
          <w:sz w:val="24"/>
          <w:szCs w:val="24"/>
        </w:rPr>
        <w:t>МНК-оценки параметров по затравочному эксперименту:</w:t>
      </w:r>
    </w:p>
    <w:p w14:paraId="6A02E493" w14:textId="77777777" w:rsidR="00D60680" w:rsidRPr="002C352F" w:rsidRDefault="00342DE9" w:rsidP="00D60680">
      <w:pPr>
        <w:pStyle w:val="21"/>
        <w:rPr>
          <w:rFonts w:asciiTheme="minorHAnsi" w:eastAsiaTheme="minorEastAsia" w:hAnsiTheme="minorHAnsi" w:cstheme="minorHAnsi"/>
          <w:i/>
          <w:sz w:val="24"/>
          <w:szCs w:val="24"/>
          <w:lang w:val="en-US"/>
        </w:rPr>
      </w:pPr>
      <m:oMathPara>
        <m:oMath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=[0.40162815, 0.30966667, 0.39879157]</m:t>
          </m:r>
        </m:oMath>
      </m:oMathPara>
    </w:p>
    <w:p w14:paraId="0C8EF3D2" w14:textId="77777777" w:rsidR="00D60680" w:rsidRDefault="00D60680" w:rsidP="00D60680">
      <w:pPr>
        <w:pStyle w:val="21"/>
        <w:jc w:val="center"/>
        <w:rPr>
          <w:rFonts w:asciiTheme="minorHAnsi" w:hAnsiTheme="minorHAnsi" w:cstheme="minorHAnsi"/>
          <w:i/>
          <w:sz w:val="24"/>
          <w:szCs w:val="24"/>
          <w:lang w:val="en-US"/>
        </w:rPr>
      </w:pPr>
    </w:p>
    <w:p w14:paraId="3B94B6DE" w14:textId="2D7E4FB7" w:rsidR="00D60680" w:rsidRPr="00D60680" w:rsidRDefault="00D60680" w:rsidP="00D60680">
      <w:pPr>
        <w:pStyle w:val="21"/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2C352F">
        <w:rPr>
          <w:rFonts w:asciiTheme="minorHAnsi" w:hAnsiTheme="minorHAnsi" w:cstheme="minorHAnsi"/>
          <w:sz w:val="24"/>
          <w:szCs w:val="24"/>
        </w:rPr>
        <w:t xml:space="preserve">Изменение определителя информационной матрицы </w:t>
      </w:r>
      <w:r w:rsidRPr="002C352F">
        <w:rPr>
          <w:rFonts w:asciiTheme="minorHAnsi" w:hAnsiTheme="minorHAnsi" w:cstheme="minorHAnsi"/>
          <w:sz w:val="24"/>
          <w:szCs w:val="24"/>
          <w:lang w:val="en-US"/>
        </w:rPr>
        <w:t>M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4110"/>
      </w:tblGrid>
      <w:tr w:rsidR="00D60680" w:rsidRPr="002C352F" w14:paraId="50AF4622" w14:textId="77777777" w:rsidTr="00AC4CC5">
        <w:trPr>
          <w:jc w:val="center"/>
        </w:trPr>
        <w:tc>
          <w:tcPr>
            <w:tcW w:w="2122" w:type="dxa"/>
          </w:tcPr>
          <w:p w14:paraId="5C95F043" w14:textId="77777777" w:rsidR="00D60680" w:rsidRPr="002C352F" w:rsidRDefault="00D60680" w:rsidP="00D60680">
            <w:pPr>
              <w:pStyle w:val="21"/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</w:rPr>
              <w:t>№ итерации</w:t>
            </w:r>
          </w:p>
        </w:tc>
        <w:tc>
          <w:tcPr>
            <w:tcW w:w="4110" w:type="dxa"/>
          </w:tcPr>
          <w:p w14:paraId="7F2F3272" w14:textId="77777777" w:rsidR="00D60680" w:rsidRPr="002C352F" w:rsidRDefault="00D60680" w:rsidP="00D60680">
            <w:pPr>
              <w:pStyle w:val="21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det⁡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(M)</m:t>
                </m:r>
              </m:oMath>
            </m:oMathPara>
          </w:p>
        </w:tc>
      </w:tr>
      <w:tr w:rsidR="00D60680" w:rsidRPr="002C352F" w14:paraId="2602FF43" w14:textId="77777777" w:rsidTr="00AC4CC5">
        <w:trPr>
          <w:jc w:val="center"/>
        </w:trPr>
        <w:tc>
          <w:tcPr>
            <w:tcW w:w="2122" w:type="dxa"/>
          </w:tcPr>
          <w:p w14:paraId="6F2276F7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110" w:type="dxa"/>
          </w:tcPr>
          <w:p w14:paraId="183AE229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</w:rPr>
              <w:t>0.002423830451882872</w:t>
            </w:r>
          </w:p>
        </w:tc>
      </w:tr>
      <w:tr w:rsidR="00D60680" w:rsidRPr="002C352F" w14:paraId="51291255" w14:textId="77777777" w:rsidTr="00AC4CC5">
        <w:trPr>
          <w:jc w:val="center"/>
        </w:trPr>
        <w:tc>
          <w:tcPr>
            <w:tcW w:w="2122" w:type="dxa"/>
          </w:tcPr>
          <w:p w14:paraId="5C0761F0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4110" w:type="dxa"/>
          </w:tcPr>
          <w:p w14:paraId="224521A9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</w:rPr>
              <w:t>0.026759353585257818</w:t>
            </w:r>
          </w:p>
        </w:tc>
      </w:tr>
      <w:tr w:rsidR="00D60680" w:rsidRPr="002C352F" w14:paraId="1855FE18" w14:textId="77777777" w:rsidTr="00AC4CC5">
        <w:trPr>
          <w:jc w:val="center"/>
        </w:trPr>
        <w:tc>
          <w:tcPr>
            <w:tcW w:w="2122" w:type="dxa"/>
          </w:tcPr>
          <w:p w14:paraId="2FB11ABA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4110" w:type="dxa"/>
          </w:tcPr>
          <w:p w14:paraId="385B0EDD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</w:rPr>
              <w:t>0.050286121951075555</w:t>
            </w:r>
          </w:p>
        </w:tc>
      </w:tr>
      <w:tr w:rsidR="00D60680" w:rsidRPr="002C352F" w14:paraId="67D0AE01" w14:textId="77777777" w:rsidTr="00AC4CC5">
        <w:trPr>
          <w:jc w:val="center"/>
        </w:trPr>
        <w:tc>
          <w:tcPr>
            <w:tcW w:w="2122" w:type="dxa"/>
          </w:tcPr>
          <w:p w14:paraId="36018EF9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4110" w:type="dxa"/>
          </w:tcPr>
          <w:p w14:paraId="74D6BF65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</w:rPr>
              <w:t>0.0926539330025328</w:t>
            </w:r>
          </w:p>
          <w:p w14:paraId="6D7976D5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60680" w:rsidRPr="002C352F" w14:paraId="4D1FB2C8" w14:textId="77777777" w:rsidTr="00AC4CC5">
        <w:trPr>
          <w:jc w:val="center"/>
        </w:trPr>
        <w:tc>
          <w:tcPr>
            <w:tcW w:w="2122" w:type="dxa"/>
          </w:tcPr>
          <w:p w14:paraId="4BB05A78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4110" w:type="dxa"/>
          </w:tcPr>
          <w:p w14:paraId="478B7BF8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0.13308095437979764</w:t>
            </w:r>
          </w:p>
        </w:tc>
      </w:tr>
      <w:tr w:rsidR="00D60680" w:rsidRPr="002C352F" w14:paraId="43FAD1DD" w14:textId="77777777" w:rsidTr="00AC4CC5">
        <w:trPr>
          <w:jc w:val="center"/>
        </w:trPr>
        <w:tc>
          <w:tcPr>
            <w:tcW w:w="2122" w:type="dxa"/>
          </w:tcPr>
          <w:p w14:paraId="541A8CC1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4110" w:type="dxa"/>
          </w:tcPr>
          <w:p w14:paraId="1996A9BF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0.18815322394564693</w:t>
            </w:r>
          </w:p>
        </w:tc>
      </w:tr>
      <w:tr w:rsidR="00D60680" w:rsidRPr="002C352F" w14:paraId="694F3146" w14:textId="77777777" w:rsidTr="00AC4CC5">
        <w:trPr>
          <w:jc w:val="center"/>
        </w:trPr>
        <w:tc>
          <w:tcPr>
            <w:tcW w:w="2122" w:type="dxa"/>
          </w:tcPr>
          <w:p w14:paraId="0851DE16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4110" w:type="dxa"/>
          </w:tcPr>
          <w:p w14:paraId="47C19A74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0.23674274447657254</w:t>
            </w:r>
          </w:p>
        </w:tc>
      </w:tr>
      <w:tr w:rsidR="00D60680" w:rsidRPr="002C352F" w14:paraId="7BA4026C" w14:textId="77777777" w:rsidTr="00AC4CC5">
        <w:trPr>
          <w:jc w:val="center"/>
        </w:trPr>
        <w:tc>
          <w:tcPr>
            <w:tcW w:w="2122" w:type="dxa"/>
          </w:tcPr>
          <w:p w14:paraId="1E22422B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4110" w:type="dxa"/>
          </w:tcPr>
          <w:p w14:paraId="23512924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0.2896232343595149</w:t>
            </w:r>
          </w:p>
        </w:tc>
      </w:tr>
      <w:tr w:rsidR="00D60680" w:rsidRPr="002C352F" w14:paraId="58E55C6C" w14:textId="77777777" w:rsidTr="00AC4CC5">
        <w:trPr>
          <w:jc w:val="center"/>
        </w:trPr>
        <w:tc>
          <w:tcPr>
            <w:tcW w:w="2122" w:type="dxa"/>
          </w:tcPr>
          <w:p w14:paraId="5DFDD9DA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4110" w:type="dxa"/>
          </w:tcPr>
          <w:p w14:paraId="6E9B5A55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0.32086109638074434</w:t>
            </w:r>
          </w:p>
        </w:tc>
      </w:tr>
      <w:tr w:rsidR="00D60680" w:rsidRPr="002C352F" w14:paraId="0312A075" w14:textId="77777777" w:rsidTr="00AC4CC5">
        <w:trPr>
          <w:jc w:val="center"/>
        </w:trPr>
        <w:tc>
          <w:tcPr>
            <w:tcW w:w="2122" w:type="dxa"/>
          </w:tcPr>
          <w:p w14:paraId="72178AA6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4110" w:type="dxa"/>
          </w:tcPr>
          <w:p w14:paraId="0C2F0655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0.35772976465844036</w:t>
            </w:r>
          </w:p>
        </w:tc>
      </w:tr>
      <w:tr w:rsidR="00D60680" w:rsidRPr="002C352F" w14:paraId="169B4810" w14:textId="77777777" w:rsidTr="00AC4CC5">
        <w:trPr>
          <w:jc w:val="center"/>
        </w:trPr>
        <w:tc>
          <w:tcPr>
            <w:tcW w:w="2122" w:type="dxa"/>
          </w:tcPr>
          <w:p w14:paraId="7CA2571B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4110" w:type="dxa"/>
          </w:tcPr>
          <w:p w14:paraId="7AF4A643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0.39150351126356825</w:t>
            </w:r>
          </w:p>
        </w:tc>
      </w:tr>
      <w:tr w:rsidR="00D60680" w:rsidRPr="002C352F" w14:paraId="3BA50B99" w14:textId="77777777" w:rsidTr="00AC4CC5">
        <w:trPr>
          <w:jc w:val="center"/>
        </w:trPr>
        <w:tc>
          <w:tcPr>
            <w:tcW w:w="2122" w:type="dxa"/>
          </w:tcPr>
          <w:p w14:paraId="5E283AB1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4110" w:type="dxa"/>
          </w:tcPr>
          <w:p w14:paraId="486090EF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0.4241606785233429</w:t>
            </w:r>
          </w:p>
        </w:tc>
      </w:tr>
      <w:tr w:rsidR="00D60680" w:rsidRPr="002C352F" w14:paraId="271D7AE2" w14:textId="77777777" w:rsidTr="00AC4CC5">
        <w:trPr>
          <w:jc w:val="center"/>
        </w:trPr>
        <w:tc>
          <w:tcPr>
            <w:tcW w:w="2122" w:type="dxa"/>
          </w:tcPr>
          <w:p w14:paraId="45BAC034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13</w:t>
            </w:r>
          </w:p>
        </w:tc>
        <w:tc>
          <w:tcPr>
            <w:tcW w:w="4110" w:type="dxa"/>
          </w:tcPr>
          <w:p w14:paraId="286C59A4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0.4559250703946063</w:t>
            </w:r>
          </w:p>
          <w:p w14:paraId="5FB7BEBE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60680" w:rsidRPr="002C352F" w14:paraId="6168B7A5" w14:textId="77777777" w:rsidTr="00AC4CC5">
        <w:trPr>
          <w:jc w:val="center"/>
        </w:trPr>
        <w:tc>
          <w:tcPr>
            <w:tcW w:w="2122" w:type="dxa"/>
          </w:tcPr>
          <w:p w14:paraId="30FFED3F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14</w:t>
            </w:r>
          </w:p>
        </w:tc>
        <w:tc>
          <w:tcPr>
            <w:tcW w:w="4110" w:type="dxa"/>
          </w:tcPr>
          <w:p w14:paraId="653D45C1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0.48122288178022066</w:t>
            </w:r>
          </w:p>
          <w:p w14:paraId="7AA9DBF8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60680" w:rsidRPr="002C352F" w14:paraId="7D57BF83" w14:textId="77777777" w:rsidTr="00AC4CC5">
        <w:trPr>
          <w:jc w:val="center"/>
        </w:trPr>
        <w:tc>
          <w:tcPr>
            <w:tcW w:w="2122" w:type="dxa"/>
          </w:tcPr>
          <w:p w14:paraId="095A2D34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</w:t>
            </w:r>
          </w:p>
        </w:tc>
        <w:tc>
          <w:tcPr>
            <w:tcW w:w="4110" w:type="dxa"/>
          </w:tcPr>
          <w:p w14:paraId="6384EBD2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</w:rPr>
              <w:t>0.49655311911899785</w:t>
            </w:r>
          </w:p>
        </w:tc>
      </w:tr>
    </w:tbl>
    <w:p w14:paraId="2A5AF7D5" w14:textId="77777777" w:rsidR="00D60680" w:rsidRPr="002C352F" w:rsidRDefault="00D60680" w:rsidP="00D60680">
      <w:pPr>
        <w:pStyle w:val="21"/>
        <w:ind w:left="708"/>
        <w:rPr>
          <w:rFonts w:asciiTheme="minorHAnsi" w:hAnsiTheme="minorHAnsi" w:cstheme="minorHAnsi"/>
          <w:sz w:val="24"/>
          <w:szCs w:val="24"/>
        </w:rPr>
      </w:pPr>
    </w:p>
    <w:p w14:paraId="7EE267F0" w14:textId="77777777" w:rsidR="00D60680" w:rsidRPr="002C352F" w:rsidRDefault="00D60680" w:rsidP="00D60680">
      <w:pPr>
        <w:pStyle w:val="21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C352F">
        <w:rPr>
          <w:rFonts w:asciiTheme="minorHAnsi" w:hAnsiTheme="minorHAnsi" w:cstheme="minorHAnsi"/>
          <w:sz w:val="24"/>
          <w:szCs w:val="24"/>
        </w:rPr>
        <w:t>Полученный оптимальный план:</w:t>
      </w:r>
    </w:p>
    <w:tbl>
      <w:tblPr>
        <w:tblStyle w:val="a3"/>
        <w:tblW w:w="0" w:type="auto"/>
        <w:tblInd w:w="458" w:type="dxa"/>
        <w:tblLook w:val="04A0" w:firstRow="1" w:lastRow="0" w:firstColumn="1" w:lastColumn="0" w:noHBand="0" w:noVBand="1"/>
      </w:tblPr>
      <w:tblGrid>
        <w:gridCol w:w="490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D60680" w:rsidRPr="002C352F" w14:paraId="439BE4EC" w14:textId="77777777" w:rsidTr="00AC4CC5">
        <w:tc>
          <w:tcPr>
            <w:tcW w:w="490" w:type="dxa"/>
          </w:tcPr>
          <w:p w14:paraId="4EBA5FEB" w14:textId="77777777" w:rsidR="00D60680" w:rsidRPr="002C352F" w:rsidRDefault="00342DE9" w:rsidP="00D60680">
            <w:pPr>
              <w:pStyle w:val="21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6" w:type="dxa"/>
          </w:tcPr>
          <w:p w14:paraId="5EFE8C6A" w14:textId="77777777" w:rsidR="00D60680" w:rsidRPr="002C352F" w:rsidRDefault="00D60680" w:rsidP="00D60680">
            <w:pPr>
              <w:pStyle w:val="21"/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5.0</w:t>
            </w:r>
          </w:p>
        </w:tc>
        <w:tc>
          <w:tcPr>
            <w:tcW w:w="566" w:type="dxa"/>
          </w:tcPr>
          <w:p w14:paraId="665DBABD" w14:textId="77777777" w:rsidR="00D60680" w:rsidRPr="002C352F" w:rsidRDefault="00D60680" w:rsidP="00D60680">
            <w:pPr>
              <w:pStyle w:val="21"/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5.0</w:t>
            </w:r>
          </w:p>
        </w:tc>
        <w:tc>
          <w:tcPr>
            <w:tcW w:w="566" w:type="dxa"/>
          </w:tcPr>
          <w:p w14:paraId="34D1C4A5" w14:textId="77777777" w:rsidR="00D60680" w:rsidRPr="002C352F" w:rsidRDefault="00D60680" w:rsidP="00D60680">
            <w:pPr>
              <w:pStyle w:val="21"/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5.0</w:t>
            </w:r>
          </w:p>
        </w:tc>
        <w:tc>
          <w:tcPr>
            <w:tcW w:w="566" w:type="dxa"/>
          </w:tcPr>
          <w:p w14:paraId="6E71BB91" w14:textId="77777777" w:rsidR="00D60680" w:rsidRPr="002C352F" w:rsidRDefault="00D60680" w:rsidP="00D60680">
            <w:pPr>
              <w:pStyle w:val="21"/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0.1</w:t>
            </w:r>
          </w:p>
        </w:tc>
        <w:tc>
          <w:tcPr>
            <w:tcW w:w="566" w:type="dxa"/>
          </w:tcPr>
          <w:p w14:paraId="1C358A69" w14:textId="77777777" w:rsidR="00D60680" w:rsidRPr="002C352F" w:rsidRDefault="00D60680" w:rsidP="00D60680">
            <w:pPr>
              <w:pStyle w:val="21"/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5.0</w:t>
            </w:r>
          </w:p>
        </w:tc>
        <w:tc>
          <w:tcPr>
            <w:tcW w:w="566" w:type="dxa"/>
          </w:tcPr>
          <w:p w14:paraId="4D0BA4CD" w14:textId="77777777" w:rsidR="00D60680" w:rsidRPr="002C352F" w:rsidRDefault="00D60680" w:rsidP="00D60680">
            <w:pPr>
              <w:pStyle w:val="21"/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5.0</w:t>
            </w:r>
          </w:p>
        </w:tc>
        <w:tc>
          <w:tcPr>
            <w:tcW w:w="566" w:type="dxa"/>
          </w:tcPr>
          <w:p w14:paraId="52BE3153" w14:textId="77777777" w:rsidR="00D60680" w:rsidRPr="002C352F" w:rsidRDefault="00D60680" w:rsidP="00D60680">
            <w:pPr>
              <w:pStyle w:val="21"/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0.1</w:t>
            </w:r>
          </w:p>
        </w:tc>
        <w:tc>
          <w:tcPr>
            <w:tcW w:w="566" w:type="dxa"/>
          </w:tcPr>
          <w:p w14:paraId="657729B9" w14:textId="77777777" w:rsidR="00D60680" w:rsidRPr="002C352F" w:rsidRDefault="00D60680" w:rsidP="00D60680">
            <w:pPr>
              <w:pStyle w:val="21"/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0.1</w:t>
            </w:r>
          </w:p>
        </w:tc>
        <w:tc>
          <w:tcPr>
            <w:tcW w:w="566" w:type="dxa"/>
          </w:tcPr>
          <w:p w14:paraId="27887F9E" w14:textId="77777777" w:rsidR="00D60680" w:rsidRPr="002C352F" w:rsidRDefault="00D60680" w:rsidP="00D60680">
            <w:pPr>
              <w:pStyle w:val="21"/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5.0</w:t>
            </w:r>
          </w:p>
        </w:tc>
        <w:tc>
          <w:tcPr>
            <w:tcW w:w="566" w:type="dxa"/>
          </w:tcPr>
          <w:p w14:paraId="3A9488F8" w14:textId="77777777" w:rsidR="00D60680" w:rsidRPr="002C352F" w:rsidRDefault="00D60680" w:rsidP="00D60680">
            <w:pPr>
              <w:pStyle w:val="21"/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5.0</w:t>
            </w:r>
          </w:p>
        </w:tc>
        <w:tc>
          <w:tcPr>
            <w:tcW w:w="566" w:type="dxa"/>
          </w:tcPr>
          <w:p w14:paraId="6F577140" w14:textId="77777777" w:rsidR="00D60680" w:rsidRPr="002C352F" w:rsidRDefault="00D60680" w:rsidP="00D60680">
            <w:pPr>
              <w:pStyle w:val="21"/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5.0</w:t>
            </w:r>
          </w:p>
        </w:tc>
        <w:tc>
          <w:tcPr>
            <w:tcW w:w="566" w:type="dxa"/>
          </w:tcPr>
          <w:p w14:paraId="08A09851" w14:textId="77777777" w:rsidR="00D60680" w:rsidRPr="002C352F" w:rsidRDefault="00D60680" w:rsidP="00D60680">
            <w:pPr>
              <w:pStyle w:val="21"/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5.0</w:t>
            </w:r>
          </w:p>
        </w:tc>
        <w:tc>
          <w:tcPr>
            <w:tcW w:w="566" w:type="dxa"/>
          </w:tcPr>
          <w:p w14:paraId="14001CD7" w14:textId="77777777" w:rsidR="00D60680" w:rsidRPr="002C352F" w:rsidRDefault="00D60680" w:rsidP="00D60680">
            <w:pPr>
              <w:pStyle w:val="21"/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0.1</w:t>
            </w:r>
          </w:p>
        </w:tc>
        <w:tc>
          <w:tcPr>
            <w:tcW w:w="566" w:type="dxa"/>
          </w:tcPr>
          <w:p w14:paraId="635F2D89" w14:textId="77777777" w:rsidR="00D60680" w:rsidRPr="002C352F" w:rsidRDefault="00D60680" w:rsidP="00D60680">
            <w:pPr>
              <w:pStyle w:val="21"/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0.1</w:t>
            </w:r>
          </w:p>
        </w:tc>
        <w:tc>
          <w:tcPr>
            <w:tcW w:w="566" w:type="dxa"/>
          </w:tcPr>
          <w:p w14:paraId="5562BAE8" w14:textId="77777777" w:rsidR="00D60680" w:rsidRPr="002C352F" w:rsidRDefault="00D60680" w:rsidP="00D60680">
            <w:pPr>
              <w:pStyle w:val="21"/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5.0</w:t>
            </w:r>
          </w:p>
        </w:tc>
        <w:tc>
          <w:tcPr>
            <w:tcW w:w="566" w:type="dxa"/>
          </w:tcPr>
          <w:p w14:paraId="47A943D4" w14:textId="77777777" w:rsidR="00D60680" w:rsidRPr="002C352F" w:rsidRDefault="00D60680" w:rsidP="00D60680">
            <w:pPr>
              <w:pStyle w:val="21"/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5.0</w:t>
            </w:r>
          </w:p>
        </w:tc>
      </w:tr>
      <w:tr w:rsidR="00D60680" w:rsidRPr="002C352F" w14:paraId="7BEE1395" w14:textId="77777777" w:rsidTr="00AC4CC5">
        <w:tc>
          <w:tcPr>
            <w:tcW w:w="490" w:type="dxa"/>
          </w:tcPr>
          <w:p w14:paraId="4EAA0175" w14:textId="77777777" w:rsidR="00D60680" w:rsidRPr="002C352F" w:rsidRDefault="00342DE9" w:rsidP="00AC4CC5">
            <w:pPr>
              <w:pStyle w:val="2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6" w:type="dxa"/>
          </w:tcPr>
          <w:p w14:paraId="6B06C988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0.1</w:t>
            </w:r>
          </w:p>
        </w:tc>
        <w:tc>
          <w:tcPr>
            <w:tcW w:w="566" w:type="dxa"/>
          </w:tcPr>
          <w:p w14:paraId="7E6E530C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0.1</w:t>
            </w:r>
          </w:p>
        </w:tc>
        <w:tc>
          <w:tcPr>
            <w:tcW w:w="566" w:type="dxa"/>
          </w:tcPr>
          <w:p w14:paraId="6975023F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5.0</w:t>
            </w:r>
          </w:p>
        </w:tc>
        <w:tc>
          <w:tcPr>
            <w:tcW w:w="566" w:type="dxa"/>
          </w:tcPr>
          <w:p w14:paraId="48E413B6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5.0</w:t>
            </w:r>
          </w:p>
        </w:tc>
        <w:tc>
          <w:tcPr>
            <w:tcW w:w="566" w:type="dxa"/>
          </w:tcPr>
          <w:p w14:paraId="70D50B60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5.0</w:t>
            </w:r>
          </w:p>
        </w:tc>
        <w:tc>
          <w:tcPr>
            <w:tcW w:w="566" w:type="dxa"/>
          </w:tcPr>
          <w:p w14:paraId="38224F0C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5.0</w:t>
            </w:r>
          </w:p>
        </w:tc>
        <w:tc>
          <w:tcPr>
            <w:tcW w:w="566" w:type="dxa"/>
          </w:tcPr>
          <w:p w14:paraId="173F4BDD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5.0</w:t>
            </w:r>
          </w:p>
        </w:tc>
        <w:tc>
          <w:tcPr>
            <w:tcW w:w="566" w:type="dxa"/>
          </w:tcPr>
          <w:p w14:paraId="724E2237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5.0</w:t>
            </w:r>
          </w:p>
        </w:tc>
        <w:tc>
          <w:tcPr>
            <w:tcW w:w="566" w:type="dxa"/>
          </w:tcPr>
          <w:p w14:paraId="3A839C61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0.1</w:t>
            </w:r>
          </w:p>
        </w:tc>
        <w:tc>
          <w:tcPr>
            <w:tcW w:w="566" w:type="dxa"/>
          </w:tcPr>
          <w:p w14:paraId="66130D94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0.1</w:t>
            </w:r>
          </w:p>
        </w:tc>
        <w:tc>
          <w:tcPr>
            <w:tcW w:w="566" w:type="dxa"/>
          </w:tcPr>
          <w:p w14:paraId="03FCC687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5.0</w:t>
            </w:r>
          </w:p>
        </w:tc>
        <w:tc>
          <w:tcPr>
            <w:tcW w:w="566" w:type="dxa"/>
          </w:tcPr>
          <w:p w14:paraId="1358E1C4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0.1</w:t>
            </w:r>
          </w:p>
        </w:tc>
        <w:tc>
          <w:tcPr>
            <w:tcW w:w="566" w:type="dxa"/>
          </w:tcPr>
          <w:p w14:paraId="53D9E2EF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5.0</w:t>
            </w:r>
          </w:p>
        </w:tc>
        <w:tc>
          <w:tcPr>
            <w:tcW w:w="566" w:type="dxa"/>
          </w:tcPr>
          <w:p w14:paraId="68E3D6A5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5.0</w:t>
            </w:r>
          </w:p>
        </w:tc>
        <w:tc>
          <w:tcPr>
            <w:tcW w:w="566" w:type="dxa"/>
          </w:tcPr>
          <w:p w14:paraId="07AE6065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5.0</w:t>
            </w:r>
          </w:p>
        </w:tc>
        <w:tc>
          <w:tcPr>
            <w:tcW w:w="566" w:type="dxa"/>
          </w:tcPr>
          <w:p w14:paraId="47B4BE1C" w14:textId="77777777" w:rsidR="00D60680" w:rsidRPr="002C352F" w:rsidRDefault="00D60680" w:rsidP="00AC4CC5">
            <w:pPr>
              <w:pStyle w:val="21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C352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0.1</w:t>
            </w:r>
          </w:p>
        </w:tc>
      </w:tr>
    </w:tbl>
    <w:p w14:paraId="5CC9AB14" w14:textId="77777777" w:rsidR="00D60680" w:rsidRDefault="00D60680" w:rsidP="00D60680">
      <w:pPr>
        <w:pStyle w:val="21"/>
        <w:jc w:val="center"/>
        <w:rPr>
          <w:rFonts w:asciiTheme="minorHAnsi" w:hAnsiTheme="minorHAnsi" w:cstheme="minorHAnsi"/>
          <w:sz w:val="24"/>
          <w:szCs w:val="24"/>
          <w:lang w:val="en-US"/>
        </w:rPr>
      </w:pPr>
    </w:p>
    <w:p w14:paraId="36F29744" w14:textId="77777777" w:rsidR="00D60680" w:rsidRDefault="00D60680" w:rsidP="00D60680">
      <w:pPr>
        <w:pStyle w:val="21"/>
        <w:rPr>
          <w:rFonts w:asciiTheme="minorHAnsi" w:hAnsiTheme="minorHAnsi" w:cstheme="minorHAnsi"/>
          <w:sz w:val="24"/>
          <w:szCs w:val="24"/>
        </w:rPr>
      </w:pPr>
    </w:p>
    <w:p w14:paraId="4101C46F" w14:textId="77777777" w:rsidR="00D60680" w:rsidRDefault="00D60680" w:rsidP="00D60680">
      <w:pPr>
        <w:pStyle w:val="21"/>
        <w:rPr>
          <w:rFonts w:asciiTheme="minorHAnsi" w:hAnsiTheme="minorHAnsi" w:cstheme="minorHAnsi"/>
          <w:sz w:val="24"/>
          <w:szCs w:val="24"/>
        </w:rPr>
      </w:pPr>
    </w:p>
    <w:p w14:paraId="66E6A858" w14:textId="77777777" w:rsidR="00D60680" w:rsidRDefault="00D60680" w:rsidP="00D60680">
      <w:pPr>
        <w:pStyle w:val="21"/>
        <w:rPr>
          <w:rFonts w:asciiTheme="minorHAnsi" w:hAnsiTheme="minorHAnsi" w:cstheme="minorHAnsi"/>
          <w:sz w:val="24"/>
          <w:szCs w:val="24"/>
        </w:rPr>
      </w:pPr>
    </w:p>
    <w:p w14:paraId="427FD12D" w14:textId="77777777" w:rsidR="00D60680" w:rsidRDefault="00D60680" w:rsidP="00D60680">
      <w:pPr>
        <w:pStyle w:val="21"/>
        <w:rPr>
          <w:rFonts w:asciiTheme="minorHAnsi" w:hAnsiTheme="minorHAnsi" w:cstheme="minorHAnsi"/>
          <w:sz w:val="24"/>
          <w:szCs w:val="24"/>
        </w:rPr>
      </w:pPr>
    </w:p>
    <w:p w14:paraId="5BB81C20" w14:textId="77777777" w:rsidR="00D60680" w:rsidRDefault="00D60680" w:rsidP="00D60680">
      <w:pPr>
        <w:pStyle w:val="21"/>
        <w:rPr>
          <w:rFonts w:asciiTheme="minorHAnsi" w:hAnsiTheme="minorHAnsi" w:cstheme="minorHAnsi"/>
          <w:sz w:val="24"/>
          <w:szCs w:val="24"/>
        </w:rPr>
      </w:pPr>
    </w:p>
    <w:p w14:paraId="66F9E8F7" w14:textId="77777777" w:rsidR="00D60680" w:rsidRDefault="00D60680" w:rsidP="00D60680">
      <w:pPr>
        <w:pStyle w:val="21"/>
        <w:rPr>
          <w:rFonts w:asciiTheme="minorHAnsi" w:hAnsiTheme="minorHAnsi" w:cstheme="minorHAnsi"/>
          <w:sz w:val="24"/>
          <w:szCs w:val="24"/>
        </w:rPr>
      </w:pPr>
    </w:p>
    <w:p w14:paraId="576A4E3E" w14:textId="77777777" w:rsidR="00D60680" w:rsidRDefault="00D60680" w:rsidP="00D60680">
      <w:pPr>
        <w:pStyle w:val="21"/>
        <w:rPr>
          <w:rFonts w:asciiTheme="minorHAnsi" w:hAnsiTheme="minorHAnsi" w:cstheme="minorHAnsi"/>
          <w:sz w:val="24"/>
          <w:szCs w:val="24"/>
        </w:rPr>
      </w:pPr>
    </w:p>
    <w:p w14:paraId="0C71091D" w14:textId="77777777" w:rsidR="00D60680" w:rsidRDefault="00D60680" w:rsidP="00D60680">
      <w:pPr>
        <w:pStyle w:val="21"/>
        <w:rPr>
          <w:rFonts w:asciiTheme="minorHAnsi" w:hAnsiTheme="minorHAnsi" w:cstheme="minorHAnsi"/>
          <w:sz w:val="24"/>
          <w:szCs w:val="24"/>
        </w:rPr>
      </w:pPr>
    </w:p>
    <w:p w14:paraId="69B057A3" w14:textId="77777777" w:rsidR="00D60680" w:rsidRDefault="00D60680" w:rsidP="00D60680">
      <w:pPr>
        <w:pStyle w:val="21"/>
        <w:rPr>
          <w:rFonts w:asciiTheme="minorHAnsi" w:hAnsiTheme="minorHAnsi" w:cstheme="minorHAnsi"/>
          <w:sz w:val="24"/>
          <w:szCs w:val="24"/>
        </w:rPr>
      </w:pPr>
    </w:p>
    <w:p w14:paraId="72109801" w14:textId="67776025" w:rsidR="00D60680" w:rsidRPr="002C352F" w:rsidRDefault="00D60680" w:rsidP="00D60680">
      <w:pPr>
        <w:pStyle w:val="2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График полученного плана</w:t>
      </w:r>
    </w:p>
    <w:p w14:paraId="01A461DE" w14:textId="77777777" w:rsidR="00D60680" w:rsidRPr="002C352F" w:rsidRDefault="00D60680" w:rsidP="00D60680">
      <w:pPr>
        <w:pStyle w:val="21"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2C352F">
        <w:rPr>
          <w:rFonts w:asciiTheme="minorHAnsi" w:hAnsiTheme="minorHAnsi" w:cstheme="minorHAnsi"/>
          <w:noProof/>
          <w:sz w:val="24"/>
          <w:szCs w:val="24"/>
          <w:lang w:eastAsia="ru-RU"/>
        </w:rPr>
        <w:drawing>
          <wp:inline distT="0" distB="0" distL="0" distR="0" wp14:anchorId="42264B7F" wp14:editId="099A4BA7">
            <wp:extent cx="4229100" cy="319223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3607" cy="320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2CBC" w14:textId="77777777" w:rsidR="00D60680" w:rsidRPr="002C352F" w:rsidRDefault="00D60680" w:rsidP="00D60680">
      <w:pPr>
        <w:pStyle w:val="21"/>
        <w:ind w:left="708"/>
        <w:rPr>
          <w:rFonts w:asciiTheme="minorHAnsi" w:hAnsiTheme="minorHAnsi" w:cstheme="minorHAnsi"/>
          <w:sz w:val="24"/>
          <w:szCs w:val="24"/>
        </w:rPr>
      </w:pPr>
      <w:r w:rsidRPr="002C352F">
        <w:rPr>
          <w:rFonts w:asciiTheme="minorHAnsi" w:hAnsiTheme="minorHAnsi" w:cstheme="minorHAnsi"/>
          <w:sz w:val="24"/>
          <w:szCs w:val="24"/>
        </w:rPr>
        <w:t>Результаты проведения вычислительного эксперимента (количество повторений 100):</w:t>
      </w:r>
    </w:p>
    <w:p w14:paraId="50FFECC8" w14:textId="77777777" w:rsidR="00D60680" w:rsidRPr="002C352F" w:rsidRDefault="00D60680" w:rsidP="00D60680">
      <w:pPr>
        <w:pStyle w:val="21"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RSS=26.881161423673124</m:t>
        </m:r>
      </m:oMath>
      <w:r w:rsidRPr="002C352F">
        <w:rPr>
          <w:rFonts w:asciiTheme="minorHAnsi" w:eastAsiaTheme="minorEastAsia" w:hAnsiTheme="minorHAnsi" w:cstheme="minorHAnsi"/>
          <w:sz w:val="24"/>
          <w:szCs w:val="24"/>
          <w:lang w:val="en-US"/>
        </w:rPr>
        <w:tab/>
      </w:r>
      <w:r w:rsidRPr="002C352F">
        <w:rPr>
          <w:rFonts w:asciiTheme="minorHAnsi" w:eastAsiaTheme="minorEastAsia" w:hAnsiTheme="minorHAnsi" w:cstheme="minorHAnsi"/>
          <w:sz w:val="24"/>
          <w:szCs w:val="24"/>
          <w:lang w:val="en-U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θ-</m:t>
                </m:r>
                <m:acc>
                  <m:acc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θ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=0.003217334536671049</m:t>
        </m:r>
      </m:oMath>
    </w:p>
    <w:p w14:paraId="052B9AC0" w14:textId="77777777" w:rsidR="00D60680" w:rsidRPr="002C352F" w:rsidRDefault="00D60680" w:rsidP="00D60680">
      <w:pPr>
        <w:pStyle w:val="21"/>
        <w:rPr>
          <w:rFonts w:asciiTheme="minorHAnsi" w:hAnsiTheme="minorHAnsi" w:cstheme="minorHAnsi"/>
          <w:sz w:val="24"/>
          <w:szCs w:val="24"/>
        </w:rPr>
      </w:pPr>
    </w:p>
    <w:p w14:paraId="74DC6AB3" w14:textId="77777777" w:rsidR="00D60680" w:rsidRPr="002C352F" w:rsidRDefault="00D60680" w:rsidP="00D60680">
      <w:pPr>
        <w:pStyle w:val="21"/>
        <w:rPr>
          <w:rFonts w:asciiTheme="minorHAnsi" w:hAnsiTheme="minorHAnsi" w:cstheme="minorHAnsi"/>
          <w:sz w:val="24"/>
          <w:szCs w:val="24"/>
        </w:rPr>
      </w:pPr>
      <w:r w:rsidRPr="002C352F">
        <w:rPr>
          <w:rFonts w:asciiTheme="minorHAnsi" w:hAnsiTheme="minorHAnsi" w:cstheme="minorHAnsi"/>
          <w:sz w:val="24"/>
          <w:szCs w:val="24"/>
        </w:rPr>
        <w:t>План полученный из случайно расположенных точек в факторном пространстве:</w:t>
      </w:r>
    </w:p>
    <w:p w14:paraId="46F642A6" w14:textId="77777777" w:rsidR="00D60680" w:rsidRPr="002C352F" w:rsidRDefault="00D60680" w:rsidP="00D60680">
      <w:pPr>
        <w:pStyle w:val="21"/>
        <w:rPr>
          <w:rFonts w:asciiTheme="minorHAnsi" w:hAnsiTheme="minorHAnsi" w:cstheme="minorHAnsi"/>
          <w:sz w:val="24"/>
          <w:szCs w:val="24"/>
        </w:rPr>
      </w:pPr>
    </w:p>
    <w:tbl>
      <w:tblPr>
        <w:tblStyle w:val="a3"/>
        <w:tblW w:w="8980" w:type="dxa"/>
        <w:tblInd w:w="708" w:type="dxa"/>
        <w:tblLook w:val="04A0" w:firstRow="1" w:lastRow="0" w:firstColumn="1" w:lastColumn="0" w:noHBand="0" w:noVBand="1"/>
      </w:tblPr>
      <w:tblGrid>
        <w:gridCol w:w="490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D60680" w:rsidRPr="002C352F" w14:paraId="4DAE06FB" w14:textId="77777777" w:rsidTr="00AC4CC5">
        <w:tc>
          <w:tcPr>
            <w:tcW w:w="490" w:type="dxa"/>
          </w:tcPr>
          <w:p w14:paraId="7067AA40" w14:textId="77777777" w:rsidR="00D60680" w:rsidRPr="002C352F" w:rsidRDefault="00342DE9" w:rsidP="00AC4CC5">
            <w:pPr>
              <w:pStyle w:val="2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6" w:type="dxa"/>
            <w:vAlign w:val="bottom"/>
          </w:tcPr>
          <w:p w14:paraId="53FB522F" w14:textId="77777777" w:rsidR="00D60680" w:rsidRPr="002C352F" w:rsidRDefault="00D60680" w:rsidP="00AC4CC5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C352F">
              <w:rPr>
                <w:rFonts w:cstheme="minorHAnsi"/>
                <w:color w:val="000000"/>
                <w:sz w:val="24"/>
                <w:szCs w:val="24"/>
                <w:lang w:val="en-US"/>
              </w:rPr>
              <w:t>2.9</w:t>
            </w:r>
          </w:p>
        </w:tc>
        <w:tc>
          <w:tcPr>
            <w:tcW w:w="566" w:type="dxa"/>
          </w:tcPr>
          <w:p w14:paraId="6B8CB581" w14:textId="77777777" w:rsidR="00D60680" w:rsidRPr="002C352F" w:rsidRDefault="00D60680" w:rsidP="00AC4CC5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C352F">
              <w:rPr>
                <w:rFonts w:cstheme="minorHAnsi"/>
                <w:color w:val="000000"/>
                <w:sz w:val="24"/>
                <w:szCs w:val="24"/>
                <w:lang w:val="en-US"/>
              </w:rPr>
              <w:t>0.9</w:t>
            </w:r>
          </w:p>
        </w:tc>
        <w:tc>
          <w:tcPr>
            <w:tcW w:w="566" w:type="dxa"/>
          </w:tcPr>
          <w:p w14:paraId="101C0D4D" w14:textId="77777777" w:rsidR="00D60680" w:rsidRPr="002C352F" w:rsidRDefault="00D60680" w:rsidP="00AC4CC5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C352F">
              <w:rPr>
                <w:rFonts w:cstheme="minorHAnsi"/>
                <w:color w:val="000000"/>
                <w:sz w:val="24"/>
                <w:szCs w:val="24"/>
                <w:lang w:val="en-US"/>
              </w:rPr>
              <w:t>1.8</w:t>
            </w:r>
          </w:p>
        </w:tc>
        <w:tc>
          <w:tcPr>
            <w:tcW w:w="566" w:type="dxa"/>
          </w:tcPr>
          <w:p w14:paraId="1F370B22" w14:textId="77777777" w:rsidR="00D60680" w:rsidRPr="002C352F" w:rsidRDefault="00D60680" w:rsidP="00AC4CC5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C352F">
              <w:rPr>
                <w:rFonts w:cstheme="minorHAnsi"/>
                <w:color w:val="000000"/>
                <w:sz w:val="24"/>
                <w:szCs w:val="24"/>
                <w:lang w:val="en-US"/>
              </w:rPr>
              <w:t>0.3</w:t>
            </w:r>
          </w:p>
        </w:tc>
        <w:tc>
          <w:tcPr>
            <w:tcW w:w="566" w:type="dxa"/>
          </w:tcPr>
          <w:p w14:paraId="1DB2C7C2" w14:textId="77777777" w:rsidR="00D60680" w:rsidRPr="002C352F" w:rsidRDefault="00D60680" w:rsidP="00AC4CC5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C352F">
              <w:rPr>
                <w:rFonts w:cstheme="minorHAnsi"/>
                <w:color w:val="000000"/>
                <w:sz w:val="24"/>
                <w:szCs w:val="24"/>
                <w:lang w:val="en-US"/>
              </w:rPr>
              <w:t>1.7</w:t>
            </w:r>
          </w:p>
        </w:tc>
        <w:tc>
          <w:tcPr>
            <w:tcW w:w="566" w:type="dxa"/>
          </w:tcPr>
          <w:p w14:paraId="6EA61DFD" w14:textId="77777777" w:rsidR="00D60680" w:rsidRPr="002C352F" w:rsidRDefault="00D60680" w:rsidP="00AC4CC5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C352F">
              <w:rPr>
                <w:rFonts w:cstheme="minorHAnsi"/>
                <w:color w:val="000000"/>
                <w:sz w:val="24"/>
                <w:szCs w:val="24"/>
                <w:lang w:val="en-US"/>
              </w:rPr>
              <w:t>0.7</w:t>
            </w:r>
          </w:p>
        </w:tc>
        <w:tc>
          <w:tcPr>
            <w:tcW w:w="566" w:type="dxa"/>
          </w:tcPr>
          <w:p w14:paraId="75D95BCF" w14:textId="77777777" w:rsidR="00D60680" w:rsidRPr="002C352F" w:rsidRDefault="00D60680" w:rsidP="00AC4CC5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C352F">
              <w:rPr>
                <w:rFonts w:cstheme="minorHAnsi"/>
                <w:color w:val="000000"/>
                <w:sz w:val="24"/>
                <w:szCs w:val="24"/>
                <w:lang w:val="en-US"/>
              </w:rPr>
              <w:t>4.4</w:t>
            </w:r>
          </w:p>
        </w:tc>
        <w:tc>
          <w:tcPr>
            <w:tcW w:w="566" w:type="dxa"/>
          </w:tcPr>
          <w:p w14:paraId="2EA3F96E" w14:textId="77777777" w:rsidR="00D60680" w:rsidRPr="002C352F" w:rsidRDefault="00D60680" w:rsidP="00AC4CC5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C352F">
              <w:rPr>
                <w:rFonts w:cstheme="minorHAnsi"/>
                <w:color w:val="000000"/>
                <w:sz w:val="24"/>
                <w:szCs w:val="24"/>
                <w:lang w:val="en-US"/>
              </w:rPr>
              <w:t>4.6</w:t>
            </w:r>
          </w:p>
        </w:tc>
        <w:tc>
          <w:tcPr>
            <w:tcW w:w="566" w:type="dxa"/>
          </w:tcPr>
          <w:p w14:paraId="63A4B3B8" w14:textId="77777777" w:rsidR="00D60680" w:rsidRPr="002C352F" w:rsidRDefault="00D60680" w:rsidP="00AC4CC5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C352F">
              <w:rPr>
                <w:rFonts w:cstheme="minorHAnsi"/>
                <w:color w:val="000000"/>
                <w:sz w:val="24"/>
                <w:szCs w:val="24"/>
                <w:lang w:val="en-US"/>
              </w:rPr>
              <w:t>0.6</w:t>
            </w:r>
          </w:p>
        </w:tc>
        <w:tc>
          <w:tcPr>
            <w:tcW w:w="566" w:type="dxa"/>
          </w:tcPr>
          <w:p w14:paraId="408F93FA" w14:textId="77777777" w:rsidR="00D60680" w:rsidRPr="002C352F" w:rsidRDefault="00D60680" w:rsidP="00AC4CC5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C352F">
              <w:rPr>
                <w:rFonts w:cstheme="minorHAnsi"/>
                <w:color w:val="000000"/>
                <w:sz w:val="24"/>
                <w:szCs w:val="24"/>
                <w:lang w:val="en-US"/>
              </w:rPr>
              <w:t>0.1</w:t>
            </w:r>
          </w:p>
        </w:tc>
        <w:tc>
          <w:tcPr>
            <w:tcW w:w="566" w:type="dxa"/>
          </w:tcPr>
          <w:p w14:paraId="5F2CBA81" w14:textId="77777777" w:rsidR="00D60680" w:rsidRPr="002C352F" w:rsidRDefault="00D60680" w:rsidP="00AC4CC5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C352F">
              <w:rPr>
                <w:rFonts w:cstheme="minorHAnsi"/>
                <w:color w:val="000000"/>
                <w:sz w:val="24"/>
                <w:szCs w:val="24"/>
                <w:lang w:val="en-US"/>
              </w:rPr>
              <w:t>0.3</w:t>
            </w:r>
          </w:p>
        </w:tc>
        <w:tc>
          <w:tcPr>
            <w:tcW w:w="566" w:type="dxa"/>
          </w:tcPr>
          <w:p w14:paraId="51FBDB27" w14:textId="77777777" w:rsidR="00D60680" w:rsidRPr="002C352F" w:rsidRDefault="00D60680" w:rsidP="00AC4CC5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C352F">
              <w:rPr>
                <w:rFonts w:cstheme="minorHAnsi"/>
                <w:color w:val="000000"/>
                <w:sz w:val="24"/>
                <w:szCs w:val="24"/>
                <w:lang w:val="en-US"/>
              </w:rPr>
              <w:t>1.7</w:t>
            </w:r>
          </w:p>
        </w:tc>
        <w:tc>
          <w:tcPr>
            <w:tcW w:w="566" w:type="dxa"/>
          </w:tcPr>
          <w:p w14:paraId="46133D69" w14:textId="77777777" w:rsidR="00D60680" w:rsidRPr="002C352F" w:rsidRDefault="00D60680" w:rsidP="00AC4CC5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C352F">
              <w:rPr>
                <w:rFonts w:cstheme="minorHAnsi"/>
                <w:color w:val="000000"/>
                <w:sz w:val="24"/>
                <w:szCs w:val="24"/>
                <w:lang w:val="en-US"/>
              </w:rPr>
              <w:t>3.9</w:t>
            </w:r>
          </w:p>
        </w:tc>
        <w:tc>
          <w:tcPr>
            <w:tcW w:w="566" w:type="dxa"/>
          </w:tcPr>
          <w:p w14:paraId="6B27C19B" w14:textId="77777777" w:rsidR="00D60680" w:rsidRPr="002C352F" w:rsidRDefault="00D60680" w:rsidP="00AC4CC5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C352F">
              <w:rPr>
                <w:rFonts w:cstheme="minorHAnsi"/>
                <w:color w:val="000000"/>
                <w:sz w:val="24"/>
                <w:szCs w:val="24"/>
                <w:lang w:val="en-US"/>
              </w:rPr>
              <w:t>2.7</w:t>
            </w:r>
          </w:p>
        </w:tc>
        <w:tc>
          <w:tcPr>
            <w:tcW w:w="566" w:type="dxa"/>
          </w:tcPr>
          <w:p w14:paraId="6F3B36B1" w14:textId="77777777" w:rsidR="00D60680" w:rsidRPr="002C352F" w:rsidRDefault="00D60680" w:rsidP="00AC4CC5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C352F">
              <w:rPr>
                <w:rFonts w:cstheme="minorHAnsi"/>
                <w:color w:val="000000"/>
                <w:sz w:val="24"/>
                <w:szCs w:val="24"/>
                <w:lang w:val="en-US"/>
              </w:rPr>
              <w:t>3.3</w:t>
            </w:r>
          </w:p>
        </w:tc>
      </w:tr>
      <w:tr w:rsidR="00D60680" w:rsidRPr="002C352F" w14:paraId="38E68F35" w14:textId="77777777" w:rsidTr="00AC4CC5">
        <w:tc>
          <w:tcPr>
            <w:tcW w:w="490" w:type="dxa"/>
          </w:tcPr>
          <w:p w14:paraId="284EAD91" w14:textId="77777777" w:rsidR="00D60680" w:rsidRPr="002C352F" w:rsidRDefault="00342DE9" w:rsidP="00AC4CC5">
            <w:pPr>
              <w:pStyle w:val="2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6" w:type="dxa"/>
            <w:vAlign w:val="bottom"/>
          </w:tcPr>
          <w:p w14:paraId="6D655A1B" w14:textId="77777777" w:rsidR="00D60680" w:rsidRPr="002C352F" w:rsidRDefault="00D60680" w:rsidP="00AC4CC5">
            <w:pPr>
              <w:jc w:val="right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C352F">
              <w:rPr>
                <w:rFonts w:cstheme="minorHAnsi"/>
                <w:color w:val="000000"/>
                <w:sz w:val="24"/>
                <w:szCs w:val="24"/>
                <w:lang w:val="en-US"/>
              </w:rPr>
              <w:t>4.2</w:t>
            </w:r>
          </w:p>
        </w:tc>
        <w:tc>
          <w:tcPr>
            <w:tcW w:w="566" w:type="dxa"/>
          </w:tcPr>
          <w:p w14:paraId="643EB41E" w14:textId="77777777" w:rsidR="00D60680" w:rsidRPr="002C352F" w:rsidRDefault="00D60680" w:rsidP="00AC4CC5">
            <w:pPr>
              <w:jc w:val="right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C352F">
              <w:rPr>
                <w:rFonts w:cstheme="minorHAnsi"/>
                <w:color w:val="000000"/>
                <w:sz w:val="24"/>
                <w:szCs w:val="24"/>
                <w:lang w:val="en-US"/>
              </w:rPr>
              <w:t>4.5</w:t>
            </w:r>
          </w:p>
        </w:tc>
        <w:tc>
          <w:tcPr>
            <w:tcW w:w="566" w:type="dxa"/>
          </w:tcPr>
          <w:p w14:paraId="5490DBE8" w14:textId="77777777" w:rsidR="00D60680" w:rsidRPr="002C352F" w:rsidRDefault="00D60680" w:rsidP="00AC4CC5">
            <w:pPr>
              <w:jc w:val="right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C352F">
              <w:rPr>
                <w:rFonts w:cstheme="minorHAnsi"/>
                <w:color w:val="000000"/>
                <w:sz w:val="24"/>
                <w:szCs w:val="24"/>
                <w:lang w:val="en-US"/>
              </w:rPr>
              <w:t>1.1</w:t>
            </w:r>
          </w:p>
        </w:tc>
        <w:tc>
          <w:tcPr>
            <w:tcW w:w="566" w:type="dxa"/>
          </w:tcPr>
          <w:p w14:paraId="54513A88" w14:textId="77777777" w:rsidR="00D60680" w:rsidRPr="002C352F" w:rsidRDefault="00D60680" w:rsidP="00AC4CC5">
            <w:pPr>
              <w:jc w:val="right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C352F">
              <w:rPr>
                <w:rFonts w:cstheme="minorHAnsi"/>
                <w:color w:val="000000"/>
                <w:sz w:val="24"/>
                <w:szCs w:val="24"/>
                <w:lang w:val="en-US"/>
              </w:rPr>
              <w:t>0.5</w:t>
            </w:r>
          </w:p>
        </w:tc>
        <w:tc>
          <w:tcPr>
            <w:tcW w:w="566" w:type="dxa"/>
          </w:tcPr>
          <w:p w14:paraId="4B3F58C9" w14:textId="77777777" w:rsidR="00D60680" w:rsidRPr="002C352F" w:rsidRDefault="00D60680" w:rsidP="00AC4CC5">
            <w:pPr>
              <w:jc w:val="right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C352F">
              <w:rPr>
                <w:rFonts w:cstheme="minorHAnsi"/>
                <w:color w:val="000000"/>
                <w:sz w:val="24"/>
                <w:szCs w:val="24"/>
                <w:lang w:val="en-US"/>
              </w:rPr>
              <w:t>4.0</w:t>
            </w:r>
          </w:p>
        </w:tc>
        <w:tc>
          <w:tcPr>
            <w:tcW w:w="566" w:type="dxa"/>
          </w:tcPr>
          <w:p w14:paraId="583DE7A4" w14:textId="77777777" w:rsidR="00D60680" w:rsidRPr="002C352F" w:rsidRDefault="00D60680" w:rsidP="00AC4CC5">
            <w:pPr>
              <w:jc w:val="right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C352F">
              <w:rPr>
                <w:rFonts w:cstheme="minorHAnsi"/>
                <w:color w:val="000000"/>
                <w:sz w:val="24"/>
                <w:szCs w:val="24"/>
                <w:lang w:val="en-US"/>
              </w:rPr>
              <w:t>0.9</w:t>
            </w:r>
          </w:p>
        </w:tc>
        <w:tc>
          <w:tcPr>
            <w:tcW w:w="566" w:type="dxa"/>
          </w:tcPr>
          <w:p w14:paraId="59EC6980" w14:textId="77777777" w:rsidR="00D60680" w:rsidRPr="002C352F" w:rsidRDefault="00D60680" w:rsidP="00AC4CC5">
            <w:pPr>
              <w:jc w:val="right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C352F">
              <w:rPr>
                <w:rFonts w:cstheme="minorHAnsi"/>
                <w:color w:val="000000"/>
                <w:sz w:val="24"/>
                <w:szCs w:val="24"/>
                <w:lang w:val="en-US"/>
              </w:rPr>
              <w:t>2.8</w:t>
            </w:r>
          </w:p>
        </w:tc>
        <w:tc>
          <w:tcPr>
            <w:tcW w:w="566" w:type="dxa"/>
          </w:tcPr>
          <w:p w14:paraId="5D98350E" w14:textId="77777777" w:rsidR="00D60680" w:rsidRPr="002C352F" w:rsidRDefault="00D60680" w:rsidP="00AC4CC5">
            <w:pPr>
              <w:jc w:val="right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C352F">
              <w:rPr>
                <w:rFonts w:cstheme="minorHAnsi"/>
                <w:color w:val="000000"/>
                <w:sz w:val="24"/>
                <w:szCs w:val="24"/>
                <w:lang w:val="en-US"/>
              </w:rPr>
              <w:t>2.0</w:t>
            </w:r>
          </w:p>
        </w:tc>
        <w:tc>
          <w:tcPr>
            <w:tcW w:w="566" w:type="dxa"/>
          </w:tcPr>
          <w:p w14:paraId="333846F5" w14:textId="77777777" w:rsidR="00D60680" w:rsidRPr="002C352F" w:rsidRDefault="00D60680" w:rsidP="00AC4CC5">
            <w:pPr>
              <w:jc w:val="right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C352F">
              <w:rPr>
                <w:rFonts w:cstheme="minorHAnsi"/>
                <w:color w:val="000000"/>
                <w:sz w:val="24"/>
                <w:szCs w:val="24"/>
                <w:lang w:val="en-US"/>
              </w:rPr>
              <w:t>1.0</w:t>
            </w:r>
          </w:p>
        </w:tc>
        <w:tc>
          <w:tcPr>
            <w:tcW w:w="566" w:type="dxa"/>
          </w:tcPr>
          <w:p w14:paraId="1106FBED" w14:textId="77777777" w:rsidR="00D60680" w:rsidRPr="002C352F" w:rsidRDefault="00D60680" w:rsidP="00AC4CC5">
            <w:pPr>
              <w:jc w:val="right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C352F">
              <w:rPr>
                <w:rFonts w:cstheme="minorHAnsi"/>
                <w:color w:val="000000"/>
                <w:sz w:val="24"/>
                <w:szCs w:val="24"/>
                <w:lang w:val="en-US"/>
              </w:rPr>
              <w:t>2.3</w:t>
            </w:r>
          </w:p>
        </w:tc>
        <w:tc>
          <w:tcPr>
            <w:tcW w:w="566" w:type="dxa"/>
          </w:tcPr>
          <w:p w14:paraId="53FB5B2F" w14:textId="77777777" w:rsidR="00D60680" w:rsidRPr="002C352F" w:rsidRDefault="00D60680" w:rsidP="00AC4CC5">
            <w:pPr>
              <w:jc w:val="right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C352F">
              <w:rPr>
                <w:rFonts w:cstheme="minorHAnsi"/>
                <w:color w:val="000000"/>
                <w:sz w:val="24"/>
                <w:szCs w:val="24"/>
                <w:lang w:val="en-US"/>
              </w:rPr>
              <w:t>1.1</w:t>
            </w:r>
          </w:p>
        </w:tc>
        <w:tc>
          <w:tcPr>
            <w:tcW w:w="566" w:type="dxa"/>
          </w:tcPr>
          <w:p w14:paraId="6CE5FABB" w14:textId="77777777" w:rsidR="00D60680" w:rsidRPr="002C352F" w:rsidRDefault="00D60680" w:rsidP="00AC4CC5">
            <w:pPr>
              <w:jc w:val="right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C352F">
              <w:rPr>
                <w:rFonts w:cstheme="minorHAnsi"/>
                <w:color w:val="000000"/>
                <w:sz w:val="24"/>
                <w:szCs w:val="24"/>
                <w:lang w:val="en-US"/>
              </w:rPr>
              <w:t>3.4</w:t>
            </w:r>
          </w:p>
        </w:tc>
        <w:tc>
          <w:tcPr>
            <w:tcW w:w="566" w:type="dxa"/>
          </w:tcPr>
          <w:p w14:paraId="4DD0BDE9" w14:textId="77777777" w:rsidR="00D60680" w:rsidRPr="002C352F" w:rsidRDefault="00D60680" w:rsidP="00AC4CC5">
            <w:pPr>
              <w:jc w:val="right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C352F">
              <w:rPr>
                <w:rFonts w:cstheme="minorHAnsi"/>
                <w:color w:val="000000"/>
                <w:sz w:val="24"/>
                <w:szCs w:val="24"/>
                <w:lang w:val="en-US"/>
              </w:rPr>
              <w:t>1.8</w:t>
            </w:r>
          </w:p>
        </w:tc>
        <w:tc>
          <w:tcPr>
            <w:tcW w:w="566" w:type="dxa"/>
          </w:tcPr>
          <w:p w14:paraId="5C1275B9" w14:textId="77777777" w:rsidR="00D60680" w:rsidRPr="002C352F" w:rsidRDefault="00D60680" w:rsidP="00AC4CC5">
            <w:pPr>
              <w:jc w:val="right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C352F">
              <w:rPr>
                <w:rFonts w:cstheme="minorHAnsi"/>
                <w:color w:val="000000"/>
                <w:sz w:val="24"/>
                <w:szCs w:val="24"/>
                <w:lang w:val="en-US"/>
              </w:rPr>
              <w:t>2.8</w:t>
            </w:r>
          </w:p>
        </w:tc>
        <w:tc>
          <w:tcPr>
            <w:tcW w:w="566" w:type="dxa"/>
          </w:tcPr>
          <w:p w14:paraId="4B3B317E" w14:textId="77777777" w:rsidR="00D60680" w:rsidRPr="002C352F" w:rsidRDefault="00D60680" w:rsidP="00AC4CC5">
            <w:pPr>
              <w:jc w:val="right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C352F">
              <w:rPr>
                <w:rFonts w:cstheme="minorHAnsi"/>
                <w:color w:val="000000"/>
                <w:sz w:val="24"/>
                <w:szCs w:val="24"/>
                <w:lang w:val="en-US"/>
              </w:rPr>
              <w:t>1.4</w:t>
            </w:r>
          </w:p>
        </w:tc>
      </w:tr>
    </w:tbl>
    <w:p w14:paraId="0010B555" w14:textId="77777777" w:rsidR="00D60680" w:rsidRPr="002C352F" w:rsidRDefault="00D60680" w:rsidP="00D60680">
      <w:pPr>
        <w:pStyle w:val="21"/>
        <w:jc w:val="center"/>
        <w:rPr>
          <w:rFonts w:asciiTheme="minorHAnsi" w:hAnsiTheme="minorHAnsi" w:cstheme="minorHAnsi"/>
          <w:sz w:val="24"/>
          <w:szCs w:val="24"/>
          <w:lang w:val="en-US"/>
        </w:rPr>
      </w:pPr>
    </w:p>
    <w:p w14:paraId="250B2083" w14:textId="7CC0F143" w:rsidR="00D60680" w:rsidRPr="00D60680" w:rsidRDefault="00D60680" w:rsidP="00D60680">
      <w:pPr>
        <w:pStyle w:val="21"/>
        <w:jc w:val="center"/>
        <w:rPr>
          <w:rFonts w:asciiTheme="minorHAnsi" w:hAnsiTheme="minorHAnsi" w:cstheme="minorHAnsi"/>
          <w:sz w:val="24"/>
          <w:szCs w:val="24"/>
        </w:rPr>
      </w:pPr>
      <w:r w:rsidRPr="002C352F">
        <w:rPr>
          <w:rFonts w:asciiTheme="minorHAnsi" w:hAnsiTheme="minorHAnsi" w:cstheme="minorHAnsi"/>
          <w:sz w:val="24"/>
          <w:szCs w:val="24"/>
        </w:rPr>
        <w:t>График полученного плана:</w:t>
      </w:r>
    </w:p>
    <w:p w14:paraId="36EB17FC" w14:textId="77777777" w:rsidR="00D60680" w:rsidRPr="002C352F" w:rsidRDefault="00D60680" w:rsidP="00D60680">
      <w:pPr>
        <w:pStyle w:val="21"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2C352F">
        <w:rPr>
          <w:rFonts w:asciiTheme="minorHAnsi" w:hAnsiTheme="minorHAnsi" w:cstheme="minorHAnsi"/>
          <w:noProof/>
          <w:sz w:val="24"/>
          <w:szCs w:val="24"/>
          <w:lang w:eastAsia="ru-RU"/>
        </w:rPr>
        <w:drawing>
          <wp:inline distT="0" distB="0" distL="0" distR="0" wp14:anchorId="5BD38609" wp14:editId="5CC9DF16">
            <wp:extent cx="4236720" cy="315709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4745" cy="320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E294" w14:textId="77777777" w:rsidR="00D60680" w:rsidRPr="002C352F" w:rsidRDefault="00D60680" w:rsidP="00D60680">
      <w:pPr>
        <w:pStyle w:val="21"/>
        <w:ind w:left="708"/>
        <w:rPr>
          <w:rFonts w:asciiTheme="minorHAnsi" w:hAnsiTheme="minorHAnsi" w:cstheme="minorHAnsi"/>
          <w:sz w:val="24"/>
          <w:szCs w:val="24"/>
        </w:rPr>
      </w:pPr>
      <w:r w:rsidRPr="002C352F">
        <w:rPr>
          <w:rFonts w:asciiTheme="minorHAnsi" w:hAnsiTheme="minorHAnsi" w:cstheme="minorHAnsi"/>
          <w:sz w:val="24"/>
          <w:szCs w:val="24"/>
        </w:rPr>
        <w:t>Результаты проведения вычислительного эксперимента (количество повторений 100):</w:t>
      </w:r>
    </w:p>
    <w:p w14:paraId="54184545" w14:textId="77777777" w:rsidR="00D60680" w:rsidRPr="002C352F" w:rsidRDefault="00D60680" w:rsidP="00D60680">
      <w:pPr>
        <w:pStyle w:val="21"/>
        <w:jc w:val="center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RSS=27.214863644726712</m:t>
        </m:r>
      </m:oMath>
      <w:r w:rsidRPr="002C352F">
        <w:rPr>
          <w:rFonts w:asciiTheme="minorHAnsi" w:eastAsiaTheme="minorEastAsia" w:hAnsiTheme="minorHAnsi" w:cstheme="minorHAnsi"/>
          <w:sz w:val="24"/>
          <w:szCs w:val="24"/>
          <w:lang w:val="en-US"/>
        </w:rPr>
        <w:t xml:space="preserve"> </w:t>
      </w:r>
      <w:r w:rsidRPr="002C352F">
        <w:rPr>
          <w:rFonts w:asciiTheme="minorHAnsi" w:eastAsiaTheme="minorEastAsia" w:hAnsiTheme="minorHAnsi" w:cstheme="minorHAnsi"/>
          <w:sz w:val="24"/>
          <w:szCs w:val="24"/>
          <w:lang w:val="en-U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θ-</m:t>
                </m:r>
                <m:acc>
                  <m:acc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θ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=0.011931014617530171</m:t>
        </m:r>
      </m:oMath>
    </w:p>
    <w:p w14:paraId="7640AC2D" w14:textId="2A1A2CEA" w:rsidR="00205B57" w:rsidRDefault="00205B57" w:rsidP="00052CBD">
      <w:pPr>
        <w:jc w:val="both"/>
        <w:rPr>
          <w:rFonts w:eastAsia="Times New Roman" w:cstheme="minorHAnsi"/>
          <w:sz w:val="24"/>
          <w:szCs w:val="21"/>
          <w:lang w:eastAsia="ru-RU"/>
        </w:rPr>
      </w:pPr>
    </w:p>
    <w:p w14:paraId="05A71F15" w14:textId="51505393" w:rsidR="00820E90" w:rsidRDefault="00820E90" w:rsidP="00820E90">
      <w:pPr>
        <w:rPr>
          <w:lang w:eastAsia="ru-RU"/>
        </w:rPr>
      </w:pPr>
    </w:p>
    <w:p w14:paraId="11A30014" w14:textId="1AC678D9" w:rsidR="00D60680" w:rsidRPr="00D60680" w:rsidRDefault="00D60680" w:rsidP="00342DE9">
      <w:pPr>
        <w:pStyle w:val="1"/>
        <w:numPr>
          <w:ilvl w:val="0"/>
          <w:numId w:val="15"/>
        </w:numPr>
        <w:rPr>
          <w:lang w:val="en-US" w:eastAsia="ru-RU"/>
        </w:rPr>
      </w:pPr>
      <w:r>
        <w:rPr>
          <w:lang w:eastAsia="ru-RU"/>
        </w:rPr>
        <w:lastRenderedPageBreak/>
        <w:t>Код программы</w:t>
      </w:r>
    </w:p>
    <w:p w14:paraId="320F5033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6068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numpy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6068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np</w:t>
      </w:r>
      <w:proofErr w:type="spellEnd"/>
    </w:p>
    <w:p w14:paraId="1084757E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6068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random</w:t>
      </w:r>
      <w:proofErr w:type="spellEnd"/>
    </w:p>
    <w:p w14:paraId="449C28C2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</w:t>
      </w:r>
      <w:proofErr w:type="spellEnd"/>
    </w:p>
    <w:p w14:paraId="35D466FB" w14:textId="77777777" w:rsidR="00D60680" w:rsidRPr="00342DE9" w:rsidRDefault="00D60680" w:rsidP="00D60680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7F701E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42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2D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42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42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theta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3FD0CEF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606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np.array</w:t>
      </w:r>
      <w:proofErr w:type="spellEnd"/>
      <w:proofErr w:type="gram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([x[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** theta[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* x[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** theta[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3DE60517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</w:t>
      </w:r>
      <w:proofErr w:type="gram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theta[</w:t>
      </w:r>
      <w:proofErr w:type="gramEnd"/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* theta[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* x[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** (theta[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x[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** theta[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3C5E1C25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</w:t>
      </w:r>
      <w:proofErr w:type="gram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theta[</w:t>
      </w:r>
      <w:proofErr w:type="gramEnd"/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* theta[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* x[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** theta[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* x[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** (theta[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)])</w:t>
      </w:r>
    </w:p>
    <w:p w14:paraId="016A9AA7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BB98A9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606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6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makeY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plan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theta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4DC7ABD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Y = </w:t>
      </w:r>
      <w:proofErr w:type="gramStart"/>
      <w:r w:rsidRPr="00D606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606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606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theta[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* x[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]**theta[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* x[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]**theta[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plan))</w:t>
      </w:r>
    </w:p>
    <w:p w14:paraId="595D86E4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Y = </w:t>
      </w:r>
      <w:proofErr w:type="gramStart"/>
      <w:r w:rsidRPr="00D606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606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606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y +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random.normalvariate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p * y), Y))</w:t>
      </w:r>
    </w:p>
    <w:p w14:paraId="740CB7AF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6068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Y</w:t>
      </w:r>
    </w:p>
    <w:p w14:paraId="26EFB321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4B7CAE2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606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6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makePlan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np.linspace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1001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9EF2E66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606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606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606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606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random.choice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(grid),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random.choice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(grid)], </w:t>
      </w:r>
      <w:r w:rsidRPr="00D606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(m)))</w:t>
      </w:r>
    </w:p>
    <w:p w14:paraId="57D3C0EA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9CC43F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606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6068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makeX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D606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plan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26218CAA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606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np.array</w:t>
      </w:r>
      <w:proofErr w:type="spellEnd"/>
      <w:proofErr w:type="gram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606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606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606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np.math.log(x[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 np.math.log(x[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])], plan)))</w:t>
      </w:r>
    </w:p>
    <w:p w14:paraId="701E1F43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A22E72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42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42D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OLS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42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42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EDCB4D7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thetahead</w:t>
      </w:r>
      <w:proofErr w:type="spell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np.dot(</w:t>
      </w:r>
      <w:proofErr w:type="gram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np.dot(</w:t>
      </w:r>
      <w:proofErr w:type="spell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np.linalg.inv</w:t>
      </w:r>
      <w:proofErr w:type="spell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(np.dot(X.T, X)), X.T), Y)</w:t>
      </w:r>
    </w:p>
    <w:p w14:paraId="34126563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thetahead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np.math.e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**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thetahead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0C8532B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6068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thetahead</w:t>
      </w:r>
      <w:proofErr w:type="spellEnd"/>
    </w:p>
    <w:p w14:paraId="602B680B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C435C83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606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6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makeM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theta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F410AB8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M = </w:t>
      </w:r>
      <w:proofErr w:type="spellStart"/>
      <w:proofErr w:type="gram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np.zeros</w:t>
      </w:r>
      <w:proofErr w:type="spellEnd"/>
      <w:proofErr w:type="gram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D606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(x[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theta)), </w:t>
      </w:r>
      <w:proofErr w:type="spellStart"/>
      <w:r w:rsidRPr="00D606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(x[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theta))))</w:t>
      </w:r>
    </w:p>
    <w:p w14:paraId="3D451BDF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606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06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06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606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(x)):</w:t>
      </w:r>
    </w:p>
    <w:p w14:paraId="1F4B0A7D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M += 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/N *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make_partM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(x[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theta))</w:t>
      </w:r>
    </w:p>
    <w:p w14:paraId="1CDE1409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2D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</w:t>
      </w:r>
    </w:p>
    <w:p w14:paraId="0EB360B5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91C584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42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2D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make_partM</w:t>
      </w:r>
      <w:proofErr w:type="spell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42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fx</w:t>
      </w:r>
      <w:proofErr w:type="spell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D53108C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M = </w:t>
      </w:r>
      <w:proofErr w:type="spellStart"/>
      <w:proofErr w:type="gram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np.zeros</w:t>
      </w:r>
      <w:proofErr w:type="spellEnd"/>
      <w:proofErr w:type="gram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D606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fx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D606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fx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76AEC284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606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06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06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606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fx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2969454E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06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</w:t>
      </w:r>
      <w:r w:rsidRPr="00D606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06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606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fx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469484D9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M[</w:t>
      </w:r>
      <w:proofErr w:type="spell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][j] = </w:t>
      </w:r>
      <w:proofErr w:type="spell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fx</w:t>
      </w:r>
      <w:proofErr w:type="spell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* </w:t>
      </w:r>
      <w:proofErr w:type="spell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fx</w:t>
      </w:r>
      <w:proofErr w:type="spell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</w:t>
      </w:r>
    </w:p>
    <w:p w14:paraId="4AB9458F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2D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</w:t>
      </w:r>
    </w:p>
    <w:p w14:paraId="40AE58CA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910F0D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42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2D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makeD</w:t>
      </w:r>
      <w:proofErr w:type="spell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2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6FB657B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606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np.linalg.inv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(M)</w:t>
      </w:r>
    </w:p>
    <w:p w14:paraId="7570C79E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A6F17D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606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606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newx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thetahead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98AE9E7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606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np.dot(</w:t>
      </w:r>
      <w:proofErr w:type="gram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np.dot(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(x,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thetahead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D),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newx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thetahead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).T)</w:t>
      </w:r>
    </w:p>
    <w:p w14:paraId="413C242D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44BA59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606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606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Delta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newx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thetahead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6ADC6AA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606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./</w:t>
      </w:r>
      <w:proofErr w:type="gramEnd"/>
      <w:r w:rsidRPr="00D606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(N) * (d(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newx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D,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newx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thetahead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d(x, D, x,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thetahead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))\</w:t>
      </w:r>
    </w:p>
    <w:p w14:paraId="63AB5BE5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- </w:t>
      </w:r>
      <w:proofErr w:type="gramStart"/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./</w:t>
      </w:r>
      <w:proofErr w:type="gramEnd"/>
      <w:r w:rsidRPr="00D606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(N)**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(d(x, D, x,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thetahead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d(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newx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D,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newx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thetahead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d(x, D,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newx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thetahead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)**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FF14EDC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6B32A1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606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6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findMaxforOneX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thetahead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68202C2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maxdot</w:t>
      </w:r>
      <w:proofErr w:type="spell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proofErr w:type="gram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grid[</w:t>
      </w:r>
      <w:proofErr w:type="gramEnd"/>
      <w:r w:rsidRPr="00342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grid[</w:t>
      </w:r>
      <w:r w:rsidRPr="00342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</w:t>
      </w:r>
    </w:p>
    <w:p w14:paraId="54B0B620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maxvalue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Delta(</w:t>
      </w:r>
      <w:proofErr w:type="gram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x, D, N,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maxdot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thetahead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A47C7D0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2D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x1 </w:t>
      </w:r>
      <w:r w:rsidRPr="00342D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grid:</w:t>
      </w:r>
    </w:p>
    <w:p w14:paraId="4EC93667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42D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x2 </w:t>
      </w:r>
      <w:r w:rsidRPr="00342D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grid:</w:t>
      </w:r>
    </w:p>
    <w:p w14:paraId="1838DDF8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value = </w:t>
      </w:r>
      <w:proofErr w:type="gram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Delta(</w:t>
      </w:r>
      <w:proofErr w:type="gram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x, D, N, [x1, x2],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thetahead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A830AF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42D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 &gt; </w:t>
      </w:r>
      <w:proofErr w:type="spell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maxvalue</w:t>
      </w:r>
      <w:proofErr w:type="spell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7608F40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maxvalue</w:t>
      </w:r>
      <w:proofErr w:type="spell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value</w:t>
      </w:r>
    </w:p>
    <w:p w14:paraId="5E6476BF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maxdot</w:t>
      </w:r>
      <w:proofErr w:type="spell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[x1, x2]</w:t>
      </w:r>
    </w:p>
    <w:p w14:paraId="4F2C57D3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6068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maxvalue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maxdot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73321CB4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4842A89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606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6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findMaxforAll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thetahead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D60C16E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listofmax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findMaxforOneX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x,D</w:t>
      </w:r>
      <w:proofErr w:type="gram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,N,grid,thetahead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606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 </w:t>
      </w:r>
      <w:r w:rsidRPr="00D606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X]</w:t>
      </w:r>
    </w:p>
    <w:p w14:paraId="43E975DF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606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[*</w:t>
      </w:r>
      <w:r w:rsidRPr="00D606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listofmax</w:t>
      </w:r>
      <w:proofErr w:type="spellEnd"/>
      <w:proofErr w:type="gram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listofmax</w:t>
      </w:r>
      <w:proofErr w:type="gram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.index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606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listofmax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))]</w:t>
      </w:r>
    </w:p>
    <w:p w14:paraId="6E5BCED7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1AFE59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606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6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makeOptimalPlan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thetahead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plan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D9C7A11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eps = </w:t>
      </w:r>
      <w:r w:rsidRPr="00342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0.001</w:t>
      </w:r>
    </w:p>
    <w:p w14:paraId="0703C0EF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iteration = </w:t>
      </w:r>
      <w:r w:rsidRPr="00342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360D53BC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2D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thetahead</w:t>
      </w:r>
      <w:proofErr w:type="spell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8523501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2D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4C83BCF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M = </w:t>
      </w:r>
      <w:proofErr w:type="spellStart"/>
      <w:proofErr w:type="gram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makeM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plan, N,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thetahead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AB42E0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606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606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606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det</w:t>
      </w:r>
      <w:proofErr w:type="spellEnd"/>
      <w:r w:rsidRPr="00D606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np.linalg.det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(M))</w:t>
      </w:r>
    </w:p>
    <w:p w14:paraId="55315A93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 = </w:t>
      </w:r>
      <w:proofErr w:type="spell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makeD</w:t>
      </w:r>
      <w:proofErr w:type="spell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(M)</w:t>
      </w:r>
    </w:p>
    <w:p w14:paraId="616C9304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42D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(iteration)</w:t>
      </w:r>
    </w:p>
    <w:p w14:paraId="1D50E396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delta = </w:t>
      </w:r>
      <w:proofErr w:type="spellStart"/>
      <w:proofErr w:type="gram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findMaxforAll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plan, D, N, grid,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thetahead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37B0E2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42D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delta[</w:t>
      </w:r>
      <w:proofErr w:type="gramEnd"/>
      <w:r w:rsidRPr="00342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&gt; eps:</w:t>
      </w:r>
    </w:p>
    <w:p w14:paraId="4A899B34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plan[</w:t>
      </w:r>
      <w:proofErr w:type="gram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delta[</w:t>
      </w:r>
      <w:proofErr w:type="gramEnd"/>
      <w:r w:rsidRPr="00342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 = delta[</w:t>
      </w:r>
      <w:r w:rsidRPr="00342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C13F036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6068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3F304AF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6068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5D0788D6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iteration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05195CBA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6068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plan</w:t>
      </w:r>
      <w:proofErr w:type="spellEnd"/>
    </w:p>
    <w:p w14:paraId="3906FD06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C25A486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606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606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RSS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thetahead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B257E40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Yhead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np.dot(</w:t>
      </w:r>
      <w:proofErr w:type="gram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X,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thetahead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69215C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606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np.dot(</w:t>
      </w:r>
      <w:proofErr w:type="gram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Y -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Yhead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Y -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Yhead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31A488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81D4A5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42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42D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Experiment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42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theta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42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plan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2C76C40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ARSS = </w:t>
      </w:r>
      <w:r w:rsidRPr="00342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37909078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Ahead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6068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40030E6F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42D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42D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42D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42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04D83B4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Y = </w:t>
      </w:r>
      <w:proofErr w:type="spellStart"/>
      <w:proofErr w:type="gram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makeY</w:t>
      </w:r>
      <w:proofErr w:type="spell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plan, theta)</w:t>
      </w:r>
    </w:p>
    <w:p w14:paraId="48C25FE4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Y = np.log(Y)</w:t>
      </w:r>
    </w:p>
    <w:p w14:paraId="63E57CF3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X = </w:t>
      </w:r>
      <w:proofErr w:type="spell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makeX</w:t>
      </w:r>
      <w:proofErr w:type="spell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(plan)</w:t>
      </w:r>
    </w:p>
    <w:p w14:paraId="75F76F49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thetahead</w:t>
      </w:r>
      <w:proofErr w:type="spell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OLS(</w:t>
      </w:r>
      <w:proofErr w:type="gram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X, Y)</w:t>
      </w:r>
    </w:p>
    <w:p w14:paraId="30752AC6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ARSS += </w:t>
      </w:r>
      <w:proofErr w:type="gram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RSS(</w:t>
      </w:r>
      <w:proofErr w:type="gram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Y, X,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thetahead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F6AD19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Ahead += </w:t>
      </w:r>
      <w:proofErr w:type="gram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np.dot(</w:t>
      </w:r>
      <w:proofErr w:type="spellStart"/>
      <w:proofErr w:type="gram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thetahead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theta,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thetahead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theta)</w:t>
      </w:r>
    </w:p>
    <w:p w14:paraId="275B5048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ARSS /= </w:t>
      </w:r>
      <w:r w:rsidRPr="00342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14:paraId="75239678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Ahead /= </w:t>
      </w:r>
      <w:r w:rsidRPr="00342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14:paraId="71508243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2D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ARSS, Ahead</w:t>
      </w:r>
    </w:p>
    <w:p w14:paraId="38A22A2B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3887C4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42DE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2D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draw_graph</w:t>
      </w:r>
      <w:proofErr w:type="spell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2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3BD435E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42D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 </w:t>
      </w:r>
      <w:r w:rsidRPr="00342DE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proofErr w:type="spell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points:</w:t>
      </w:r>
    </w:p>
    <w:p w14:paraId="1ECE4CD6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plt.scatter</w:t>
      </w:r>
      <w:proofErr w:type="spellEnd"/>
      <w:proofErr w:type="gram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(p[</w:t>
      </w:r>
      <w:r w:rsidRPr="00342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p[</w:t>
      </w:r>
      <w:r w:rsidRPr="00342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</w:t>
      </w:r>
    </w:p>
    <w:p w14:paraId="6B665F7E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plt.plot</w:t>
      </w:r>
      <w:proofErr w:type="spellEnd"/>
      <w:proofErr w:type="gram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16A55FD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plt.show</w:t>
      </w:r>
      <w:proofErr w:type="spellEnd"/>
      <w:proofErr w:type="gram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771B66E" w14:textId="77777777" w:rsidR="00D60680" w:rsidRPr="00342DE9" w:rsidRDefault="00D60680" w:rsidP="00D60680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708CE6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N = </w:t>
      </w:r>
      <w:r w:rsidRPr="00342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</w:p>
    <w:p w14:paraId="58DA45F8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grid = </w:t>
      </w:r>
      <w:proofErr w:type="spellStart"/>
      <w:proofErr w:type="gram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np.linspace</w:t>
      </w:r>
      <w:proofErr w:type="spellEnd"/>
      <w:proofErr w:type="gram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2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42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42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8BB22F2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plan = </w:t>
      </w:r>
      <w:proofErr w:type="spellStart"/>
      <w:proofErr w:type="gram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makePlan</w:t>
      </w:r>
      <w:proofErr w:type="spell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42D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grid)</w:t>
      </w:r>
    </w:p>
    <w:p w14:paraId="4E386E50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theta = [</w:t>
      </w:r>
      <w:r w:rsidRPr="00342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42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42DE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5ECC914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Y = </w:t>
      </w:r>
      <w:proofErr w:type="spellStart"/>
      <w:proofErr w:type="gram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makeY</w:t>
      </w:r>
      <w:proofErr w:type="spell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plan, theta)</w:t>
      </w:r>
    </w:p>
    <w:p w14:paraId="47EAF22F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 = np.log(Y)</w:t>
      </w:r>
    </w:p>
    <w:p w14:paraId="1B59E0D3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X = </w:t>
      </w:r>
      <w:proofErr w:type="spell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makeX</w:t>
      </w:r>
      <w:proofErr w:type="spell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(plan)</w:t>
      </w:r>
    </w:p>
    <w:p w14:paraId="6212B9C5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6DA079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thetahead</w:t>
      </w:r>
      <w:proofErr w:type="spell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OLS(</w:t>
      </w:r>
      <w:proofErr w:type="gram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X, Y)</w:t>
      </w:r>
    </w:p>
    <w:p w14:paraId="1FB1F6A2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firstplan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makePlan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grid, </w:t>
      </w:r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N)</w:t>
      </w:r>
    </w:p>
    <w:p w14:paraId="094F72EE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optplan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makeOptimalPlan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thetahead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firstplan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grid, N)</w:t>
      </w:r>
    </w:p>
    <w:p w14:paraId="47F8D247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A7C204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ARSS, Ahead = </w:t>
      </w:r>
      <w:proofErr w:type="gram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Experiment(</w:t>
      </w:r>
      <w:proofErr w:type="gram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theta,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optplan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CACD39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2D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42D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Optplan</w:t>
      </w:r>
      <w:proofErr w:type="spellEnd"/>
      <w:r w:rsidRPr="00342D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2FDF44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optplan</w:t>
      </w:r>
      <w:proofErr w:type="spell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953290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42D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42D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"Average RSS "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ARSS)</w:t>
      </w:r>
    </w:p>
    <w:p w14:paraId="0DC15F5C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606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606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"Average norm head "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Ahead)</w:t>
      </w:r>
    </w:p>
    <w:p w14:paraId="4E7403DE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draw_graph</w:t>
      </w:r>
      <w:proofErr w:type="spell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optplan</w:t>
      </w:r>
      <w:proofErr w:type="spell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3C5455F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0332AA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firstplan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makePlan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grid, </w:t>
      </w:r>
      <w:r w:rsidRPr="00D606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N)</w:t>
      </w:r>
    </w:p>
    <w:p w14:paraId="5FBB85D6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ARSS, Ahead = </w:t>
      </w:r>
      <w:proofErr w:type="gram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Experiment(</w:t>
      </w:r>
      <w:proofErr w:type="gram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theta, 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firstplan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80A5A07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42D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42D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"Random plan"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2C9EFB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D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firstplan</w:t>
      </w:r>
      <w:proofErr w:type="spellEnd"/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ADBADE4" w14:textId="77777777" w:rsidR="00D60680" w:rsidRPr="00342DE9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42DE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42D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"Average RSS "</w:t>
      </w:r>
      <w:r w:rsidRPr="00342D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ARSS)</w:t>
      </w:r>
    </w:p>
    <w:p w14:paraId="68AAF232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606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606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"Average norm head "</w:t>
      </w:r>
      <w:r w:rsidRPr="00D606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Ahead)</w:t>
      </w:r>
    </w:p>
    <w:p w14:paraId="011A65BF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draw_graph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firstplan</w:t>
      </w:r>
      <w:proofErr w:type="spellEnd"/>
      <w:r w:rsidRPr="00D606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CBE1458" w14:textId="77777777" w:rsidR="00D60680" w:rsidRPr="00D60680" w:rsidRDefault="00D60680" w:rsidP="00D606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E2B7D95" w14:textId="77777777" w:rsidR="00820E90" w:rsidRPr="00820E90" w:rsidRDefault="00820E90" w:rsidP="00D60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 w:eastAsia="ru-RU"/>
        </w:rPr>
      </w:pPr>
    </w:p>
    <w:sectPr w:rsidR="00820E90" w:rsidRPr="00820E90" w:rsidSect="00BF32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334F"/>
    <w:multiLevelType w:val="hybridMultilevel"/>
    <w:tmpl w:val="4A5C3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77C74"/>
    <w:multiLevelType w:val="hybridMultilevel"/>
    <w:tmpl w:val="59AA5C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F1B6C"/>
    <w:multiLevelType w:val="hybridMultilevel"/>
    <w:tmpl w:val="7318E2FE"/>
    <w:lvl w:ilvl="0" w:tplc="58D8C79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8C1673"/>
    <w:multiLevelType w:val="hybridMultilevel"/>
    <w:tmpl w:val="E3108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B3EE6"/>
    <w:multiLevelType w:val="hybridMultilevel"/>
    <w:tmpl w:val="770A2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01EB2"/>
    <w:multiLevelType w:val="hybridMultilevel"/>
    <w:tmpl w:val="98EAE13C"/>
    <w:lvl w:ilvl="0" w:tplc="77208DD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C95345"/>
    <w:multiLevelType w:val="hybridMultilevel"/>
    <w:tmpl w:val="A296EE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8560A2"/>
    <w:multiLevelType w:val="hybridMultilevel"/>
    <w:tmpl w:val="A29A8D48"/>
    <w:lvl w:ilvl="0" w:tplc="8312E39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4C4B0DD6"/>
    <w:multiLevelType w:val="hybridMultilevel"/>
    <w:tmpl w:val="04F82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F3383"/>
    <w:multiLevelType w:val="hybridMultilevel"/>
    <w:tmpl w:val="BAEEB570"/>
    <w:lvl w:ilvl="0" w:tplc="0AF01E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F4679"/>
    <w:multiLevelType w:val="hybridMultilevel"/>
    <w:tmpl w:val="AB1AAEEA"/>
    <w:lvl w:ilvl="0" w:tplc="996EC0B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1" w15:restartNumberingAfterBreak="0">
    <w:nsid w:val="6DCC78B5"/>
    <w:multiLevelType w:val="hybridMultilevel"/>
    <w:tmpl w:val="84DC5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F4066"/>
    <w:multiLevelType w:val="hybridMultilevel"/>
    <w:tmpl w:val="9E8E5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260F0"/>
    <w:multiLevelType w:val="hybridMultilevel"/>
    <w:tmpl w:val="104EC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CF0ACC"/>
    <w:multiLevelType w:val="hybridMultilevel"/>
    <w:tmpl w:val="57D63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6"/>
  </w:num>
  <w:num w:numId="5">
    <w:abstractNumId w:val="12"/>
  </w:num>
  <w:num w:numId="6">
    <w:abstractNumId w:val="1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8"/>
  </w:num>
  <w:num w:numId="12">
    <w:abstractNumId w:val="10"/>
  </w:num>
  <w:num w:numId="13">
    <w:abstractNumId w:val="14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C0"/>
    <w:rsid w:val="0000643E"/>
    <w:rsid w:val="00020A0F"/>
    <w:rsid w:val="00024155"/>
    <w:rsid w:val="000305A9"/>
    <w:rsid w:val="00050F23"/>
    <w:rsid w:val="00052CBD"/>
    <w:rsid w:val="00062CDA"/>
    <w:rsid w:val="000A51C0"/>
    <w:rsid w:val="000C7838"/>
    <w:rsid w:val="000E56B1"/>
    <w:rsid w:val="0012472F"/>
    <w:rsid w:val="001F07F4"/>
    <w:rsid w:val="00205B57"/>
    <w:rsid w:val="0021256E"/>
    <w:rsid w:val="002343BB"/>
    <w:rsid w:val="002A43AC"/>
    <w:rsid w:val="002D2DD9"/>
    <w:rsid w:val="00342DE9"/>
    <w:rsid w:val="003A5F97"/>
    <w:rsid w:val="003B2256"/>
    <w:rsid w:val="003F1E6F"/>
    <w:rsid w:val="00400712"/>
    <w:rsid w:val="0041643D"/>
    <w:rsid w:val="00417806"/>
    <w:rsid w:val="00456F89"/>
    <w:rsid w:val="00457AFA"/>
    <w:rsid w:val="00483F4D"/>
    <w:rsid w:val="00497D63"/>
    <w:rsid w:val="004B5360"/>
    <w:rsid w:val="004D30E0"/>
    <w:rsid w:val="005269D5"/>
    <w:rsid w:val="00591608"/>
    <w:rsid w:val="005B653E"/>
    <w:rsid w:val="005D0294"/>
    <w:rsid w:val="006A4AA6"/>
    <w:rsid w:val="006F0B24"/>
    <w:rsid w:val="00703BE2"/>
    <w:rsid w:val="00727FA7"/>
    <w:rsid w:val="00747CC2"/>
    <w:rsid w:val="00777C96"/>
    <w:rsid w:val="00793C22"/>
    <w:rsid w:val="007C0F18"/>
    <w:rsid w:val="007C1601"/>
    <w:rsid w:val="00801AAA"/>
    <w:rsid w:val="00807922"/>
    <w:rsid w:val="00813D7A"/>
    <w:rsid w:val="00820E90"/>
    <w:rsid w:val="008240FE"/>
    <w:rsid w:val="008731F4"/>
    <w:rsid w:val="008E35AD"/>
    <w:rsid w:val="00900AD7"/>
    <w:rsid w:val="00911AA7"/>
    <w:rsid w:val="009655C3"/>
    <w:rsid w:val="009E75C1"/>
    <w:rsid w:val="00A52A23"/>
    <w:rsid w:val="00A609B7"/>
    <w:rsid w:val="00B8021A"/>
    <w:rsid w:val="00BE1A6D"/>
    <w:rsid w:val="00BF325A"/>
    <w:rsid w:val="00C33223"/>
    <w:rsid w:val="00CC26DD"/>
    <w:rsid w:val="00CC37C0"/>
    <w:rsid w:val="00CE27EC"/>
    <w:rsid w:val="00D13B9F"/>
    <w:rsid w:val="00D3482A"/>
    <w:rsid w:val="00D36A25"/>
    <w:rsid w:val="00D37847"/>
    <w:rsid w:val="00D60680"/>
    <w:rsid w:val="00D92B09"/>
    <w:rsid w:val="00E537E2"/>
    <w:rsid w:val="00EC4D64"/>
    <w:rsid w:val="00EC4E38"/>
    <w:rsid w:val="00ED297F"/>
    <w:rsid w:val="00EE1EC3"/>
    <w:rsid w:val="00F14649"/>
    <w:rsid w:val="00F8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02A45"/>
  <w15:chartTrackingRefBased/>
  <w15:docId w15:val="{D840335E-3E12-4CEE-801A-B07802AF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1F4"/>
  </w:style>
  <w:style w:type="paragraph" w:styleId="1">
    <w:name w:val="heading 1"/>
    <w:basedOn w:val="a"/>
    <w:next w:val="a"/>
    <w:link w:val="10"/>
    <w:uiPriority w:val="9"/>
    <w:qFormat/>
    <w:rsid w:val="00BF3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325A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325A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32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F32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39"/>
    <w:rsid w:val="00BF3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BF325A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BF325A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BF325A"/>
    <w:rPr>
      <w:vanish/>
      <w:color w:val="FF0000"/>
    </w:rPr>
  </w:style>
  <w:style w:type="paragraph" w:customStyle="1" w:styleId="a4">
    <w:name w:val="Министерство"/>
    <w:basedOn w:val="1"/>
    <w:rsid w:val="00BF325A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BF32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BF325A"/>
    <w:rPr>
      <w:color w:val="808080"/>
    </w:rPr>
  </w:style>
  <w:style w:type="paragraph" w:styleId="a6">
    <w:name w:val="List Paragraph"/>
    <w:basedOn w:val="a"/>
    <w:qFormat/>
    <w:rsid w:val="00900AD7"/>
    <w:pPr>
      <w:ind w:left="720"/>
      <w:contextualSpacing/>
    </w:pPr>
  </w:style>
  <w:style w:type="paragraph" w:customStyle="1" w:styleId="21">
    <w:name w:val="С2"/>
    <w:basedOn w:val="a"/>
    <w:link w:val="22"/>
    <w:qFormat/>
    <w:rsid w:val="00A52A23"/>
    <w:pPr>
      <w:autoSpaceDE w:val="0"/>
      <w:autoSpaceDN w:val="0"/>
      <w:adjustRightInd w:val="0"/>
      <w:spacing w:after="0" w:line="240" w:lineRule="auto"/>
    </w:pPr>
    <w:rPr>
      <w:rFonts w:asciiTheme="majorHAnsi" w:hAnsiTheme="majorHAnsi" w:cs="Times New Roman"/>
      <w:sz w:val="26"/>
      <w:szCs w:val="26"/>
    </w:rPr>
  </w:style>
  <w:style w:type="character" w:customStyle="1" w:styleId="22">
    <w:name w:val="С2 Знак"/>
    <w:basedOn w:val="a0"/>
    <w:link w:val="21"/>
    <w:rsid w:val="00A52A23"/>
    <w:rPr>
      <w:rFonts w:asciiTheme="majorHAnsi" w:hAnsiTheme="majorHAnsi" w:cs="Times New Roman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20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0E9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D606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7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CD0680640C4A4ABC930C96EB5751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FB792E-ED1D-45A8-BF8B-C3FDF9FDE6AE}"/>
      </w:docPartPr>
      <w:docPartBody>
        <w:p w:rsidR="005B300B" w:rsidRDefault="005B300B" w:rsidP="005B300B">
          <w:pPr>
            <w:pStyle w:val="39CD0680640C4A4ABC930C96EB5751B0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9577CEBAA8AE402DA5ADEB0D0DBFF3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6F064-11E5-4AAD-8E11-9582BA5F3CE4}"/>
      </w:docPartPr>
      <w:docPartBody>
        <w:p w:rsidR="005B300B" w:rsidRDefault="005B300B" w:rsidP="005B300B">
          <w:pPr>
            <w:pStyle w:val="9577CEBAA8AE402DA5ADEB0D0DBFF389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7544DB40FAD340D6814312BC7C56CD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67C470-2D07-4F83-9955-205542E51D43}"/>
      </w:docPartPr>
      <w:docPartBody>
        <w:p w:rsidR="005B300B" w:rsidRDefault="005B300B" w:rsidP="005B300B">
          <w:pPr>
            <w:pStyle w:val="7544DB40FAD340D6814312BC7C56CD1A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871C76F015794485A980216F19397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F96823-9777-4FA7-8D9B-67DA7E42167B}"/>
      </w:docPartPr>
      <w:docPartBody>
        <w:p w:rsidR="005B300B" w:rsidRDefault="005B300B" w:rsidP="005B300B">
          <w:pPr>
            <w:pStyle w:val="871C76F015794485A980216F19397BF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7A479D94704661B1C2021621A2F1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D14F3E-427E-4C89-B251-63D2315F1EC9}"/>
      </w:docPartPr>
      <w:docPartBody>
        <w:p w:rsidR="005B300B" w:rsidRDefault="005B300B" w:rsidP="005B300B">
          <w:pPr>
            <w:pStyle w:val="E77A479D94704661B1C2021621A2F188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4EF3BD09FCDF4178A6CB1631FF6505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F961E-A68A-449A-8B5F-A63C6C15C73C}"/>
      </w:docPartPr>
      <w:docPartBody>
        <w:p w:rsidR="005B300B" w:rsidRDefault="005B300B" w:rsidP="005B300B">
          <w:pPr>
            <w:pStyle w:val="4EF3BD09FCDF4178A6CB1631FF6505D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8BBA5D6BB2954ED890BAF1FEC17EED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06E237-B430-4E0C-AD41-40D2FBB43902}"/>
      </w:docPartPr>
      <w:docPartBody>
        <w:p w:rsidR="005B300B" w:rsidRDefault="005B300B" w:rsidP="005B300B">
          <w:pPr>
            <w:pStyle w:val="8BBA5D6BB2954ED890BAF1FEC17EED66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294BBEE2204B748E94FDB99598B6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EB7EC3-085B-49C0-8066-C6BCDAE289CF}"/>
      </w:docPartPr>
      <w:docPartBody>
        <w:p w:rsidR="005B300B" w:rsidRDefault="005B300B" w:rsidP="005B300B">
          <w:pPr>
            <w:pStyle w:val="10294BBEE2204B748E94FDB99598B6D1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124188876C4D679169153B0CD3B5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2F111A-F31C-4DC3-AF3C-C18F8F01BAD9}"/>
      </w:docPartPr>
      <w:docPartBody>
        <w:p w:rsidR="005B300B" w:rsidRDefault="005B300B" w:rsidP="005B300B">
          <w:pPr>
            <w:pStyle w:val="E5124188876C4D679169153B0CD3B58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73A5782C98D4AF5A3C2842B4EDB45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9C1BF9-E441-497E-A0B4-9F3E1DF66DAA}"/>
      </w:docPartPr>
      <w:docPartBody>
        <w:p w:rsidR="005B300B" w:rsidRDefault="005B300B" w:rsidP="005B300B">
          <w:pPr>
            <w:pStyle w:val="F73A5782C98D4AF5A3C2842B4EDB45DB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0B"/>
    <w:rsid w:val="003E0AED"/>
    <w:rsid w:val="005B300B"/>
    <w:rsid w:val="007209A6"/>
    <w:rsid w:val="009907C0"/>
    <w:rsid w:val="00A51992"/>
    <w:rsid w:val="00C50C1C"/>
    <w:rsid w:val="00CA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09A6"/>
    <w:rPr>
      <w:color w:val="808080"/>
    </w:rPr>
  </w:style>
  <w:style w:type="paragraph" w:customStyle="1" w:styleId="39CD0680640C4A4ABC930C96EB5751B0">
    <w:name w:val="39CD0680640C4A4ABC930C96EB5751B0"/>
    <w:rsid w:val="005B300B"/>
  </w:style>
  <w:style w:type="paragraph" w:customStyle="1" w:styleId="9577CEBAA8AE402DA5ADEB0D0DBFF389">
    <w:name w:val="9577CEBAA8AE402DA5ADEB0D0DBFF389"/>
    <w:rsid w:val="005B300B"/>
  </w:style>
  <w:style w:type="paragraph" w:customStyle="1" w:styleId="7544DB40FAD340D6814312BC7C56CD1A">
    <w:name w:val="7544DB40FAD340D6814312BC7C56CD1A"/>
    <w:rsid w:val="005B300B"/>
  </w:style>
  <w:style w:type="paragraph" w:customStyle="1" w:styleId="871C76F015794485A980216F19397BF3">
    <w:name w:val="871C76F015794485A980216F19397BF3"/>
    <w:rsid w:val="005B300B"/>
  </w:style>
  <w:style w:type="paragraph" w:customStyle="1" w:styleId="E77A479D94704661B1C2021621A2F188">
    <w:name w:val="E77A479D94704661B1C2021621A2F188"/>
    <w:rsid w:val="005B300B"/>
  </w:style>
  <w:style w:type="paragraph" w:customStyle="1" w:styleId="D68CDB7D250445068D127578810F62AF">
    <w:name w:val="D68CDB7D250445068D127578810F62AF"/>
    <w:rsid w:val="005B300B"/>
  </w:style>
  <w:style w:type="paragraph" w:customStyle="1" w:styleId="A0480207C1E344CE96D04F6C6374EDF3">
    <w:name w:val="A0480207C1E344CE96D04F6C6374EDF3"/>
    <w:rsid w:val="005B300B"/>
  </w:style>
  <w:style w:type="paragraph" w:customStyle="1" w:styleId="4EF3BD09FCDF4178A6CB1631FF6505D5">
    <w:name w:val="4EF3BD09FCDF4178A6CB1631FF6505D5"/>
    <w:rsid w:val="005B300B"/>
  </w:style>
  <w:style w:type="paragraph" w:customStyle="1" w:styleId="8BBA5D6BB2954ED890BAF1FEC17EED66">
    <w:name w:val="8BBA5D6BB2954ED890BAF1FEC17EED66"/>
    <w:rsid w:val="005B300B"/>
  </w:style>
  <w:style w:type="paragraph" w:customStyle="1" w:styleId="10294BBEE2204B748E94FDB99598B6D1">
    <w:name w:val="10294BBEE2204B748E94FDB99598B6D1"/>
    <w:rsid w:val="005B300B"/>
  </w:style>
  <w:style w:type="paragraph" w:customStyle="1" w:styleId="E5124188876C4D679169153B0CD3B58D">
    <w:name w:val="E5124188876C4D679169153B0CD3B58D"/>
    <w:rsid w:val="005B300B"/>
  </w:style>
  <w:style w:type="paragraph" w:customStyle="1" w:styleId="F73A5782C98D4AF5A3C2842B4EDB45DB">
    <w:name w:val="F73A5782C98D4AF5A3C2842B4EDB45DB"/>
    <w:rsid w:val="005B30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90EDC-4CB4-473B-BAA4-D3E80F243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</dc:creator>
  <cp:keywords/>
  <dc:description/>
  <cp:lastModifiedBy>Степан</cp:lastModifiedBy>
  <cp:revision>4</cp:revision>
  <cp:lastPrinted>2022-10-30T11:48:00Z</cp:lastPrinted>
  <dcterms:created xsi:type="dcterms:W3CDTF">2022-12-02T16:18:00Z</dcterms:created>
  <dcterms:modified xsi:type="dcterms:W3CDTF">2022-12-02T16:44:00Z</dcterms:modified>
</cp:coreProperties>
</file>