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4F7550" w:rsidTr="000611D2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4F7550" w:rsidRPr="00C766CE" w:rsidRDefault="004F7550" w:rsidP="000611D2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4F7550" w:rsidTr="000611D2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4F7550" w:rsidRPr="00FA31A9" w:rsidRDefault="004F7550" w:rsidP="000611D2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4F7550" w:rsidTr="000611D2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4F7550" w:rsidRPr="00FA31A9" w:rsidRDefault="004F7550" w:rsidP="000611D2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4F7550" w:rsidTr="000611D2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4F7550" w:rsidRDefault="004F7550" w:rsidP="000611D2"/>
          <w:p w:rsidR="004F7550" w:rsidRDefault="004F7550" w:rsidP="000611D2"/>
        </w:tc>
      </w:tr>
      <w:tr w:rsidR="004F7550" w:rsidTr="000611D2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4F7550" w:rsidRPr="004E053F" w:rsidRDefault="004F7550" w:rsidP="000611D2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6F7A1DF747BE48858C223AD07F4F004A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4F7550" w:rsidTr="000611D2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4F7550" w:rsidRDefault="004F7550" w:rsidP="000611D2">
            <w:pPr>
              <w:jc w:val="center"/>
            </w:pP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F7550" w:rsidRPr="00E65714" w:rsidRDefault="004F7550" w:rsidP="000611D2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47747BB34816408E99451F2473D151E6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CA422E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4F7550" w:rsidTr="000611D2">
        <w:trPr>
          <w:trHeight w:hRule="exact" w:val="785"/>
          <w:jc w:val="center"/>
        </w:trPr>
        <w:tc>
          <w:tcPr>
            <w:tcW w:w="5000" w:type="pct"/>
            <w:gridSpan w:val="3"/>
            <w:vAlign w:val="center"/>
          </w:tcPr>
          <w:p w:rsidR="004F7550" w:rsidRPr="00E65714" w:rsidRDefault="004F7550" w:rsidP="004F7550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791C3A57FD4458F85D9892EF31CC94D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  <w:lang w:val="be-BY"/>
                  </w:rPr>
                  <w:t xml:space="preserve">Программная </w:t>
                </w:r>
                <w:r>
                  <w:rPr>
                    <w:color w:val="auto"/>
                    <w:sz w:val="28"/>
                  </w:rPr>
                  <w:t>инженерия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4F7550" w:rsidTr="000611D2">
        <w:trPr>
          <w:trHeight w:hRule="exact" w:val="144"/>
          <w:jc w:val="center"/>
        </w:trPr>
        <w:tc>
          <w:tcPr>
            <w:tcW w:w="5000" w:type="pct"/>
            <w:gridSpan w:val="3"/>
            <w:vAlign w:val="center"/>
          </w:tcPr>
          <w:p w:rsidR="004F7550" w:rsidRPr="00E65714" w:rsidRDefault="004F7550" w:rsidP="000611D2">
            <w:pPr>
              <w:pStyle w:val="3"/>
              <w:jc w:val="center"/>
              <w:outlineLvl w:val="2"/>
            </w:pPr>
          </w:p>
        </w:tc>
      </w:tr>
      <w:tr w:rsidR="004F7550" w:rsidTr="000611D2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A523B9BB9BB14A1EA4C55120A7C78F7F"/>
              </w:placeholder>
            </w:sdtPr>
            <w:sdtEndPr/>
            <w:sdtContent>
              <w:p w:rsidR="004F7550" w:rsidRPr="00E65714" w:rsidRDefault="00CA422E" w:rsidP="000611D2">
                <w:pPr>
                  <w:pStyle w:val="3"/>
                  <w:jc w:val="center"/>
                  <w:outlineLvl w:val="2"/>
                </w:pPr>
                <w:r w:rsidRPr="00CA422E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Анализ требований. Диаграмма прецедентов.</w:t>
                </w:r>
              </w:p>
            </w:sdtContent>
          </w:sdt>
        </w:tc>
      </w:tr>
      <w:tr w:rsidR="004F7550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F7550" w:rsidRPr="00E65714" w:rsidRDefault="004F7550" w:rsidP="000611D2">
            <w:pPr>
              <w:pStyle w:val="3"/>
              <w:jc w:val="center"/>
              <w:outlineLvl w:val="2"/>
            </w:pP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4F7550" w:rsidRPr="00E65714" w:rsidRDefault="004F7550" w:rsidP="000611D2"/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AB87BB0662C9434DB014C61A8B6FB9BA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ПМИМ-21</w:t>
            </w:r>
          </w:p>
        </w:tc>
      </w:tr>
      <w:tr w:rsidR="004F7550" w:rsidTr="000611D2">
        <w:trPr>
          <w:trHeight w:hRule="exact" w:val="360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26940D17D04842BF93BE93E168D06EA9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3E4B573AD53442168CFE99C6EC24B0A6"/>
              </w:placeholder>
            </w:sdtPr>
            <w:sdtEndPr/>
            <w:sdtContent>
              <w:p w:rsidR="004F7550" w:rsidRPr="00E65714" w:rsidRDefault="004F7550" w:rsidP="000611D2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4F7550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8D52408A254743F1801699958D77505F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4F7550" w:rsidRPr="00E65714" w:rsidRDefault="004F7550" w:rsidP="000611D2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Демидович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Е.</w:t>
                </w:r>
              </w:p>
            </w:tc>
          </w:sdtContent>
        </w:sdt>
      </w:tr>
      <w:tr w:rsidR="004F7550" w:rsidTr="000611D2">
        <w:trPr>
          <w:trHeight w:hRule="exact" w:val="396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4F7550" w:rsidRPr="00477E42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Стародубцев С.</w:t>
            </w:r>
          </w:p>
        </w:tc>
      </w:tr>
      <w:tr w:rsidR="004F7550" w:rsidTr="000611D2">
        <w:trPr>
          <w:trHeight w:hRule="exact" w:val="430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Цыганков А.</w:t>
            </w:r>
          </w:p>
        </w:tc>
      </w:tr>
      <w:tr w:rsidR="004F7550" w:rsidTr="000611D2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B97126A702214CD79261838AABF9EAA3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1735E65C7E7C41B7A3DCFB1C1B7B75EA"/>
              </w:placeholder>
            </w:sdtPr>
            <w:sdtEndPr/>
            <w:sdtContent>
              <w:p w:rsidR="004F7550" w:rsidRPr="00477E42" w:rsidRDefault="004F7550" w:rsidP="004F7550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Зайцев М.Г.</w:t>
                </w:r>
              </w:p>
            </w:sdtContent>
          </w:sdt>
        </w:tc>
      </w:tr>
      <w:tr w:rsidR="004F7550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F7550" w:rsidTr="000611D2">
        <w:trPr>
          <w:trHeight w:hRule="exact" w:val="1087"/>
          <w:jc w:val="center"/>
        </w:trPr>
        <w:tc>
          <w:tcPr>
            <w:tcW w:w="5000" w:type="pct"/>
            <w:gridSpan w:val="3"/>
            <w:vAlign w:val="center"/>
          </w:tcPr>
          <w:p w:rsidR="004F7550" w:rsidRPr="00FA31A9" w:rsidRDefault="004F7550" w:rsidP="000611D2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F7550" w:rsidRDefault="004F7550" w:rsidP="000611D2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F7550" w:rsidRDefault="004F7550" w:rsidP="000611D2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CA422E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8362E3" w:rsidRDefault="008362E3"/>
    <w:p w:rsidR="004F7550" w:rsidRDefault="00331D5A" w:rsidP="00331D5A">
      <w:pPr>
        <w:pStyle w:val="1"/>
        <w:numPr>
          <w:ilvl w:val="0"/>
          <w:numId w:val="1"/>
        </w:numPr>
      </w:pPr>
      <w:r>
        <w:lastRenderedPageBreak/>
        <w:t>Цель работы</w:t>
      </w:r>
    </w:p>
    <w:p w:rsidR="00CA422E" w:rsidRPr="00CA422E" w:rsidRDefault="00CA422E" w:rsidP="00CA422E">
      <w:pPr>
        <w:rPr>
          <w:sz w:val="24"/>
        </w:rPr>
      </w:pPr>
      <w:r w:rsidRPr="00CA422E">
        <w:rPr>
          <w:sz w:val="24"/>
        </w:rPr>
        <w:t xml:space="preserve">Сформировать практические навыки формирования и анализа требований к ПО. </w:t>
      </w:r>
    </w:p>
    <w:p w:rsidR="00331D5A" w:rsidRDefault="00331D5A" w:rsidP="00CA422E">
      <w:pPr>
        <w:pStyle w:val="1"/>
        <w:numPr>
          <w:ilvl w:val="0"/>
          <w:numId w:val="1"/>
        </w:numPr>
      </w:pPr>
      <w:r>
        <w:t>Задачи</w:t>
      </w:r>
    </w:p>
    <w:p w:rsidR="00CA422E" w:rsidRPr="00CA422E" w:rsidRDefault="00CA422E" w:rsidP="00A77D9E">
      <w:pPr>
        <w:pStyle w:val="1"/>
        <w:numPr>
          <w:ilvl w:val="0"/>
          <w:numId w:val="10"/>
        </w:numPr>
        <w:spacing w:before="0"/>
        <w:jc w:val="both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CA422E">
        <w:rPr>
          <w:rFonts w:asciiTheme="minorHAnsi" w:eastAsiaTheme="minorHAnsi" w:hAnsiTheme="minorHAnsi" w:cstheme="minorBidi"/>
          <w:color w:val="auto"/>
          <w:sz w:val="24"/>
          <w:szCs w:val="22"/>
        </w:rPr>
        <w:t>Сформируйте и опишите требования к ПО для оценки характеристик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Pr="00CA422E">
        <w:rPr>
          <w:rFonts w:asciiTheme="minorHAnsi" w:eastAsiaTheme="minorHAnsi" w:hAnsiTheme="minorHAnsi" w:cstheme="minorBidi"/>
          <w:color w:val="auto"/>
          <w:sz w:val="24"/>
          <w:szCs w:val="22"/>
        </w:rPr>
        <w:t>внимания по одной из описанных ниже методик в соответствии с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Pr="00CA422E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вариантом. </w:t>
      </w:r>
    </w:p>
    <w:p w:rsidR="00CA422E" w:rsidRPr="00CA422E" w:rsidRDefault="00CA422E" w:rsidP="00A77D9E">
      <w:pPr>
        <w:pStyle w:val="1"/>
        <w:numPr>
          <w:ilvl w:val="0"/>
          <w:numId w:val="10"/>
        </w:numPr>
        <w:spacing w:before="0"/>
        <w:jc w:val="both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CA422E">
        <w:rPr>
          <w:rFonts w:asciiTheme="minorHAnsi" w:eastAsiaTheme="minorHAnsi" w:hAnsiTheme="minorHAnsi" w:cstheme="minorBidi"/>
          <w:color w:val="auto"/>
          <w:sz w:val="24"/>
          <w:szCs w:val="22"/>
        </w:rPr>
        <w:t>Для моделирования функциональных требований используйте модель на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Pr="00CA422E">
        <w:rPr>
          <w:rFonts w:asciiTheme="minorHAnsi" w:eastAsiaTheme="minorHAnsi" w:hAnsiTheme="minorHAnsi" w:cstheme="minorBidi"/>
          <w:color w:val="auto"/>
          <w:sz w:val="24"/>
          <w:szCs w:val="22"/>
        </w:rPr>
        <w:t>основе диаграммы вариантов использования UML.</w:t>
      </w:r>
    </w:p>
    <w:p w:rsidR="00CA422E" w:rsidRPr="00557219" w:rsidRDefault="00CA422E" w:rsidP="00A77D9E">
      <w:pPr>
        <w:pStyle w:val="1"/>
        <w:numPr>
          <w:ilvl w:val="0"/>
          <w:numId w:val="10"/>
        </w:numPr>
        <w:spacing w:before="0"/>
        <w:jc w:val="both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CA422E">
        <w:rPr>
          <w:rFonts w:asciiTheme="minorHAnsi" w:eastAsiaTheme="minorHAnsi" w:hAnsiTheme="minorHAnsi" w:cstheme="minorBidi"/>
          <w:color w:val="auto"/>
          <w:sz w:val="24"/>
          <w:szCs w:val="22"/>
        </w:rPr>
        <w:t>Для описания нефункциональных требований используйте модель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="00A41E3D">
        <w:rPr>
          <w:rFonts w:asciiTheme="minorHAnsi" w:eastAsiaTheme="minorHAnsi" w:hAnsiTheme="minorHAnsi" w:cstheme="minorBidi"/>
          <w:color w:val="auto"/>
          <w:sz w:val="24"/>
          <w:szCs w:val="22"/>
        </w:rPr>
        <w:t>FUR</w:t>
      </w:r>
      <w:r w:rsidR="00A41E3D">
        <w:rPr>
          <w:rFonts w:asciiTheme="minorHAnsi" w:eastAsiaTheme="minorHAnsi" w:hAnsiTheme="minorHAnsi" w:cstheme="minorBidi"/>
          <w:color w:val="auto"/>
          <w:sz w:val="24"/>
          <w:szCs w:val="22"/>
          <w:lang w:val="en-US"/>
        </w:rPr>
        <w:t>P</w:t>
      </w:r>
      <w:r w:rsidRPr="00CA422E">
        <w:rPr>
          <w:rFonts w:asciiTheme="minorHAnsi" w:eastAsiaTheme="minorHAnsi" w:hAnsiTheme="minorHAnsi" w:cstheme="minorBidi"/>
          <w:color w:val="auto"/>
          <w:sz w:val="24"/>
          <w:szCs w:val="22"/>
        </w:rPr>
        <w:t>S+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>.</w:t>
      </w:r>
    </w:p>
    <w:p w:rsidR="00CA422E" w:rsidRDefault="00CA422E" w:rsidP="00CA422E">
      <w:pPr>
        <w:pStyle w:val="1"/>
        <w:numPr>
          <w:ilvl w:val="0"/>
          <w:numId w:val="1"/>
        </w:numPr>
      </w:pPr>
      <w:r>
        <w:t>Концепция системы</w:t>
      </w:r>
    </w:p>
    <w:p w:rsidR="00CA422E" w:rsidRPr="00A41E3D" w:rsidRDefault="00013B1F" w:rsidP="00A77D9E">
      <w:pPr>
        <w:jc w:val="both"/>
        <w:rPr>
          <w:sz w:val="24"/>
        </w:rPr>
      </w:pPr>
      <w:r>
        <w:rPr>
          <w:sz w:val="24"/>
        </w:rPr>
        <w:t>Необходимо создать систему для психологической диагностики по методике «красно-чёрных таблиц»</w:t>
      </w:r>
      <w:r w:rsidR="00B4298B">
        <w:rPr>
          <w:sz w:val="24"/>
        </w:rPr>
        <w:t xml:space="preserve"> </w:t>
      </w:r>
      <w:proofErr w:type="spellStart"/>
      <w:r w:rsidR="00B4298B">
        <w:rPr>
          <w:sz w:val="24"/>
        </w:rPr>
        <w:t>Горбова</w:t>
      </w:r>
      <w:proofErr w:type="spellEnd"/>
      <w:r w:rsidR="00B4298B">
        <w:rPr>
          <w:sz w:val="24"/>
        </w:rPr>
        <w:t xml:space="preserve"> для исследования и оценки </w:t>
      </w:r>
      <w:r w:rsidRPr="00013B1F">
        <w:rPr>
          <w:sz w:val="24"/>
        </w:rPr>
        <w:t>переключения и распределения внимания</w:t>
      </w:r>
      <w:r w:rsidR="00B4298B">
        <w:rPr>
          <w:sz w:val="24"/>
        </w:rPr>
        <w:t xml:space="preserve">. Система должна автоматизировать данный процесс, </w:t>
      </w:r>
      <w:bookmarkStart w:id="0" w:name="_GoBack"/>
      <w:bookmarkEnd w:id="0"/>
      <w:r w:rsidR="00B4298B">
        <w:rPr>
          <w:sz w:val="24"/>
        </w:rPr>
        <w:t>что позволит эффективнее проводить такие исследования. Немаловажн</w:t>
      </w:r>
      <w:r w:rsidR="00A77D9E">
        <w:rPr>
          <w:sz w:val="24"/>
        </w:rPr>
        <w:t xml:space="preserve">ым </w:t>
      </w:r>
      <w:r w:rsidR="00B4298B">
        <w:rPr>
          <w:sz w:val="24"/>
        </w:rPr>
        <w:t>будет и сохранение результатов прохождения тестов в системе.</w:t>
      </w:r>
      <w:r w:rsidR="00A77D9E">
        <w:rPr>
          <w:sz w:val="24"/>
        </w:rPr>
        <w:t xml:space="preserve"> </w:t>
      </w:r>
      <w:r w:rsidR="00631F30">
        <w:rPr>
          <w:sz w:val="24"/>
        </w:rPr>
        <w:t>Система также</w:t>
      </w:r>
      <w:r w:rsidR="00A77D9E">
        <w:rPr>
          <w:sz w:val="24"/>
        </w:rPr>
        <w:t xml:space="preserve"> позволит вычислять результаты тестирования за очень небольшие промежутки времени</w:t>
      </w:r>
      <w:r w:rsidR="00A41E3D" w:rsidRPr="00A41E3D">
        <w:rPr>
          <w:sz w:val="24"/>
        </w:rPr>
        <w:t>.</w:t>
      </w:r>
    </w:p>
    <w:p w:rsidR="00B4298B" w:rsidRPr="00A77D9E" w:rsidRDefault="00A77D9E" w:rsidP="00A77D9E">
      <w:pPr>
        <w:jc w:val="both"/>
        <w:rPr>
          <w:sz w:val="28"/>
        </w:rPr>
      </w:pPr>
      <w:r w:rsidRPr="00A77D9E">
        <w:rPr>
          <w:sz w:val="24"/>
        </w:rPr>
        <w:t xml:space="preserve">Автоматизация проведения психологического тестирования позволит сократить трудозатраты психолога на подготовку к тестированию и расчет результатов. </w:t>
      </w:r>
      <w:r>
        <w:rPr>
          <w:sz w:val="24"/>
        </w:rPr>
        <w:t xml:space="preserve">Например, во время тестирования не понадобится отдельный таймер, что позволит точнее измерять затраченное время. </w:t>
      </w:r>
      <w:r w:rsidRPr="00A77D9E">
        <w:rPr>
          <w:sz w:val="24"/>
        </w:rPr>
        <w:t>Также автоматизация тестирования исключит возможность влияния человеческого фактора на расчёт и оценку результатов.</w:t>
      </w:r>
      <w:r w:rsidRPr="00A77D9E">
        <w:rPr>
          <w:sz w:val="24"/>
        </w:rPr>
        <w:t xml:space="preserve"> </w:t>
      </w:r>
      <w:r>
        <w:rPr>
          <w:sz w:val="24"/>
        </w:rPr>
        <w:t xml:space="preserve">Таким образом, будет возможным исключить ручной труд психолога при проведении исследования характеристик внимания человека. </w:t>
      </w:r>
    </w:p>
    <w:p w:rsidR="00B4298B" w:rsidRDefault="00B4298B" w:rsidP="00B4298B">
      <w:pPr>
        <w:pStyle w:val="1"/>
        <w:numPr>
          <w:ilvl w:val="0"/>
          <w:numId w:val="1"/>
        </w:numPr>
      </w:pPr>
      <w:r>
        <w:t>Глоссарий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670"/>
      </w:tblGrid>
      <w:tr w:rsidR="00B4298B" w:rsidTr="00646AAF">
        <w:tc>
          <w:tcPr>
            <w:tcW w:w="2547" w:type="dxa"/>
          </w:tcPr>
          <w:p w:rsidR="00B4298B" w:rsidRPr="00630F99" w:rsidRDefault="00B4298B" w:rsidP="00630F99">
            <w:pPr>
              <w:jc w:val="center"/>
              <w:rPr>
                <w:b/>
                <w:i/>
                <w:sz w:val="24"/>
              </w:rPr>
            </w:pPr>
            <w:r w:rsidRPr="00630F99">
              <w:rPr>
                <w:b/>
                <w:i/>
                <w:sz w:val="24"/>
              </w:rPr>
              <w:t>Термин</w:t>
            </w:r>
          </w:p>
        </w:tc>
        <w:tc>
          <w:tcPr>
            <w:tcW w:w="5670" w:type="dxa"/>
          </w:tcPr>
          <w:p w:rsidR="00B4298B" w:rsidRPr="00630F99" w:rsidRDefault="00B4298B" w:rsidP="00630F99">
            <w:pPr>
              <w:jc w:val="center"/>
              <w:rPr>
                <w:b/>
                <w:i/>
                <w:sz w:val="24"/>
              </w:rPr>
            </w:pPr>
            <w:r w:rsidRPr="00630F99">
              <w:rPr>
                <w:b/>
                <w:i/>
                <w:sz w:val="24"/>
              </w:rPr>
              <w:t>Значение</w:t>
            </w:r>
          </w:p>
        </w:tc>
      </w:tr>
      <w:tr w:rsidR="00B4298B" w:rsidTr="00646AAF">
        <w:tc>
          <w:tcPr>
            <w:tcW w:w="2547" w:type="dxa"/>
          </w:tcPr>
          <w:p w:rsidR="00B4298B" w:rsidRDefault="00B4298B" w:rsidP="0080629E">
            <w:pPr>
              <w:rPr>
                <w:sz w:val="24"/>
              </w:rPr>
            </w:pPr>
            <w:r>
              <w:rPr>
                <w:sz w:val="24"/>
              </w:rPr>
              <w:t>Методика</w:t>
            </w:r>
          </w:p>
        </w:tc>
        <w:tc>
          <w:tcPr>
            <w:tcW w:w="5670" w:type="dxa"/>
          </w:tcPr>
          <w:p w:rsidR="00B4298B" w:rsidRDefault="00F02387" w:rsidP="00B4298B">
            <w:pPr>
              <w:rPr>
                <w:sz w:val="24"/>
              </w:rPr>
            </w:pPr>
            <w:r>
              <w:rPr>
                <w:sz w:val="24"/>
              </w:rPr>
              <w:t>Методика</w:t>
            </w:r>
            <w:r w:rsidR="00557219">
              <w:rPr>
                <w:sz w:val="24"/>
              </w:rPr>
              <w:t xml:space="preserve"> «красно-чёрных таблиц» </w:t>
            </w:r>
            <w:proofErr w:type="spellStart"/>
            <w:r w:rsidR="00557219">
              <w:rPr>
                <w:sz w:val="24"/>
              </w:rPr>
              <w:t>Горбова</w:t>
            </w:r>
            <w:proofErr w:type="spellEnd"/>
            <w:r w:rsidR="00557219">
              <w:rPr>
                <w:sz w:val="24"/>
              </w:rPr>
              <w:t>, по которой и ведётся исследование</w:t>
            </w:r>
          </w:p>
        </w:tc>
      </w:tr>
      <w:tr w:rsidR="00557219" w:rsidTr="00646AAF">
        <w:tc>
          <w:tcPr>
            <w:tcW w:w="2547" w:type="dxa"/>
          </w:tcPr>
          <w:p w:rsidR="00557219" w:rsidRDefault="00557219" w:rsidP="0080629E">
            <w:pPr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  <w:tc>
          <w:tcPr>
            <w:tcW w:w="5670" w:type="dxa"/>
          </w:tcPr>
          <w:p w:rsidR="00557219" w:rsidRDefault="00557219" w:rsidP="00A77D9E">
            <w:pPr>
              <w:rPr>
                <w:sz w:val="24"/>
              </w:rPr>
            </w:pPr>
            <w:r>
              <w:rPr>
                <w:sz w:val="24"/>
              </w:rPr>
              <w:t xml:space="preserve">Процесс </w:t>
            </w:r>
            <w:r w:rsidR="00A77D9E">
              <w:rPr>
                <w:sz w:val="24"/>
              </w:rPr>
              <w:t>выбора пользователем выводимых чисел</w:t>
            </w:r>
          </w:p>
        </w:tc>
      </w:tr>
      <w:tr w:rsidR="00B4298B" w:rsidTr="00646AAF">
        <w:tc>
          <w:tcPr>
            <w:tcW w:w="2547" w:type="dxa"/>
          </w:tcPr>
          <w:p w:rsidR="00B4298B" w:rsidRDefault="0080629E" w:rsidP="00B4298B">
            <w:pPr>
              <w:rPr>
                <w:sz w:val="24"/>
              </w:rPr>
            </w:pPr>
            <w:r>
              <w:rPr>
                <w:sz w:val="24"/>
              </w:rPr>
              <w:t>Таблица</w:t>
            </w:r>
          </w:p>
        </w:tc>
        <w:tc>
          <w:tcPr>
            <w:tcW w:w="5670" w:type="dxa"/>
          </w:tcPr>
          <w:p w:rsidR="00B4298B" w:rsidRPr="00557219" w:rsidRDefault="00557219" w:rsidP="00B4298B">
            <w:pPr>
              <w:rPr>
                <w:sz w:val="24"/>
              </w:rPr>
            </w:pPr>
            <w:r>
              <w:rPr>
                <w:sz w:val="24"/>
              </w:rPr>
              <w:t xml:space="preserve">Поле размером </w:t>
            </w:r>
            <w:r w:rsidRPr="00557219">
              <w:rPr>
                <w:sz w:val="24"/>
              </w:rPr>
              <w:t>7</w:t>
            </w:r>
            <w:r>
              <w:rPr>
                <w:sz w:val="24"/>
              </w:rPr>
              <w:t>х7 с числами, которые потребуется выбирать при выполнении теста</w:t>
            </w:r>
          </w:p>
        </w:tc>
      </w:tr>
      <w:tr w:rsidR="00B4298B" w:rsidTr="00646AAF">
        <w:tc>
          <w:tcPr>
            <w:tcW w:w="2547" w:type="dxa"/>
          </w:tcPr>
          <w:p w:rsidR="00B4298B" w:rsidRDefault="0080629E" w:rsidP="00B4298B">
            <w:pPr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  <w:tc>
          <w:tcPr>
            <w:tcW w:w="5670" w:type="dxa"/>
          </w:tcPr>
          <w:p w:rsidR="00B4298B" w:rsidRDefault="00557219" w:rsidP="00B4298B">
            <w:pPr>
              <w:rPr>
                <w:sz w:val="24"/>
              </w:rPr>
            </w:pPr>
            <w:r>
              <w:rPr>
                <w:sz w:val="24"/>
              </w:rPr>
              <w:t>Число и цвет, которое требуется выб</w:t>
            </w:r>
            <w:r w:rsidR="00F02387">
              <w:rPr>
                <w:sz w:val="24"/>
              </w:rPr>
              <w:t>и</w:t>
            </w:r>
            <w:r>
              <w:rPr>
                <w:sz w:val="24"/>
              </w:rPr>
              <w:t>рать во время теста</w:t>
            </w:r>
            <w:r w:rsidR="00F02387">
              <w:rPr>
                <w:sz w:val="24"/>
              </w:rPr>
              <w:t xml:space="preserve"> в данный момент</w:t>
            </w:r>
          </w:p>
        </w:tc>
      </w:tr>
      <w:tr w:rsidR="0080629E" w:rsidTr="00646AAF">
        <w:tc>
          <w:tcPr>
            <w:tcW w:w="2547" w:type="dxa"/>
          </w:tcPr>
          <w:p w:rsidR="0080629E" w:rsidRDefault="0080629E" w:rsidP="00B4298B">
            <w:pPr>
              <w:rPr>
                <w:sz w:val="24"/>
              </w:rPr>
            </w:pPr>
            <w:r>
              <w:rPr>
                <w:sz w:val="24"/>
              </w:rPr>
              <w:t>Ошибка</w:t>
            </w:r>
          </w:p>
        </w:tc>
        <w:tc>
          <w:tcPr>
            <w:tcW w:w="5670" w:type="dxa"/>
          </w:tcPr>
          <w:p w:rsidR="0080629E" w:rsidRDefault="00557219" w:rsidP="00B4298B">
            <w:pPr>
              <w:rPr>
                <w:sz w:val="24"/>
              </w:rPr>
            </w:pPr>
            <w:r>
              <w:rPr>
                <w:sz w:val="24"/>
              </w:rPr>
              <w:t>Неверный выбор числа и цвета</w:t>
            </w:r>
          </w:p>
        </w:tc>
      </w:tr>
      <w:tr w:rsidR="00630F99" w:rsidTr="00646AAF">
        <w:tc>
          <w:tcPr>
            <w:tcW w:w="2547" w:type="dxa"/>
          </w:tcPr>
          <w:p w:rsidR="00630F99" w:rsidRDefault="00630F99" w:rsidP="00B4298B">
            <w:pPr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5670" w:type="dxa"/>
          </w:tcPr>
          <w:p w:rsidR="00630F99" w:rsidRDefault="00557219" w:rsidP="00557219">
            <w:pPr>
              <w:rPr>
                <w:sz w:val="24"/>
              </w:rPr>
            </w:pPr>
            <w:r>
              <w:rPr>
                <w:sz w:val="24"/>
              </w:rPr>
              <w:t>Запущенный в браузере интерфейс приложения</w:t>
            </w:r>
          </w:p>
        </w:tc>
      </w:tr>
      <w:tr w:rsidR="00630F99" w:rsidTr="00646AAF">
        <w:tc>
          <w:tcPr>
            <w:tcW w:w="2547" w:type="dxa"/>
          </w:tcPr>
          <w:p w:rsidR="00630F99" w:rsidRDefault="00557219" w:rsidP="00B4298B">
            <w:pPr>
              <w:rPr>
                <w:sz w:val="24"/>
              </w:rPr>
            </w:pPr>
            <w:r>
              <w:rPr>
                <w:sz w:val="24"/>
              </w:rPr>
              <w:t>Испытуемый</w:t>
            </w:r>
          </w:p>
        </w:tc>
        <w:tc>
          <w:tcPr>
            <w:tcW w:w="5670" w:type="dxa"/>
          </w:tcPr>
          <w:p w:rsidR="00630F99" w:rsidRDefault="00557219" w:rsidP="00B4298B">
            <w:pPr>
              <w:rPr>
                <w:sz w:val="24"/>
              </w:rPr>
            </w:pPr>
            <w:r>
              <w:rPr>
                <w:sz w:val="24"/>
              </w:rPr>
              <w:t>Пользователь, проходящий тест</w:t>
            </w:r>
          </w:p>
        </w:tc>
      </w:tr>
      <w:tr w:rsidR="00630F99" w:rsidTr="00646AAF">
        <w:tc>
          <w:tcPr>
            <w:tcW w:w="2547" w:type="dxa"/>
          </w:tcPr>
          <w:p w:rsidR="00630F99" w:rsidRDefault="00630F99" w:rsidP="00B4298B">
            <w:pPr>
              <w:rPr>
                <w:sz w:val="24"/>
              </w:rPr>
            </w:pPr>
            <w:r>
              <w:rPr>
                <w:sz w:val="24"/>
              </w:rPr>
              <w:t>Сервер</w:t>
            </w:r>
          </w:p>
        </w:tc>
        <w:tc>
          <w:tcPr>
            <w:tcW w:w="5670" w:type="dxa"/>
          </w:tcPr>
          <w:p w:rsidR="00630F99" w:rsidRDefault="00234EC5" w:rsidP="00B4298B">
            <w:pPr>
              <w:rPr>
                <w:sz w:val="24"/>
              </w:rPr>
            </w:pPr>
            <w:r>
              <w:rPr>
                <w:sz w:val="24"/>
              </w:rPr>
              <w:t>ПК</w:t>
            </w:r>
            <w:r w:rsidR="00557219">
              <w:rPr>
                <w:sz w:val="24"/>
              </w:rPr>
              <w:t>, на котором развёрнута инфраструктура приложения</w:t>
            </w:r>
          </w:p>
        </w:tc>
      </w:tr>
      <w:tr w:rsidR="00F93EB0" w:rsidTr="00646AAF">
        <w:tc>
          <w:tcPr>
            <w:tcW w:w="2547" w:type="dxa"/>
          </w:tcPr>
          <w:p w:rsidR="00F93EB0" w:rsidRDefault="00F93EB0" w:rsidP="00B4298B">
            <w:pPr>
              <w:rPr>
                <w:sz w:val="24"/>
              </w:rPr>
            </w:pPr>
            <w:r>
              <w:rPr>
                <w:sz w:val="24"/>
              </w:rPr>
              <w:t>Исследователь</w:t>
            </w:r>
          </w:p>
        </w:tc>
        <w:tc>
          <w:tcPr>
            <w:tcW w:w="5670" w:type="dxa"/>
          </w:tcPr>
          <w:p w:rsidR="00F93EB0" w:rsidRDefault="00557219" w:rsidP="00B4298B">
            <w:pPr>
              <w:rPr>
                <w:sz w:val="24"/>
              </w:rPr>
            </w:pPr>
            <w:r>
              <w:rPr>
                <w:sz w:val="24"/>
              </w:rPr>
              <w:t>Пользователь, имеющий доступ к данным о всех пройденных тестах</w:t>
            </w:r>
          </w:p>
        </w:tc>
      </w:tr>
      <w:tr w:rsidR="00C541C2" w:rsidTr="00646AAF">
        <w:tc>
          <w:tcPr>
            <w:tcW w:w="2547" w:type="dxa"/>
          </w:tcPr>
          <w:p w:rsidR="00C541C2" w:rsidRDefault="00557219" w:rsidP="00B4298B">
            <w:pPr>
              <w:rPr>
                <w:sz w:val="24"/>
              </w:rPr>
            </w:pPr>
            <w:r>
              <w:rPr>
                <w:sz w:val="24"/>
              </w:rPr>
              <w:t>Промежуточный р</w:t>
            </w:r>
            <w:r w:rsidR="00C541C2">
              <w:rPr>
                <w:sz w:val="24"/>
              </w:rPr>
              <w:t>езультат</w:t>
            </w:r>
          </w:p>
        </w:tc>
        <w:tc>
          <w:tcPr>
            <w:tcW w:w="5670" w:type="dxa"/>
          </w:tcPr>
          <w:p w:rsidR="00C541C2" w:rsidRDefault="00557219" w:rsidP="00557219">
            <w:pPr>
              <w:rPr>
                <w:sz w:val="24"/>
              </w:rPr>
            </w:pPr>
            <w:r>
              <w:rPr>
                <w:sz w:val="24"/>
              </w:rPr>
              <w:t>Данные о прохождении одного из тестов</w:t>
            </w:r>
          </w:p>
        </w:tc>
      </w:tr>
      <w:tr w:rsidR="00557219" w:rsidTr="00646AAF">
        <w:tc>
          <w:tcPr>
            <w:tcW w:w="2547" w:type="dxa"/>
          </w:tcPr>
          <w:p w:rsidR="00557219" w:rsidRDefault="00557219" w:rsidP="00B4298B">
            <w:pPr>
              <w:rPr>
                <w:sz w:val="24"/>
              </w:rPr>
            </w:pPr>
            <w:r>
              <w:rPr>
                <w:sz w:val="24"/>
              </w:rPr>
              <w:t>Итоговый результат</w:t>
            </w:r>
          </w:p>
        </w:tc>
        <w:tc>
          <w:tcPr>
            <w:tcW w:w="5670" w:type="dxa"/>
          </w:tcPr>
          <w:p w:rsidR="00557219" w:rsidRDefault="00557219" w:rsidP="00B4298B">
            <w:pPr>
              <w:rPr>
                <w:sz w:val="24"/>
              </w:rPr>
            </w:pPr>
            <w:r>
              <w:rPr>
                <w:sz w:val="24"/>
              </w:rPr>
              <w:t>Общие данные по промежуточным результатам обоих тестов</w:t>
            </w:r>
          </w:p>
        </w:tc>
      </w:tr>
    </w:tbl>
    <w:p w:rsidR="00B4298B" w:rsidRDefault="00B4298B" w:rsidP="00B4298B">
      <w:pPr>
        <w:rPr>
          <w:sz w:val="24"/>
        </w:rPr>
      </w:pPr>
    </w:p>
    <w:p w:rsidR="00646AAF" w:rsidRPr="00B4298B" w:rsidRDefault="00646AAF" w:rsidP="00B4298B">
      <w:pPr>
        <w:rPr>
          <w:sz w:val="24"/>
        </w:rPr>
      </w:pPr>
    </w:p>
    <w:p w:rsidR="00CA422E" w:rsidRDefault="00B4298B" w:rsidP="00B4298B">
      <w:pPr>
        <w:pStyle w:val="1"/>
        <w:numPr>
          <w:ilvl w:val="0"/>
          <w:numId w:val="1"/>
        </w:numPr>
      </w:pPr>
      <w:r>
        <w:lastRenderedPageBreak/>
        <w:t>Технические требования</w:t>
      </w:r>
    </w:p>
    <w:p w:rsidR="00B4298B" w:rsidRPr="00557219" w:rsidRDefault="00B4298B" w:rsidP="00A77D9E">
      <w:pPr>
        <w:jc w:val="both"/>
        <w:rPr>
          <w:sz w:val="24"/>
          <w:lang w:val="en-GB"/>
        </w:rPr>
      </w:pPr>
      <w:proofErr w:type="spellStart"/>
      <w:r w:rsidRPr="00557219">
        <w:rPr>
          <w:sz w:val="24"/>
          <w:lang w:val="en-GB"/>
        </w:rPr>
        <w:t>Функциональность</w:t>
      </w:r>
      <w:proofErr w:type="spellEnd"/>
      <w:r w:rsidRPr="00557219">
        <w:rPr>
          <w:sz w:val="24"/>
          <w:lang w:val="en-GB"/>
        </w:rPr>
        <w:t xml:space="preserve">: </w:t>
      </w:r>
    </w:p>
    <w:p w:rsidR="0080629E" w:rsidRPr="00557219" w:rsidRDefault="0080629E" w:rsidP="00A77D9E">
      <w:pPr>
        <w:pStyle w:val="a5"/>
        <w:numPr>
          <w:ilvl w:val="0"/>
          <w:numId w:val="11"/>
        </w:numPr>
        <w:jc w:val="both"/>
        <w:rPr>
          <w:sz w:val="24"/>
        </w:rPr>
      </w:pPr>
      <w:r w:rsidRPr="00557219">
        <w:rPr>
          <w:sz w:val="24"/>
        </w:rPr>
        <w:t>генерация таблицы со случайно расставленными числами и соответствующими им цветами</w:t>
      </w:r>
      <w:r w:rsidR="00A77D9E" w:rsidRPr="00A77D9E">
        <w:rPr>
          <w:sz w:val="24"/>
        </w:rPr>
        <w:t>;</w:t>
      </w:r>
    </w:p>
    <w:p w:rsidR="0080629E" w:rsidRPr="00557219" w:rsidRDefault="0080629E" w:rsidP="00A77D9E">
      <w:pPr>
        <w:pStyle w:val="a5"/>
        <w:numPr>
          <w:ilvl w:val="0"/>
          <w:numId w:val="11"/>
        </w:numPr>
        <w:jc w:val="both"/>
        <w:rPr>
          <w:sz w:val="24"/>
        </w:rPr>
      </w:pPr>
      <w:r w:rsidRPr="00557219">
        <w:rPr>
          <w:sz w:val="24"/>
        </w:rPr>
        <w:t>автоматизация</w:t>
      </w:r>
      <w:r w:rsidR="00A77D9E">
        <w:rPr>
          <w:sz w:val="24"/>
        </w:rPr>
        <w:t xml:space="preserve"> вывода задания по выбору числа;</w:t>
      </w:r>
    </w:p>
    <w:p w:rsidR="0080629E" w:rsidRPr="00557219" w:rsidRDefault="0080629E" w:rsidP="00A77D9E">
      <w:pPr>
        <w:pStyle w:val="a5"/>
        <w:numPr>
          <w:ilvl w:val="0"/>
          <w:numId w:val="11"/>
        </w:numPr>
        <w:jc w:val="both"/>
        <w:rPr>
          <w:sz w:val="24"/>
        </w:rPr>
      </w:pPr>
      <w:r w:rsidRPr="00557219">
        <w:rPr>
          <w:sz w:val="24"/>
        </w:rPr>
        <w:t>учёт количества ошибок при выполнении задания</w:t>
      </w:r>
      <w:r w:rsidR="00A77D9E" w:rsidRPr="00A77D9E">
        <w:rPr>
          <w:sz w:val="24"/>
        </w:rPr>
        <w:t>;</w:t>
      </w:r>
    </w:p>
    <w:p w:rsidR="0080629E" w:rsidRPr="00557219" w:rsidRDefault="0080629E" w:rsidP="00A77D9E">
      <w:pPr>
        <w:pStyle w:val="a5"/>
        <w:numPr>
          <w:ilvl w:val="0"/>
          <w:numId w:val="11"/>
        </w:numPr>
        <w:jc w:val="both"/>
        <w:rPr>
          <w:sz w:val="24"/>
        </w:rPr>
      </w:pPr>
      <w:r w:rsidRPr="00557219">
        <w:rPr>
          <w:sz w:val="24"/>
        </w:rPr>
        <w:t>учёт затрачиваемого времени</w:t>
      </w:r>
      <w:r w:rsidR="00A77D9E">
        <w:rPr>
          <w:sz w:val="24"/>
          <w:lang w:val="en-GB"/>
        </w:rPr>
        <w:t>;</w:t>
      </w:r>
    </w:p>
    <w:p w:rsidR="0080629E" w:rsidRPr="00557219" w:rsidRDefault="0080629E" w:rsidP="00A77D9E">
      <w:pPr>
        <w:pStyle w:val="a5"/>
        <w:numPr>
          <w:ilvl w:val="0"/>
          <w:numId w:val="11"/>
        </w:numPr>
        <w:jc w:val="both"/>
        <w:rPr>
          <w:sz w:val="24"/>
        </w:rPr>
      </w:pPr>
      <w:r w:rsidRPr="00557219">
        <w:rPr>
          <w:sz w:val="24"/>
        </w:rPr>
        <w:t>проведение двух тестов с разной последовательностью выдачи задания</w:t>
      </w:r>
      <w:r w:rsidR="00A77D9E" w:rsidRPr="00A77D9E">
        <w:rPr>
          <w:sz w:val="24"/>
        </w:rPr>
        <w:t>;</w:t>
      </w:r>
    </w:p>
    <w:p w:rsidR="0080629E" w:rsidRPr="00557219" w:rsidRDefault="0080629E" w:rsidP="00A77D9E">
      <w:pPr>
        <w:pStyle w:val="a5"/>
        <w:numPr>
          <w:ilvl w:val="0"/>
          <w:numId w:val="11"/>
        </w:numPr>
        <w:jc w:val="both"/>
        <w:rPr>
          <w:sz w:val="24"/>
          <w:lang w:val="en-GB"/>
        </w:rPr>
      </w:pPr>
      <w:r w:rsidRPr="00557219">
        <w:rPr>
          <w:sz w:val="24"/>
        </w:rPr>
        <w:t>возможность сохранения результатов тестирования</w:t>
      </w:r>
      <w:r w:rsidR="00A77D9E">
        <w:rPr>
          <w:sz w:val="24"/>
          <w:lang w:val="en-GB"/>
        </w:rPr>
        <w:t>;</w:t>
      </w:r>
    </w:p>
    <w:p w:rsidR="00F93EB0" w:rsidRPr="00557219" w:rsidRDefault="00F93EB0" w:rsidP="00A77D9E">
      <w:pPr>
        <w:pStyle w:val="a5"/>
        <w:numPr>
          <w:ilvl w:val="0"/>
          <w:numId w:val="11"/>
        </w:numPr>
        <w:jc w:val="both"/>
        <w:rPr>
          <w:sz w:val="24"/>
          <w:lang w:val="en-GB"/>
        </w:rPr>
      </w:pPr>
      <w:r w:rsidRPr="00557219">
        <w:rPr>
          <w:sz w:val="24"/>
        </w:rPr>
        <w:t>возможность получения результатов тестирования</w:t>
      </w:r>
      <w:r w:rsidR="00A77D9E">
        <w:rPr>
          <w:sz w:val="24"/>
          <w:lang w:val="en-GB"/>
        </w:rPr>
        <w:t>;</w:t>
      </w:r>
    </w:p>
    <w:p w:rsidR="0080629E" w:rsidRPr="00557219" w:rsidRDefault="0080629E" w:rsidP="00A77D9E">
      <w:pPr>
        <w:jc w:val="both"/>
        <w:rPr>
          <w:sz w:val="24"/>
        </w:rPr>
      </w:pPr>
      <w:r w:rsidRPr="00557219">
        <w:rPr>
          <w:sz w:val="24"/>
        </w:rPr>
        <w:t>Удобство:</w:t>
      </w:r>
    </w:p>
    <w:p w:rsidR="0080629E" w:rsidRPr="00557219" w:rsidRDefault="0080629E" w:rsidP="00A77D9E">
      <w:pPr>
        <w:pStyle w:val="a5"/>
        <w:numPr>
          <w:ilvl w:val="0"/>
          <w:numId w:val="12"/>
        </w:numPr>
        <w:jc w:val="both"/>
        <w:rPr>
          <w:sz w:val="24"/>
        </w:rPr>
      </w:pPr>
      <w:r w:rsidRPr="00557219">
        <w:rPr>
          <w:sz w:val="24"/>
        </w:rPr>
        <w:t>возможность запуска приложения онлайн из браузера, без дополнительной установки</w:t>
      </w:r>
      <w:r w:rsidR="00A77D9E" w:rsidRPr="00A77D9E">
        <w:rPr>
          <w:sz w:val="24"/>
        </w:rPr>
        <w:t>;</w:t>
      </w:r>
    </w:p>
    <w:p w:rsidR="0080629E" w:rsidRPr="00557219" w:rsidRDefault="00A77D9E" w:rsidP="00A77D9E">
      <w:pPr>
        <w:pStyle w:val="a5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наглядное и удобное представление результатов тестирования</w:t>
      </w:r>
      <w:r w:rsidRPr="00A77D9E">
        <w:rPr>
          <w:sz w:val="24"/>
        </w:rPr>
        <w:t>;</w:t>
      </w:r>
    </w:p>
    <w:p w:rsidR="0080629E" w:rsidRPr="00557219" w:rsidRDefault="0080629E" w:rsidP="00A77D9E">
      <w:pPr>
        <w:pStyle w:val="a5"/>
        <w:numPr>
          <w:ilvl w:val="0"/>
          <w:numId w:val="12"/>
        </w:numPr>
        <w:jc w:val="both"/>
        <w:rPr>
          <w:sz w:val="24"/>
        </w:rPr>
      </w:pPr>
      <w:r w:rsidRPr="00557219">
        <w:rPr>
          <w:sz w:val="24"/>
        </w:rPr>
        <w:t>доступ к справке с описанием методики</w:t>
      </w:r>
      <w:r w:rsidR="00A77D9E" w:rsidRPr="00A77D9E">
        <w:rPr>
          <w:sz w:val="24"/>
        </w:rPr>
        <w:t>;</w:t>
      </w:r>
    </w:p>
    <w:p w:rsidR="0080629E" w:rsidRPr="00557219" w:rsidRDefault="0080629E" w:rsidP="00A77D9E">
      <w:pPr>
        <w:jc w:val="both"/>
        <w:rPr>
          <w:sz w:val="24"/>
        </w:rPr>
      </w:pPr>
      <w:r w:rsidRPr="00557219">
        <w:rPr>
          <w:sz w:val="24"/>
        </w:rPr>
        <w:t>Надежность:</w:t>
      </w:r>
    </w:p>
    <w:p w:rsidR="00630F99" w:rsidRPr="00A77D9E" w:rsidRDefault="00630F99" w:rsidP="00A77D9E">
      <w:pPr>
        <w:pStyle w:val="a5"/>
        <w:numPr>
          <w:ilvl w:val="0"/>
          <w:numId w:val="13"/>
        </w:numPr>
        <w:jc w:val="both"/>
        <w:rPr>
          <w:sz w:val="24"/>
        </w:rPr>
      </w:pPr>
      <w:r w:rsidRPr="00557219">
        <w:rPr>
          <w:sz w:val="24"/>
        </w:rPr>
        <w:t>круглосуточная доступность системы</w:t>
      </w:r>
      <w:r w:rsidR="00A77D9E">
        <w:rPr>
          <w:sz w:val="24"/>
          <w:lang w:val="en-GB"/>
        </w:rPr>
        <w:t>;</w:t>
      </w:r>
    </w:p>
    <w:p w:rsidR="00A77D9E" w:rsidRPr="00557219" w:rsidRDefault="00A77D9E" w:rsidP="00A77D9E">
      <w:pPr>
        <w:pStyle w:val="a5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отсутствие влияния человеческого фактора на процесс тестирования;</w:t>
      </w:r>
    </w:p>
    <w:p w:rsidR="00630F99" w:rsidRPr="00557219" w:rsidRDefault="00630F99" w:rsidP="00A77D9E">
      <w:pPr>
        <w:pStyle w:val="a5"/>
        <w:numPr>
          <w:ilvl w:val="0"/>
          <w:numId w:val="13"/>
        </w:numPr>
        <w:jc w:val="both"/>
        <w:rPr>
          <w:sz w:val="24"/>
        </w:rPr>
      </w:pPr>
      <w:r w:rsidRPr="00557219">
        <w:rPr>
          <w:sz w:val="24"/>
        </w:rPr>
        <w:t>точность проводимых расчетов;</w:t>
      </w:r>
    </w:p>
    <w:p w:rsidR="0080629E" w:rsidRPr="00557219" w:rsidRDefault="00630F99" w:rsidP="00A77D9E">
      <w:pPr>
        <w:pStyle w:val="a5"/>
        <w:numPr>
          <w:ilvl w:val="0"/>
          <w:numId w:val="13"/>
        </w:numPr>
        <w:jc w:val="both"/>
        <w:rPr>
          <w:sz w:val="24"/>
        </w:rPr>
      </w:pPr>
      <w:r w:rsidRPr="00557219">
        <w:rPr>
          <w:sz w:val="24"/>
        </w:rPr>
        <w:t>отказоустойчивость;</w:t>
      </w:r>
    </w:p>
    <w:p w:rsidR="00630F99" w:rsidRPr="00557219" w:rsidRDefault="00630F99" w:rsidP="00A77D9E">
      <w:pPr>
        <w:jc w:val="both"/>
        <w:rPr>
          <w:sz w:val="24"/>
        </w:rPr>
      </w:pPr>
      <w:r w:rsidRPr="00557219">
        <w:rPr>
          <w:sz w:val="24"/>
        </w:rPr>
        <w:t>Производительность:</w:t>
      </w:r>
    </w:p>
    <w:p w:rsidR="00630F99" w:rsidRPr="00557219" w:rsidRDefault="00630F99" w:rsidP="00A77D9E">
      <w:pPr>
        <w:pStyle w:val="a5"/>
        <w:numPr>
          <w:ilvl w:val="0"/>
          <w:numId w:val="14"/>
        </w:numPr>
        <w:jc w:val="both"/>
        <w:rPr>
          <w:sz w:val="24"/>
        </w:rPr>
      </w:pPr>
      <w:r w:rsidRPr="00557219">
        <w:rPr>
          <w:sz w:val="24"/>
        </w:rPr>
        <w:t>возможность использования приложения множеством пользователей одновременно</w:t>
      </w:r>
      <w:r w:rsidR="00A77D9E" w:rsidRPr="00A77D9E">
        <w:rPr>
          <w:sz w:val="24"/>
        </w:rPr>
        <w:t>;</w:t>
      </w:r>
    </w:p>
    <w:p w:rsidR="00630F99" w:rsidRPr="00557219" w:rsidRDefault="00630F99" w:rsidP="00A77D9E">
      <w:pPr>
        <w:pStyle w:val="a5"/>
        <w:numPr>
          <w:ilvl w:val="0"/>
          <w:numId w:val="14"/>
        </w:numPr>
        <w:jc w:val="both"/>
        <w:rPr>
          <w:sz w:val="24"/>
        </w:rPr>
      </w:pPr>
      <w:r w:rsidRPr="00557219">
        <w:rPr>
          <w:sz w:val="24"/>
        </w:rPr>
        <w:t>низкое потребление</w:t>
      </w:r>
      <w:r w:rsidR="00234EC5">
        <w:rPr>
          <w:sz w:val="24"/>
        </w:rPr>
        <w:t xml:space="preserve"> ресурсов клиентом</w:t>
      </w:r>
      <w:r w:rsidR="00A77D9E">
        <w:rPr>
          <w:sz w:val="24"/>
          <w:lang w:val="en-GB"/>
        </w:rPr>
        <w:t>;</w:t>
      </w:r>
    </w:p>
    <w:p w:rsidR="00630F99" w:rsidRPr="00557219" w:rsidRDefault="00630F99" w:rsidP="00A77D9E">
      <w:pPr>
        <w:pStyle w:val="a5"/>
        <w:numPr>
          <w:ilvl w:val="0"/>
          <w:numId w:val="14"/>
        </w:numPr>
        <w:jc w:val="both"/>
        <w:rPr>
          <w:sz w:val="24"/>
        </w:rPr>
      </w:pPr>
      <w:r w:rsidRPr="00557219">
        <w:rPr>
          <w:sz w:val="24"/>
        </w:rPr>
        <w:t>быстрая реакция системы</w:t>
      </w:r>
      <w:r w:rsidR="00A77D9E">
        <w:rPr>
          <w:sz w:val="24"/>
          <w:lang w:val="en-GB"/>
        </w:rPr>
        <w:t>;</w:t>
      </w:r>
    </w:p>
    <w:p w:rsidR="00630F99" w:rsidRPr="00557219" w:rsidRDefault="00630F99" w:rsidP="00A77D9E">
      <w:pPr>
        <w:jc w:val="both"/>
        <w:rPr>
          <w:sz w:val="24"/>
        </w:rPr>
      </w:pPr>
      <w:proofErr w:type="spellStart"/>
      <w:r w:rsidRPr="00557219">
        <w:rPr>
          <w:sz w:val="24"/>
        </w:rPr>
        <w:t>Поддерживаемость</w:t>
      </w:r>
      <w:proofErr w:type="spellEnd"/>
      <w:r w:rsidRPr="00557219">
        <w:rPr>
          <w:sz w:val="24"/>
        </w:rPr>
        <w:t>:</w:t>
      </w:r>
    </w:p>
    <w:p w:rsidR="00630F99" w:rsidRPr="00557219" w:rsidRDefault="00630F99" w:rsidP="00A77D9E">
      <w:pPr>
        <w:pStyle w:val="a5"/>
        <w:numPr>
          <w:ilvl w:val="0"/>
          <w:numId w:val="15"/>
        </w:numPr>
        <w:jc w:val="both"/>
        <w:rPr>
          <w:sz w:val="24"/>
        </w:rPr>
      </w:pPr>
      <w:r w:rsidRPr="00557219">
        <w:rPr>
          <w:sz w:val="24"/>
        </w:rPr>
        <w:t>быстрая развертка приложения на сервере</w:t>
      </w:r>
      <w:r w:rsidR="00A77D9E" w:rsidRPr="00A77D9E">
        <w:rPr>
          <w:sz w:val="24"/>
        </w:rPr>
        <w:t>;</w:t>
      </w:r>
    </w:p>
    <w:p w:rsidR="00630F99" w:rsidRPr="00557219" w:rsidRDefault="00630F99" w:rsidP="00A77D9E">
      <w:pPr>
        <w:pStyle w:val="a5"/>
        <w:numPr>
          <w:ilvl w:val="0"/>
          <w:numId w:val="15"/>
        </w:numPr>
        <w:jc w:val="both"/>
        <w:rPr>
          <w:sz w:val="24"/>
        </w:rPr>
      </w:pPr>
      <w:r w:rsidRPr="00557219">
        <w:rPr>
          <w:sz w:val="24"/>
        </w:rPr>
        <w:t>кросс-</w:t>
      </w:r>
      <w:proofErr w:type="spellStart"/>
      <w:r w:rsidRPr="00557219">
        <w:rPr>
          <w:sz w:val="24"/>
        </w:rPr>
        <w:t>браузерность</w:t>
      </w:r>
      <w:proofErr w:type="spellEnd"/>
      <w:r w:rsidR="00A77D9E">
        <w:rPr>
          <w:sz w:val="24"/>
          <w:lang w:val="en-GB"/>
        </w:rPr>
        <w:t>;</w:t>
      </w:r>
    </w:p>
    <w:p w:rsidR="00C541C2" w:rsidRPr="00557219" w:rsidRDefault="00C541C2" w:rsidP="00A77D9E">
      <w:pPr>
        <w:pStyle w:val="a5"/>
        <w:numPr>
          <w:ilvl w:val="0"/>
          <w:numId w:val="15"/>
        </w:numPr>
        <w:jc w:val="both"/>
        <w:rPr>
          <w:sz w:val="24"/>
        </w:rPr>
      </w:pPr>
      <w:r w:rsidRPr="00557219">
        <w:rPr>
          <w:sz w:val="24"/>
        </w:rPr>
        <w:t>независимость от используемой ОС</w:t>
      </w:r>
      <w:r w:rsidR="00A77D9E">
        <w:rPr>
          <w:sz w:val="24"/>
          <w:lang w:val="en-GB"/>
        </w:rPr>
        <w:t>;</w:t>
      </w:r>
    </w:p>
    <w:p w:rsidR="00630F99" w:rsidRPr="00557219" w:rsidRDefault="00630F99" w:rsidP="00A77D9E">
      <w:pPr>
        <w:pStyle w:val="a5"/>
        <w:numPr>
          <w:ilvl w:val="0"/>
          <w:numId w:val="15"/>
        </w:numPr>
        <w:jc w:val="both"/>
        <w:rPr>
          <w:sz w:val="24"/>
        </w:rPr>
      </w:pPr>
      <w:r w:rsidRPr="00557219">
        <w:rPr>
          <w:sz w:val="24"/>
        </w:rPr>
        <w:t>поддержка русского и английского языка</w:t>
      </w:r>
      <w:r w:rsidR="00234EC5">
        <w:rPr>
          <w:sz w:val="24"/>
        </w:rPr>
        <w:t xml:space="preserve"> интерфейса</w:t>
      </w:r>
      <w:r w:rsidR="00A77D9E" w:rsidRPr="00A77D9E">
        <w:rPr>
          <w:sz w:val="24"/>
        </w:rPr>
        <w:t>;</w:t>
      </w:r>
    </w:p>
    <w:p w:rsidR="00C541C2" w:rsidRPr="00557219" w:rsidRDefault="00C541C2" w:rsidP="00A77D9E">
      <w:pPr>
        <w:pStyle w:val="a5"/>
        <w:numPr>
          <w:ilvl w:val="0"/>
          <w:numId w:val="15"/>
        </w:numPr>
        <w:jc w:val="both"/>
        <w:rPr>
          <w:sz w:val="24"/>
        </w:rPr>
      </w:pPr>
      <w:r w:rsidRPr="00557219">
        <w:rPr>
          <w:sz w:val="24"/>
        </w:rPr>
        <w:t>адаптивная вёрстка как под ПК, так и под мобильные устройства</w:t>
      </w:r>
      <w:r w:rsidR="00A77D9E" w:rsidRPr="00A77D9E">
        <w:rPr>
          <w:sz w:val="24"/>
        </w:rPr>
        <w:t>;</w:t>
      </w:r>
    </w:p>
    <w:p w:rsidR="00630F99" w:rsidRPr="00557219" w:rsidRDefault="00C541C2" w:rsidP="00A77D9E">
      <w:pPr>
        <w:jc w:val="both"/>
        <w:rPr>
          <w:sz w:val="24"/>
        </w:rPr>
      </w:pPr>
      <w:r w:rsidRPr="00557219">
        <w:rPr>
          <w:sz w:val="24"/>
        </w:rPr>
        <w:t>Дополнительные ограничения:</w:t>
      </w:r>
    </w:p>
    <w:p w:rsidR="00C541C2" w:rsidRPr="00557219" w:rsidRDefault="00C541C2" w:rsidP="00A77D9E">
      <w:pPr>
        <w:pStyle w:val="a5"/>
        <w:numPr>
          <w:ilvl w:val="0"/>
          <w:numId w:val="16"/>
        </w:numPr>
        <w:jc w:val="both"/>
        <w:rPr>
          <w:sz w:val="24"/>
        </w:rPr>
      </w:pPr>
      <w:r w:rsidRPr="00557219">
        <w:rPr>
          <w:sz w:val="24"/>
        </w:rPr>
        <w:t>для хранения результатов тестирования следует использовать реляционную БД (например,</w:t>
      </w:r>
      <w:r w:rsidRPr="00557219">
        <w:rPr>
          <w:sz w:val="24"/>
          <w:lang w:val="en-GB"/>
        </w:rPr>
        <w:t xml:space="preserve"> PostgreSQL)</w:t>
      </w:r>
      <w:r w:rsidR="00A77D9E">
        <w:rPr>
          <w:sz w:val="24"/>
          <w:lang w:val="en-GB"/>
        </w:rPr>
        <w:t>;</w:t>
      </w:r>
    </w:p>
    <w:p w:rsidR="00C541C2" w:rsidRPr="00557219" w:rsidRDefault="00C541C2" w:rsidP="00A77D9E">
      <w:pPr>
        <w:pStyle w:val="a5"/>
        <w:numPr>
          <w:ilvl w:val="0"/>
          <w:numId w:val="16"/>
        </w:numPr>
        <w:jc w:val="both"/>
        <w:rPr>
          <w:sz w:val="24"/>
        </w:rPr>
      </w:pPr>
      <w:r w:rsidRPr="00557219">
        <w:rPr>
          <w:sz w:val="24"/>
        </w:rPr>
        <w:t xml:space="preserve">для реализации системы в виде веб-приложения потребуется язык программирования, позволяющий вести разработку в данной архитектуре (например, </w:t>
      </w:r>
      <w:r w:rsidRPr="00557219">
        <w:rPr>
          <w:sz w:val="24"/>
          <w:lang w:val="en-GB"/>
        </w:rPr>
        <w:t>JavaScript</w:t>
      </w:r>
      <w:r w:rsidRPr="00557219">
        <w:rPr>
          <w:sz w:val="24"/>
        </w:rPr>
        <w:t>)</w:t>
      </w:r>
      <w:r w:rsidR="00A77D9E" w:rsidRPr="00A77D9E">
        <w:rPr>
          <w:sz w:val="24"/>
        </w:rPr>
        <w:t>;</w:t>
      </w:r>
    </w:p>
    <w:p w:rsidR="00F93EB0" w:rsidRDefault="00F93EB0" w:rsidP="00F93EB0">
      <w:pPr>
        <w:pStyle w:val="1"/>
        <w:numPr>
          <w:ilvl w:val="0"/>
          <w:numId w:val="1"/>
        </w:numPr>
      </w:pPr>
      <w:r>
        <w:t>Варианты использования</w:t>
      </w:r>
    </w:p>
    <w:p w:rsidR="00F93EB0" w:rsidRPr="00557219" w:rsidRDefault="00F93EB0" w:rsidP="00A77D9E">
      <w:pPr>
        <w:jc w:val="both"/>
        <w:rPr>
          <w:sz w:val="24"/>
        </w:rPr>
      </w:pPr>
      <w:r w:rsidRPr="00557219">
        <w:rPr>
          <w:sz w:val="24"/>
        </w:rPr>
        <w:t>Действующие лица:</w:t>
      </w:r>
    </w:p>
    <w:p w:rsidR="00F93EB0" w:rsidRPr="00557219" w:rsidRDefault="00F93EB0" w:rsidP="00A77D9E">
      <w:pPr>
        <w:pStyle w:val="a5"/>
        <w:numPr>
          <w:ilvl w:val="0"/>
          <w:numId w:val="17"/>
        </w:numPr>
        <w:jc w:val="both"/>
        <w:rPr>
          <w:sz w:val="24"/>
        </w:rPr>
      </w:pPr>
      <w:r w:rsidRPr="00557219">
        <w:rPr>
          <w:sz w:val="24"/>
        </w:rPr>
        <w:t>Испытуемый – проходит тестирование</w:t>
      </w:r>
      <w:r w:rsidR="00234EC5">
        <w:rPr>
          <w:sz w:val="24"/>
          <w:lang w:val="en-GB"/>
        </w:rPr>
        <w:t>;</w:t>
      </w:r>
    </w:p>
    <w:p w:rsidR="00F93EB0" w:rsidRPr="00557219" w:rsidRDefault="00F93EB0" w:rsidP="00A77D9E">
      <w:pPr>
        <w:pStyle w:val="a5"/>
        <w:numPr>
          <w:ilvl w:val="0"/>
          <w:numId w:val="17"/>
        </w:numPr>
        <w:jc w:val="both"/>
        <w:rPr>
          <w:sz w:val="24"/>
        </w:rPr>
      </w:pPr>
      <w:r w:rsidRPr="00557219">
        <w:rPr>
          <w:sz w:val="24"/>
        </w:rPr>
        <w:t>Исследователь – изучает данные, полученные в результате тестирования</w:t>
      </w:r>
      <w:r w:rsidR="00234EC5" w:rsidRPr="00234EC5">
        <w:rPr>
          <w:sz w:val="24"/>
        </w:rPr>
        <w:t>;</w:t>
      </w:r>
    </w:p>
    <w:p w:rsidR="00F93EB0" w:rsidRPr="00557219" w:rsidRDefault="00F93EB0" w:rsidP="00A77D9E">
      <w:pPr>
        <w:jc w:val="both"/>
        <w:rPr>
          <w:sz w:val="24"/>
        </w:rPr>
      </w:pPr>
      <w:r w:rsidRPr="00557219">
        <w:rPr>
          <w:sz w:val="24"/>
        </w:rPr>
        <w:t>Варианты использования:</w:t>
      </w:r>
    </w:p>
    <w:p w:rsidR="00F93EB0" w:rsidRPr="00557219" w:rsidRDefault="00F93EB0" w:rsidP="00A77D9E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Регистрация данных об испытуемом</w:t>
      </w:r>
      <w:r w:rsidR="00234EC5">
        <w:rPr>
          <w:sz w:val="24"/>
          <w:lang w:val="en-GB"/>
        </w:rPr>
        <w:t>;</w:t>
      </w:r>
    </w:p>
    <w:p w:rsidR="00F93EB0" w:rsidRPr="00557219" w:rsidRDefault="00F93EB0" w:rsidP="00A77D9E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lastRenderedPageBreak/>
        <w:t>Регистрация исследователя в системе</w:t>
      </w:r>
      <w:r w:rsidR="00234EC5">
        <w:rPr>
          <w:sz w:val="24"/>
          <w:lang w:val="en-GB"/>
        </w:rPr>
        <w:t>;</w:t>
      </w:r>
    </w:p>
    <w:p w:rsidR="00F93EB0" w:rsidRPr="00557219" w:rsidRDefault="00F93EB0" w:rsidP="00A77D9E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Прохождение испытуемым тестирования</w:t>
      </w:r>
      <w:r w:rsidR="00234EC5">
        <w:rPr>
          <w:sz w:val="24"/>
          <w:lang w:val="en-GB"/>
        </w:rPr>
        <w:t>;</w:t>
      </w:r>
    </w:p>
    <w:p w:rsidR="00F93EB0" w:rsidRPr="00557219" w:rsidRDefault="00F93EB0" w:rsidP="00A77D9E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Вывод результатов тестирования</w:t>
      </w:r>
      <w:r w:rsidR="00234EC5">
        <w:rPr>
          <w:sz w:val="24"/>
          <w:lang w:val="en-GB"/>
        </w:rPr>
        <w:t>;</w:t>
      </w:r>
    </w:p>
    <w:p w:rsidR="00F93EB0" w:rsidRPr="00557219" w:rsidRDefault="00F93EB0" w:rsidP="00A77D9E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Подведение итогов двух тестов с разным порядком вывода заданий</w:t>
      </w:r>
      <w:r w:rsidR="00234EC5" w:rsidRPr="00234EC5">
        <w:rPr>
          <w:sz w:val="24"/>
        </w:rPr>
        <w:t>;</w:t>
      </w:r>
    </w:p>
    <w:p w:rsidR="00F93EB0" w:rsidRPr="00557219" w:rsidRDefault="00F93EB0" w:rsidP="00A77D9E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Сохранение результатов</w:t>
      </w:r>
      <w:r w:rsidR="00234EC5">
        <w:rPr>
          <w:sz w:val="24"/>
          <w:lang w:val="en-GB"/>
        </w:rPr>
        <w:t>;</w:t>
      </w:r>
    </w:p>
    <w:p w:rsidR="00F93EB0" w:rsidRPr="00557219" w:rsidRDefault="00F93EB0" w:rsidP="00A77D9E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Выгрузка исследователем данных</w:t>
      </w:r>
      <w:r w:rsidR="00234EC5">
        <w:rPr>
          <w:sz w:val="24"/>
          <w:lang w:val="en-GB"/>
        </w:rPr>
        <w:t>.</w:t>
      </w:r>
    </w:p>
    <w:p w:rsidR="00F93EB0" w:rsidRPr="00557219" w:rsidRDefault="00F93EB0" w:rsidP="00F93EB0">
      <w:pPr>
        <w:rPr>
          <w:sz w:val="24"/>
        </w:rPr>
      </w:pPr>
      <w:r w:rsidRPr="00557219">
        <w:rPr>
          <w:sz w:val="24"/>
        </w:rPr>
        <w:t>Диаграмма использования:</w:t>
      </w:r>
    </w:p>
    <w:p w:rsidR="00F93EB0" w:rsidRPr="0080629E" w:rsidRDefault="00F93EB0" w:rsidP="00F93EB0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6644640" cy="372618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" name="Группа 7"/>
                        <wpg:cNvGrpSpPr/>
                        <wpg:grpSpPr>
                          <a:xfrm>
                            <a:off x="1295400" y="1135380"/>
                            <a:ext cx="419100" cy="906780"/>
                            <a:chOff x="320040" y="205740"/>
                            <a:chExt cx="419100" cy="906780"/>
                          </a:xfrm>
                        </wpg:grpSpPr>
                        <wps:wsp>
                          <wps:cNvPr id="2" name="Овал 2"/>
                          <wps:cNvSpPr/>
                          <wps:spPr>
                            <a:xfrm>
                              <a:off x="358140" y="205740"/>
                              <a:ext cx="297180" cy="2971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ая соединительная линия 3"/>
                          <wps:cNvCnPr>
                            <a:endCxn id="2" idx="4"/>
                          </wps:cNvCnPr>
                          <wps:spPr>
                            <a:xfrm flipV="1">
                              <a:off x="506730" y="502920"/>
                              <a:ext cx="0" cy="4038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 flipH="1">
                              <a:off x="320040" y="579120"/>
                              <a:ext cx="419100" cy="76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 flipH="1">
                              <a:off x="388620" y="906780"/>
                              <a:ext cx="118110" cy="2057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506730" y="914400"/>
                              <a:ext cx="133350" cy="1828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" name="Овал 8"/>
                        <wps:cNvSpPr/>
                        <wps:spPr>
                          <a:xfrm>
                            <a:off x="274320" y="160020"/>
                            <a:ext cx="1371600" cy="6324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2389800" y="1211580"/>
                            <a:ext cx="1370965" cy="6324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4437380" y="2909820"/>
                            <a:ext cx="1370965" cy="6324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1940220" y="289560"/>
                            <a:ext cx="1370965" cy="6324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35915" y="2897460"/>
                            <a:ext cx="1370965" cy="6324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2106887" y="2145960"/>
                            <a:ext cx="1370965" cy="6324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" name="Группа 15"/>
                        <wpg:cNvGrpSpPr/>
                        <wpg:grpSpPr>
                          <a:xfrm>
                            <a:off x="4745437" y="1391580"/>
                            <a:ext cx="418465" cy="906780"/>
                            <a:chOff x="0" y="845820"/>
                            <a:chExt cx="419100" cy="906780"/>
                          </a:xfrm>
                        </wpg:grpSpPr>
                        <wps:wsp>
                          <wps:cNvPr id="17" name="Овал 17"/>
                          <wps:cNvSpPr/>
                          <wps:spPr>
                            <a:xfrm>
                              <a:off x="38100" y="845820"/>
                              <a:ext cx="297180" cy="2971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ая соединительная линия 18"/>
                          <wps:cNvCnPr>
                            <a:endCxn id="17" idx="4"/>
                          </wps:cNvCnPr>
                          <wps:spPr>
                            <a:xfrm flipV="1">
                              <a:off x="186690" y="1143000"/>
                              <a:ext cx="0" cy="4038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 flipH="1">
                              <a:off x="0" y="1219200"/>
                              <a:ext cx="419100" cy="76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 flipH="1">
                              <a:off x="68580" y="1546860"/>
                              <a:ext cx="118110" cy="2057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>
                              <a:off x="186690" y="1554480"/>
                              <a:ext cx="133350" cy="1828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" name="Овал 16"/>
                        <wps:cNvSpPr/>
                        <wps:spPr>
                          <a:xfrm>
                            <a:off x="4369435" y="228600"/>
                            <a:ext cx="1370330" cy="6676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493536" y="205740"/>
                            <a:ext cx="967105" cy="56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0A35" w:rsidRDefault="006F0A35" w:rsidP="006F0A35">
                              <w:pPr>
                                <w:spacing w:after="0"/>
                              </w:pPr>
                              <w:r>
                                <w:t>Регистрация</w:t>
                              </w:r>
                            </w:p>
                            <w:p w:rsidR="006F0A35" w:rsidRDefault="006F0A35" w:rsidP="006F0A35">
                              <w:pPr>
                                <w:spacing w:after="0"/>
                              </w:pPr>
                              <w:r>
                                <w:t>испытуемого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2"/>
                        <wps:cNvSpPr txBox="1"/>
                        <wps:spPr>
                          <a:xfrm>
                            <a:off x="2159360" y="347640"/>
                            <a:ext cx="1021080" cy="56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Прохождение</w:t>
                              </w:r>
                            </w:p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тестирования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2"/>
                        <wps:cNvSpPr txBox="1"/>
                        <wps:spPr>
                          <a:xfrm>
                            <a:off x="2152607" y="2214540"/>
                            <a:ext cx="1326515" cy="56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Вывод результатов</w:t>
                              </w:r>
                            </w:p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тестирования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2"/>
                        <wps:cNvSpPr txBox="1"/>
                        <wps:spPr>
                          <a:xfrm>
                            <a:off x="2492922" y="1300140"/>
                            <a:ext cx="1227455" cy="56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2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Вывод итога двух </w:t>
                              </w:r>
                            </w:p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тестов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2"/>
                        <wps:cNvSpPr txBox="1"/>
                        <wps:spPr>
                          <a:xfrm>
                            <a:off x="596661" y="2978400"/>
                            <a:ext cx="907415" cy="56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2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Сохранение </w:t>
                              </w:r>
                            </w:p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результатов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2"/>
                        <wps:cNvSpPr txBox="1"/>
                        <wps:spPr>
                          <a:xfrm>
                            <a:off x="4636135" y="220980"/>
                            <a:ext cx="907415" cy="632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Выгрузка </w:t>
                              </w:r>
                            </w:p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результатов </w:t>
                              </w:r>
                            </w:p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всех тестов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2"/>
                        <wps:cNvSpPr txBox="1"/>
                        <wps:spPr>
                          <a:xfrm>
                            <a:off x="4607220" y="2955540"/>
                            <a:ext cx="1070610" cy="56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Регистрация</w:t>
                              </w:r>
                            </w:p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исследователя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>
                          <a:endCxn id="8" idx="4"/>
                        </wps:cNvCnPr>
                        <wps:spPr>
                          <a:xfrm flipH="1" flipV="1">
                            <a:off x="960120" y="792480"/>
                            <a:ext cx="236220" cy="373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endCxn id="11" idx="3"/>
                        </wps:cNvCnPr>
                        <wps:spPr>
                          <a:xfrm flipV="1">
                            <a:off x="1737360" y="829398"/>
                            <a:ext cx="403633" cy="4126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endCxn id="9" idx="2"/>
                        </wps:cNvCnPr>
                        <wps:spPr>
                          <a:xfrm flipV="1">
                            <a:off x="1821180" y="1527810"/>
                            <a:ext cx="568620" cy="495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>
                          <a:endCxn id="12" idx="0"/>
                        </wps:cNvCnPr>
                        <wps:spPr>
                          <a:xfrm flipH="1">
                            <a:off x="1021398" y="2412660"/>
                            <a:ext cx="190182" cy="4848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endCxn id="14" idx="1"/>
                        </wps:cNvCnPr>
                        <wps:spPr>
                          <a:xfrm>
                            <a:off x="1866900" y="1912620"/>
                            <a:ext cx="440760" cy="3259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endCxn id="16" idx="4"/>
                        </wps:cNvCnPr>
                        <wps:spPr>
                          <a:xfrm flipV="1">
                            <a:off x="4975860" y="896280"/>
                            <a:ext cx="78740" cy="3762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endCxn id="10" idx="0"/>
                        </wps:cNvCnPr>
                        <wps:spPr>
                          <a:xfrm>
                            <a:off x="5044440" y="2623140"/>
                            <a:ext cx="78423" cy="2866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Надпись 22"/>
                        <wps:cNvSpPr txBox="1"/>
                        <wps:spPr>
                          <a:xfrm>
                            <a:off x="995340" y="2062140"/>
                            <a:ext cx="95377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Испытуемый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22"/>
                        <wps:cNvSpPr txBox="1"/>
                        <wps:spPr>
                          <a:xfrm>
                            <a:off x="4470060" y="2298360"/>
                            <a:ext cx="108394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0A35" w:rsidRDefault="006F0A35" w:rsidP="006F0A35">
                              <w:pPr>
                                <w:pStyle w:val="a8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Исследователь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523.2pt;height:293.4pt;mso-position-horizontal-relative:char;mso-position-vertical-relative:line" coordsize="66446,3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46;height:37261;visibility:visible;mso-wrap-style:square">
                  <v:fill o:detectmouseclick="t"/>
                  <v:path o:connecttype="none"/>
                </v:shape>
                <v:group id="Группа 7" o:spid="_x0000_s1028" style="position:absolute;left:12954;top:11353;width:4191;height:9068" coordorigin="3200,2057" coordsize="4191,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Овал 2" o:spid="_x0000_s1029" style="position:absolute;left:3581;top:2057;width:2972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" fillcolor="white [3212]" strokecolor="#1f4d78 [1604]" strokeweight="1pt">
                    <v:stroke joinstyle="miter"/>
                  </v:oval>
                  <v:line id="Прямая соединительная линия 3" o:spid="_x0000_s1030" style="position:absolute;flip:y;visibility:visible;mso-wrap-style:square" from="5067,5029" to="5067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" strokecolor="#4472c4 [3208]" strokeweight="1.5pt">
                    <v:stroke joinstyle="miter"/>
                  </v:line>
                  <v:line id="Прямая соединительная линия 4" o:spid="_x0000_s1031" style="position:absolute;flip:x;visibility:visible;mso-wrap-style:square" from="3200,5791" to="7391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" strokecolor="#4472c4 [3208]" strokeweight="1.5pt">
                    <v:stroke joinstyle="miter"/>
                  </v:line>
                  <v:line id="Прямая соединительная линия 5" o:spid="_x0000_s1032" style="position:absolute;flip:x;visibility:visible;mso-wrap-style:square" from="3886,9067" to="5067,1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" strokecolor="#4472c4 [3208]" strokeweight="1.5pt">
                    <v:stroke joinstyle="miter"/>
                  </v:line>
                  <v:line id="Прямая соединительная линия 6" o:spid="_x0000_s1033" style="position:absolute;visibility:visible;mso-wrap-style:square" from="5067,9144" to="6400,1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" strokecolor="#4472c4 [3208]" strokeweight="1.5pt">
                    <v:stroke joinstyle="miter"/>
                  </v:line>
                </v:group>
                <v:oval id="Овал 8" o:spid="_x0000_s1034" style="position:absolute;left:2743;top:1600;width:13716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" fillcolor="white [3212]" strokecolor="#1f4d78 [1604]" strokeweight="1pt">
                  <v:stroke joinstyle="miter"/>
                </v:oval>
                <v:oval id="Овал 9" o:spid="_x0000_s1035" style="position:absolute;left:23898;top:12115;width:13709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4d78 [1604]" strokeweight="1pt">
                  <v:stroke joinstyle="miter"/>
                </v:oval>
                <v:oval id="Овал 10" o:spid="_x0000_s1036" style="position:absolute;left:44373;top:29098;width:13710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4d78 [1604]" strokeweight="1pt">
                  <v:stroke joinstyle="miter"/>
                </v:oval>
                <v:oval id="Овал 11" o:spid="_x0000_s1037" style="position:absolute;left:19402;top:2895;width:13709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" filled="f" strokecolor="#1f4d78 [1604]" strokeweight="1pt">
                  <v:stroke joinstyle="miter"/>
                </v:oval>
                <v:oval id="Овал 12" o:spid="_x0000_s1038" style="position:absolute;left:3359;top:28974;width:13709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" filled="f" strokecolor="#1f4d78 [1604]" strokeweight="1pt">
                  <v:stroke joinstyle="miter"/>
                </v:oval>
                <v:oval id="Овал 14" o:spid="_x0000_s1039" style="position:absolute;left:21068;top:21459;width:13710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56TwQAAANsAAAAPAAAAZHJzL2Rvd25yZXYueG1sRE9NawIx&#10;EL0X/A9hBG81W5G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NCjnpPBAAAA2wAAAA8AAAAA&#10;AAAAAAAAAAAABwIAAGRycy9kb3ducmV2LnhtbFBLBQYAAAAAAwADALcAAAD1AgAAAAA=&#10;" filled="f" strokecolor="#1f4d78 [1604]" strokeweight="1pt">
                  <v:stroke joinstyle="miter"/>
                </v:oval>
                <v:group id="Группа 15" o:spid="_x0000_s1040" style="position:absolute;left:47454;top:13915;width:4185;height:9068" coordorigin=",8458" coordsize="4191,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Овал 17" o:spid="_x0000_s1041" style="position:absolute;left:381;top:8458;width:2971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" fillcolor="white [3212]" strokecolor="#1f4d78 [1604]" strokeweight="1pt">
                    <v:stroke joinstyle="miter"/>
                  </v:oval>
                  <v:line id="Прямая соединительная линия 18" o:spid="_x0000_s1042" style="position:absolute;flip:y;visibility:visible;mso-wrap-style:square" from="1866,11430" to="1866,15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" strokecolor="#4472c4 [3208]" strokeweight="1.5pt">
                    <v:stroke joinstyle="miter"/>
                  </v:line>
                  <v:line id="Прямая соединительная линия 19" o:spid="_x0000_s1043" style="position:absolute;flip:x;visibility:visible;mso-wrap-style:square" from="0,12192" to="4191,1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" strokecolor="#4472c4 [3208]" strokeweight="1.5pt">
                    <v:stroke joinstyle="miter"/>
                  </v:line>
                  <v:line id="Прямая соединительная линия 20" o:spid="_x0000_s1044" style="position:absolute;flip:x;visibility:visible;mso-wrap-style:square" from="685,15468" to="1866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" strokecolor="#4472c4 [3208]" strokeweight="1.5pt">
                    <v:stroke joinstyle="miter"/>
                  </v:line>
                  <v:line id="Прямая соединительная линия 21" o:spid="_x0000_s1045" style="position:absolute;visibility:visible;mso-wrap-style:square" from="1866,15544" to="3200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" strokecolor="#4472c4 [3208]" strokeweight="1.5pt">
                    <v:stroke joinstyle="miter"/>
                  </v:line>
                </v:group>
                <v:oval id="Овал 16" o:spid="_x0000_s1046" style="position:absolute;left:43694;top:2286;width:13703;height:6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" filled="f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2" o:spid="_x0000_s1047" type="#_x0000_t202" style="position:absolute;left:4935;top:2057;width:9671;height:5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:rsidR="006F0A35" w:rsidRDefault="006F0A35" w:rsidP="006F0A35">
                        <w:pPr>
                          <w:spacing w:after="0"/>
                        </w:pPr>
                        <w:r>
                          <w:t>Регистрация</w:t>
                        </w:r>
                      </w:p>
                      <w:p w:rsidR="006F0A35" w:rsidRDefault="006F0A35" w:rsidP="006F0A35">
                        <w:pPr>
                          <w:spacing w:after="0"/>
                        </w:pPr>
                        <w:r>
                          <w:t>испытуемого</w:t>
                        </w:r>
                      </w:p>
                    </w:txbxContent>
                  </v:textbox>
                </v:shape>
                <v:shape id="Надпись 22" o:spid="_x0000_s1048" type="#_x0000_t202" style="position:absolute;left:21593;top:3476;width:10211;height:5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Прохождение</w:t>
                        </w:r>
                      </w:p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тестирования</w:t>
                        </w:r>
                      </w:p>
                    </w:txbxContent>
                  </v:textbox>
                </v:shape>
                <v:shape id="Надпись 22" o:spid="_x0000_s1049" type="#_x0000_t202" style="position:absolute;left:21526;top:22145;width:13265;height:5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Вывод результатов</w:t>
                        </w:r>
                      </w:p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тестирования</w:t>
                        </w:r>
                      </w:p>
                    </w:txbxContent>
                  </v:textbox>
                </v:shape>
                <v:shape id="Надпись 22" o:spid="_x0000_s1050" type="#_x0000_t202" style="position:absolute;left:24929;top:13001;width:12274;height:5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2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Вывод итога двух </w:t>
                        </w:r>
                      </w:p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тестов  </w:t>
                        </w:r>
                      </w:p>
                    </w:txbxContent>
                  </v:textbox>
                </v:shape>
                <v:shape id="Надпись 22" o:spid="_x0000_s1051" type="#_x0000_t202" style="position:absolute;left:5966;top:29784;width:9074;height:5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2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Сохранение </w:t>
                        </w:r>
                      </w:p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результатов  </w:t>
                        </w:r>
                      </w:p>
                    </w:txbxContent>
                  </v:textbox>
                </v:shape>
                <v:shape id="Надпись 22" o:spid="_x0000_s1052" type="#_x0000_t202" style="position:absolute;left:46361;top:2209;width:9074;height:63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Выгрузка </w:t>
                        </w:r>
                      </w:p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результатов </w:t>
                        </w:r>
                      </w:p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всех тестов</w:t>
                        </w:r>
                      </w:p>
                    </w:txbxContent>
                  </v:textbox>
                </v:shape>
                <v:shape id="Надпись 22" o:spid="_x0000_s1053" type="#_x0000_t202" style="position:absolute;left:46072;top:29555;width:10706;height:5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Регистрация</w:t>
                        </w:r>
                      </w:p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исследователя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9" o:spid="_x0000_s1054" type="#_x0000_t32" style="position:absolute;left:9601;top:7924;width:2362;height:37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" strokecolor="#5b9bd5 [3204]" strokeweight="1.5pt">
                  <v:stroke endarrow="block" joinstyle="miter"/>
                </v:shape>
                <v:shape id="Прямая со стрелкой 30" o:spid="_x0000_s1055" type="#_x0000_t32" style="position:absolute;left:17373;top:8293;width:4036;height:4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" strokecolor="#5b9bd5 [3204]" strokeweight="1.5pt">
                  <v:stroke endarrow="block" joinstyle="miter"/>
                </v:shape>
                <v:shape id="Прямая со стрелкой 31" o:spid="_x0000_s1056" type="#_x0000_t32" style="position:absolute;left:18211;top:15278;width:5687;height: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" strokecolor="#5b9bd5 [3204]" strokeweight="1.5pt">
                  <v:stroke endarrow="block" joinstyle="miter"/>
                </v:shape>
                <v:shape id="Прямая со стрелкой 32" o:spid="_x0000_s1057" type="#_x0000_t32" style="position:absolute;left:10213;top:24126;width:1902;height:4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" strokecolor="#5b9bd5 [3204]" strokeweight="1.5pt">
                  <v:stroke endarrow="block" joinstyle="miter"/>
                </v:shape>
                <v:shape id="Прямая со стрелкой 33" o:spid="_x0000_s1058" type="#_x0000_t32" style="position:absolute;left:18669;top:19126;width:4407;height:3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" strokecolor="#5b9bd5 [3204]" strokeweight="1.5pt">
                  <v:stroke endarrow="block" joinstyle="miter"/>
                </v:shape>
                <v:shape id="Прямая со стрелкой 34" o:spid="_x0000_s1059" type="#_x0000_t32" style="position:absolute;left:49758;top:8962;width:788;height:3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" strokecolor="#5b9bd5 [3204]" strokeweight="1.5pt">
                  <v:stroke endarrow="block" joinstyle="miter"/>
                </v:shape>
                <v:shape id="Прямая со стрелкой 36" o:spid="_x0000_s1060" type="#_x0000_t32" style="position:absolute;left:50444;top:26231;width:784;height:2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" strokecolor="#5b9bd5 [3204]" strokeweight="1.5pt">
                  <v:stroke endarrow="block" joinstyle="miter"/>
                </v:shape>
                <v:shape id="Надпись 22" o:spid="_x0000_s1061" type="#_x0000_t202" style="position:absolute;left:9953;top:20621;width:9538;height:2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Испытуемый  </w:t>
                        </w:r>
                      </w:p>
                    </w:txbxContent>
                  </v:textbox>
                </v:shape>
                <v:shape id="Надпись 22" o:spid="_x0000_s1062" type="#_x0000_t202" style="position:absolute;left:44700;top:22983;width:10840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<v:textbox>
                    <w:txbxContent>
                      <w:p w:rsidR="006F0A35" w:rsidRDefault="006F0A35" w:rsidP="006F0A35">
                        <w:pPr>
                          <w:pStyle w:val="a8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Исследователь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93EB0" w:rsidRPr="0080629E" w:rsidSect="004F75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85E"/>
    <w:multiLevelType w:val="hybridMultilevel"/>
    <w:tmpl w:val="38E8A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2529"/>
    <w:multiLevelType w:val="hybridMultilevel"/>
    <w:tmpl w:val="993A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03CA4"/>
    <w:multiLevelType w:val="hybridMultilevel"/>
    <w:tmpl w:val="63EA8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0F61"/>
    <w:multiLevelType w:val="hybridMultilevel"/>
    <w:tmpl w:val="77AEB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7FD"/>
    <w:multiLevelType w:val="hybridMultilevel"/>
    <w:tmpl w:val="DFC63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4E16"/>
    <w:multiLevelType w:val="hybridMultilevel"/>
    <w:tmpl w:val="DAA69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C1ED1"/>
    <w:multiLevelType w:val="hybridMultilevel"/>
    <w:tmpl w:val="EF10F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153EA"/>
    <w:multiLevelType w:val="hybridMultilevel"/>
    <w:tmpl w:val="158A9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42686"/>
    <w:multiLevelType w:val="hybridMultilevel"/>
    <w:tmpl w:val="442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74127"/>
    <w:multiLevelType w:val="hybridMultilevel"/>
    <w:tmpl w:val="34E466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AE088B"/>
    <w:multiLevelType w:val="hybridMultilevel"/>
    <w:tmpl w:val="341EC708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4AEA4504"/>
    <w:multiLevelType w:val="hybridMultilevel"/>
    <w:tmpl w:val="DB0A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14734"/>
    <w:multiLevelType w:val="hybridMultilevel"/>
    <w:tmpl w:val="D140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F4469"/>
    <w:multiLevelType w:val="hybridMultilevel"/>
    <w:tmpl w:val="5742D6D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52F550D0"/>
    <w:multiLevelType w:val="hybridMultilevel"/>
    <w:tmpl w:val="2194A2C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73EE4F27"/>
    <w:multiLevelType w:val="hybridMultilevel"/>
    <w:tmpl w:val="A6E6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82073"/>
    <w:multiLevelType w:val="hybridMultilevel"/>
    <w:tmpl w:val="4B30F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40E17"/>
    <w:multiLevelType w:val="hybridMultilevel"/>
    <w:tmpl w:val="6582B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0432B"/>
    <w:multiLevelType w:val="hybridMultilevel"/>
    <w:tmpl w:val="1912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11"/>
  </w:num>
  <w:num w:numId="7">
    <w:abstractNumId w:val="5"/>
  </w:num>
  <w:num w:numId="8">
    <w:abstractNumId w:val="15"/>
  </w:num>
  <w:num w:numId="9">
    <w:abstractNumId w:val="14"/>
  </w:num>
  <w:num w:numId="10">
    <w:abstractNumId w:val="13"/>
  </w:num>
  <w:num w:numId="11">
    <w:abstractNumId w:val="17"/>
  </w:num>
  <w:num w:numId="12">
    <w:abstractNumId w:val="18"/>
  </w:num>
  <w:num w:numId="13">
    <w:abstractNumId w:val="0"/>
  </w:num>
  <w:num w:numId="14">
    <w:abstractNumId w:val="7"/>
  </w:num>
  <w:num w:numId="15">
    <w:abstractNumId w:val="12"/>
  </w:num>
  <w:num w:numId="16">
    <w:abstractNumId w:val="16"/>
  </w:num>
  <w:num w:numId="17">
    <w:abstractNumId w:val="2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9E"/>
    <w:rsid w:val="00013B1F"/>
    <w:rsid w:val="001327FC"/>
    <w:rsid w:val="00234EC5"/>
    <w:rsid w:val="00325A26"/>
    <w:rsid w:val="00331D5A"/>
    <w:rsid w:val="003F6893"/>
    <w:rsid w:val="004B7F21"/>
    <w:rsid w:val="004D5811"/>
    <w:rsid w:val="004F7550"/>
    <w:rsid w:val="00557219"/>
    <w:rsid w:val="0056453A"/>
    <w:rsid w:val="00630F99"/>
    <w:rsid w:val="00631F30"/>
    <w:rsid w:val="00646AAF"/>
    <w:rsid w:val="006C473E"/>
    <w:rsid w:val="006C4CF5"/>
    <w:rsid w:val="006D7889"/>
    <w:rsid w:val="006F0A35"/>
    <w:rsid w:val="00711F7F"/>
    <w:rsid w:val="007D7AD9"/>
    <w:rsid w:val="0080629E"/>
    <w:rsid w:val="008362E3"/>
    <w:rsid w:val="00966EBB"/>
    <w:rsid w:val="00A41E3D"/>
    <w:rsid w:val="00A77D9E"/>
    <w:rsid w:val="00B4298B"/>
    <w:rsid w:val="00C541C2"/>
    <w:rsid w:val="00CA422E"/>
    <w:rsid w:val="00D7009E"/>
    <w:rsid w:val="00F02387"/>
    <w:rsid w:val="00F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5D6F"/>
  <w15:chartTrackingRefBased/>
  <w15:docId w15:val="{7326085F-08F4-4D77-B038-0220A2FB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50"/>
  </w:style>
  <w:style w:type="paragraph" w:styleId="1">
    <w:name w:val="heading 1"/>
    <w:basedOn w:val="a"/>
    <w:next w:val="a"/>
    <w:link w:val="10"/>
    <w:uiPriority w:val="9"/>
    <w:qFormat/>
    <w:rsid w:val="004F7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7550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7550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7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75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4F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4F7550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4F7550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4F7550"/>
    <w:rPr>
      <w:vanish/>
      <w:color w:val="FF0000"/>
    </w:rPr>
  </w:style>
  <w:style w:type="paragraph" w:customStyle="1" w:styleId="a4">
    <w:name w:val="Министерство"/>
    <w:basedOn w:val="1"/>
    <w:rsid w:val="004F7550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4F7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31D5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25A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B7F21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6F0A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7A1DF747BE48858C223AD07F4F0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23B1AB-C44E-42B0-AE7D-61786AFB7823}"/>
      </w:docPartPr>
      <w:docPartBody>
        <w:p w:rsidR="00BD7E92" w:rsidRDefault="00B273F9" w:rsidP="00B273F9">
          <w:pPr>
            <w:pStyle w:val="6F7A1DF747BE48858C223AD07F4F004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7747BB34816408E99451F2473D15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6E646-DB2D-46F9-AAF1-6BCB8F731CA0}"/>
      </w:docPartPr>
      <w:docPartBody>
        <w:p w:rsidR="00BD7E92" w:rsidRDefault="00B273F9" w:rsidP="00B273F9">
          <w:pPr>
            <w:pStyle w:val="47747BB34816408E99451F2473D151E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791C3A57FD4458F85D9892EF31CC9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F88C4-DEBE-457B-86BE-E08E9691929F}"/>
      </w:docPartPr>
      <w:docPartBody>
        <w:p w:rsidR="00BD7E92" w:rsidRDefault="00B273F9" w:rsidP="00B273F9">
          <w:pPr>
            <w:pStyle w:val="7791C3A57FD4458F85D9892EF31CC94D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523B9BB9BB14A1EA4C55120A7C78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0FBED-3150-4D4B-9DEF-B83E75CDEA24}"/>
      </w:docPartPr>
      <w:docPartBody>
        <w:p w:rsidR="00BD7E92" w:rsidRDefault="00B273F9" w:rsidP="00B273F9">
          <w:pPr>
            <w:pStyle w:val="A523B9BB9BB14A1EA4C55120A7C78F7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87BB0662C9434DB014C61A8B6FB9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6766A-08AE-4BE4-AE9A-A685CE57FDB5}"/>
      </w:docPartPr>
      <w:docPartBody>
        <w:p w:rsidR="00BD7E92" w:rsidRDefault="00B273F9" w:rsidP="00B273F9">
          <w:pPr>
            <w:pStyle w:val="AB87BB0662C9434DB014C61A8B6FB9BA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26940D17D04842BF93BE93E168D06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D476C-1BF4-477E-B885-E0B8B193CD2E}"/>
      </w:docPartPr>
      <w:docPartBody>
        <w:p w:rsidR="00BD7E92" w:rsidRDefault="00B273F9" w:rsidP="00B273F9">
          <w:pPr>
            <w:pStyle w:val="26940D17D04842BF93BE93E168D06EA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3E4B573AD53442168CFE99C6EC24B0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5BF57-C140-445A-9A3A-8B27192C7676}"/>
      </w:docPartPr>
      <w:docPartBody>
        <w:p w:rsidR="00BD7E92" w:rsidRDefault="00B273F9" w:rsidP="00B273F9">
          <w:pPr>
            <w:pStyle w:val="3E4B573AD53442168CFE99C6EC24B0A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52408A254743F1801699958D7750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01770-F253-4EC6-BF12-B1B0E9FF0F3B}"/>
      </w:docPartPr>
      <w:docPartBody>
        <w:p w:rsidR="00BD7E92" w:rsidRDefault="00B273F9" w:rsidP="00B273F9">
          <w:pPr>
            <w:pStyle w:val="8D52408A254743F1801699958D77505F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7126A702214CD79261838AABF9EA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806C9-16A4-408F-A2DB-C4627FBBFB2C}"/>
      </w:docPartPr>
      <w:docPartBody>
        <w:p w:rsidR="00BD7E92" w:rsidRDefault="00B273F9" w:rsidP="00B273F9">
          <w:pPr>
            <w:pStyle w:val="B97126A702214CD79261838AABF9EAA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735E65C7E7C41B7A3DCFB1C1B7B7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DDEB6-E6DC-4481-AF4F-97EF56CA60AC}"/>
      </w:docPartPr>
      <w:docPartBody>
        <w:p w:rsidR="00BD7E92" w:rsidRDefault="00B273F9" w:rsidP="00B273F9">
          <w:pPr>
            <w:pStyle w:val="1735E65C7E7C41B7A3DCFB1C1B7B75EA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F9"/>
    <w:rsid w:val="001122B3"/>
    <w:rsid w:val="00B273F9"/>
    <w:rsid w:val="00BD7E92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73F9"/>
    <w:rPr>
      <w:color w:val="808080"/>
    </w:rPr>
  </w:style>
  <w:style w:type="paragraph" w:customStyle="1" w:styleId="6F7A1DF747BE48858C223AD07F4F004A">
    <w:name w:val="6F7A1DF747BE48858C223AD07F4F004A"/>
    <w:rsid w:val="00B273F9"/>
  </w:style>
  <w:style w:type="paragraph" w:customStyle="1" w:styleId="47747BB34816408E99451F2473D151E6">
    <w:name w:val="47747BB34816408E99451F2473D151E6"/>
    <w:rsid w:val="00B273F9"/>
  </w:style>
  <w:style w:type="paragraph" w:customStyle="1" w:styleId="7791C3A57FD4458F85D9892EF31CC94D">
    <w:name w:val="7791C3A57FD4458F85D9892EF31CC94D"/>
    <w:rsid w:val="00B273F9"/>
  </w:style>
  <w:style w:type="paragraph" w:customStyle="1" w:styleId="A523B9BB9BB14A1EA4C55120A7C78F7F">
    <w:name w:val="A523B9BB9BB14A1EA4C55120A7C78F7F"/>
    <w:rsid w:val="00B273F9"/>
  </w:style>
  <w:style w:type="paragraph" w:customStyle="1" w:styleId="AB87BB0662C9434DB014C61A8B6FB9BA">
    <w:name w:val="AB87BB0662C9434DB014C61A8B6FB9BA"/>
    <w:rsid w:val="00B273F9"/>
  </w:style>
  <w:style w:type="paragraph" w:customStyle="1" w:styleId="26940D17D04842BF93BE93E168D06EA9">
    <w:name w:val="26940D17D04842BF93BE93E168D06EA9"/>
    <w:rsid w:val="00B273F9"/>
  </w:style>
  <w:style w:type="paragraph" w:customStyle="1" w:styleId="3E4B573AD53442168CFE99C6EC24B0A6">
    <w:name w:val="3E4B573AD53442168CFE99C6EC24B0A6"/>
    <w:rsid w:val="00B273F9"/>
  </w:style>
  <w:style w:type="paragraph" w:customStyle="1" w:styleId="8D52408A254743F1801699958D77505F">
    <w:name w:val="8D52408A254743F1801699958D77505F"/>
    <w:rsid w:val="00B273F9"/>
  </w:style>
  <w:style w:type="paragraph" w:customStyle="1" w:styleId="B97126A702214CD79261838AABF9EAA3">
    <w:name w:val="B97126A702214CD79261838AABF9EAA3"/>
    <w:rsid w:val="00B273F9"/>
  </w:style>
  <w:style w:type="paragraph" w:customStyle="1" w:styleId="1735E65C7E7C41B7A3DCFB1C1B7B75EA">
    <w:name w:val="1735E65C7E7C41B7A3DCFB1C1B7B75EA"/>
    <w:rsid w:val="00B27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20</cp:revision>
  <dcterms:created xsi:type="dcterms:W3CDTF">2022-09-16T17:06:00Z</dcterms:created>
  <dcterms:modified xsi:type="dcterms:W3CDTF">2022-09-21T17:05:00Z</dcterms:modified>
</cp:coreProperties>
</file>