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EINQARA -- THE EMPRESS OF SHURIMA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PRIMARY: Mage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SECONDARY: Fighter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Caster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350</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sz w:val="36"/>
          <w:szCs w:val="36"/>
          <w:rtl w:val="0"/>
        </w:rPr>
        <w:t xml:space="preserve">BIO</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Einqara is a Shuriman transformed by the various magicks of Runeterra. The current Empress of Shurima, she rules the resurrected city with an iron fist, always on her guard for any rebels: human or Ascended. </w:t>
      </w:r>
      <w:r w:rsidDel="00000000" w:rsidR="00000000" w:rsidRPr="00000000">
        <w:rPr>
          <w:i w:val="1"/>
          <w:sz w:val="28"/>
          <w:szCs w:val="28"/>
          <w:rtl w:val="0"/>
        </w:rPr>
        <w:t xml:space="preserve"> </w:t>
      </w:r>
      <w:r w:rsidDel="00000000" w:rsidR="00000000" w:rsidRPr="00000000">
        <w:rPr>
          <w:sz w:val="28"/>
          <w:szCs w:val="28"/>
          <w:rtl w:val="0"/>
        </w:rPr>
        <w:t xml:space="preserve">Yet, under her, the city had a semblance of peace and unity, for the Empress had abolished slavery, and decimated most of her enemies to ash and dust, much to the jubilation and chagrin of  Shurimans in the area. This act was one of her plans to restore Shurima to its former glory, not the way her predecessors wanted it, but the way she and her people wanted it. Having the lower body of a three-tailed scorpion, wearing a mask of gold, and carrying a scorpion staff, she inspires and fears every Shuriman in the continent and everyone else beyond.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Interestingly, her story is not one of freedom and power, but one of slavery and hardship. Einqara was born into one of the slave families of the Resurrected Shurima, working tirelessly with the Grand Protector of the Library of Nasus. The old librarian found favor in her, and he began to teach her the secrets of sorcery, held within ancient scrolls and long-forgotten texts.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As years passed, the old librarian decided that she was free from her bonds of service,  on the condition that she return once she hits 21. Einqara agreed, and set out on her way. She first sought out the mages of the  Mountain of Targon, impressing them with a one-week climb to the mountain’s summit. Then, she went to the Isles of Ionia and went under the tutelage of the Empress of Ionia and the Dark Sovereign. Finally, she journeyed as an apprentice of the Rune Wizard himself for seven long months, amplifying her power beyond bodily limits.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When she did return to the library to honor her old master’s promise, Einqara found the old librarian in strange garb. The old Librarian grabbed her by the hand and channeled her magic, burning three marks on her body: one on her forehead in the shape of the Sun Disc, another on her stomach in the shape of a scorpion, and the last on her left hand in the shape of the crest of Shurima. Then he dragged her to a secret chamber forty feet below the ancient library, where a group of hooded beings waited for her.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The old man then tied her limbs to the golden altar at the center of the room and proclaimed, “She is chosen to Ascend with the power of the Scorpion, to bring the wretched avian ruler to his knees, and to change the course of Shurima forever.” Excited yet terrified at the words of the old librarian, she slowed her breath and took in what her master said. The old man  put on a white and gold mask, and then the incantation began.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Alas, the goal of her Ascension was not reached. While the botched Ritual transferred all essence from the cultists to her body, it burned off her once pretty face. Einqara, now in agony and pain, lay on the floor. At that moment, the voices of magic, one from the peaks of Targon, one from The Dark Sovereign’s fortress, and one from the Sun Disc itself called out to her, saying “Not through this, but through something better. Combine all the rituals you have learned, and at the break of dawn, unleash your potential.”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And that was what Einqara did. At daybreak underneath the Sun Disc, she performed all the rituals of sorcery, including Ascension, simultaneously, guided by the voices of Runeterra’s magic. People were horrified at the sight, not only at the fact no single person can simultaneously perform over a hundred rituals of magic, including the most-lethal ones, but also at the sight of a giant, multicolored scorpion in the air.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As the ritual reached its completion, a loud boom resonated from the Sun Disc, and a blinding light enveloped the young girl. A minute later, a glowing creature emanated from the light: a three-tailed scorpion-woman, wielding a golden staff, wearing white royal Shuriman garb with golden tassels, and donning a white and golden mask. It even attracted the attention of the avian ruler of Shurima himself, who arrived with a procession of Sand soldiers to welcome the alien being into his domain.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720"/>
        <w:jc w:val="both"/>
        <w:rPr>
          <w:sz w:val="28"/>
          <w:szCs w:val="28"/>
        </w:rPr>
      </w:pPr>
      <w:r w:rsidDel="00000000" w:rsidR="00000000" w:rsidRPr="00000000">
        <w:rPr>
          <w:sz w:val="28"/>
          <w:szCs w:val="28"/>
          <w:rtl w:val="0"/>
        </w:rPr>
        <w:t xml:space="preserve">Disgusted with his antics, Einqara dissolved his soldiers with a snap, and challenged him to come forth. Irritated at her action, the avian ruler did so, and stood in front of her. They simply stared at each other, and worked up the courage to engage in a battle for the ages.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720"/>
        <w:jc w:val="both"/>
        <w:rPr>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720"/>
        <w:jc w:val="both"/>
        <w:rPr>
          <w:sz w:val="28"/>
          <w:szCs w:val="28"/>
        </w:rPr>
      </w:pPr>
      <w:r w:rsidDel="00000000" w:rsidR="00000000" w:rsidRPr="00000000">
        <w:rPr>
          <w:sz w:val="28"/>
          <w:szCs w:val="28"/>
          <w:rtl w:val="0"/>
        </w:rPr>
        <w:t xml:space="preserve">After an hour of fighting, the avian ruler did the unspeakable. He removed her mask and saw a face of pure awe. Her face radiated so much energy, so much that the avian ruler burned his head off. With no ruler left, Shurima decided that Einqara must be crowned at once.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720"/>
        <w:jc w:val="both"/>
        <w:rPr>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720"/>
        <w:jc w:val="both"/>
        <w:rPr>
          <w:sz w:val="28"/>
          <w:szCs w:val="28"/>
        </w:rPr>
      </w:pPr>
      <w:r w:rsidDel="00000000" w:rsidR="00000000" w:rsidRPr="00000000">
        <w:rPr>
          <w:sz w:val="28"/>
          <w:szCs w:val="28"/>
          <w:rtl w:val="0"/>
        </w:rPr>
        <w:t xml:space="preserve">News of her and a more glorious, slave-free Shurima spread far and wide as the weeks followed. Soon, it reached the ears of the Institute of War, and they eagerly asked her to join the League as a special participant via a lone parchment. While it disgusted her to hear that the Avian ruler would resurrect time and time again, it did elate her to bring her kingdom honor by participating in warfare hands-on, even if she had to take his avian head.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720"/>
        <w:jc w:val="both"/>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720"/>
        <w:jc w:val="both"/>
        <w:rPr>
          <w:sz w:val="28"/>
          <w:szCs w:val="28"/>
        </w:rPr>
      </w:pPr>
      <w:r w:rsidDel="00000000" w:rsidR="00000000" w:rsidRPr="00000000">
        <w:rPr>
          <w:sz w:val="28"/>
          <w:szCs w:val="28"/>
          <w:rtl w:val="0"/>
        </w:rPr>
        <w:t xml:space="preserve">Soon, everyone, not just Shurima, would bow to the queen.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SKILLS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Transcension of the Empress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Einqara gains the following stats over the course of the game:</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4-40 Movement Speed (scales with levels)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6-60 bonus Magic Damage (scales with levels)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1-10% Cooldown Reduction (scales with levels)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Stats are multiplied by how many scorpion tails she has, up to a maximum of 3.</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Telson Arsenal</w:t>
      </w:r>
    </w:p>
    <w:p w:rsidR="00000000" w:rsidDel="00000000" w:rsidP="00000000" w:rsidRDefault="00000000" w:rsidRPr="00000000" w14:paraId="0000005E">
      <w:pPr>
        <w:jc w:val="both"/>
        <w:rPr>
          <w:sz w:val="28"/>
          <w:szCs w:val="28"/>
        </w:rPr>
      </w:pPr>
      <w:r w:rsidDel="00000000" w:rsidR="00000000" w:rsidRPr="00000000">
        <w:rPr>
          <w:sz w:val="28"/>
          <w:szCs w:val="28"/>
          <w:rtl w:val="0"/>
        </w:rPr>
        <w:tab/>
        <w:t xml:space="preserve">Einqara deals damage to enemies with her scorpion tails. Each tail has various ways of striking enemies. She always has one of the three tails at the start of each game and gains the other two as </w:t>
      </w:r>
      <w:r w:rsidDel="00000000" w:rsidR="00000000" w:rsidRPr="00000000">
        <w:rPr>
          <w:i w:val="1"/>
          <w:sz w:val="28"/>
          <w:szCs w:val="28"/>
          <w:rtl w:val="0"/>
        </w:rPr>
        <w:t xml:space="preserve">Grand Empress Stature </w:t>
      </w:r>
      <w:r w:rsidDel="00000000" w:rsidR="00000000" w:rsidRPr="00000000">
        <w:rPr>
          <w:sz w:val="28"/>
          <w:szCs w:val="28"/>
          <w:rtl w:val="0"/>
        </w:rPr>
        <w:t xml:space="preserve">levels up.</w:t>
      </w:r>
    </w:p>
    <w:p w:rsidR="00000000" w:rsidDel="00000000" w:rsidP="00000000" w:rsidRDefault="00000000" w:rsidRPr="00000000" w14:paraId="0000005F">
      <w:pPr>
        <w:jc w:val="both"/>
        <w:rPr>
          <w:sz w:val="28"/>
          <w:szCs w:val="28"/>
        </w:rPr>
      </w:pPr>
      <w:r w:rsidDel="00000000" w:rsidR="00000000" w:rsidRPr="00000000">
        <w:rPr>
          <w:rtl w:val="0"/>
        </w:rPr>
      </w:r>
    </w:p>
    <w:p w:rsidR="00000000" w:rsidDel="00000000" w:rsidP="00000000" w:rsidRDefault="00000000" w:rsidRPr="00000000" w14:paraId="00000060">
      <w:pPr>
        <w:numPr>
          <w:ilvl w:val="0"/>
          <w:numId w:val="3"/>
        </w:numPr>
        <w:ind w:left="720" w:hanging="360"/>
        <w:rPr>
          <w:sz w:val="28"/>
          <w:szCs w:val="28"/>
          <w:u w:val="none"/>
        </w:rPr>
      </w:pPr>
      <w:r w:rsidDel="00000000" w:rsidR="00000000" w:rsidRPr="00000000">
        <w:rPr>
          <w:b w:val="1"/>
          <w:sz w:val="28"/>
          <w:szCs w:val="28"/>
          <w:rtl w:val="0"/>
        </w:rPr>
        <w:t xml:space="preserve">Black Tail</w:t>
      </w:r>
      <w:r w:rsidDel="00000000" w:rsidR="00000000" w:rsidRPr="00000000">
        <w:rPr>
          <w:sz w:val="28"/>
          <w:szCs w:val="28"/>
          <w:rtl w:val="0"/>
        </w:rPr>
        <w:t xml:space="preserve">: Einqara deals 40/45/50/55/60/65 </w:t>
      </w:r>
      <w:r w:rsidDel="00000000" w:rsidR="00000000" w:rsidRPr="00000000">
        <w:rPr>
          <w:color w:val="274e13"/>
          <w:sz w:val="28"/>
          <w:szCs w:val="28"/>
          <w:rtl w:val="0"/>
        </w:rPr>
        <w:t xml:space="preserve">(+ 60% Ability Power) </w:t>
      </w:r>
      <w:r w:rsidDel="00000000" w:rsidR="00000000" w:rsidRPr="00000000">
        <w:rPr>
          <w:sz w:val="28"/>
          <w:szCs w:val="28"/>
          <w:rtl w:val="0"/>
        </w:rPr>
        <w:t xml:space="preserve">physical damage to an enemy, and heals for 15/20/25/30/35/40% of the damage dealt.</w:t>
      </w:r>
    </w:p>
    <w:p w:rsidR="00000000" w:rsidDel="00000000" w:rsidP="00000000" w:rsidRDefault="00000000" w:rsidRPr="00000000" w14:paraId="00000061">
      <w:pPr>
        <w:numPr>
          <w:ilvl w:val="0"/>
          <w:numId w:val="3"/>
        </w:numPr>
        <w:ind w:left="720" w:hanging="360"/>
        <w:rPr>
          <w:b w:val="1"/>
          <w:color w:val="783f04"/>
          <w:sz w:val="28"/>
          <w:szCs w:val="28"/>
        </w:rPr>
      </w:pPr>
      <w:r w:rsidDel="00000000" w:rsidR="00000000" w:rsidRPr="00000000">
        <w:rPr>
          <w:b w:val="1"/>
          <w:color w:val="783f04"/>
          <w:sz w:val="28"/>
          <w:szCs w:val="28"/>
          <w:rtl w:val="0"/>
        </w:rPr>
        <w:t xml:space="preserve">Golden Tail</w:t>
      </w:r>
      <w:r w:rsidDel="00000000" w:rsidR="00000000" w:rsidRPr="00000000">
        <w:rPr>
          <w:sz w:val="28"/>
          <w:szCs w:val="28"/>
          <w:rtl w:val="0"/>
        </w:rPr>
        <w:t xml:space="preserve">: Einqara fires a beam which explodes at the position of the mouse cursor. All enemies inside the explosion radius are dealt 45/50/55/60/65/70 </w:t>
      </w:r>
      <w:r w:rsidDel="00000000" w:rsidR="00000000" w:rsidRPr="00000000">
        <w:rPr>
          <w:color w:val="274e13"/>
          <w:sz w:val="28"/>
          <w:szCs w:val="28"/>
          <w:rtl w:val="0"/>
        </w:rPr>
        <w:t xml:space="preserve">(+40% Ability Power</w:t>
      </w:r>
      <w:r w:rsidDel="00000000" w:rsidR="00000000" w:rsidRPr="00000000">
        <w:rPr>
          <w:b w:val="1"/>
          <w:color w:val="274e13"/>
          <w:sz w:val="28"/>
          <w:szCs w:val="28"/>
          <w:rtl w:val="0"/>
        </w:rPr>
        <w:t xml:space="preserve">) </w:t>
      </w:r>
      <w:r w:rsidDel="00000000" w:rsidR="00000000" w:rsidRPr="00000000">
        <w:rPr>
          <w:sz w:val="28"/>
          <w:szCs w:val="28"/>
          <w:rtl w:val="0"/>
        </w:rPr>
        <w:t xml:space="preserve">damage.</w:t>
      </w:r>
    </w:p>
    <w:p w:rsidR="00000000" w:rsidDel="00000000" w:rsidP="00000000" w:rsidRDefault="00000000" w:rsidRPr="00000000" w14:paraId="00000062">
      <w:pPr>
        <w:numPr>
          <w:ilvl w:val="0"/>
          <w:numId w:val="3"/>
        </w:numPr>
        <w:ind w:left="720" w:hanging="360"/>
        <w:rPr>
          <w:b w:val="1"/>
          <w:color w:val="666666"/>
          <w:sz w:val="28"/>
          <w:szCs w:val="28"/>
        </w:rPr>
      </w:pPr>
      <w:r w:rsidDel="00000000" w:rsidR="00000000" w:rsidRPr="00000000">
        <w:rPr>
          <w:b w:val="1"/>
          <w:color w:val="666666"/>
          <w:sz w:val="28"/>
          <w:szCs w:val="28"/>
          <w:rtl w:val="0"/>
        </w:rPr>
        <w:t xml:space="preserve">White Tail</w:t>
      </w:r>
      <w:r w:rsidDel="00000000" w:rsidR="00000000" w:rsidRPr="00000000">
        <w:rPr>
          <w:color w:val="666666"/>
          <w:sz w:val="28"/>
          <w:szCs w:val="28"/>
          <w:rtl w:val="0"/>
        </w:rPr>
        <w:t xml:space="preserve">: </w:t>
      </w:r>
      <w:r w:rsidDel="00000000" w:rsidR="00000000" w:rsidRPr="00000000">
        <w:rPr>
          <w:sz w:val="28"/>
          <w:szCs w:val="28"/>
          <w:rtl w:val="0"/>
        </w:rPr>
        <w:t xml:space="preserve">Einqara sends this tail towards the mouse cursor, impaling up to three enemies and dealing 60/65/70/75/80/85 (</w:t>
      </w:r>
      <w:r w:rsidDel="00000000" w:rsidR="00000000" w:rsidRPr="00000000">
        <w:rPr>
          <w:color w:val="274e13"/>
          <w:sz w:val="28"/>
          <w:szCs w:val="28"/>
          <w:rtl w:val="0"/>
        </w:rPr>
        <w:t xml:space="preserve">+50% Ability Power) </w:t>
      </w:r>
      <w:r w:rsidDel="00000000" w:rsidR="00000000" w:rsidRPr="00000000">
        <w:rPr>
          <w:sz w:val="28"/>
          <w:szCs w:val="28"/>
          <w:rtl w:val="0"/>
        </w:rPr>
        <w:t xml:space="preserve">to each enemy. </w:t>
      </w:r>
      <w:r w:rsidDel="00000000" w:rsidR="00000000" w:rsidRPr="00000000">
        <w:rPr>
          <w:color w:val="274e13"/>
          <w:sz w:val="28"/>
          <w:szCs w:val="28"/>
          <w:rtl w:val="0"/>
        </w:rPr>
        <w:t xml:space="preserve"> </w:t>
      </w:r>
      <w:r w:rsidDel="00000000" w:rsidR="00000000" w:rsidRPr="00000000">
        <w:rPr>
          <w:rtl w:val="0"/>
        </w:rPr>
      </w:r>
    </w:p>
    <w:p w:rsidR="00000000" w:rsidDel="00000000" w:rsidP="00000000" w:rsidRDefault="00000000" w:rsidRPr="00000000" w14:paraId="00000063">
      <w:pPr>
        <w:rPr>
          <w:color w:val="274e13"/>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MC: 25/30/35/40/45/50 mana </w:t>
      </w:r>
    </w:p>
    <w:p w:rsidR="00000000" w:rsidDel="00000000" w:rsidP="00000000" w:rsidRDefault="00000000" w:rsidRPr="00000000" w14:paraId="00000065">
      <w:pPr>
        <w:rPr>
          <w:sz w:val="28"/>
          <w:szCs w:val="28"/>
        </w:rPr>
      </w:pPr>
      <w:r w:rsidDel="00000000" w:rsidR="00000000" w:rsidRPr="00000000">
        <w:rPr>
          <w:sz w:val="28"/>
          <w:szCs w:val="28"/>
          <w:rtl w:val="0"/>
        </w:rPr>
        <w:t xml:space="preserve">CD: 9/8/7/6/5/4 seconds</w:t>
      </w:r>
    </w:p>
    <w:p w:rsidR="00000000" w:rsidDel="00000000" w:rsidP="00000000" w:rsidRDefault="00000000" w:rsidRPr="00000000" w14:paraId="00000066">
      <w:pPr>
        <w:rPr>
          <w:sz w:val="28"/>
          <w:szCs w:val="28"/>
        </w:rPr>
      </w:pPr>
      <w:r w:rsidDel="00000000" w:rsidR="00000000" w:rsidRPr="00000000">
        <w:rPr>
          <w:sz w:val="28"/>
          <w:szCs w:val="28"/>
          <w:rtl w:val="0"/>
        </w:rPr>
        <w:t xml:space="preserve">Cast Range: 550</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Directed Sandstorm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ab/>
        <w:t xml:space="preserve">Einqara spins her staff rapidly, calling a sandstorm in the direction of the cursor. While it is active, it deals 45/50/55/60/65 (</w:t>
      </w:r>
      <w:r w:rsidDel="00000000" w:rsidR="00000000" w:rsidRPr="00000000">
        <w:rPr>
          <w:color w:val="274e13"/>
          <w:sz w:val="28"/>
          <w:szCs w:val="28"/>
          <w:rtl w:val="0"/>
        </w:rPr>
        <w:t xml:space="preserve">+5% Ability Power</w:t>
      </w:r>
      <w:r w:rsidDel="00000000" w:rsidR="00000000" w:rsidRPr="00000000">
        <w:rPr>
          <w:sz w:val="28"/>
          <w:szCs w:val="28"/>
          <w:rtl w:val="0"/>
        </w:rPr>
        <w:t xml:space="preserve">) damage to enemies every second and applies a 20% slow on them. While active, Einqara suffers a 50/40/30/20/10% slow.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40 mana per second.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7/6/5/4/3 seconds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4">
      <w:pPr>
        <w:rPr>
          <w:i w:val="1"/>
          <w:sz w:val="36"/>
          <w:szCs w:val="36"/>
        </w:rPr>
      </w:pPr>
      <w:r w:rsidDel="00000000" w:rsidR="00000000" w:rsidRPr="00000000">
        <w:rPr>
          <w:i w:val="1"/>
          <w:sz w:val="36"/>
          <w:szCs w:val="36"/>
          <w:rtl w:val="0"/>
        </w:rPr>
        <w:t xml:space="preserve">E: Disguise of the Sands</w:t>
      </w:r>
    </w:p>
    <w:p w:rsidR="00000000" w:rsidDel="00000000" w:rsidP="00000000" w:rsidRDefault="00000000" w:rsidRPr="00000000" w14:paraId="00000075">
      <w:pPr>
        <w:jc w:val="both"/>
        <w:rPr>
          <w:sz w:val="28"/>
          <w:szCs w:val="28"/>
        </w:rPr>
      </w:pPr>
      <w:r w:rsidDel="00000000" w:rsidR="00000000" w:rsidRPr="00000000">
        <w:rPr>
          <w:sz w:val="28"/>
          <w:szCs w:val="28"/>
          <w:rtl w:val="0"/>
        </w:rPr>
        <w:tab/>
        <w:t xml:space="preserve">Einqara burrows her lower half underneath the ground, giving her global range and True Sight. While she cannot cast any abilities in this form, she gains a bonus 10/15/20/25/30 movement speed. </w:t>
      </w:r>
    </w:p>
    <w:p w:rsidR="00000000" w:rsidDel="00000000" w:rsidP="00000000" w:rsidRDefault="00000000" w:rsidRPr="00000000" w14:paraId="00000076">
      <w:pPr>
        <w:jc w:val="both"/>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MC: 20 mana</w:t>
      </w:r>
    </w:p>
    <w:p w:rsidR="00000000" w:rsidDel="00000000" w:rsidP="00000000" w:rsidRDefault="00000000" w:rsidRPr="00000000" w14:paraId="00000078">
      <w:pPr>
        <w:rPr>
          <w:sz w:val="28"/>
          <w:szCs w:val="28"/>
        </w:rPr>
      </w:pPr>
      <w:r w:rsidDel="00000000" w:rsidR="00000000" w:rsidRPr="00000000">
        <w:rPr>
          <w:sz w:val="28"/>
          <w:szCs w:val="28"/>
          <w:rtl w:val="0"/>
        </w:rPr>
        <w:t xml:space="preserve">CD: 20/19/18/17/16 seconds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Empress’s Grand Stature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Passive: For every rank of this skill, Einqara gains an extra tail. Each tail provides a 100% bonus multiplier to her passive skills and adds an extra charge to </w:t>
      </w:r>
      <w:r w:rsidDel="00000000" w:rsidR="00000000" w:rsidRPr="00000000">
        <w:rPr>
          <w:i w:val="1"/>
          <w:sz w:val="28"/>
          <w:szCs w:val="28"/>
          <w:rtl w:val="0"/>
        </w:rPr>
        <w:t xml:space="preserve">Telson Arsenal</w:t>
      </w:r>
      <w:r w:rsidDel="00000000" w:rsidR="00000000" w:rsidRPr="00000000">
        <w:rPr>
          <w:sz w:val="28"/>
          <w:szCs w:val="28"/>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Active: Einqara removes her mask, revealing a glowing face of unspeakable awe. Every champion looking at her is feared for 1 / 2 seconds, while every champion with their back turned gets 200 / 300 true damage.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170/190 mana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115/100 seconds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APPEARANCE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UPPER HALF: Definitely looks like her voice actress, except with golden eyes.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LOWER HALF: An emperor scorpion with golden scales and three tails: obsidian black, golden yellow, and diamond white.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ACTRESS, SAMPLE LINES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Actress: Imane Anys</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Selection: “It is time. Let’s go.”</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Banning: “Never lose hope, summoner. There is always next game.”</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(...more to follow)</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