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转</w:t>
      </w:r>
      <w:r>
        <w:rPr>
          <w:rFonts w:ascii="微软雅黑" w:eastAsia="微软雅黑" w:hAnsi="微软雅黑"/>
          <w:color w:val="454545"/>
        </w:rPr>
        <w:t>网址：</w:t>
      </w:r>
      <w:hyperlink r:id="rId4" w:history="1">
        <w:r w:rsidRPr="00A42D90">
          <w:rPr>
            <w:rStyle w:val="a4"/>
            <w:rFonts w:ascii="微软雅黑" w:eastAsia="微软雅黑" w:hAnsi="微软雅黑"/>
          </w:rPr>
          <w:t>http://blog.csdn.net/oBuYiSeng/article/details/49359013</w:t>
        </w:r>
      </w:hyperlink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最近开始学习MFC，发现程序在任务栏，窗口和exe都使用的默认图标，那么，我们想使用自己的图标该如何做？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1、我们将自己要使用的icon的图标导入项目中。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资源视图--》</w:t>
      </w:r>
      <w:proofErr w:type="spellStart"/>
      <w:r>
        <w:rPr>
          <w:rFonts w:ascii="微软雅黑" w:eastAsia="微软雅黑" w:hAnsi="微软雅黑" w:hint="eastAsia"/>
          <w:color w:val="454545"/>
        </w:rPr>
        <w:t>xx.rc</w:t>
      </w:r>
      <w:proofErr w:type="spellEnd"/>
      <w:r>
        <w:rPr>
          <w:rFonts w:ascii="微软雅黑" w:eastAsia="微软雅黑" w:hAnsi="微软雅黑" w:hint="eastAsia"/>
          <w:color w:val="454545"/>
        </w:rPr>
        <w:t>(xx代表项目的名称)---》右键Icon--》添加资源---》将自己的准备的Icon添加进来即可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如图：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2684780" cy="5398770"/>
            <wp:effectExtent l="0" t="0" r="1270" b="0"/>
            <wp:docPr id="8" name="图片 8" descr="http://img.blog.csdn.net/2015102311261774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2311261774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3160395" cy="3489325"/>
            <wp:effectExtent l="0" t="0" r="1905" b="0"/>
            <wp:docPr id="7" name="图片 7" descr="http://img.blog.csdn.net/201510231126544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0231126544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4162425" cy="3189605"/>
            <wp:effectExtent l="0" t="0" r="9525" b="0"/>
            <wp:docPr id="6" name="图片 6" descr="http://img.blog.csdn.net/201510231127276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0231127276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2、导入后，修改属性，名称变成如下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1865630" cy="600075"/>
            <wp:effectExtent l="0" t="0" r="1270" b="9525"/>
            <wp:docPr id="5" name="图片 5" descr="http://img.blog.csdn.net/201510231128445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0231128445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br/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3、来的代码中，将原来的名称，换成我们自己Icon的名称（PRO_ICON）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7044690" cy="1492250"/>
            <wp:effectExtent l="0" t="0" r="3810" b="0"/>
            <wp:docPr id="4" name="图片 4" descr="http://img.blog.csdn.net/201510231132044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10231132044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这样我们就将任务栏和窗口的图标更改了，效果如下图：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3101340" cy="1207135"/>
            <wp:effectExtent l="0" t="0" r="3810" b="0"/>
            <wp:docPr id="3" name="图片 3" descr="http://img.blog.csdn.net/2015102311385653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02311385653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接下来，我们去修改要运行exe的图标。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1、我们需要打开</w:t>
      </w:r>
      <w:proofErr w:type="spellStart"/>
      <w:r>
        <w:rPr>
          <w:rFonts w:ascii="微软雅黑" w:eastAsia="微软雅黑" w:hAnsi="微软雅黑" w:hint="eastAsia"/>
          <w:color w:val="454545"/>
        </w:rPr>
        <w:t>Resource.h</w:t>
      </w:r>
      <w:proofErr w:type="spellEnd"/>
      <w:r>
        <w:rPr>
          <w:rFonts w:ascii="微软雅黑" w:eastAsia="微软雅黑" w:hAnsi="微软雅黑" w:hint="eastAsia"/>
          <w:color w:val="454545"/>
        </w:rPr>
        <w:t>文件，这个文件记录了我们所有资源。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</w:t>
      </w:r>
      <w:proofErr w:type="spellStart"/>
      <w:r>
        <w:rPr>
          <w:rFonts w:ascii="微软雅黑" w:eastAsia="微软雅黑" w:hAnsi="微软雅黑" w:hint="eastAsia"/>
          <w:color w:val="454545"/>
        </w:rPr>
        <w:t>resource.h</w:t>
      </w:r>
      <w:proofErr w:type="spellEnd"/>
      <w:r>
        <w:rPr>
          <w:rFonts w:ascii="微软雅黑" w:eastAsia="微软雅黑" w:hAnsi="微软雅黑" w:hint="eastAsia"/>
          <w:color w:val="454545"/>
        </w:rPr>
        <w:t>中打开之后可以看到各个资源的ID值，一般</w:t>
      </w:r>
      <w:proofErr w:type="spellStart"/>
      <w:r>
        <w:rPr>
          <w:rFonts w:ascii="微软雅黑" w:eastAsia="微软雅黑" w:hAnsi="微软雅黑" w:hint="eastAsia"/>
          <w:color w:val="454545"/>
        </w:rPr>
        <w:t>mfc</w:t>
      </w:r>
      <w:proofErr w:type="spellEnd"/>
      <w:r>
        <w:rPr>
          <w:rFonts w:ascii="微软雅黑" w:eastAsia="微软雅黑" w:hAnsi="微软雅黑" w:hint="eastAsia"/>
          <w:color w:val="454545"/>
        </w:rPr>
        <w:t>自动生成的IDR_MAINFRAME是128，自己添加的会大于128，顺序后延，编译时默认将ID最小的作为exe的图标，所以只要我们将其改之就可以了，还是上面的对话框，我们有两种做法：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a、将PRO_ICON改为127。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b、将PRO_ICON改为128，将IDR_MAINFRAME改为其他的大一点的数不能太大就可以了。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4564380" cy="723900"/>
            <wp:effectExtent l="0" t="0" r="7620" b="0"/>
            <wp:docPr id="2" name="图片 2" descr="http://img.blog.csdn.net/2015102313281152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102313281152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我这里使用的第一种做法。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备注：之所以有两个127 ，是因为PRO_ICON的文件的图片名称就是 favicon，所以我也就改成127了。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效果图：</w:t>
      </w:r>
    </w:p>
    <w:p w:rsidR="0009365F" w:rsidRDefault="0009365F" w:rsidP="0009365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1836420" cy="263525"/>
            <wp:effectExtent l="0" t="0" r="0" b="3175"/>
            <wp:docPr id="1" name="图片 1" descr="http://img.blog.csdn.net/201510231332139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10231332139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99E" w:rsidRDefault="0072499E"/>
    <w:sectPr w:rsidR="0072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68"/>
    <w:rsid w:val="0009365F"/>
    <w:rsid w:val="0072499E"/>
    <w:rsid w:val="007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2B058-EA5D-4EBF-8A93-83473EFD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93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blog.csdn.net/oBuYiSeng/article/details/4935901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>微软中国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2018-01-10T09:06:00Z</dcterms:created>
  <dcterms:modified xsi:type="dcterms:W3CDTF">2018-01-10T09:07:00Z</dcterms:modified>
</cp:coreProperties>
</file>