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E9" w:rsidRPr="00EE7679" w:rsidRDefault="00F44BE9" w:rsidP="00EE7679">
      <w:p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the hyper-heuristics in the </w:t>
      </w:r>
      <w:proofErr w:type="spellStart"/>
      <w:r w:rsidRPr="00EE7679">
        <w:rPr>
          <w:rFonts w:ascii="Palatino Linotype" w:hAnsi="Palatino Linotype"/>
          <w:sz w:val="24"/>
          <w:szCs w:val="23"/>
        </w:rPr>
        <w:t>src</w:t>
      </w:r>
      <w:proofErr w:type="spellEnd"/>
      <w:r w:rsidRPr="00EE7679">
        <w:rPr>
          <w:rFonts w:ascii="Palatino Linotype" w:hAnsi="Palatino Linotype"/>
          <w:sz w:val="24"/>
          <w:szCs w:val="23"/>
        </w:rPr>
        <w:t>/</w:t>
      </w:r>
      <w:proofErr w:type="spellStart"/>
      <w:r w:rsidRPr="00EE7679">
        <w:rPr>
          <w:rFonts w:ascii="Palatino Linotype" w:hAnsi="Palatino Linotype"/>
          <w:sz w:val="24"/>
          <w:szCs w:val="23"/>
        </w:rPr>
        <w:t>hh_project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directory</w:t>
      </w:r>
    </w:p>
    <w:p w:rsidR="00B82B21" w:rsidRPr="00B82B21" w:rsidRDefault="00F44BE9" w:rsidP="00B82B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Copy all the codes into the same source directory of your Java project</w:t>
      </w:r>
      <w:r w:rsidR="00B82B21">
        <w:rPr>
          <w:rFonts w:ascii="Palatino Linotype" w:hAnsi="Palatino Linotype"/>
          <w:sz w:val="24"/>
          <w:szCs w:val="23"/>
        </w:rPr>
        <w:t xml:space="preserve"> and m</w:t>
      </w:r>
      <w:r w:rsidR="00B82B21" w:rsidRPr="00B82B21">
        <w:rPr>
          <w:rFonts w:ascii="Palatino Linotype" w:hAnsi="Palatino Linotype"/>
          <w:sz w:val="24"/>
          <w:szCs w:val="23"/>
        </w:rPr>
        <w:t>ake sure all the jar files in the /lib folder are added properly to your project</w:t>
      </w:r>
      <w:r w:rsidR="00B82B21">
        <w:rPr>
          <w:rFonts w:ascii="Palatino Linotype" w:hAnsi="Palatino Linotype"/>
          <w:sz w:val="24"/>
          <w:szCs w:val="23"/>
        </w:rPr>
        <w:t>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Make sure you edit the following line</w:t>
      </w:r>
      <w:r w:rsidR="00444466" w:rsidRPr="00EE7679">
        <w:rPr>
          <w:rFonts w:ascii="Palatino Linotype" w:hAnsi="Palatino Linotype"/>
          <w:sz w:val="24"/>
          <w:szCs w:val="23"/>
        </w:rPr>
        <w:t xml:space="preserve"> within hh_run_batch.java</w:t>
      </w:r>
      <w:r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</w:t>
      </w:r>
      <w:r w:rsidR="007B3772">
        <w:rPr>
          <w:rFonts w:ascii="Consolas" w:hAnsi="Consolas"/>
          <w:color w:val="FF0000"/>
          <w:sz w:val="24"/>
          <w:szCs w:val="23"/>
        </w:rPr>
        <w:t>ring[]{"1", "5", "6",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F44BE9" w:rsidRPr="00EE7679" w:rsidRDefault="00444466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This is </w:t>
      </w:r>
      <w:r w:rsidR="00F44BE9" w:rsidRPr="00EE7679">
        <w:rPr>
          <w:rFonts w:ascii="Palatino Linotype" w:hAnsi="Palatino Linotype"/>
          <w:sz w:val="24"/>
          <w:szCs w:val="23"/>
        </w:rPr>
        <w:t xml:space="preserve">to suit the algorithm you intend to test-run on the </w:t>
      </w:r>
      <w:proofErr w:type="spellStart"/>
      <w:r w:rsidR="00F44BE9" w:rsidRPr="00EE7679">
        <w:rPr>
          <w:rFonts w:ascii="Palatino Linotype" w:hAnsi="Palatino Linotype"/>
          <w:sz w:val="24"/>
          <w:szCs w:val="23"/>
        </w:rPr>
        <w:t>HyFlex</w:t>
      </w:r>
      <w:proofErr w:type="spellEnd"/>
      <w:r w:rsidR="00F44BE9" w:rsidRPr="00EE7679">
        <w:rPr>
          <w:rFonts w:ascii="Palatino Linotype" w:hAnsi="Palatino Linotype"/>
          <w:sz w:val="24"/>
          <w:szCs w:val="23"/>
        </w:rPr>
        <w:t xml:space="preserve"> domains.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For example, the string array element above can be explained as follows: The tester wants to run EA-ILS ("1") on the 6th instance ("6") of the </w:t>
      </w:r>
      <w:r w:rsidR="00444466" w:rsidRPr="00EE7679">
        <w:rPr>
          <w:rFonts w:ascii="Palatino Linotype" w:hAnsi="Palatino Linotype"/>
          <w:sz w:val="24"/>
          <w:szCs w:val="23"/>
        </w:rPr>
        <w:t>VRP</w:t>
      </w:r>
      <w:r w:rsidRPr="00EE7679">
        <w:rPr>
          <w:rFonts w:ascii="Palatino Linotype" w:hAnsi="Palatino Linotype"/>
          <w:sz w:val="24"/>
          <w:szCs w:val="23"/>
        </w:rPr>
        <w:t xml:space="preserve"> domain ("5") 31 times ("31"). Ea</w:t>
      </w:r>
      <w:r w:rsidR="009B146F">
        <w:rPr>
          <w:rFonts w:ascii="Palatino Linotype" w:hAnsi="Palatino Linotype"/>
          <w:sz w:val="24"/>
          <w:szCs w:val="23"/>
        </w:rPr>
        <w:t>ch run will be stopped after 530 secs ("530</w:t>
      </w:r>
      <w:r w:rsidRPr="00EE7679">
        <w:rPr>
          <w:rFonts w:ascii="Palatino Linotype" w:hAnsi="Palatino Linotype"/>
          <w:sz w:val="24"/>
          <w:szCs w:val="23"/>
        </w:rPr>
        <w:t>000").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To further enhance understanding, the switch statement starting with the expression "</w:t>
      </w:r>
      <w:proofErr w:type="gramStart"/>
      <w:r w:rsidRPr="00EE7679">
        <w:rPr>
          <w:rFonts w:ascii="Palatino Linotype" w:hAnsi="Palatino Linotype"/>
          <w:sz w:val="24"/>
          <w:szCs w:val="23"/>
        </w:rPr>
        <w:t>switch(</w:t>
      </w:r>
      <w:proofErr w:type="gramEnd"/>
      <w:r w:rsidRPr="00EE7679">
        <w:rPr>
          <w:rFonts w:ascii="Palatino Linotype" w:hAnsi="Palatino Linotype"/>
          <w:sz w:val="24"/>
          <w:szCs w:val="23"/>
        </w:rPr>
        <w:t xml:space="preserve">Domain){" controls which domain is used to test an algorithm while the other switch statement within the method void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 xml:space="preserve">() </w:t>
      </w:r>
      <w:r w:rsidRPr="00EE7679">
        <w:rPr>
          <w:rFonts w:ascii="Palatino Linotype" w:hAnsi="Palatino Linotype"/>
          <w:sz w:val="24"/>
          <w:szCs w:val="23"/>
        </w:rPr>
        <w:t xml:space="preserve">which is towards the end of hh_run_batch.java triggers the algorithm to run based on the integer parameter entered by the user in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Notice there are two algorithms to choose from: TS-ILS (ILS_conf.java) and EA-ILS (EA_ILS_final.java). The switch statement in the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 can be extended if there is a need to test another algorithm in the source code folder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When you are set, run hh_run_batch.java (since it is the java file that has a main method) and wait until all the trials are completed.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more algorithms or more domains or more instances, you can extend each element of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array, e.g. for the line below</w:t>
      </w:r>
      <w:r w:rsidR="00444466"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</w:t>
      </w:r>
      <w:r w:rsidR="00444466" w:rsidRPr="00EE7679">
        <w:rPr>
          <w:rFonts w:ascii="Consolas" w:hAnsi="Consolas"/>
          <w:color w:val="FF0000"/>
          <w:sz w:val="24"/>
          <w:szCs w:val="23"/>
        </w:rPr>
        <w:t>0,1", "1,1,1</w:t>
      </w:r>
      <w:r w:rsidR="007B3772">
        <w:rPr>
          <w:rFonts w:ascii="Consolas" w:hAnsi="Consolas"/>
          <w:color w:val="FF0000"/>
          <w:sz w:val="24"/>
          <w:szCs w:val="23"/>
        </w:rPr>
        <w:t>", "7,1,10", "31", "530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It means that the two available algorithms in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method, TS-ILS and EA-ILS are to be run in an interleaved manner on BP7, BP1 and BP10 instances, each one for 31 times/trials.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Notice that the number of numbers within the string “4</w:t>
      </w:r>
      <w:proofErr w:type="gramStart"/>
      <w:r w:rsidRPr="00EE7679">
        <w:rPr>
          <w:rFonts w:ascii="Palatino Linotype" w:hAnsi="Palatino Linotype"/>
          <w:sz w:val="24"/>
          <w:szCs w:val="23"/>
        </w:rPr>
        <w:t>,4,4</w:t>
      </w:r>
      <w:proofErr w:type="gramEnd"/>
      <w:r w:rsidRPr="00EE7679">
        <w:rPr>
          <w:rFonts w:ascii="Palatino Linotype" w:hAnsi="Palatino Linotype"/>
          <w:sz w:val="24"/>
          <w:szCs w:val="23"/>
        </w:rPr>
        <w:t>” matches the number of numbers within the string “7,1,10”. This is important as each instance number is to match a domain number.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Having this type of setting below connotes: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String[]{"1</w:t>
      </w:r>
      <w:r w:rsidR="007B3772">
        <w:rPr>
          <w:rFonts w:ascii="Consolas" w:hAnsi="Consolas"/>
          <w:color w:val="FF0000"/>
          <w:sz w:val="24"/>
          <w:szCs w:val="23"/>
        </w:rPr>
        <w:t>", "8,2,3", "9,5,10", "31", "346</w:t>
      </w:r>
      <w:r w:rsidRPr="00EE7679">
        <w:rPr>
          <w:rFonts w:ascii="Consolas" w:hAnsi="Consolas"/>
          <w:color w:val="FF0000"/>
          <w:sz w:val="24"/>
          <w:szCs w:val="23"/>
        </w:rPr>
        <w:t>000"};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EA-ILS is to run 31 times each on MAC9, PS5, and PFS10 instances. The ru</w:t>
      </w:r>
      <w:r w:rsidR="007B3772">
        <w:rPr>
          <w:rFonts w:ascii="Palatino Linotype" w:hAnsi="Palatino Linotype"/>
          <w:sz w:val="24"/>
          <w:szCs w:val="23"/>
        </w:rPr>
        <w:t>n for each trial stops after 346</w:t>
      </w:r>
      <w:r w:rsidRPr="00EE7679">
        <w:rPr>
          <w:rFonts w:ascii="Palatino Linotype" w:hAnsi="Palatino Linotype"/>
          <w:sz w:val="24"/>
          <w:szCs w:val="23"/>
        </w:rPr>
        <w:t xml:space="preserve"> secs.</w:t>
      </w: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sz w:val="24"/>
          <w:szCs w:val="23"/>
        </w:rPr>
      </w:pP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b/>
          <w:sz w:val="24"/>
          <w:szCs w:val="23"/>
        </w:rPr>
      </w:pPr>
      <w:r w:rsidRPr="00B82B21">
        <w:rPr>
          <w:rFonts w:ascii="Palatino Linotype" w:hAnsi="Palatino Linotype"/>
          <w:b/>
          <w:color w:val="C00000"/>
          <w:sz w:val="32"/>
          <w:szCs w:val="23"/>
        </w:rPr>
        <w:t>Th</w:t>
      </w:r>
      <w:bookmarkStart w:id="0" w:name="_GoBack"/>
      <w:bookmarkEnd w:id="0"/>
      <w:r w:rsidRPr="00B82B21">
        <w:rPr>
          <w:rFonts w:ascii="Palatino Linotype" w:hAnsi="Palatino Linotype"/>
          <w:b/>
          <w:color w:val="C00000"/>
          <w:sz w:val="32"/>
          <w:szCs w:val="23"/>
        </w:rPr>
        <w:t>anks for showing interest in our research</w:t>
      </w:r>
    </w:p>
    <w:sectPr w:rsidR="00444466" w:rsidRPr="00EE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7D1A"/>
    <w:multiLevelType w:val="hybridMultilevel"/>
    <w:tmpl w:val="A280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34"/>
    <w:rsid w:val="000011CE"/>
    <w:rsid w:val="00061EAD"/>
    <w:rsid w:val="000766A7"/>
    <w:rsid w:val="001B5F76"/>
    <w:rsid w:val="00297E01"/>
    <w:rsid w:val="003E7351"/>
    <w:rsid w:val="00444466"/>
    <w:rsid w:val="00475AC4"/>
    <w:rsid w:val="004E0334"/>
    <w:rsid w:val="005C01E6"/>
    <w:rsid w:val="006320CB"/>
    <w:rsid w:val="006D1864"/>
    <w:rsid w:val="00704FF9"/>
    <w:rsid w:val="00740AF6"/>
    <w:rsid w:val="007B3772"/>
    <w:rsid w:val="007F1F11"/>
    <w:rsid w:val="00855928"/>
    <w:rsid w:val="00931F35"/>
    <w:rsid w:val="009426A3"/>
    <w:rsid w:val="009B146F"/>
    <w:rsid w:val="00B06351"/>
    <w:rsid w:val="00B76778"/>
    <w:rsid w:val="00B82B21"/>
    <w:rsid w:val="00D47F2F"/>
    <w:rsid w:val="00E02848"/>
    <w:rsid w:val="00E5555C"/>
    <w:rsid w:val="00EE7679"/>
    <w:rsid w:val="00F44BE9"/>
    <w:rsid w:val="00FC28CD"/>
    <w:rsid w:val="00FD6A99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E825-C8D6-413D-B4B2-7D5608C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A.</dc:creator>
  <cp:keywords/>
  <dc:description/>
  <cp:lastModifiedBy>Stephen A.</cp:lastModifiedBy>
  <cp:revision>5</cp:revision>
  <dcterms:created xsi:type="dcterms:W3CDTF">2022-10-18T22:09:00Z</dcterms:created>
  <dcterms:modified xsi:type="dcterms:W3CDTF">2022-10-20T00:38:00Z</dcterms:modified>
</cp:coreProperties>
</file>