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46D" w:rsidRPr="0076046D" w:rsidRDefault="0076046D" w:rsidP="00760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 xml:space="preserve">1. </w:t>
      </w:r>
      <w:proofErr w:type="spellStart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>Tác</w:t>
      </w:r>
      <w:proofErr w:type="spellEnd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>nhân</w:t>
      </w:r>
      <w:proofErr w:type="spellEnd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>chính</w:t>
      </w:r>
      <w:proofErr w:type="spellEnd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>và</w:t>
      </w:r>
      <w:proofErr w:type="spellEnd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>chức</w:t>
      </w:r>
      <w:proofErr w:type="spellEnd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>năng</w:t>
      </w:r>
      <w:proofErr w:type="spellEnd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>tương</w:t>
      </w:r>
      <w:proofErr w:type="spellEnd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>ứng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8153"/>
      </w:tblGrid>
      <w:tr w:rsidR="0076046D" w:rsidRPr="0076046D" w:rsidTr="007604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6046D" w:rsidRPr="0076046D" w:rsidRDefault="0076046D" w:rsidP="00760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60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Tác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60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6046D" w:rsidRPr="0076046D" w:rsidRDefault="0076046D" w:rsidP="00760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60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Chức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60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năng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60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chính</w:t>
            </w:r>
            <w:proofErr w:type="spellEnd"/>
          </w:p>
        </w:tc>
      </w:tr>
      <w:tr w:rsidR="0076046D" w:rsidRPr="0076046D" w:rsidTr="007604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46D" w:rsidRPr="0076046D" w:rsidRDefault="0076046D" w:rsidP="00760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0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Học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60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6046D" w:rsidRPr="0076046D" w:rsidRDefault="0076046D" w:rsidP="00760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6046D" w:rsidRPr="0076046D" w:rsidTr="007604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46D" w:rsidRPr="0076046D" w:rsidRDefault="0076046D" w:rsidP="00760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0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Giảng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60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6046D" w:rsidRPr="0076046D" w:rsidRDefault="0076046D" w:rsidP="00760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>chấm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>dõi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>tiến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6046D" w:rsidRPr="0076046D" w:rsidTr="007604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046D" w:rsidRPr="0076046D" w:rsidRDefault="0076046D" w:rsidP="00760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76046D" w:rsidRPr="0076046D" w:rsidRDefault="0076046D" w:rsidP="00760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76046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6046D" w:rsidRPr="0076046D" w:rsidRDefault="0076046D" w:rsidP="00760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046D" w:rsidRPr="0076046D" w:rsidRDefault="0076046D" w:rsidP="00760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 xml:space="preserve">2. </w:t>
      </w:r>
      <w:proofErr w:type="spellStart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>Phân</w:t>
      </w:r>
      <w:proofErr w:type="spellEnd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>loại</w:t>
      </w:r>
      <w:proofErr w:type="spellEnd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>hệ</w:t>
      </w:r>
      <w:proofErr w:type="spellEnd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>thống</w:t>
      </w:r>
      <w:proofErr w:type="spellEnd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>thông</w:t>
      </w:r>
      <w:proofErr w:type="spellEnd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 xml:space="preserve"> tin</w:t>
      </w:r>
    </w:p>
    <w:p w:rsidR="0076046D" w:rsidRDefault="0076046D" w:rsidP="0076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 Symbol" w:eastAsia="Times New Roman" w:hAnsi="Segoe UI Symbol" w:cs="Segoe UI Symbol"/>
          <w:sz w:val="24"/>
          <w:szCs w:val="24"/>
        </w:rPr>
        <w:t>=&gt;</w:t>
      </w:r>
      <w:r w:rsidRPr="007604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46D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7604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46D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7604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46D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7604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46D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7604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46D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604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046D">
        <w:rPr>
          <w:rFonts w:ascii="Times New Roman" w:eastAsia="Times New Roman" w:hAnsi="Times New Roman" w:cs="Times New Roman"/>
          <w:bCs/>
          <w:sz w:val="24"/>
          <w:szCs w:val="24"/>
        </w:rPr>
        <w:t xml:space="preserve">MIS </w:t>
      </w:r>
      <w:bookmarkStart w:id="0" w:name="_GoBack"/>
      <w:bookmarkEnd w:id="0"/>
    </w:p>
    <w:p w:rsidR="0076046D" w:rsidRPr="0076046D" w:rsidRDefault="0076046D" w:rsidP="00760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 xml:space="preserve">. </w:t>
      </w:r>
      <w:proofErr w:type="spellStart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>Mô</w:t>
      </w:r>
      <w:proofErr w:type="spellEnd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>hình</w:t>
      </w:r>
      <w:proofErr w:type="spellEnd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>phát</w:t>
      </w:r>
      <w:proofErr w:type="spellEnd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>triển</w:t>
      </w:r>
      <w:proofErr w:type="spellEnd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>phần</w:t>
      </w:r>
      <w:proofErr w:type="spellEnd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>mềm</w:t>
      </w:r>
      <w:proofErr w:type="spellEnd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>phù</w:t>
      </w:r>
      <w:proofErr w:type="spellEnd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>hợp</w:t>
      </w:r>
      <w:proofErr w:type="spellEnd"/>
    </w:p>
    <w:p w:rsidR="0076046D" w:rsidRPr="0076046D" w:rsidRDefault="0076046D" w:rsidP="0076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4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=&gt; </w:t>
      </w:r>
      <w:proofErr w:type="spellStart"/>
      <w:r w:rsidRPr="0076046D">
        <w:rPr>
          <w:rFonts w:ascii="Times New Roman" w:eastAsia="Times New Roman" w:hAnsi="Times New Roman" w:cs="Times New Roman"/>
          <w:bCs/>
          <w:sz w:val="24"/>
          <w:szCs w:val="24"/>
        </w:rPr>
        <w:t>Mô</w:t>
      </w:r>
      <w:proofErr w:type="spellEnd"/>
      <w:r w:rsidRPr="007604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046D">
        <w:rPr>
          <w:rFonts w:ascii="Times New Roman" w:eastAsia="Times New Roman" w:hAnsi="Times New Roman" w:cs="Times New Roman"/>
          <w:bCs/>
          <w:sz w:val="24"/>
          <w:szCs w:val="24"/>
        </w:rPr>
        <w:t>hình</w:t>
      </w:r>
      <w:proofErr w:type="spellEnd"/>
      <w:r w:rsidRPr="007604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046D">
        <w:rPr>
          <w:rFonts w:ascii="Times New Roman" w:eastAsia="Times New Roman" w:hAnsi="Times New Roman" w:cs="Times New Roman"/>
          <w:bCs/>
          <w:sz w:val="24"/>
          <w:szCs w:val="24"/>
        </w:rPr>
        <w:t>Thác</w:t>
      </w:r>
      <w:proofErr w:type="spellEnd"/>
      <w:r w:rsidRPr="007604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046D">
        <w:rPr>
          <w:rFonts w:ascii="Times New Roman" w:eastAsia="Times New Roman" w:hAnsi="Times New Roman" w:cs="Times New Roman"/>
          <w:bCs/>
          <w:sz w:val="24"/>
          <w:szCs w:val="24"/>
        </w:rPr>
        <w:t>nước</w:t>
      </w:r>
      <w:proofErr w:type="spellEnd"/>
      <w:r w:rsidRPr="007604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76046D" w:rsidRPr="0076046D" w:rsidRDefault="0076046D" w:rsidP="00760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46D">
        <w:rPr>
          <w:rFonts w:ascii="Times New Roman" w:eastAsia="Times New Roman" w:hAnsi="Times New Roman" w:cs="Times New Roman"/>
          <w:bCs/>
          <w:sz w:val="24"/>
          <w:szCs w:val="24"/>
        </w:rPr>
        <w:t>Lý</w:t>
      </w:r>
      <w:proofErr w:type="spellEnd"/>
      <w:r w:rsidRPr="0076046D">
        <w:rPr>
          <w:rFonts w:ascii="Times New Roman" w:eastAsia="Times New Roman" w:hAnsi="Times New Roman" w:cs="Times New Roman"/>
          <w:bCs/>
          <w:sz w:val="24"/>
          <w:szCs w:val="24"/>
        </w:rPr>
        <w:t xml:space="preserve"> do:</w:t>
      </w:r>
    </w:p>
    <w:p w:rsidR="0076046D" w:rsidRPr="0076046D" w:rsidRDefault="0076046D" w:rsidP="007604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46D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7604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46D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7604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46D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7604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46D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7604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46D">
        <w:rPr>
          <w:rFonts w:ascii="Times New Roman" w:eastAsia="Times New Roman" w:hAnsi="Times New Roman" w:cs="Times New Roman"/>
          <w:bCs/>
          <w:sz w:val="24"/>
          <w:szCs w:val="24"/>
        </w:rPr>
        <w:t>rõ</w:t>
      </w:r>
      <w:proofErr w:type="spellEnd"/>
      <w:r w:rsidRPr="007604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046D">
        <w:rPr>
          <w:rFonts w:ascii="Times New Roman" w:eastAsia="Times New Roman" w:hAnsi="Times New Roman" w:cs="Times New Roman"/>
          <w:bCs/>
          <w:sz w:val="24"/>
          <w:szCs w:val="24"/>
        </w:rPr>
        <w:t>ràng</w:t>
      </w:r>
      <w:proofErr w:type="spellEnd"/>
      <w:r w:rsidRPr="0076046D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6046D">
        <w:rPr>
          <w:rFonts w:ascii="Times New Roman" w:eastAsia="Times New Roman" w:hAnsi="Times New Roman" w:cs="Times New Roman"/>
          <w:bCs/>
          <w:sz w:val="24"/>
          <w:szCs w:val="24"/>
        </w:rPr>
        <w:t>ổn</w:t>
      </w:r>
      <w:proofErr w:type="spellEnd"/>
      <w:r w:rsidRPr="007604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046D">
        <w:rPr>
          <w:rFonts w:ascii="Times New Roman" w:eastAsia="Times New Roman" w:hAnsi="Times New Roman" w:cs="Times New Roman"/>
          <w:bCs/>
          <w:sz w:val="24"/>
          <w:szCs w:val="24"/>
        </w:rPr>
        <w:t>định</w:t>
      </w:r>
      <w:proofErr w:type="spellEnd"/>
      <w:r w:rsidRPr="0076046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046D">
        <w:rPr>
          <w:rFonts w:ascii="Times New Roman" w:eastAsia="Times New Roman" w:hAnsi="Times New Roman" w:cs="Times New Roman"/>
          <w:sz w:val="24"/>
          <w:szCs w:val="24"/>
        </w:rPr>
        <w:t>ít</w:t>
      </w:r>
      <w:proofErr w:type="spellEnd"/>
      <w:r w:rsidRPr="007604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46D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7604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46D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7604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046D" w:rsidRDefault="0076046D" w:rsidP="00F91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046D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7604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46D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7604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46D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7604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46D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7604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046D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7604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046D" w:rsidRPr="0076046D" w:rsidRDefault="0076046D" w:rsidP="00760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 xml:space="preserve">4. Ba </w:t>
      </w:r>
      <w:proofErr w:type="spellStart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>sơ</w:t>
      </w:r>
      <w:proofErr w:type="spellEnd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>đồ</w:t>
      </w:r>
      <w:proofErr w:type="spellEnd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 xml:space="preserve"> UML </w:t>
      </w:r>
      <w:proofErr w:type="spellStart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>sử</w:t>
      </w:r>
      <w:proofErr w:type="spellEnd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>dụng</w:t>
      </w:r>
      <w:proofErr w:type="spellEnd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>trong</w:t>
      </w:r>
      <w:proofErr w:type="spellEnd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>thiết</w:t>
      </w:r>
      <w:proofErr w:type="spellEnd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76046D">
        <w:rPr>
          <w:rFonts w:ascii="Times New Roman" w:eastAsia="Times New Roman" w:hAnsi="Times New Roman" w:cs="Times New Roman"/>
          <w:bCs/>
          <w:sz w:val="27"/>
          <w:szCs w:val="27"/>
        </w:rPr>
        <w:t>kế</w:t>
      </w:r>
      <w:proofErr w:type="spellEnd"/>
    </w:p>
    <w:p w:rsidR="003E522B" w:rsidRDefault="0076046D">
      <w:r>
        <w:t xml:space="preserve">- </w:t>
      </w:r>
      <w:r>
        <w:t>Use Case Diagram</w:t>
      </w:r>
    </w:p>
    <w:p w:rsidR="0076046D" w:rsidRDefault="0076046D">
      <w:r>
        <w:t xml:space="preserve">- </w:t>
      </w:r>
      <w:r>
        <w:t>Class Diagram</w:t>
      </w:r>
    </w:p>
    <w:p w:rsidR="0076046D" w:rsidRDefault="0076046D">
      <w:r>
        <w:t xml:space="preserve">- </w:t>
      </w:r>
      <w:r>
        <w:t>Sequence Diagram</w:t>
      </w:r>
    </w:p>
    <w:sectPr w:rsidR="0076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C32B7"/>
    <w:multiLevelType w:val="multilevel"/>
    <w:tmpl w:val="935E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46D"/>
    <w:rsid w:val="003E522B"/>
    <w:rsid w:val="0076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DF80"/>
  <w15:chartTrackingRefBased/>
  <w15:docId w15:val="{6F5BE31E-2B55-4E26-B2E8-4570B87D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04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046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604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0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BVCN88 02</dc:creator>
  <cp:keywords/>
  <dc:description/>
  <cp:lastModifiedBy>Admin BVCN88 02</cp:lastModifiedBy>
  <cp:revision>1</cp:revision>
  <dcterms:created xsi:type="dcterms:W3CDTF">2025-10-19T13:22:00Z</dcterms:created>
  <dcterms:modified xsi:type="dcterms:W3CDTF">2025-10-19T13:29:00Z</dcterms:modified>
</cp:coreProperties>
</file>