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A44" w:rsidRPr="003A6A44" w:rsidRDefault="003A6A44" w:rsidP="003A6A44">
      <w:pPr>
        <w:spacing w:after="0" w:line="240" w:lineRule="auto"/>
        <w:rPr>
          <w:rFonts w:eastAsia="Times New Roman" w:cs="Times New Roman"/>
          <w:szCs w:val="24"/>
        </w:rPr>
      </w:pPr>
      <w:r w:rsidRPr="003A6A44">
        <w:rPr>
          <w:rFonts w:eastAsia="Times New Roman" w:cs="Times New Roman"/>
          <w:szCs w:val="24"/>
        </w:rPr>
        <w:br/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A6A44">
        <w:rPr>
          <w:rFonts w:ascii="Open Sans" w:eastAsia="Times New Roman" w:hAnsi="Open Sans" w:cs="Times New Roman"/>
          <w:color w:val="37474F"/>
          <w:sz w:val="36"/>
          <w:szCs w:val="36"/>
        </w:rPr>
        <w:t>[Thực hành] Tìm giá trị lớn nhất trong mảng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A6A44">
        <w:rPr>
          <w:rFonts w:ascii="Open Sans" w:eastAsia="Times New Roman" w:hAnsi="Open Sans" w:cs="Times New Roman"/>
          <w:color w:val="37474F"/>
          <w:sz w:val="27"/>
          <w:szCs w:val="27"/>
        </w:rPr>
        <w:t>Mục đích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Luyện tập tạo mảng, thao tác với mảng.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A6A4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JavaScript để tìm giá trị lớn nhất trong mảng cho trước.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3A6A44" w:rsidRPr="003A6A44" w:rsidRDefault="003A6A44" w:rsidP="003A6A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3A6A44" w:rsidRPr="003A6A44" w:rsidRDefault="003A6A44" w:rsidP="003A6A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A6A44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 Khai báo mảng x và khởi tạo giá trị ban đầu cho mảng</w:t>
      </w:r>
    </w:p>
    <w:p w:rsidR="003A6A44" w:rsidRPr="003A6A44" w:rsidRDefault="003A6A44" w:rsidP="003A6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3A6A4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numbers = [-3, 5, 1, 3, 2, 10];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 Khai báo biến max để lưu giá trị lớn nhất mặc định là phần tử đầu tiên trong mảng</w:t>
      </w:r>
    </w:p>
    <w:p w:rsidR="003A6A44" w:rsidRPr="003A6A44" w:rsidRDefault="003A6A44" w:rsidP="003A6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3A6A4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max = numbers[0];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 Khai báo biến index mặc định gán giá trị 0 để lưu chỉ số của phần tử lớn nhất trong mảng</w:t>
      </w:r>
    </w:p>
    <w:p w:rsidR="003A6A44" w:rsidRPr="003A6A44" w:rsidRDefault="003A6A44" w:rsidP="003A6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3A6A4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index = 0;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Dùng vòng lặp duyệt toàn bộ mảng x từ phần tử tiếp theo đến hết mảng. Kiểm tra nếu một phần tử trong mảng x có giá trị lớn hơn max thì gáb max chính là phần tử đó và gán index bằng vị trí của phần tử đó.</w:t>
      </w:r>
    </w:p>
    <w:p w:rsidR="003A6A44" w:rsidRPr="003A6A44" w:rsidRDefault="003A6A44" w:rsidP="003A6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3A6A4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3A6A4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 = 1; i &lt; numbers.length; i++) {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3A6A4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(numbers[i] &gt; max) {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max = numbers[i];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index = i;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In ra phần tử lớn nhất và vị trí của nó trong mảng</w:t>
      </w:r>
    </w:p>
    <w:p w:rsidR="003A6A44" w:rsidRPr="003A6A44" w:rsidRDefault="003A6A44" w:rsidP="003A6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alert(</w:t>
      </w:r>
      <w:r w:rsidRPr="003A6A4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"max: "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max + </w:t>
      </w:r>
      <w:r w:rsidRPr="003A6A4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at position "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3A6A4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index</w:t>
      </w:r>
      <w:r w:rsidRPr="003A6A4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3A6A44" w:rsidRPr="003A6A44" w:rsidRDefault="003A6A44" w:rsidP="003A6A4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A6A4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3A6A44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trình.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A13E3"/>
    <w:multiLevelType w:val="multilevel"/>
    <w:tmpl w:val="1A4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0E2"/>
    <w:rsid w:val="003A6A44"/>
    <w:rsid w:val="00475B86"/>
    <w:rsid w:val="006110E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71977-9F0B-4B19-B50D-406A6B71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6A4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A4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6A4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A4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6A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A6A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A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6A4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A6A44"/>
  </w:style>
  <w:style w:type="character" w:customStyle="1" w:styleId="hljs-keyword">
    <w:name w:val="hljs-keyword"/>
    <w:basedOn w:val="DefaultParagraphFont"/>
    <w:rsid w:val="003A6A44"/>
  </w:style>
  <w:style w:type="character" w:customStyle="1" w:styleId="hljs-string">
    <w:name w:val="hljs-string"/>
    <w:basedOn w:val="DefaultParagraphFont"/>
    <w:rsid w:val="003A6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7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2022-05-14T18:20:00Z</dcterms:created>
  <dcterms:modified xsi:type="dcterms:W3CDTF">2022-05-14T18:20:00Z</dcterms:modified>
</cp:coreProperties>
</file>