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A3B" w:rsidRPr="00704A3B" w:rsidRDefault="00704A3B" w:rsidP="00704A3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04A3B">
        <w:rPr>
          <w:rFonts w:ascii="Open Sans" w:eastAsia="Times New Roman" w:hAnsi="Open Sans" w:cs="Times New Roman"/>
          <w:color w:val="37474F"/>
          <w:sz w:val="36"/>
          <w:szCs w:val="36"/>
        </w:rPr>
        <w:br/>
        <w:t>[*Bài tập] Phát triển game lái xe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04A3B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Luyện tập tạo và sử dụng các đối tượng.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04A3B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Phát triển một game lái xe đơn giản với các tính năng được mô tả như sau:</w:t>
      </w:r>
    </w:p>
    <w:p w:rsidR="00704A3B" w:rsidRPr="00704A3B" w:rsidRDefault="00704A3B" w:rsidP="00704A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Có một chiếc xe trên bản đồ</w:t>
      </w:r>
    </w:p>
    <w:p w:rsidR="00704A3B" w:rsidRPr="00704A3B" w:rsidRDefault="00704A3B" w:rsidP="00704A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Chiếc xe mặc định di chuyển theo một hướng với tốc độ chậm</w:t>
      </w:r>
    </w:p>
    <w:p w:rsidR="00704A3B" w:rsidRPr="00704A3B" w:rsidRDefault="00704A3B" w:rsidP="00704A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Có thể tăng tốc chiếc xe bằng cách nhấn phím Ctrl</w:t>
      </w:r>
    </w:p>
    <w:p w:rsidR="00704A3B" w:rsidRPr="00704A3B" w:rsidRDefault="00704A3B" w:rsidP="00704A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Có thể sử dụng các phím mũi tên để thay đổi hướng đi của chiếc xe</w:t>
      </w:r>
    </w:p>
    <w:p w:rsidR="00704A3B" w:rsidRPr="00704A3B" w:rsidRDefault="00704A3B" w:rsidP="00704A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Có các chướng ngại vật, nếu xe đâm phải chướng ngại vật thì game kết thúc</w:t>
      </w:r>
    </w:p>
    <w:p w:rsidR="00704A3B" w:rsidRPr="00704A3B" w:rsidRDefault="00704A3B" w:rsidP="00704A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Có các phần thưởng (đồng tiền, hoa quả...) nếu xe đi qua các phần thưởng thì điểm số sẽ tăng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704A3B" w:rsidRPr="00704A3B" w:rsidRDefault="00704A3B" w:rsidP="00704A3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704A3B" w:rsidRPr="00704A3B" w:rsidRDefault="00704A3B" w:rsidP="00704A3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04A3B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 Tạo trang HTML với thẻ canvas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 Vẽ được 1 chiếc xe (sử dụng ảnh .png) ở vị trí giữa bản đồ. Đầu xe hướng lên phía trên bản đồ.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 Cho chiếc xe di chuyển chậm lên phía trên bản đồ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 Tăng tốc độ của chiếc xe nếu phím Ctrl được nhấn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 Cho xe rẽ trái nếu phím mũi tên trái được nhấn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 Tiếp tục bước số 5 cho các phím mũi tên khác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7:</w:t>
      </w: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 Cho thêm 1 chướng ngại vật hiển thị ở góc trái bản đổ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8:</w:t>
      </w: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 Nếu xe đâm phải chướng ngại vật thì game sẽ kết thúc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9:</w:t>
      </w: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 Cho một vài chướng ngại vật hiển thị ngẫu nhiên trên bản đồ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10:</w:t>
      </w: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 Cho thêm 1 phần thưởng (là đồng tiền)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11:</w:t>
      </w: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 Nếu xe đi qua 1 phần thưởng thì cộng điểm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12:</w:t>
      </w: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t> Hiển thị nhiều phần thưởng</w:t>
      </w:r>
    </w:p>
    <w:p w:rsidR="00704A3B" w:rsidRPr="00704A3B" w:rsidRDefault="00704A3B" w:rsidP="00704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A3B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Có thể tham khảo Game Ninja để hình dung về cách hoạt động của trò chơi: </w:t>
      </w:r>
      <w:hyperlink r:id="rId5" w:tgtFrame="_blank" w:history="1">
        <w:r w:rsidRPr="00704A3B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http://demo.codegym.vn/web/12/ninja-game/</w:t>
        </w:r>
      </w:hyperlink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204C18"/>
    <w:multiLevelType w:val="multilevel"/>
    <w:tmpl w:val="E0C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F32AFD"/>
    <w:multiLevelType w:val="multilevel"/>
    <w:tmpl w:val="CBD4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570"/>
    <w:rsid w:val="00475B86"/>
    <w:rsid w:val="00704A3B"/>
    <w:rsid w:val="00C82570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BCA56B-41E2-4A7F-A22A-55201912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4A3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4A3B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04A3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04A3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04A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0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emo.codegym.vn/web/12/ninja-ga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2022-05-14T19:22:00Z</dcterms:created>
  <dcterms:modified xsi:type="dcterms:W3CDTF">2022-05-14T19:23:00Z</dcterms:modified>
</cp:coreProperties>
</file>