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86F" w:rsidRPr="001C686F" w:rsidRDefault="001C686F" w:rsidP="001C686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C686F">
        <w:rPr>
          <w:rFonts w:ascii="Open Sans" w:eastAsia="Times New Roman" w:hAnsi="Open Sans" w:cs="Times New Roman"/>
          <w:color w:val="37474F"/>
          <w:sz w:val="36"/>
          <w:szCs w:val="36"/>
        </w:rPr>
        <w:t>[Optional] [Bài tập] Cài đặt thao tác duyệt theo thứ tự preorder trong Binary Search Tree</w:t>
      </w:r>
    </w:p>
    <w:p w:rsidR="001C686F" w:rsidRPr="001C686F" w:rsidRDefault="001C686F" w:rsidP="001C686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C686F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1C686F" w:rsidRPr="001C686F" w:rsidRDefault="001C686F" w:rsidP="001C686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C686F">
        <w:rPr>
          <w:rFonts w:ascii="Open Sans" w:eastAsia="Times New Roman" w:hAnsi="Open Sans" w:cs="Times New Roman"/>
          <w:color w:val="526069"/>
          <w:sz w:val="21"/>
          <w:szCs w:val="21"/>
        </w:rPr>
        <w:t>Luyện tập thao tác với Binary Search Tree</w:t>
      </w:r>
    </w:p>
    <w:p w:rsidR="001C686F" w:rsidRPr="001C686F" w:rsidRDefault="001C686F" w:rsidP="001C686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C686F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1C686F" w:rsidRPr="001C686F" w:rsidRDefault="001C686F" w:rsidP="001C686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C686F">
        <w:rPr>
          <w:rFonts w:ascii="Open Sans" w:eastAsia="Times New Roman" w:hAnsi="Open Sans" w:cs="Times New Roman"/>
          <w:color w:val="526069"/>
          <w:sz w:val="21"/>
          <w:szCs w:val="21"/>
        </w:rPr>
        <w:t>Cài đặt thao tác duyệt theo thứ tự preorder trong Binary Search Tree để duyệt các phần từ như hình sau:</w:t>
      </w:r>
    </w:p>
    <w:p w:rsidR="00475B86" w:rsidRDefault="001C686F">
      <w:r>
        <w:rPr>
          <w:noProof/>
        </w:rPr>
        <w:drawing>
          <wp:inline distT="0" distB="0" distL="0" distR="0" wp14:anchorId="194B402D" wp14:editId="064C43E7">
            <wp:extent cx="3648075" cy="1657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6F" w:rsidRDefault="001C686F" w:rsidP="001C686F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</w:t>
      </w:r>
    </w:p>
    <w:p w:rsidR="001C686F" w:rsidRDefault="001C686F" w:rsidP="001C686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Thuật toán mô tả như sau</w:t>
      </w:r>
    </w:p>
    <w:p w:rsidR="001C686F" w:rsidRDefault="001C686F" w:rsidP="001C686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Duyệt cho tới khi tất cả các nút đều được duyệt:</w:t>
      </w:r>
    </w:p>
    <w:p w:rsidR="001C686F" w:rsidRDefault="001C686F" w:rsidP="001C686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1: Truy cập nút gốc</w:t>
      </w:r>
    </w:p>
    <w:p w:rsidR="001C686F" w:rsidRDefault="001C686F" w:rsidP="001C686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2: Duyệt các cây con bên trái một cách đệ qui</w:t>
      </w:r>
    </w:p>
    <w:p w:rsidR="001C686F" w:rsidRDefault="001C686F" w:rsidP="001C686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3: Duyệt các cây con bên phải một cách đệ qui</w:t>
      </w:r>
    </w:p>
    <w:p w:rsidR="001C686F" w:rsidRDefault="001C686F" w:rsidP="001C686F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Hướng dẫn nộp bài:</w:t>
      </w:r>
    </w:p>
    <w:p w:rsidR="001C686F" w:rsidRDefault="001C686F" w:rsidP="001C686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1C686F" w:rsidRDefault="001C686F" w:rsidP="001C686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1C686F" w:rsidRDefault="001C686F" w:rsidP="001C686F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1C686F" w:rsidRDefault="001C686F">
      <w:bookmarkStart w:id="0" w:name="_GoBack"/>
      <w:bookmarkEnd w:id="0"/>
    </w:p>
    <w:sectPr w:rsidR="001C686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DCA"/>
    <w:rsid w:val="001C686F"/>
    <w:rsid w:val="001D7DCA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BBCE"/>
  <w15:chartTrackingRefBased/>
  <w15:docId w15:val="{7492EFAE-9C16-40F0-9770-C360E6DC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686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8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686F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C68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686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86F"/>
    <w:rPr>
      <w:rFonts w:asciiTheme="majorHAnsi" w:eastAsiaTheme="majorEastAsia" w:hAnsiTheme="majorHAnsi" w:cstheme="majorBidi"/>
      <w:color w:val="1F4D78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9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15979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2022-05-15T18:52:00Z</dcterms:created>
  <dcterms:modified xsi:type="dcterms:W3CDTF">2022-05-15T18:52:00Z</dcterms:modified>
</cp:coreProperties>
</file>