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2946" w:rsidRPr="008F2946" w:rsidRDefault="008F2946" w:rsidP="008F2946">
      <w:pPr>
        <w:shd w:val="clear" w:color="auto" w:fill="FFFFFF"/>
        <w:spacing w:after="100" w:afterAutospacing="1" w:line="240" w:lineRule="auto"/>
        <w:outlineLvl w:val="1"/>
        <w:rPr>
          <w:rFonts w:ascii="Open Sans" w:eastAsia="Times New Roman" w:hAnsi="Open Sans" w:cs="Times New Roman"/>
          <w:color w:val="37474F"/>
          <w:sz w:val="36"/>
          <w:szCs w:val="36"/>
        </w:rPr>
      </w:pPr>
      <w:r w:rsidRPr="008F2946">
        <w:rPr>
          <w:rFonts w:ascii="Open Sans" w:eastAsia="Times New Roman" w:hAnsi="Open Sans" w:cs="Times New Roman"/>
          <w:color w:val="37474F"/>
          <w:sz w:val="36"/>
          <w:szCs w:val="36"/>
        </w:rPr>
        <w:t>[Thực hành] Debug ứng dụng Java</w:t>
      </w:r>
    </w:p>
    <w:p w:rsidR="008F2946" w:rsidRPr="008F2946" w:rsidRDefault="008F2946" w:rsidP="008F2946">
      <w:pPr>
        <w:shd w:val="clear" w:color="auto" w:fill="FFFFFF"/>
        <w:spacing w:after="100" w:afterAutospacing="1" w:line="240" w:lineRule="auto"/>
        <w:outlineLvl w:val="2"/>
        <w:rPr>
          <w:rFonts w:ascii="Open Sans" w:eastAsia="Times New Roman" w:hAnsi="Open Sans" w:cs="Times New Roman"/>
          <w:color w:val="37474F"/>
          <w:sz w:val="27"/>
          <w:szCs w:val="27"/>
        </w:rPr>
      </w:pPr>
      <w:r w:rsidRPr="008F2946">
        <w:rPr>
          <w:rFonts w:ascii="Open Sans" w:eastAsia="Times New Roman" w:hAnsi="Open Sans" w:cs="Times New Roman"/>
          <w:color w:val="37474F"/>
          <w:sz w:val="27"/>
          <w:szCs w:val="27"/>
        </w:rPr>
        <w:t>Mục tiêu</w:t>
      </w:r>
    </w:p>
    <w:p w:rsidR="008F2946" w:rsidRPr="008F2946" w:rsidRDefault="008F2946" w:rsidP="008F2946">
      <w:pPr>
        <w:shd w:val="clear" w:color="auto" w:fill="FFFFFF"/>
        <w:spacing w:after="100" w:afterAutospacing="1" w:line="240" w:lineRule="auto"/>
        <w:rPr>
          <w:rFonts w:ascii="Open Sans" w:eastAsia="Times New Roman" w:hAnsi="Open Sans" w:cs="Times New Roman"/>
          <w:color w:val="526069"/>
          <w:sz w:val="21"/>
          <w:szCs w:val="21"/>
        </w:rPr>
      </w:pPr>
      <w:r w:rsidRPr="008F2946">
        <w:rPr>
          <w:rFonts w:ascii="Open Sans" w:eastAsia="Times New Roman" w:hAnsi="Open Sans" w:cs="Times New Roman"/>
          <w:color w:val="526069"/>
          <w:sz w:val="21"/>
          <w:szCs w:val="21"/>
        </w:rPr>
        <w:t>Bài viết này hướng dẫn debug ứng dụng Java bằng Jetbrains IntelliJ.</w:t>
      </w:r>
    </w:p>
    <w:p w:rsidR="008F2946" w:rsidRPr="008F2946" w:rsidRDefault="008F2946" w:rsidP="008F2946">
      <w:pPr>
        <w:shd w:val="clear" w:color="auto" w:fill="FFFFFF"/>
        <w:spacing w:after="100" w:afterAutospacing="1" w:line="240" w:lineRule="auto"/>
        <w:outlineLvl w:val="2"/>
        <w:rPr>
          <w:rFonts w:ascii="Open Sans" w:eastAsia="Times New Roman" w:hAnsi="Open Sans" w:cs="Times New Roman"/>
          <w:color w:val="37474F"/>
          <w:sz w:val="27"/>
          <w:szCs w:val="27"/>
        </w:rPr>
      </w:pPr>
      <w:r w:rsidRPr="008F2946">
        <w:rPr>
          <w:rFonts w:ascii="Open Sans" w:eastAsia="Times New Roman" w:hAnsi="Open Sans" w:cs="Times New Roman"/>
          <w:color w:val="37474F"/>
          <w:sz w:val="27"/>
          <w:szCs w:val="27"/>
        </w:rPr>
        <w:t>Mô tả</w:t>
      </w:r>
    </w:p>
    <w:p w:rsidR="008F2946" w:rsidRPr="008F2946" w:rsidRDefault="008F2946" w:rsidP="008F2946">
      <w:pPr>
        <w:shd w:val="clear" w:color="auto" w:fill="FFFFFF"/>
        <w:spacing w:after="100" w:afterAutospacing="1" w:line="240" w:lineRule="auto"/>
        <w:rPr>
          <w:rFonts w:ascii="Open Sans" w:eastAsia="Times New Roman" w:hAnsi="Open Sans" w:cs="Times New Roman"/>
          <w:color w:val="526069"/>
          <w:sz w:val="21"/>
          <w:szCs w:val="21"/>
        </w:rPr>
      </w:pPr>
      <w:r w:rsidRPr="008F2946">
        <w:rPr>
          <w:rFonts w:ascii="Open Sans" w:eastAsia="Times New Roman" w:hAnsi="Open Sans" w:cs="Times New Roman"/>
          <w:color w:val="526069"/>
          <w:sz w:val="21"/>
          <w:szCs w:val="21"/>
        </w:rPr>
        <w:t>Debug ám chỉ việc tìm và giải quyết các vấn đề trong chương trình mà làm cho chương trình hoạt động không như mong muốn: không chạy được, chạy và bị crash, chạy không đúng chức năng được mô tả…</w:t>
      </w:r>
    </w:p>
    <w:p w:rsidR="008F2946" w:rsidRPr="008F2946" w:rsidRDefault="008F2946" w:rsidP="008F2946">
      <w:pPr>
        <w:shd w:val="clear" w:color="auto" w:fill="FFFFFF"/>
        <w:spacing w:after="100" w:afterAutospacing="1" w:line="240" w:lineRule="auto"/>
        <w:rPr>
          <w:rFonts w:ascii="Open Sans" w:eastAsia="Times New Roman" w:hAnsi="Open Sans" w:cs="Times New Roman"/>
          <w:color w:val="526069"/>
          <w:sz w:val="21"/>
          <w:szCs w:val="21"/>
        </w:rPr>
      </w:pPr>
      <w:r w:rsidRPr="008F2946">
        <w:rPr>
          <w:rFonts w:ascii="Open Sans" w:eastAsia="Times New Roman" w:hAnsi="Open Sans" w:cs="Times New Roman"/>
          <w:color w:val="526069"/>
          <w:sz w:val="21"/>
          <w:szCs w:val="21"/>
        </w:rPr>
        <w:t>Để đạt được mục tiêu đó có nhiều phương pháp, ghi thông số hoạt động ra console, ghi thông số hoạt động ra file log, đọc và theo dõi bộ nhớ của chương trình, kiểm thử đơn vị,…</w:t>
      </w:r>
    </w:p>
    <w:p w:rsidR="008F2946" w:rsidRPr="008F2946" w:rsidRDefault="008F2946" w:rsidP="008F2946">
      <w:pPr>
        <w:shd w:val="clear" w:color="auto" w:fill="FFFFFF"/>
        <w:spacing w:after="100" w:afterAutospacing="1" w:line="240" w:lineRule="auto"/>
        <w:rPr>
          <w:rFonts w:ascii="Open Sans" w:eastAsia="Times New Roman" w:hAnsi="Open Sans" w:cs="Times New Roman"/>
          <w:color w:val="526069"/>
          <w:sz w:val="21"/>
          <w:szCs w:val="21"/>
        </w:rPr>
      </w:pPr>
      <w:r w:rsidRPr="008F2946">
        <w:rPr>
          <w:rFonts w:ascii="Open Sans" w:eastAsia="Times New Roman" w:hAnsi="Open Sans" w:cs="Times New Roman"/>
          <w:color w:val="526069"/>
          <w:sz w:val="21"/>
          <w:szCs w:val="21"/>
        </w:rPr>
        <w:t>IntelliJ cung cấp phương án debug tương tác một cách rất trực quan, mời các bạn cùng theo dõi.</w:t>
      </w:r>
    </w:p>
    <w:p w:rsidR="008F2946" w:rsidRPr="008F2946" w:rsidRDefault="008F2946" w:rsidP="008F2946">
      <w:pPr>
        <w:shd w:val="clear" w:color="auto" w:fill="FFFFFF"/>
        <w:spacing w:after="100" w:afterAutospacing="1" w:line="240" w:lineRule="auto"/>
        <w:outlineLvl w:val="2"/>
        <w:rPr>
          <w:rFonts w:ascii="Open Sans" w:eastAsia="Times New Roman" w:hAnsi="Open Sans" w:cs="Times New Roman"/>
          <w:color w:val="37474F"/>
          <w:sz w:val="27"/>
          <w:szCs w:val="27"/>
        </w:rPr>
      </w:pPr>
      <w:r w:rsidRPr="008F2946">
        <w:rPr>
          <w:rFonts w:ascii="Open Sans" w:eastAsia="Times New Roman" w:hAnsi="Open Sans" w:cs="Times New Roman"/>
          <w:color w:val="37474F"/>
          <w:sz w:val="27"/>
          <w:szCs w:val="27"/>
        </w:rPr>
        <w:t>Hướng dẫn</w:t>
      </w:r>
    </w:p>
    <w:p w:rsidR="008F2946" w:rsidRPr="008F2946" w:rsidRDefault="008F2946" w:rsidP="008F2946">
      <w:pPr>
        <w:shd w:val="clear" w:color="auto" w:fill="FFFFFF"/>
        <w:spacing w:after="100" w:afterAutospacing="1" w:line="240" w:lineRule="auto"/>
        <w:rPr>
          <w:rFonts w:ascii="Open Sans" w:eastAsia="Times New Roman" w:hAnsi="Open Sans" w:cs="Times New Roman"/>
          <w:color w:val="526069"/>
          <w:sz w:val="21"/>
          <w:szCs w:val="21"/>
        </w:rPr>
      </w:pPr>
      <w:r w:rsidRPr="008F2946">
        <w:rPr>
          <w:rFonts w:ascii="Open Sans" w:eastAsia="Times New Roman" w:hAnsi="Open Sans" w:cs="Times New Roman"/>
          <w:b/>
          <w:bCs/>
          <w:color w:val="526069"/>
          <w:sz w:val="21"/>
          <w:szCs w:val="21"/>
        </w:rPr>
        <w:t>Bước 1:</w:t>
      </w:r>
      <w:r w:rsidRPr="008F2946">
        <w:rPr>
          <w:rFonts w:ascii="Open Sans" w:eastAsia="Times New Roman" w:hAnsi="Open Sans" w:cs="Times New Roman"/>
          <w:color w:val="526069"/>
          <w:sz w:val="21"/>
          <w:szCs w:val="21"/>
        </w:rPr>
        <w:t> Chuẩn bị một chương trình Java đơn giản.</w:t>
      </w:r>
    </w:p>
    <w:p w:rsidR="008F2946" w:rsidRPr="008F2946" w:rsidRDefault="008F2946" w:rsidP="008F2946">
      <w:pPr>
        <w:shd w:val="clear" w:color="auto" w:fill="FFFFFF"/>
        <w:spacing w:after="100" w:afterAutospacing="1" w:line="240" w:lineRule="auto"/>
        <w:rPr>
          <w:rFonts w:ascii="Open Sans" w:eastAsia="Times New Roman" w:hAnsi="Open Sans" w:cs="Times New Roman"/>
          <w:color w:val="526069"/>
          <w:sz w:val="21"/>
          <w:szCs w:val="21"/>
        </w:rPr>
      </w:pPr>
      <w:r w:rsidRPr="008F2946">
        <w:rPr>
          <w:rFonts w:ascii="Open Sans" w:eastAsia="Times New Roman" w:hAnsi="Open Sans" w:cs="Times New Roman"/>
          <w:color w:val="526069"/>
          <w:sz w:val="21"/>
          <w:szCs w:val="21"/>
        </w:rPr>
        <w:t>Ở đây sử dụng chương trình </w:t>
      </w:r>
      <w:hyperlink r:id="rId4" w:tgtFrame="_blank" w:history="1">
        <w:r w:rsidRPr="008F2946">
          <w:rPr>
            <w:rFonts w:ascii="Open Sans" w:eastAsia="Times New Roman" w:hAnsi="Open Sans" w:cs="Times New Roman"/>
            <w:color w:val="62A8EB"/>
            <w:sz w:val="21"/>
            <w:szCs w:val="21"/>
            <w:u w:val="single"/>
          </w:rPr>
          <w:t>giải phương trình bậc nhất</w:t>
        </w:r>
      </w:hyperlink>
      <w:r w:rsidRPr="008F2946">
        <w:rPr>
          <w:rFonts w:ascii="Open Sans" w:eastAsia="Times New Roman" w:hAnsi="Open Sans" w:cs="Times New Roman"/>
          <w:color w:val="526069"/>
          <w:sz w:val="21"/>
          <w:szCs w:val="21"/>
        </w:rPr>
        <w:t> (checkout sang nhánh develop để xem code)</w:t>
      </w:r>
    </w:p>
    <w:p w:rsidR="00475B86" w:rsidRDefault="008F2946">
      <w:hyperlink r:id="rId5" w:history="1">
        <w:r w:rsidRPr="005D703F">
          <w:rPr>
            <w:rStyle w:val="Hyperlink"/>
          </w:rPr>
          <w:t>https://github.com/codegym-vn/apj-linear-equaltion-resolver</w:t>
        </w:r>
      </w:hyperlink>
    </w:p>
    <w:p w:rsidR="008F2946" w:rsidRDefault="008F2946" w:rsidP="008F2946">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w:t>
      </w:r>
      <w:r>
        <w:rPr>
          <w:rFonts w:ascii="Open Sans" w:hAnsi="Open Sans"/>
          <w:color w:val="526069"/>
          <w:sz w:val="21"/>
          <w:szCs w:val="21"/>
        </w:rPr>
        <w:t> Đặt các breakpoints</w:t>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bắt đầu một phiên debug, trước tiên cần định vị các câu lệnh đứng ở vị trí mà ta muốn tạm ngừng sự thực thi của chương trình. Trong hình dưới đây, ta tạm ngừng sự thực thi ở trước câu lệnh đọc giá trị biến </w:t>
      </w:r>
      <w:r>
        <w:rPr>
          <w:rStyle w:val="HTMLCode"/>
          <w:rFonts w:ascii="Consolas" w:hAnsi="Consolas"/>
          <w:color w:val="526069"/>
          <w:sz w:val="19"/>
          <w:szCs w:val="19"/>
        </w:rPr>
        <w:t>a</w:t>
      </w:r>
      <w:r>
        <w:rPr>
          <w:rFonts w:ascii="Open Sans" w:hAnsi="Open Sans"/>
          <w:color w:val="526069"/>
          <w:sz w:val="21"/>
          <w:szCs w:val="21"/>
        </w:rPr>
        <w:t> và </w:t>
      </w:r>
      <w:r>
        <w:rPr>
          <w:rStyle w:val="HTMLCode"/>
          <w:rFonts w:ascii="Consolas" w:hAnsi="Consolas"/>
          <w:color w:val="526069"/>
          <w:sz w:val="19"/>
          <w:szCs w:val="19"/>
        </w:rPr>
        <w:t>b</w:t>
      </w:r>
      <w:r>
        <w:rPr>
          <w:rFonts w:ascii="Open Sans" w:hAnsi="Open Sans"/>
          <w:color w:val="526069"/>
          <w:sz w:val="21"/>
          <w:szCs w:val="21"/>
        </w:rPr>
        <w:t>.</w:t>
      </w:r>
    </w:p>
    <w:p w:rsidR="008F2946" w:rsidRDefault="008F2946">
      <w:r>
        <w:rPr>
          <w:noProof/>
        </w:rPr>
        <w:drawing>
          <wp:inline distT="0" distB="0" distL="0" distR="0" wp14:anchorId="715B36B5" wp14:editId="6ED58F19">
            <wp:extent cx="5733415" cy="267589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675890"/>
                    </a:xfrm>
                    <a:prstGeom prst="rect">
                      <a:avLst/>
                    </a:prstGeom>
                  </pic:spPr>
                </pic:pic>
              </a:graphicData>
            </a:graphic>
          </wp:inline>
        </w:drawing>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đặt được debug như thế, nhấn chuột phải vào phần lề trái của </w:t>
      </w:r>
      <w:r>
        <w:rPr>
          <w:rStyle w:val="Emphasis"/>
          <w:rFonts w:ascii="Open Sans" w:hAnsi="Open Sans"/>
          <w:color w:val="526069"/>
          <w:sz w:val="21"/>
          <w:szCs w:val="21"/>
        </w:rPr>
        <w:t>Editor</w:t>
      </w:r>
      <w:r>
        <w:rPr>
          <w:rFonts w:ascii="Open Sans" w:hAnsi="Open Sans"/>
          <w:color w:val="526069"/>
          <w:sz w:val="21"/>
          <w:szCs w:val="21"/>
        </w:rPr>
        <w:t>.</w:t>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trỏ chuột vào breakpoints, những thuộc tính của nó sẽ hiện ra, bạn có thể right-click vào để hiển thị hộp thoại chi tiết:</w:t>
      </w:r>
    </w:p>
    <w:p w:rsidR="008F2946" w:rsidRDefault="008F2946">
      <w:r>
        <w:rPr>
          <w:noProof/>
        </w:rPr>
        <w:lastRenderedPageBreak/>
        <w:drawing>
          <wp:inline distT="0" distB="0" distL="0" distR="0" wp14:anchorId="6F8354E4" wp14:editId="27669827">
            <wp:extent cx="4791075" cy="9429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91075" cy="942975"/>
                    </a:xfrm>
                    <a:prstGeom prst="rect">
                      <a:avLst/>
                    </a:prstGeom>
                  </pic:spPr>
                </pic:pic>
              </a:graphicData>
            </a:graphic>
          </wp:inline>
        </w:drawing>
      </w:r>
    </w:p>
    <w:p w:rsidR="008F2946" w:rsidRDefault="008F2946">
      <w:pPr>
        <w:rPr>
          <w:rFonts w:ascii="Open Sans" w:hAnsi="Open Sans"/>
          <w:color w:val="526069"/>
          <w:sz w:val="21"/>
          <w:szCs w:val="21"/>
          <w:shd w:val="clear" w:color="auto" w:fill="FFFFFF"/>
        </w:rPr>
      </w:pPr>
      <w:r>
        <w:rPr>
          <w:rFonts w:ascii="Open Sans" w:hAnsi="Open Sans"/>
          <w:color w:val="526069"/>
          <w:sz w:val="21"/>
          <w:szCs w:val="21"/>
          <w:shd w:val="clear" w:color="auto" w:fill="FFFFFF"/>
        </w:rPr>
        <w:t>Ta có thể đặt điều kiện để breakpoint chỉ được kích hoạt trong một số điều kiện nhất định, trong ví dụ sau đây, breakpoint thứ 2 chì được kích hoạt khi </w:t>
      </w:r>
      <w:r>
        <w:rPr>
          <w:rStyle w:val="HTMLCode"/>
          <w:rFonts w:ascii="Consolas" w:eastAsiaTheme="minorHAnsi" w:hAnsi="Consolas"/>
          <w:color w:val="526069"/>
          <w:sz w:val="19"/>
          <w:szCs w:val="19"/>
          <w:shd w:val="clear" w:color="auto" w:fill="FFFFFF"/>
        </w:rPr>
        <w:t>a</w:t>
      </w:r>
      <w:r>
        <w:rPr>
          <w:rFonts w:ascii="Open Sans" w:hAnsi="Open Sans"/>
          <w:color w:val="526069"/>
          <w:sz w:val="21"/>
          <w:szCs w:val="21"/>
          <w:shd w:val="clear" w:color="auto" w:fill="FFFFFF"/>
        </w:rPr>
        <w:t> khác </w:t>
      </w:r>
      <w:r>
        <w:rPr>
          <w:rStyle w:val="HTMLCode"/>
          <w:rFonts w:ascii="Consolas" w:eastAsiaTheme="minorHAnsi" w:hAnsi="Consolas"/>
          <w:color w:val="526069"/>
          <w:sz w:val="19"/>
          <w:szCs w:val="19"/>
          <w:shd w:val="clear" w:color="auto" w:fill="FFFFFF"/>
        </w:rPr>
        <w:t>0</w:t>
      </w:r>
      <w:r>
        <w:rPr>
          <w:rFonts w:ascii="Open Sans" w:hAnsi="Open Sans"/>
          <w:color w:val="526069"/>
          <w:sz w:val="21"/>
          <w:szCs w:val="21"/>
          <w:shd w:val="clear" w:color="auto" w:fill="FFFFFF"/>
        </w:rPr>
        <w:t>:</w:t>
      </w:r>
    </w:p>
    <w:p w:rsidR="008F2946" w:rsidRDefault="008F2946">
      <w:r>
        <w:rPr>
          <w:noProof/>
        </w:rPr>
        <w:drawing>
          <wp:inline distT="0" distB="0" distL="0" distR="0" wp14:anchorId="422D66B4" wp14:editId="31C8078B">
            <wp:extent cx="5733415" cy="2529205"/>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2529205"/>
                    </a:xfrm>
                    <a:prstGeom prst="rect">
                      <a:avLst/>
                    </a:prstGeom>
                  </pic:spPr>
                </pic:pic>
              </a:graphicData>
            </a:graphic>
          </wp:inline>
        </w:drawing>
      </w:r>
    </w:p>
    <w:p w:rsidR="008F2946" w:rsidRDefault="008F2946" w:rsidP="008F2946">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w:t>
      </w:r>
      <w:r>
        <w:rPr>
          <w:rFonts w:ascii="Open Sans" w:hAnsi="Open Sans"/>
          <w:color w:val="526069"/>
          <w:sz w:val="21"/>
          <w:szCs w:val="21"/>
        </w:rPr>
        <w:t> Bắt đầu phiên debug</w:t>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khi những điểm break đã được định vị, bạn có thể bắt đầu phiên debug. Có nhiều cách để thực hiện, hình sau đây thể hiện cách đơn giản nhất.</w:t>
      </w:r>
    </w:p>
    <w:p w:rsidR="008F2946" w:rsidRDefault="008F2946">
      <w:r>
        <w:rPr>
          <w:noProof/>
        </w:rPr>
        <w:drawing>
          <wp:inline distT="0" distB="0" distL="0" distR="0" wp14:anchorId="1B8629EB" wp14:editId="2CB4F40A">
            <wp:extent cx="5733415" cy="2571115"/>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2571115"/>
                    </a:xfrm>
                    <a:prstGeom prst="rect">
                      <a:avLst/>
                    </a:prstGeom>
                  </pic:spPr>
                </pic:pic>
              </a:graphicData>
            </a:graphic>
          </wp:inline>
        </w:drawing>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sẽ thấy dòng mã ở điểm break đầu tiên chuyển sang màu xanh, ám chỉ rằng trình thực thi đang tạm dừng tại trước câu lệnh đó. Bạn cũng quan sát thấy kiểu và giá trị của các biến có trong ngữ cảnh tại thời điểm tạm dừng:</w:t>
      </w:r>
    </w:p>
    <w:p w:rsidR="008F2946" w:rsidRDefault="008F2946">
      <w:r>
        <w:rPr>
          <w:noProof/>
        </w:rPr>
        <w:lastRenderedPageBreak/>
        <w:drawing>
          <wp:inline distT="0" distB="0" distL="0" distR="0" wp14:anchorId="1D1D2C8A" wp14:editId="4F5A6F39">
            <wp:extent cx="5733415" cy="149288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1492885"/>
                    </a:xfrm>
                    <a:prstGeom prst="rect">
                      <a:avLst/>
                    </a:prstGeom>
                  </pic:spPr>
                </pic:pic>
              </a:graphicData>
            </a:graphic>
          </wp:inline>
        </w:drawing>
      </w:r>
    </w:p>
    <w:p w:rsidR="008F2946" w:rsidRDefault="008F2946">
      <w:pPr>
        <w:rPr>
          <w:rFonts w:ascii="Open Sans" w:hAnsi="Open Sans"/>
          <w:color w:val="526069"/>
          <w:sz w:val="21"/>
          <w:szCs w:val="21"/>
          <w:shd w:val="clear" w:color="auto" w:fill="FFFFFF"/>
        </w:rPr>
      </w:pPr>
      <w:r>
        <w:rPr>
          <w:rFonts w:ascii="Open Sans" w:hAnsi="Open Sans"/>
          <w:color w:val="526069"/>
          <w:sz w:val="21"/>
          <w:szCs w:val="21"/>
          <w:shd w:val="clear" w:color="auto" w:fill="FFFFFF"/>
        </w:rPr>
        <w:t>Bạn cũng sẽ quan sát thấy một panel “Debug” hiện lên ở phần cạnh dưới của IDE. Nó hiển thị chi tiết thông tin về các biến và hằng có mặt trong ngữ cảnh:</w:t>
      </w:r>
    </w:p>
    <w:p w:rsidR="008F2946" w:rsidRDefault="008F2946">
      <w:r>
        <w:rPr>
          <w:noProof/>
        </w:rPr>
        <w:drawing>
          <wp:inline distT="0" distB="0" distL="0" distR="0" wp14:anchorId="721FCD60" wp14:editId="5EBFE5D1">
            <wp:extent cx="5733415" cy="352425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3524250"/>
                    </a:xfrm>
                    <a:prstGeom prst="rect">
                      <a:avLst/>
                    </a:prstGeom>
                  </pic:spPr>
                </pic:pic>
              </a:graphicData>
            </a:graphic>
          </wp:inline>
        </w:drawing>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ý mũi tên xổ xuống ở tab </w:t>
      </w:r>
      <w:r>
        <w:rPr>
          <w:rStyle w:val="HTMLCode"/>
          <w:rFonts w:ascii="Consolas" w:hAnsi="Consolas"/>
          <w:color w:val="526069"/>
          <w:sz w:val="19"/>
          <w:szCs w:val="19"/>
        </w:rPr>
        <w:t>Console</w:t>
      </w:r>
      <w:r>
        <w:rPr>
          <w:rFonts w:ascii="Open Sans" w:hAnsi="Open Sans"/>
          <w:color w:val="526069"/>
          <w:sz w:val="21"/>
          <w:szCs w:val="21"/>
        </w:rPr>
        <w:t>, ám chỉ rằng có một số output mới đã xuất hiện ở console mà bạn chưa được nhìn thấy.</w:t>
      </w:r>
    </w:p>
    <w:p w:rsidR="008F2946" w:rsidRDefault="008F2946" w:rsidP="008F2946">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w:t>
      </w:r>
      <w:r>
        <w:rPr>
          <w:rFonts w:ascii="Open Sans" w:hAnsi="Open Sans"/>
          <w:color w:val="526069"/>
          <w:sz w:val="21"/>
          <w:szCs w:val="21"/>
        </w:rPr>
        <w:t> Theo dõi sự vận hành của chương trình</w:t>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Theo dõi chương trình vận hành qua từng dòng mã</w:t>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Đơn giản là nhấn nút như ở hình dưới đây, hoặc nhấn </w:t>
      </w:r>
      <w:r>
        <w:rPr>
          <w:rStyle w:val="HTMLCode"/>
          <w:rFonts w:ascii="Consolas" w:hAnsi="Consolas"/>
          <w:color w:val="526069"/>
          <w:sz w:val="19"/>
          <w:szCs w:val="19"/>
        </w:rPr>
        <w:t>F8</w:t>
      </w:r>
      <w:r>
        <w:rPr>
          <w:rFonts w:ascii="Open Sans" w:hAnsi="Open Sans"/>
          <w:color w:val="526069"/>
          <w:sz w:val="21"/>
          <w:szCs w:val="21"/>
        </w:rPr>
        <w:t> và nhập giá trị vào từ bàn phím theo yêu cầu của câu lệnh. Để ý, mỗi khi điểm debug chuyển sang dòng mới, số dòng đó sẽ được cập nhật ở panel </w:t>
      </w:r>
      <w:r>
        <w:rPr>
          <w:rStyle w:val="HTMLCode"/>
          <w:rFonts w:ascii="Consolas" w:hAnsi="Consolas"/>
          <w:color w:val="526069"/>
          <w:sz w:val="19"/>
          <w:szCs w:val="19"/>
        </w:rPr>
        <w:t>Frames</w:t>
      </w:r>
      <w:r>
        <w:rPr>
          <w:rFonts w:ascii="Open Sans" w:hAnsi="Open Sans"/>
          <w:color w:val="526069"/>
          <w:sz w:val="21"/>
          <w:szCs w:val="21"/>
        </w:rPr>
        <w:t>.</w:t>
      </w:r>
    </w:p>
    <w:p w:rsidR="008F2946" w:rsidRDefault="008F2946">
      <w:r>
        <w:rPr>
          <w:noProof/>
        </w:rPr>
        <w:lastRenderedPageBreak/>
        <w:drawing>
          <wp:inline distT="0" distB="0" distL="0" distR="0" wp14:anchorId="4CAE1397" wp14:editId="1412DBCE">
            <wp:extent cx="5733415" cy="3172460"/>
            <wp:effectExtent l="0" t="0" r="63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3172460"/>
                    </a:xfrm>
                    <a:prstGeom prst="rect">
                      <a:avLst/>
                    </a:prstGeom>
                  </pic:spPr>
                </pic:pic>
              </a:graphicData>
            </a:graphic>
          </wp:inline>
        </w:drawing>
      </w:r>
    </w:p>
    <w:p w:rsidR="008F2946" w:rsidRDefault="008F2946">
      <w:pPr>
        <w:rPr>
          <w:rFonts w:ascii="Open Sans" w:hAnsi="Open Sans"/>
          <w:color w:val="526069"/>
          <w:sz w:val="21"/>
          <w:szCs w:val="21"/>
          <w:shd w:val="clear" w:color="auto" w:fill="FFFFFF"/>
        </w:rPr>
      </w:pPr>
      <w:r>
        <w:rPr>
          <w:rFonts w:ascii="Open Sans" w:hAnsi="Open Sans"/>
          <w:color w:val="526069"/>
          <w:sz w:val="21"/>
          <w:szCs w:val="21"/>
          <w:shd w:val="clear" w:color="auto" w:fill="FFFFFF"/>
        </w:rPr>
        <w:t>Khi cần cho trình thực thi chạy tự do tới điểm debug tiếp theo (hoặc tới điểm kết thúc chương trình), bạn nhấn nút như hình dưới, hoặc nhấn phím tắt (có thể khác nhau ở mỗi môi trường):</w:t>
      </w:r>
    </w:p>
    <w:p w:rsidR="008F2946" w:rsidRDefault="008F2946">
      <w:r>
        <w:rPr>
          <w:noProof/>
        </w:rPr>
        <w:drawing>
          <wp:inline distT="0" distB="0" distL="0" distR="0" wp14:anchorId="64842D3D" wp14:editId="270054AF">
            <wp:extent cx="5733415" cy="232600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2326005"/>
                    </a:xfrm>
                    <a:prstGeom prst="rect">
                      <a:avLst/>
                    </a:prstGeom>
                  </pic:spPr>
                </pic:pic>
              </a:graphicData>
            </a:graphic>
          </wp:inline>
        </w:drawing>
      </w:r>
    </w:p>
    <w:p w:rsidR="008F2946" w:rsidRDefault="008F2946" w:rsidP="008F2946">
      <w:pPr>
        <w:pStyle w:val="Heading3"/>
        <w:shd w:val="clear" w:color="auto" w:fill="FFFFFF"/>
        <w:spacing w:before="0" w:beforeAutospacing="0"/>
        <w:rPr>
          <w:rFonts w:ascii="Open Sans" w:hAnsi="Open Sans"/>
          <w:b w:val="0"/>
          <w:bCs w:val="0"/>
          <w:color w:val="37474F"/>
        </w:rPr>
      </w:pPr>
      <w:r>
        <w:rPr>
          <w:rStyle w:val="Strong"/>
          <w:rFonts w:ascii="Open Sans" w:hAnsi="Open Sans"/>
          <w:b/>
          <w:bCs/>
          <w:color w:val="37474F"/>
        </w:rPr>
        <w:t>Theo dõi chương trình vận hành qua từng lời gọi phương thức</w:t>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dễ theo dõi, trước tiên bạn hãy kết thúc phiên debug hiện tại và bắt đầu bằng một phiên mới.</w:t>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gặp điểm debug đầu tiên, hãy nhấn nút như hình dưới đây, hoặc sử dụng phím tắt:</w:t>
      </w:r>
    </w:p>
    <w:p w:rsidR="008F2946" w:rsidRDefault="008F2946">
      <w:r>
        <w:rPr>
          <w:noProof/>
        </w:rPr>
        <w:lastRenderedPageBreak/>
        <w:drawing>
          <wp:inline distT="0" distB="0" distL="0" distR="0" wp14:anchorId="74ECC522" wp14:editId="46FDD19B">
            <wp:extent cx="5733415" cy="219646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2196465"/>
                    </a:xfrm>
                    <a:prstGeom prst="rect">
                      <a:avLst/>
                    </a:prstGeom>
                  </pic:spPr>
                </pic:pic>
              </a:graphicData>
            </a:graphic>
          </wp:inline>
        </w:drawing>
      </w:r>
    </w:p>
    <w:p w:rsidR="008F2946" w:rsidRDefault="008F2946">
      <w:r>
        <w:rPr>
          <w:noProof/>
        </w:rPr>
        <w:drawing>
          <wp:inline distT="0" distB="0" distL="0" distR="0" wp14:anchorId="1DDBE05E" wp14:editId="327458C2">
            <wp:extent cx="5733415" cy="3154045"/>
            <wp:effectExtent l="0" t="0" r="63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3154045"/>
                    </a:xfrm>
                    <a:prstGeom prst="rect">
                      <a:avLst/>
                    </a:prstGeom>
                  </pic:spPr>
                </pic:pic>
              </a:graphicData>
            </a:graphic>
          </wp:inline>
        </w:drawing>
      </w:r>
    </w:p>
    <w:p w:rsidR="008F2946" w:rsidRDefault="008F2946">
      <w:pPr>
        <w:rPr>
          <w:rFonts w:ascii="Open Sans" w:hAnsi="Open Sans"/>
          <w:color w:val="526069"/>
          <w:sz w:val="21"/>
          <w:szCs w:val="21"/>
          <w:shd w:val="clear" w:color="auto" w:fill="FFFFFF"/>
        </w:rPr>
      </w:pPr>
      <w:r>
        <w:rPr>
          <w:rFonts w:ascii="Open Sans" w:hAnsi="Open Sans"/>
          <w:color w:val="526069"/>
          <w:sz w:val="21"/>
          <w:szCs w:val="21"/>
          <w:shd w:val="clear" w:color="auto" w:fill="FFFFFF"/>
        </w:rPr>
        <w:t>Điều này có nghĩa là trình thực thi đã bước vào bên trong phương thức </w:t>
      </w:r>
      <w:r>
        <w:rPr>
          <w:rStyle w:val="HTMLCode"/>
          <w:rFonts w:ascii="Consolas" w:eastAsiaTheme="minorHAnsi" w:hAnsi="Consolas"/>
          <w:color w:val="526069"/>
          <w:sz w:val="19"/>
          <w:szCs w:val="19"/>
          <w:shd w:val="clear" w:color="auto" w:fill="FFFFFF"/>
        </w:rPr>
        <w:t>nextDouble</w:t>
      </w:r>
      <w:r>
        <w:rPr>
          <w:rFonts w:ascii="Open Sans" w:hAnsi="Open Sans"/>
          <w:color w:val="526069"/>
          <w:sz w:val="21"/>
          <w:szCs w:val="21"/>
          <w:shd w:val="clear" w:color="auto" w:fill="FFFFFF"/>
        </w:rPr>
        <w:t> của gói </w:t>
      </w:r>
      <w:r>
        <w:rPr>
          <w:rStyle w:val="HTMLCode"/>
          <w:rFonts w:ascii="Consolas" w:eastAsiaTheme="minorHAnsi" w:hAnsi="Consolas"/>
          <w:color w:val="526069"/>
          <w:sz w:val="19"/>
          <w:szCs w:val="19"/>
          <w:shd w:val="clear" w:color="auto" w:fill="FFFFFF"/>
        </w:rPr>
        <w:t>java.util</w:t>
      </w:r>
      <w:r>
        <w:rPr>
          <w:rFonts w:ascii="Open Sans" w:hAnsi="Open Sans"/>
          <w:color w:val="526069"/>
          <w:sz w:val="21"/>
          <w:szCs w:val="21"/>
          <w:shd w:val="clear" w:color="auto" w:fill="FFFFFF"/>
        </w:rPr>
        <w:t>. Hãy để ý rằng một </w:t>
      </w:r>
      <w:r>
        <w:rPr>
          <w:rStyle w:val="Emphasis"/>
          <w:rFonts w:ascii="Open Sans" w:hAnsi="Open Sans"/>
          <w:color w:val="526069"/>
          <w:sz w:val="21"/>
          <w:szCs w:val="21"/>
          <w:shd w:val="clear" w:color="auto" w:fill="FFFFFF"/>
        </w:rPr>
        <w:t>frame</w:t>
      </w:r>
      <w:r>
        <w:rPr>
          <w:rFonts w:ascii="Open Sans" w:hAnsi="Open Sans"/>
          <w:color w:val="526069"/>
          <w:sz w:val="21"/>
          <w:szCs w:val="21"/>
          <w:shd w:val="clear" w:color="auto" w:fill="FFFFFF"/>
        </w:rPr>
        <w:t> mới đã được thêm vào danh sách các </w:t>
      </w:r>
      <w:r>
        <w:rPr>
          <w:rStyle w:val="Emphasis"/>
          <w:rFonts w:ascii="Open Sans" w:hAnsi="Open Sans"/>
          <w:color w:val="526069"/>
          <w:sz w:val="21"/>
          <w:szCs w:val="21"/>
          <w:shd w:val="clear" w:color="auto" w:fill="FFFFFF"/>
        </w:rPr>
        <w:t>frames</w:t>
      </w:r>
      <w:r>
        <w:rPr>
          <w:rFonts w:ascii="Open Sans" w:hAnsi="Open Sans"/>
          <w:color w:val="526069"/>
          <w:sz w:val="21"/>
          <w:szCs w:val="21"/>
          <w:shd w:val="clear" w:color="auto" w:fill="FFFFFF"/>
        </w:rPr>
        <w:t>:</w:t>
      </w:r>
    </w:p>
    <w:p w:rsidR="008F2946" w:rsidRDefault="008F2946">
      <w:r>
        <w:rPr>
          <w:noProof/>
        </w:rPr>
        <w:drawing>
          <wp:inline distT="0" distB="0" distL="0" distR="0" wp14:anchorId="39D06EF2" wp14:editId="0E62D55C">
            <wp:extent cx="5733415" cy="2265680"/>
            <wp:effectExtent l="0" t="0" r="63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2265680"/>
                    </a:xfrm>
                    <a:prstGeom prst="rect">
                      <a:avLst/>
                    </a:prstGeom>
                  </pic:spPr>
                </pic:pic>
              </a:graphicData>
            </a:graphic>
          </wp:inline>
        </w:drawing>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 ý luôn lưu ý dấu mũi tên xổ xuống ở tab </w:t>
      </w:r>
      <w:r>
        <w:rPr>
          <w:rStyle w:val="HTMLCode"/>
          <w:rFonts w:ascii="Consolas" w:hAnsi="Consolas"/>
          <w:color w:val="526069"/>
          <w:sz w:val="19"/>
          <w:szCs w:val="19"/>
        </w:rPr>
        <w:t>Console</w:t>
      </w:r>
      <w:r>
        <w:rPr>
          <w:rFonts w:ascii="Open Sans" w:hAnsi="Open Sans"/>
          <w:color w:val="526069"/>
          <w:sz w:val="21"/>
          <w:szCs w:val="21"/>
        </w:rPr>
        <w:t>.</w:t>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Hãy sử dụng các nút điều khiển debug đã học để tiếp tục debug chương trình.</w:t>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17" w:tgtFrame="_blank" w:history="1">
        <w:r>
          <w:rPr>
            <w:rStyle w:val="Hyperlink"/>
            <w:rFonts w:ascii="Open Sans" w:hAnsi="Open Sans"/>
            <w:color w:val="62A8EB"/>
            <w:sz w:val="21"/>
            <w:szCs w:val="21"/>
          </w:rPr>
          <w:t>https://github.com/codegym-vn/apj-linear-equaltion-resolver</w:t>
        </w:r>
      </w:hyperlink>
    </w:p>
    <w:p w:rsidR="008F2946" w:rsidRDefault="008F2946" w:rsidP="008F2946">
      <w:pPr>
        <w:pStyle w:val="Heading2"/>
        <w:shd w:val="clear" w:color="auto" w:fill="FFFFFF"/>
        <w:spacing w:before="0" w:beforeAutospacing="0"/>
        <w:rPr>
          <w:rFonts w:ascii="Open Sans" w:hAnsi="Open Sans"/>
          <w:b w:val="0"/>
          <w:bCs w:val="0"/>
          <w:color w:val="37474F"/>
        </w:rPr>
      </w:pPr>
      <w:r>
        <w:rPr>
          <w:rStyle w:val="Strong"/>
          <w:rFonts w:ascii="Open Sans" w:hAnsi="Open Sans"/>
          <w:b/>
          <w:bCs/>
          <w:color w:val="37474F"/>
        </w:rPr>
        <w:t>Hướng dẫn nộp bài:</w:t>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8F2946" w:rsidRDefault="008F2946" w:rsidP="008F294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8F2946" w:rsidRDefault="008F2946">
      <w:bookmarkStart w:id="0" w:name="_GoBack"/>
      <w:bookmarkEnd w:id="0"/>
    </w:p>
    <w:sectPr w:rsidR="008F294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757"/>
    <w:rsid w:val="00163757"/>
    <w:rsid w:val="00475B86"/>
    <w:rsid w:val="008F294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101C4"/>
  <w15:chartTrackingRefBased/>
  <w15:docId w15:val="{AAB8F53C-7A5E-4660-B379-AA259AA0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F294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F2946"/>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2946"/>
    <w:rPr>
      <w:rFonts w:eastAsia="Times New Roman" w:cs="Times New Roman"/>
      <w:b/>
      <w:bCs/>
      <w:sz w:val="36"/>
      <w:szCs w:val="36"/>
    </w:rPr>
  </w:style>
  <w:style w:type="character" w:customStyle="1" w:styleId="Heading3Char">
    <w:name w:val="Heading 3 Char"/>
    <w:basedOn w:val="DefaultParagraphFont"/>
    <w:link w:val="Heading3"/>
    <w:uiPriority w:val="9"/>
    <w:rsid w:val="008F2946"/>
    <w:rPr>
      <w:rFonts w:eastAsia="Times New Roman" w:cs="Times New Roman"/>
      <w:b/>
      <w:bCs/>
      <w:sz w:val="27"/>
      <w:szCs w:val="27"/>
    </w:rPr>
  </w:style>
  <w:style w:type="paragraph" w:styleId="NormalWeb">
    <w:name w:val="Normal (Web)"/>
    <w:basedOn w:val="Normal"/>
    <w:uiPriority w:val="99"/>
    <w:semiHidden/>
    <w:unhideWhenUsed/>
    <w:rsid w:val="008F2946"/>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8F2946"/>
    <w:rPr>
      <w:b/>
      <w:bCs/>
    </w:rPr>
  </w:style>
  <w:style w:type="character" w:styleId="Hyperlink">
    <w:name w:val="Hyperlink"/>
    <w:basedOn w:val="DefaultParagraphFont"/>
    <w:uiPriority w:val="99"/>
    <w:unhideWhenUsed/>
    <w:rsid w:val="008F2946"/>
    <w:rPr>
      <w:color w:val="0000FF"/>
      <w:u w:val="single"/>
    </w:rPr>
  </w:style>
  <w:style w:type="character" w:styleId="HTMLCode">
    <w:name w:val="HTML Code"/>
    <w:basedOn w:val="DefaultParagraphFont"/>
    <w:uiPriority w:val="99"/>
    <w:semiHidden/>
    <w:unhideWhenUsed/>
    <w:rsid w:val="008F2946"/>
    <w:rPr>
      <w:rFonts w:ascii="Courier New" w:eastAsia="Times New Roman" w:hAnsi="Courier New" w:cs="Courier New"/>
      <w:sz w:val="20"/>
      <w:szCs w:val="20"/>
    </w:rPr>
  </w:style>
  <w:style w:type="character" w:styleId="Emphasis">
    <w:name w:val="Emphasis"/>
    <w:basedOn w:val="DefaultParagraphFont"/>
    <w:uiPriority w:val="20"/>
    <w:qFormat/>
    <w:rsid w:val="008F29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152870">
      <w:bodyDiv w:val="1"/>
      <w:marLeft w:val="0"/>
      <w:marRight w:val="0"/>
      <w:marTop w:val="0"/>
      <w:marBottom w:val="0"/>
      <w:divBdr>
        <w:top w:val="none" w:sz="0" w:space="0" w:color="auto"/>
        <w:left w:val="none" w:sz="0" w:space="0" w:color="auto"/>
        <w:bottom w:val="none" w:sz="0" w:space="0" w:color="auto"/>
        <w:right w:val="none" w:sz="0" w:space="0" w:color="auto"/>
      </w:divBdr>
      <w:divsChild>
        <w:div w:id="1853882529">
          <w:marLeft w:val="0"/>
          <w:marRight w:val="0"/>
          <w:marTop w:val="0"/>
          <w:marBottom w:val="0"/>
          <w:divBdr>
            <w:top w:val="none" w:sz="0" w:space="0" w:color="auto"/>
            <w:left w:val="none" w:sz="0" w:space="0" w:color="auto"/>
            <w:bottom w:val="none" w:sz="0" w:space="0" w:color="auto"/>
            <w:right w:val="none" w:sz="0" w:space="0" w:color="auto"/>
          </w:divBdr>
        </w:div>
      </w:divsChild>
    </w:div>
    <w:div w:id="444664335">
      <w:bodyDiv w:val="1"/>
      <w:marLeft w:val="0"/>
      <w:marRight w:val="0"/>
      <w:marTop w:val="0"/>
      <w:marBottom w:val="0"/>
      <w:divBdr>
        <w:top w:val="none" w:sz="0" w:space="0" w:color="auto"/>
        <w:left w:val="none" w:sz="0" w:space="0" w:color="auto"/>
        <w:bottom w:val="none" w:sz="0" w:space="0" w:color="auto"/>
        <w:right w:val="none" w:sz="0" w:space="0" w:color="auto"/>
      </w:divBdr>
    </w:div>
    <w:div w:id="632489533">
      <w:bodyDiv w:val="1"/>
      <w:marLeft w:val="0"/>
      <w:marRight w:val="0"/>
      <w:marTop w:val="0"/>
      <w:marBottom w:val="0"/>
      <w:divBdr>
        <w:top w:val="none" w:sz="0" w:space="0" w:color="auto"/>
        <w:left w:val="none" w:sz="0" w:space="0" w:color="auto"/>
        <w:bottom w:val="none" w:sz="0" w:space="0" w:color="auto"/>
        <w:right w:val="none" w:sz="0" w:space="0" w:color="auto"/>
      </w:divBdr>
    </w:div>
    <w:div w:id="660742386">
      <w:bodyDiv w:val="1"/>
      <w:marLeft w:val="0"/>
      <w:marRight w:val="0"/>
      <w:marTop w:val="0"/>
      <w:marBottom w:val="0"/>
      <w:divBdr>
        <w:top w:val="none" w:sz="0" w:space="0" w:color="auto"/>
        <w:left w:val="none" w:sz="0" w:space="0" w:color="auto"/>
        <w:bottom w:val="none" w:sz="0" w:space="0" w:color="auto"/>
        <w:right w:val="none" w:sz="0" w:space="0" w:color="auto"/>
      </w:divBdr>
    </w:div>
    <w:div w:id="733628187">
      <w:bodyDiv w:val="1"/>
      <w:marLeft w:val="0"/>
      <w:marRight w:val="0"/>
      <w:marTop w:val="0"/>
      <w:marBottom w:val="0"/>
      <w:divBdr>
        <w:top w:val="none" w:sz="0" w:space="0" w:color="auto"/>
        <w:left w:val="none" w:sz="0" w:space="0" w:color="auto"/>
        <w:bottom w:val="none" w:sz="0" w:space="0" w:color="auto"/>
        <w:right w:val="none" w:sz="0" w:space="0" w:color="auto"/>
      </w:divBdr>
    </w:div>
    <w:div w:id="1087072087">
      <w:bodyDiv w:val="1"/>
      <w:marLeft w:val="0"/>
      <w:marRight w:val="0"/>
      <w:marTop w:val="0"/>
      <w:marBottom w:val="0"/>
      <w:divBdr>
        <w:top w:val="none" w:sz="0" w:space="0" w:color="auto"/>
        <w:left w:val="none" w:sz="0" w:space="0" w:color="auto"/>
        <w:bottom w:val="none" w:sz="0" w:space="0" w:color="auto"/>
        <w:right w:val="none" w:sz="0" w:space="0" w:color="auto"/>
      </w:divBdr>
    </w:div>
    <w:div w:id="1442534074">
      <w:bodyDiv w:val="1"/>
      <w:marLeft w:val="0"/>
      <w:marRight w:val="0"/>
      <w:marTop w:val="0"/>
      <w:marBottom w:val="0"/>
      <w:divBdr>
        <w:top w:val="none" w:sz="0" w:space="0" w:color="auto"/>
        <w:left w:val="none" w:sz="0" w:space="0" w:color="auto"/>
        <w:bottom w:val="none" w:sz="0" w:space="0" w:color="auto"/>
        <w:right w:val="none" w:sz="0" w:space="0" w:color="auto"/>
      </w:divBdr>
    </w:div>
    <w:div w:id="151148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codegym-vn/apj-linear-equaltion-resolver" TargetMode="Externa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codegym-vn/apj-linear-equaltion-resolver"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hyperlink" Target="https://github.com/codegym-vn/apj-linear-equaltion-resolver" TargetMode="Externa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2022-05-15T19:46:00Z</dcterms:created>
  <dcterms:modified xsi:type="dcterms:W3CDTF">2022-05-15T19:51:00Z</dcterms:modified>
</cp:coreProperties>
</file>