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0FD" w:rsidRDefault="005D60FD" w:rsidP="005D60FD">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br/>
        <w:t>[Bài tập] Triển khai Strategy Pattern</w:t>
      </w:r>
    </w:p>
    <w:p w:rsidR="005D60FD" w:rsidRDefault="005D60FD" w:rsidP="005D60FD">
      <w:pPr>
        <w:pStyle w:val="Heading3"/>
        <w:shd w:val="clear" w:color="auto" w:fill="FFFFFF"/>
        <w:spacing w:before="0"/>
        <w:rPr>
          <w:rFonts w:ascii="Open Sans" w:hAnsi="Open Sans"/>
          <w:b/>
          <w:bCs/>
          <w:color w:val="37474F"/>
        </w:rPr>
      </w:pPr>
      <w:r>
        <w:rPr>
          <w:rFonts w:ascii="Open Sans" w:hAnsi="Open Sans"/>
          <w:b/>
          <w:bCs/>
          <w:color w:val="37474F"/>
        </w:rPr>
        <w:t>Mục tiêu</w:t>
      </w:r>
    </w:p>
    <w:p w:rsidR="005D60FD" w:rsidRDefault="005D60FD" w:rsidP="005D60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Luyện tập việc áp dụng </w:t>
      </w:r>
      <w:r>
        <w:rPr>
          <w:rStyle w:val="autolink"/>
          <w:rFonts w:ascii="Open Sans" w:hAnsi="Open Sans"/>
          <w:color w:val="526069"/>
          <w:sz w:val="21"/>
          <w:szCs w:val="21"/>
        </w:rPr>
        <w:t>Strategy Pattern</w:t>
      </w:r>
      <w:r>
        <w:rPr>
          <w:rFonts w:ascii="Open Sans" w:hAnsi="Open Sans"/>
          <w:color w:val="526069"/>
          <w:sz w:val="21"/>
          <w:szCs w:val="21"/>
        </w:rPr>
        <w:t> vào trong các bài toán thực tế.</w:t>
      </w:r>
    </w:p>
    <w:p w:rsidR="005D60FD" w:rsidRDefault="005D60FD" w:rsidP="005D60FD">
      <w:pPr>
        <w:pStyle w:val="Heading3"/>
        <w:shd w:val="clear" w:color="auto" w:fill="FFFFFF"/>
        <w:spacing w:before="0"/>
        <w:rPr>
          <w:rFonts w:ascii="Open Sans" w:hAnsi="Open Sans"/>
          <w:color w:val="37474F"/>
          <w:sz w:val="27"/>
          <w:szCs w:val="27"/>
        </w:rPr>
      </w:pPr>
      <w:r>
        <w:rPr>
          <w:rFonts w:ascii="Open Sans" w:hAnsi="Open Sans"/>
          <w:b/>
          <w:bCs/>
          <w:color w:val="37474F"/>
        </w:rPr>
        <w:t>Mô tả</w:t>
      </w:r>
    </w:p>
    <w:p w:rsidR="005D60FD" w:rsidRDefault="005D60FD" w:rsidP="005D60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phần này, chúng ta sẽ phát triển tính năng lưu trữ danh sách người dùng của một ứng dụng.</w:t>
      </w:r>
    </w:p>
    <w:p w:rsidR="005D60FD" w:rsidRDefault="005D60FD" w:rsidP="005D60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Yêu cầu đối với tính năng này đó là phải cho phép dễ dàng thay đổi phương thức lưu trữ dữ liệu. Chẳng hạn, có thể lựa chọn việc lưu trữ người dùng ra một file XML hoặc ra CSDL MySQL.</w:t>
      </w:r>
    </w:p>
    <w:p w:rsidR="005D60FD" w:rsidRDefault="005D60FD" w:rsidP="005D60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đáp ứng được yêu cầu này, chúng ta có thể áp dụng </w:t>
      </w:r>
      <w:r>
        <w:rPr>
          <w:rStyle w:val="autolink"/>
          <w:rFonts w:ascii="Open Sans" w:hAnsi="Open Sans"/>
          <w:color w:val="526069"/>
          <w:sz w:val="21"/>
          <w:szCs w:val="21"/>
        </w:rPr>
        <w:t>Strategy Pattern</w:t>
      </w:r>
      <w:r>
        <w:rPr>
          <w:rFonts w:ascii="Open Sans" w:hAnsi="Open Sans"/>
          <w:color w:val="526069"/>
          <w:sz w:val="21"/>
          <w:szCs w:val="21"/>
        </w:rPr>
        <w:t> một cách đơn giản như thể hiện trong biểu đồ lớp sau đây:</w:t>
      </w:r>
    </w:p>
    <w:p w:rsidR="00475B86" w:rsidRDefault="005D60FD" w:rsidP="005D60FD">
      <w:r>
        <w:rPr>
          <w:noProof/>
        </w:rPr>
        <w:drawing>
          <wp:inline distT="0" distB="0" distL="0" distR="0" wp14:anchorId="1EB526C0" wp14:editId="1FF23673">
            <wp:extent cx="5648325" cy="21907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48325" cy="2190750"/>
                    </a:xfrm>
                    <a:prstGeom prst="rect">
                      <a:avLst/>
                    </a:prstGeom>
                  </pic:spPr>
                </pic:pic>
              </a:graphicData>
            </a:graphic>
          </wp:inline>
        </w:drawing>
      </w:r>
    </w:p>
    <w:p w:rsidR="005D60FD" w:rsidRDefault="005D60FD" w:rsidP="005D60FD">
      <w:pPr>
        <w:pStyle w:val="Heading3"/>
        <w:shd w:val="clear" w:color="auto" w:fill="FFFFFF"/>
        <w:spacing w:before="0"/>
        <w:rPr>
          <w:rFonts w:ascii="Open Sans" w:hAnsi="Open Sans"/>
          <w:color w:val="37474F"/>
        </w:rPr>
      </w:pPr>
      <w:r>
        <w:rPr>
          <w:rFonts w:ascii="Open Sans" w:hAnsi="Open Sans"/>
          <w:b/>
          <w:bCs/>
          <w:color w:val="37474F"/>
        </w:rPr>
        <w:t>Hướng dẫn</w:t>
      </w:r>
    </w:p>
    <w:p w:rsidR="005D60FD" w:rsidRDefault="005D60FD" w:rsidP="005D60F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1:</w:t>
      </w:r>
      <w:r>
        <w:rPr>
          <w:rFonts w:ascii="Open Sans" w:hAnsi="Open Sans"/>
          <w:color w:val="526069"/>
          <w:sz w:val="21"/>
          <w:szCs w:val="21"/>
        </w:rPr>
        <w:t> Định nghĩa lớp User</w:t>
      </w:r>
    </w:p>
    <w:p w:rsidR="005D60FD" w:rsidRDefault="005D60FD" w:rsidP="005D60F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 </w:t>
      </w:r>
      <w:r>
        <w:rPr>
          <w:rFonts w:ascii="Open Sans" w:hAnsi="Open Sans"/>
          <w:color w:val="526069"/>
          <w:sz w:val="21"/>
          <w:szCs w:val="21"/>
        </w:rPr>
        <w:t>Định nghĩa </w:t>
      </w:r>
      <w:r>
        <w:rPr>
          <w:rStyle w:val="autolink"/>
          <w:rFonts w:ascii="Open Sans" w:hAnsi="Open Sans"/>
          <w:color w:val="526069"/>
          <w:sz w:val="21"/>
          <w:szCs w:val="21"/>
        </w:rPr>
        <w:t>interface</w:t>
      </w:r>
      <w:r>
        <w:rPr>
          <w:rFonts w:ascii="Open Sans" w:hAnsi="Open Sans"/>
          <w:color w:val="526069"/>
          <w:sz w:val="21"/>
          <w:szCs w:val="21"/>
        </w:rPr>
        <w:t> UserStorage</w:t>
      </w:r>
    </w:p>
    <w:p w:rsidR="005D60FD" w:rsidRDefault="005D60FD" w:rsidP="005D60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Interface Storage khai báo phương thức store().</w:t>
      </w:r>
    </w:p>
    <w:p w:rsidR="005D60FD" w:rsidRDefault="005D60FD" w:rsidP="005D60F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w:t>
      </w:r>
      <w:r>
        <w:rPr>
          <w:rFonts w:ascii="Open Sans" w:hAnsi="Open Sans"/>
          <w:color w:val="526069"/>
          <w:sz w:val="21"/>
          <w:szCs w:val="21"/>
        </w:rPr>
        <w:t> Định nghĩa lớp UserController.</w:t>
      </w:r>
    </w:p>
    <w:p w:rsidR="005D60FD" w:rsidRDefault="005D60FD" w:rsidP="005D60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Constructor của lớp UserController nhận vào một đối tượng UserStorage.</w:t>
      </w:r>
    </w:p>
    <w:p w:rsidR="005D60FD" w:rsidRDefault="005D60FD" w:rsidP="005D60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phương thức store() của UserController, sử dụng phương thức store() của UserStorage để lưu dữ liệu.</w:t>
      </w:r>
    </w:p>
    <w:p w:rsidR="005D60FD" w:rsidRDefault="005D60FD" w:rsidP="005D60F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w:t>
      </w:r>
      <w:r>
        <w:rPr>
          <w:rFonts w:ascii="Open Sans" w:hAnsi="Open Sans"/>
          <w:color w:val="526069"/>
          <w:sz w:val="21"/>
          <w:szCs w:val="21"/>
        </w:rPr>
        <w:t> Định nghĩa lớp XMLStorage triển khai interface UserStorage. Viết mã cho phương thức store() để lưu một người dùng ra một file XML.</w:t>
      </w:r>
    </w:p>
    <w:p w:rsidR="005D60FD" w:rsidRDefault="005D60FD" w:rsidP="005D60F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5:</w:t>
      </w:r>
      <w:r>
        <w:rPr>
          <w:rFonts w:ascii="Open Sans" w:hAnsi="Open Sans"/>
          <w:color w:val="526069"/>
          <w:sz w:val="21"/>
          <w:szCs w:val="21"/>
        </w:rPr>
        <w:t> Định nghĩa lớp MySQLStorage triển khai interface UserStorage. Viết mã cho phương thức store() để lưu một người dùng ra CSDL MySQL.</w:t>
      </w:r>
    </w:p>
    <w:p w:rsidR="005D60FD" w:rsidRDefault="005D60FD" w:rsidP="005D60F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6:</w:t>
      </w:r>
      <w:r>
        <w:rPr>
          <w:rFonts w:ascii="Open Sans" w:hAnsi="Open Sans"/>
          <w:color w:val="526069"/>
          <w:sz w:val="21"/>
          <w:szCs w:val="21"/>
        </w:rPr>
        <w:t> Chạy thử ứng dụng với XMLStorage</w:t>
      </w:r>
    </w:p>
    <w:p w:rsidR="005D60FD" w:rsidRDefault="005D60FD" w:rsidP="005D60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Tạo UserController sử dụng XMLStorage</w:t>
      </w:r>
    </w:p>
    <w:p w:rsidR="005D60FD" w:rsidRDefault="005D60FD" w:rsidP="005D60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 Tạo đối tượng User và gọi đến phương thức store() của UserController</w:t>
      </w:r>
    </w:p>
    <w:p w:rsidR="005D60FD" w:rsidRDefault="005D60FD" w:rsidP="005D60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Quan sát kết quả</w:t>
      </w:r>
    </w:p>
    <w:p w:rsidR="005D60FD" w:rsidRDefault="005D60FD" w:rsidP="005D60F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6:</w:t>
      </w:r>
      <w:r>
        <w:rPr>
          <w:rFonts w:ascii="Open Sans" w:hAnsi="Open Sans"/>
          <w:color w:val="526069"/>
          <w:sz w:val="21"/>
          <w:szCs w:val="21"/>
        </w:rPr>
        <w:t> Chạy thử ứng dụng với MySQLStorage</w:t>
      </w:r>
    </w:p>
    <w:p w:rsidR="005D60FD" w:rsidRDefault="005D60FD" w:rsidP="005D60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Tạo UserController sử dụng MySQLStorage</w:t>
      </w:r>
    </w:p>
    <w:p w:rsidR="005D60FD" w:rsidRDefault="005D60FD" w:rsidP="005D60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Tạo đối tượng User và gọi đến phương thức store() của UserController</w:t>
      </w:r>
    </w:p>
    <w:p w:rsidR="005D60FD" w:rsidRDefault="005D60FD" w:rsidP="005D60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Quan sát kết quả</w:t>
      </w:r>
    </w:p>
    <w:p w:rsidR="005D60FD" w:rsidRDefault="005D60FD" w:rsidP="005D60FD">
      <w:pPr>
        <w:pStyle w:val="Heading3"/>
        <w:shd w:val="clear" w:color="auto" w:fill="FFFFFF"/>
        <w:spacing w:before="0"/>
        <w:rPr>
          <w:rFonts w:ascii="Open Sans" w:hAnsi="Open Sans"/>
          <w:color w:val="37474F"/>
          <w:sz w:val="27"/>
          <w:szCs w:val="27"/>
        </w:rPr>
      </w:pPr>
      <w:r>
        <w:rPr>
          <w:rFonts w:ascii="Open Sans" w:hAnsi="Open Sans"/>
          <w:b/>
          <w:bCs/>
          <w:color w:val="37474F"/>
        </w:rPr>
        <w:t>Hướng dẫn nộp bài:</w:t>
      </w:r>
    </w:p>
    <w:p w:rsidR="005D60FD" w:rsidRDefault="005D60FD" w:rsidP="005D60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5D60FD" w:rsidRDefault="005D60FD" w:rsidP="005D60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5D60FD" w:rsidRPr="005D60FD" w:rsidRDefault="005D60FD" w:rsidP="005D60FD">
      <w:bookmarkStart w:id="0" w:name="_GoBack"/>
      <w:bookmarkEnd w:id="0"/>
    </w:p>
    <w:sectPr w:rsidR="005D60FD" w:rsidRPr="005D60F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361"/>
    <w:rsid w:val="00475B86"/>
    <w:rsid w:val="005D60FD"/>
    <w:rsid w:val="00A8436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FA05D"/>
  <w15:chartTrackingRefBased/>
  <w15:docId w15:val="{90BD2ECC-978C-402A-A58C-9151194D9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D60F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5D60FD"/>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60FD"/>
    <w:rPr>
      <w:rFonts w:eastAsia="Times New Roman" w:cs="Times New Roman"/>
      <w:b/>
      <w:bCs/>
      <w:sz w:val="36"/>
      <w:szCs w:val="36"/>
    </w:rPr>
  </w:style>
  <w:style w:type="character" w:customStyle="1" w:styleId="Heading3Char">
    <w:name w:val="Heading 3 Char"/>
    <w:basedOn w:val="DefaultParagraphFont"/>
    <w:link w:val="Heading3"/>
    <w:uiPriority w:val="9"/>
    <w:semiHidden/>
    <w:rsid w:val="005D60FD"/>
    <w:rPr>
      <w:rFonts w:asciiTheme="majorHAnsi" w:eastAsiaTheme="majorEastAsia" w:hAnsiTheme="majorHAnsi" w:cstheme="majorBidi"/>
      <w:color w:val="1F4D78" w:themeColor="accent1" w:themeShade="7F"/>
      <w:szCs w:val="24"/>
    </w:rPr>
  </w:style>
  <w:style w:type="paragraph" w:styleId="NormalWeb">
    <w:name w:val="Normal (Web)"/>
    <w:basedOn w:val="Normal"/>
    <w:uiPriority w:val="99"/>
    <w:semiHidden/>
    <w:unhideWhenUsed/>
    <w:rsid w:val="005D60FD"/>
    <w:pPr>
      <w:spacing w:before="100" w:beforeAutospacing="1" w:after="100" w:afterAutospacing="1" w:line="240" w:lineRule="auto"/>
    </w:pPr>
    <w:rPr>
      <w:rFonts w:eastAsia="Times New Roman" w:cs="Times New Roman"/>
      <w:szCs w:val="24"/>
    </w:rPr>
  </w:style>
  <w:style w:type="character" w:customStyle="1" w:styleId="autolink">
    <w:name w:val="autolink"/>
    <w:basedOn w:val="DefaultParagraphFont"/>
    <w:rsid w:val="005D60FD"/>
  </w:style>
  <w:style w:type="character" w:styleId="Strong">
    <w:name w:val="Strong"/>
    <w:basedOn w:val="DefaultParagraphFont"/>
    <w:uiPriority w:val="22"/>
    <w:qFormat/>
    <w:rsid w:val="005D60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768706">
      <w:bodyDiv w:val="1"/>
      <w:marLeft w:val="0"/>
      <w:marRight w:val="0"/>
      <w:marTop w:val="0"/>
      <w:marBottom w:val="0"/>
      <w:divBdr>
        <w:top w:val="none" w:sz="0" w:space="0" w:color="auto"/>
        <w:left w:val="none" w:sz="0" w:space="0" w:color="auto"/>
        <w:bottom w:val="none" w:sz="0" w:space="0" w:color="auto"/>
        <w:right w:val="none" w:sz="0" w:space="0" w:color="auto"/>
      </w:divBdr>
    </w:div>
    <w:div w:id="1029842227">
      <w:bodyDiv w:val="1"/>
      <w:marLeft w:val="0"/>
      <w:marRight w:val="0"/>
      <w:marTop w:val="0"/>
      <w:marBottom w:val="0"/>
      <w:divBdr>
        <w:top w:val="none" w:sz="0" w:space="0" w:color="auto"/>
        <w:left w:val="none" w:sz="0" w:space="0" w:color="auto"/>
        <w:bottom w:val="none" w:sz="0" w:space="0" w:color="auto"/>
        <w:right w:val="none" w:sz="0" w:space="0" w:color="auto"/>
      </w:divBdr>
      <w:divsChild>
        <w:div w:id="1237399831">
          <w:marLeft w:val="0"/>
          <w:marRight w:val="0"/>
          <w:marTop w:val="0"/>
          <w:marBottom w:val="0"/>
          <w:divBdr>
            <w:top w:val="none" w:sz="0" w:space="0" w:color="auto"/>
            <w:left w:val="none" w:sz="0" w:space="0" w:color="auto"/>
            <w:bottom w:val="none" w:sz="0" w:space="0" w:color="auto"/>
            <w:right w:val="none" w:sz="0" w:space="0" w:color="auto"/>
          </w:divBdr>
          <w:divsChild>
            <w:div w:id="1897936721">
              <w:marLeft w:val="0"/>
              <w:marRight w:val="0"/>
              <w:marTop w:val="0"/>
              <w:marBottom w:val="0"/>
              <w:divBdr>
                <w:top w:val="none" w:sz="0" w:space="0" w:color="auto"/>
                <w:left w:val="none" w:sz="0" w:space="0" w:color="auto"/>
                <w:bottom w:val="none" w:sz="0" w:space="0" w:color="auto"/>
                <w:right w:val="none" w:sz="0" w:space="0" w:color="auto"/>
              </w:divBdr>
              <w:divsChild>
                <w:div w:id="202343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60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235</Words>
  <Characters>1344</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2022-05-16T09:00:00Z</dcterms:created>
  <dcterms:modified xsi:type="dcterms:W3CDTF">2022-05-16T09:00:00Z</dcterms:modified>
</cp:coreProperties>
</file>