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D06" w:rsidRPr="00927D06" w:rsidRDefault="00927D06" w:rsidP="00927D06">
      <w:pPr>
        <w:shd w:val="clear" w:color="auto" w:fill="FFFFFF"/>
        <w:spacing w:after="100" w:afterAutospacing="1" w:line="240" w:lineRule="auto"/>
        <w:outlineLvl w:val="1"/>
        <w:rPr>
          <w:rFonts w:ascii="Open Sans" w:eastAsia="Times New Roman" w:hAnsi="Open Sans" w:cs="Times New Roman"/>
          <w:color w:val="37474F"/>
          <w:sz w:val="36"/>
          <w:szCs w:val="36"/>
        </w:rPr>
      </w:pPr>
      <w:r w:rsidRPr="00927D06">
        <w:rPr>
          <w:rFonts w:ascii="Open Sans" w:eastAsia="Times New Roman" w:hAnsi="Open Sans" w:cs="Times New Roman"/>
          <w:color w:val="37474F"/>
          <w:sz w:val="36"/>
          <w:szCs w:val="36"/>
        </w:rPr>
        <w:t>[Bài đọc] Sử dụng từ khóa "super"</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i/>
          <w:iCs/>
          <w:color w:val="526069"/>
          <w:sz w:val="21"/>
          <w:szCs w:val="21"/>
        </w:rPr>
        <w:t>(Nguồn: Introduction to Java Programming, Comprehensive Version (10th Edition) - Y. Daniel Liang – Tr 416)</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i/>
          <w:iCs/>
          <w:color w:val="526069"/>
          <w:sz w:val="21"/>
          <w:szCs w:val="21"/>
        </w:rPr>
        <w:t>Từ khóa </w:t>
      </w:r>
      <w:r w:rsidRPr="00927D06">
        <w:rPr>
          <w:rFonts w:ascii="Consolas" w:eastAsia="Times New Roman" w:hAnsi="Consolas" w:cs="Courier New"/>
          <w:i/>
          <w:iCs/>
          <w:color w:val="526069"/>
          <w:sz w:val="19"/>
          <w:szCs w:val="19"/>
        </w:rPr>
        <w:t>super</w:t>
      </w:r>
      <w:r w:rsidRPr="00927D06">
        <w:rPr>
          <w:rFonts w:ascii="Open Sans" w:eastAsia="Times New Roman" w:hAnsi="Open Sans" w:cs="Times New Roman"/>
          <w:i/>
          <w:iCs/>
          <w:color w:val="526069"/>
          <w:sz w:val="21"/>
          <w:szCs w:val="21"/>
        </w:rPr>
        <w:t> đại diện cho lớp cha và có thể sử dụng để gọi tới phương thức cũng như khởi tạo tử của lớp cha.</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Hãy bắt đầu bằng những câu hỏi: Một lớp con kế thừa những trường dữ liệu truy xuất được cũng như các phương thức của lớp cha của nó. Vậy liệu lớp con có kế thừa khởi tạo tử của lớp cha của nó hay không? Liệu khởi tạo tử của lớp cha có thể được gọi từ trong lớp con của nó hay không?</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Bài viết này trả lời những thắc mắc đó cũng như các vấn đề kéo theo.</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Ta hãy nhớ lại rằng, </w:t>
      </w:r>
      <w:r w:rsidRPr="00927D06">
        <w:rPr>
          <w:rFonts w:ascii="Open Sans" w:eastAsia="Times New Roman" w:hAnsi="Open Sans" w:cs="Times New Roman"/>
          <w:i/>
          <w:iCs/>
          <w:color w:val="526069"/>
          <w:sz w:val="21"/>
          <w:szCs w:val="21"/>
        </w:rPr>
        <w:t>từ khóa </w:t>
      </w:r>
      <w:r w:rsidRPr="00927D06">
        <w:rPr>
          <w:rFonts w:ascii="Consolas" w:eastAsia="Times New Roman" w:hAnsi="Consolas" w:cs="Courier New"/>
          <w:i/>
          <w:iCs/>
          <w:color w:val="526069"/>
          <w:sz w:val="19"/>
          <w:szCs w:val="19"/>
        </w:rPr>
        <w:t>this</w:t>
      </w:r>
      <w:r w:rsidRPr="00927D06">
        <w:rPr>
          <w:rFonts w:ascii="Open Sans" w:eastAsia="Times New Roman" w:hAnsi="Open Sans" w:cs="Times New Roman"/>
          <w:i/>
          <w:iCs/>
          <w:color w:val="526069"/>
          <w:sz w:val="21"/>
          <w:szCs w:val="21"/>
        </w:rPr>
        <w:t> tham chiếu tới bản thân đối tượng, và khi được dùng trong một khởi tạo tử, nó gọi tới khởi tạo tử của cùng một lớp.</w:t>
      </w:r>
      <w:r w:rsidRPr="00927D06">
        <w:rPr>
          <w:rFonts w:ascii="Open Sans" w:eastAsia="Times New Roman" w:hAnsi="Open Sans" w:cs="Times New Roman"/>
          <w:color w:val="526069"/>
          <w:sz w:val="21"/>
          <w:szCs w:val="21"/>
        </w:rPr>
        <w:t> Tương tự như thế, từ khóa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 tham chiếu tới lớp cha của class mà từ khóa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 xuất hiện. Và nó được sử dụng theo hai cách:</w:t>
      </w:r>
    </w:p>
    <w:p w:rsidR="00927D06" w:rsidRPr="00927D06" w:rsidRDefault="00927D06" w:rsidP="00927D06">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Để gọi tới khởi tạo tử ở lớp cha.</w:t>
      </w:r>
    </w:p>
    <w:p w:rsidR="00927D06" w:rsidRPr="00927D06" w:rsidRDefault="00927D06" w:rsidP="00927D06">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Để gọi tới phương thức ở lớp cha.</w:t>
      </w:r>
    </w:p>
    <w:p w:rsidR="00927D06" w:rsidRPr="00927D06" w:rsidRDefault="00927D06" w:rsidP="00927D06">
      <w:pPr>
        <w:shd w:val="clear" w:color="auto" w:fill="FFFFFF"/>
        <w:spacing w:after="100" w:afterAutospacing="1" w:line="240" w:lineRule="auto"/>
        <w:outlineLvl w:val="2"/>
        <w:rPr>
          <w:rFonts w:ascii="Open Sans" w:eastAsia="Times New Roman" w:hAnsi="Open Sans" w:cs="Times New Roman"/>
          <w:color w:val="37474F"/>
          <w:sz w:val="27"/>
          <w:szCs w:val="27"/>
        </w:rPr>
      </w:pPr>
      <w:r w:rsidRPr="00927D06">
        <w:rPr>
          <w:rFonts w:ascii="Open Sans" w:eastAsia="Times New Roman" w:hAnsi="Open Sans" w:cs="Times New Roman"/>
          <w:color w:val="37474F"/>
          <w:sz w:val="27"/>
          <w:szCs w:val="27"/>
        </w:rPr>
        <w:t>Gọi tới những khởi tạo tử ở lớp cha</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Một khởi tạo tử được sử dụng để xây dựng nên một thực thể của một lớp (một đối tượng của lớp đối tượng đó). Không giống như thuộc tính và phương thức, khởi tạo tử không được thừa kế. Chúng chỉ có thể được truy cập từ trong khởi tạo tử của lớp con bằng từ khóa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Cú pháp là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 hoặc </w:t>
      </w:r>
      <w:r w:rsidRPr="00927D06">
        <w:rPr>
          <w:rFonts w:ascii="Consolas" w:eastAsia="Times New Roman" w:hAnsi="Consolas" w:cs="Courier New"/>
          <w:color w:val="526069"/>
          <w:sz w:val="19"/>
          <w:szCs w:val="19"/>
        </w:rPr>
        <w:t>super(parameters)</w:t>
      </w:r>
      <w:r w:rsidRPr="00927D06">
        <w:rPr>
          <w:rFonts w:ascii="Open Sans" w:eastAsia="Times New Roman" w:hAnsi="Open Sans" w:cs="Times New Roman"/>
          <w:color w:val="526069"/>
          <w:sz w:val="21"/>
          <w:szCs w:val="21"/>
        </w:rPr>
        <w:t>.</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Câu lệnh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 gọi tới khởi tạo tử không có tham số của lớp cha, và câu lệnh </w:t>
      </w:r>
      <w:r w:rsidRPr="00927D06">
        <w:rPr>
          <w:rFonts w:ascii="Consolas" w:eastAsia="Times New Roman" w:hAnsi="Consolas" w:cs="Courier New"/>
          <w:color w:val="526069"/>
          <w:sz w:val="19"/>
          <w:szCs w:val="19"/>
        </w:rPr>
        <w:t>super(arguments)</w:t>
      </w:r>
      <w:r w:rsidRPr="00927D06">
        <w:rPr>
          <w:rFonts w:ascii="Open Sans" w:eastAsia="Times New Roman" w:hAnsi="Open Sans" w:cs="Times New Roman"/>
          <w:color w:val="526069"/>
          <w:sz w:val="21"/>
          <w:szCs w:val="21"/>
        </w:rPr>
        <w:t> gọi tới khởi tạo tử của lớp cha mà có bộ các parameter tương xứng với bộ các argument. Cả hai lệnh trên đều cần phải là dòng lệnh đầu tiên trong khởi tạo tử, và đó là cách duy nhất để gọi tường minh khởi tạo tử của lớp cha. Ví dụ, khởi tạo tử của lớp </w:t>
      </w:r>
      <w:r w:rsidRPr="00927D06">
        <w:rPr>
          <w:rFonts w:ascii="Consolas" w:eastAsia="Times New Roman" w:hAnsi="Consolas" w:cs="Courier New"/>
          <w:color w:val="526069"/>
          <w:sz w:val="19"/>
          <w:szCs w:val="19"/>
        </w:rPr>
        <w:t>Circle</w:t>
      </w:r>
      <w:r w:rsidRPr="00927D06">
        <w:rPr>
          <w:rFonts w:ascii="Open Sans" w:eastAsia="Times New Roman" w:hAnsi="Open Sans" w:cs="Times New Roman"/>
          <w:color w:val="526069"/>
          <w:sz w:val="21"/>
          <w:szCs w:val="21"/>
        </w:rPr>
        <w:t> trong bài đọc trước có thể được viết lại như sau:</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A626A4"/>
          <w:sz w:val="20"/>
          <w:szCs w:val="20"/>
          <w:shd w:val="clear" w:color="auto" w:fill="FAFAFA"/>
        </w:rPr>
        <w:t>public</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4078F2"/>
          <w:sz w:val="20"/>
          <w:szCs w:val="20"/>
          <w:shd w:val="clear" w:color="auto" w:fill="FAFAFA"/>
        </w:rPr>
        <w:t>Circle</w:t>
      </w:r>
      <w:r w:rsidRPr="00927D06">
        <w:rPr>
          <w:rFonts w:ascii="Consolas" w:eastAsia="Times New Roman" w:hAnsi="Consolas" w:cs="Courier New"/>
          <w:color w:val="383A42"/>
          <w:sz w:val="20"/>
          <w:szCs w:val="20"/>
          <w:shd w:val="clear" w:color="auto" w:fill="FAFAFA"/>
        </w:rPr>
        <w:t>(</w:t>
      </w:r>
      <w:r w:rsidRPr="00927D06">
        <w:rPr>
          <w:rFonts w:ascii="Consolas" w:eastAsia="Times New Roman" w:hAnsi="Consolas" w:cs="Courier New"/>
          <w:color w:val="A626A4"/>
          <w:sz w:val="20"/>
          <w:szCs w:val="20"/>
          <w:shd w:val="clear" w:color="auto" w:fill="FAFAFA"/>
        </w:rPr>
        <w:t>double</w:t>
      </w:r>
      <w:r w:rsidRPr="00927D06">
        <w:rPr>
          <w:rFonts w:ascii="Consolas" w:eastAsia="Times New Roman" w:hAnsi="Consolas" w:cs="Courier New"/>
          <w:color w:val="383A42"/>
          <w:sz w:val="20"/>
          <w:szCs w:val="20"/>
          <w:shd w:val="clear" w:color="auto" w:fill="FAFAFA"/>
        </w:rPr>
        <w:t xml:space="preserve"> radius, String color, String filled) {</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A626A4"/>
          <w:sz w:val="20"/>
          <w:szCs w:val="20"/>
          <w:shd w:val="clear" w:color="auto" w:fill="FAFAFA"/>
        </w:rPr>
        <w:t>super</w:t>
      </w:r>
      <w:r w:rsidRPr="00927D06">
        <w:rPr>
          <w:rFonts w:ascii="Consolas" w:eastAsia="Times New Roman" w:hAnsi="Consolas" w:cs="Courier New"/>
          <w:color w:val="383A42"/>
          <w:sz w:val="20"/>
          <w:szCs w:val="20"/>
          <w:shd w:val="clear" w:color="auto" w:fill="FAFAFA"/>
        </w:rPr>
        <w:t>(color, filled);</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A626A4"/>
          <w:sz w:val="20"/>
          <w:szCs w:val="20"/>
          <w:shd w:val="clear" w:color="auto" w:fill="FAFAFA"/>
        </w:rPr>
        <w:t>this</w:t>
      </w:r>
      <w:r w:rsidRPr="00927D06">
        <w:rPr>
          <w:rFonts w:ascii="Consolas" w:eastAsia="Times New Roman" w:hAnsi="Consolas" w:cs="Courier New"/>
          <w:color w:val="383A42"/>
          <w:sz w:val="20"/>
          <w:szCs w:val="20"/>
          <w:shd w:val="clear" w:color="auto" w:fill="FAFAFA"/>
        </w:rPr>
        <w:t>.radius = radius;</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w:t>
      </w:r>
    </w:p>
    <w:p w:rsidR="00927D06" w:rsidRPr="00927D06" w:rsidRDefault="00927D06" w:rsidP="00927D06">
      <w:pPr>
        <w:shd w:val="clear" w:color="auto" w:fill="FFFFFF"/>
        <w:spacing w:after="100" w:afterAutospacing="1" w:line="240" w:lineRule="auto"/>
        <w:outlineLvl w:val="2"/>
        <w:rPr>
          <w:rFonts w:ascii="Open Sans" w:eastAsia="Times New Roman" w:hAnsi="Open Sans" w:cs="Times New Roman"/>
          <w:color w:val="37474F"/>
          <w:sz w:val="27"/>
          <w:szCs w:val="27"/>
        </w:rPr>
      </w:pPr>
      <w:r w:rsidRPr="00927D06">
        <w:rPr>
          <w:rFonts w:ascii="Open Sans" w:eastAsia="Times New Roman" w:hAnsi="Open Sans" w:cs="Times New Roman"/>
          <w:color w:val="37474F"/>
          <w:sz w:val="27"/>
          <w:szCs w:val="27"/>
        </w:rPr>
        <w:t>Chuỗi khởi tạo tử</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Lỗi thực thi có thể xảy ra nếu thực thể của lớp được tạo ra mà không có một khởi tạo tử nào của lớp cha được thực thi (một số thuộc tính có thể sẽ không được cài đặt đúng đắn chẳng hạn). Bởi vậy mà Java có cơ chế gọi ngầm định khởi tạo tử của lớp cha như là câu lệnh đầu tiên trong khởi tạo tử. Nói cách khác, những khối mã sau hoàn toàn tương đương nhau:</w:t>
      </w:r>
    </w:p>
    <w:p w:rsidR="00475B86" w:rsidRDefault="00927D06">
      <w:r>
        <w:rPr>
          <w:noProof/>
        </w:rPr>
        <w:lastRenderedPageBreak/>
        <w:drawing>
          <wp:inline distT="0" distB="0" distL="0" distR="0" wp14:anchorId="5A7335AE" wp14:editId="170F1132">
            <wp:extent cx="5733415" cy="179641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796415"/>
                    </a:xfrm>
                    <a:prstGeom prst="rect">
                      <a:avLst/>
                    </a:prstGeom>
                  </pic:spPr>
                </pic:pic>
              </a:graphicData>
            </a:graphic>
          </wp:inline>
        </w:drawing>
      </w:r>
    </w:p>
    <w:p w:rsidR="00927D06" w:rsidRDefault="00927D06" w:rsidP="00927D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bất kỳ trường hợp nào, quá trình dựng nên một thực thể của bất kỳ lớp đối tượng nào sẽ gọi tới khởi tạo tử của tất cả các lớp cha theo dây chuyền thừa kế. Khi dựng đối tượng của lớp con, khởi tạo tử của lớp con </w:t>
      </w:r>
      <w:r>
        <w:rPr>
          <w:rStyle w:val="Emphasis"/>
          <w:rFonts w:ascii="Open Sans" w:hAnsi="Open Sans"/>
          <w:color w:val="526069"/>
          <w:sz w:val="21"/>
          <w:szCs w:val="21"/>
        </w:rPr>
        <w:t>đầu tiên sẽ</w:t>
      </w:r>
      <w:r>
        <w:rPr>
          <w:rFonts w:ascii="Open Sans" w:hAnsi="Open Sans"/>
          <w:color w:val="526069"/>
          <w:sz w:val="21"/>
          <w:szCs w:val="21"/>
        </w:rPr>
        <w:t> gọi thực thi khởi tạo tử của lớp cha của nó trước khi thực thi những lệnh của riêng nó. Nếu lớp cha được kế thừa từ một lớp khác nữa, hành động trên sẽ được gọi đệ quy cho tới khi khởi tạo tử cuối cùng trong chuỗi thừa kế đã được gọi thực thi. Quy tắc thực thi này được gọi là “chuỗi khởi tạo”.</w:t>
      </w:r>
    </w:p>
    <w:p w:rsidR="00927D06" w:rsidRDefault="00927D06" w:rsidP="00927D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hàm </w:t>
      </w:r>
      <w:r>
        <w:rPr>
          <w:rStyle w:val="HTMLCode"/>
          <w:rFonts w:ascii="Consolas" w:hAnsi="Consolas"/>
          <w:color w:val="526069"/>
          <w:sz w:val="19"/>
          <w:szCs w:val="19"/>
        </w:rPr>
        <w:t>main</w:t>
      </w:r>
      <w:r>
        <w:rPr>
          <w:rFonts w:ascii="Open Sans" w:hAnsi="Open Sans"/>
          <w:color w:val="526069"/>
          <w:sz w:val="21"/>
          <w:szCs w:val="21"/>
        </w:rPr>
        <w:t> của class </w:t>
      </w:r>
      <w:r>
        <w:rPr>
          <w:rStyle w:val="HTMLCode"/>
          <w:rFonts w:ascii="Consolas" w:hAnsi="Consolas"/>
          <w:color w:val="526069"/>
          <w:sz w:val="19"/>
          <w:szCs w:val="19"/>
        </w:rPr>
        <w:t>Faculty</w:t>
      </w:r>
      <w:r>
        <w:rPr>
          <w:rFonts w:ascii="Open Sans" w:hAnsi="Open Sans"/>
          <w:color w:val="526069"/>
          <w:sz w:val="21"/>
          <w:szCs w:val="21"/>
        </w:rPr>
        <w:t> dưới đây, chúng ta cố dựng một thực thể của class đó, hãy xem chuỗi khởi tạo tử đã được gọi thực thi như thế nào:</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Faculty</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extends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Employee</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Faculty</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hljs-keyword"/>
          <w:rFonts w:ascii="Consolas" w:hAnsi="Consolas"/>
          <w:color w:val="A626A4"/>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hljs-string"/>
          <w:rFonts w:ascii="Consolas" w:hAnsi="Consolas"/>
          <w:color w:val="50A14F"/>
          <w:shd w:val="clear" w:color="auto" w:fill="FAFAFA"/>
        </w:rPr>
        <w:t>"Faculty performing its tasks"</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HTMLCode"/>
          <w:rFonts w:ascii="Consolas" w:hAnsi="Consolas"/>
          <w:color w:val="383A42"/>
          <w:shd w:val="clear" w:color="auto" w:fill="FAFAFA"/>
        </w:rPr>
        <w:t xml:space="preserve"> </w:t>
      </w:r>
      <w:r>
        <w:rPr>
          <w:rStyle w:val="nf"/>
          <w:rFonts w:ascii="Consolas" w:hAnsi="Consolas"/>
          <w:color w:val="383A42"/>
          <w:shd w:val="clear" w:color="auto" w:fill="FAFAFA"/>
        </w:rPr>
        <w:t>Faculty</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Employee</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extends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Person</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Employee</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this</w:t>
      </w:r>
      <w:r>
        <w:rPr>
          <w:rStyle w:val="o"/>
          <w:rFonts w:ascii="Consolas" w:hAnsi="Consolas"/>
          <w:color w:val="383A42"/>
          <w:shd w:val="clear" w:color="auto" w:fill="FAFAFA"/>
        </w:rPr>
        <w:t>(</w:t>
      </w:r>
      <w:r>
        <w:rPr>
          <w:rStyle w:val="hljs-string"/>
          <w:rFonts w:ascii="Consolas" w:hAnsi="Consolas"/>
          <w:color w:val="50A14F"/>
          <w:shd w:val="clear" w:color="auto" w:fill="FAFAFA"/>
        </w:rPr>
        <w:t>"Employee overloading its tasks"</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hljs-keyword"/>
          <w:rFonts w:ascii="Consolas" w:hAnsi="Consolas"/>
          <w:color w:val="A626A4"/>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hljs-string"/>
          <w:rFonts w:ascii="Consolas" w:hAnsi="Consolas"/>
          <w:color w:val="50A14F"/>
          <w:shd w:val="clear" w:color="auto" w:fill="FAFAFA"/>
        </w:rPr>
        <w:t>"Employee performing its tasks!"</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Employee</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s</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hljs-keyword"/>
          <w:rFonts w:ascii="Consolas" w:hAnsi="Consolas"/>
          <w:color w:val="A626A4"/>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n"/>
          <w:rFonts w:ascii="Consolas" w:hAnsi="Consolas"/>
          <w:color w:val="383A42"/>
          <w:shd w:val="clear" w:color="auto" w:fill="FAFAFA"/>
        </w:rPr>
        <w:t>s</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class</w:t>
      </w:r>
      <w:r>
        <w:rPr>
          <w:rStyle w:val="HTMLCode"/>
          <w:rFonts w:ascii="Consolas" w:hAnsi="Consolas"/>
          <w:color w:val="383A42"/>
          <w:shd w:val="clear" w:color="auto" w:fill="FAFAFA"/>
        </w:rPr>
        <w:t xml:space="preserve"> </w:t>
      </w:r>
      <w:r>
        <w:rPr>
          <w:rStyle w:val="hljs-title"/>
          <w:rFonts w:ascii="Consolas" w:hAnsi="Consolas"/>
          <w:color w:val="4078F2"/>
          <w:shd w:val="clear" w:color="auto" w:fill="FAFAFA"/>
        </w:rPr>
        <w:t>Person</w:t>
      </w: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Person</w:t>
      </w:r>
      <w:r>
        <w:rPr>
          <w:rStyle w:val="hljs-function"/>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n"/>
          <w:rFonts w:ascii="Consolas" w:hAnsi="Consolas"/>
          <w:color w:val="383A42"/>
          <w:shd w:val="clear" w:color="auto" w:fill="FAFAFA"/>
        </w:rPr>
        <w:t>System</w:t>
      </w:r>
      <w:r>
        <w:rPr>
          <w:rStyle w:val="o"/>
          <w:rFonts w:ascii="Consolas" w:hAnsi="Consolas"/>
          <w:color w:val="383A42"/>
          <w:shd w:val="clear" w:color="auto" w:fill="FAFAFA"/>
        </w:rPr>
        <w:t>.</w:t>
      </w:r>
      <w:r>
        <w:rPr>
          <w:rStyle w:val="hljs-keyword"/>
          <w:rFonts w:ascii="Consolas" w:hAnsi="Consolas"/>
          <w:color w:val="A626A4"/>
          <w:shd w:val="clear" w:color="auto" w:fill="FAFAFA"/>
        </w:rPr>
        <w:t>out</w:t>
      </w:r>
      <w:r>
        <w:rPr>
          <w:rStyle w:val="o"/>
          <w:rFonts w:ascii="Consolas" w:hAnsi="Consolas"/>
          <w:color w:val="383A42"/>
          <w:shd w:val="clear" w:color="auto" w:fill="FAFAFA"/>
        </w:rPr>
        <w:t>.</w:t>
      </w:r>
      <w:r>
        <w:rPr>
          <w:rStyle w:val="na"/>
          <w:rFonts w:ascii="Consolas" w:hAnsi="Consolas"/>
          <w:color w:val="383A42"/>
          <w:shd w:val="clear" w:color="auto" w:fill="FAFAFA"/>
        </w:rPr>
        <w:t>println</w:t>
      </w:r>
      <w:r>
        <w:rPr>
          <w:rStyle w:val="o"/>
          <w:rFonts w:ascii="Consolas" w:hAnsi="Consolas"/>
          <w:color w:val="383A42"/>
          <w:shd w:val="clear" w:color="auto" w:fill="FAFAFA"/>
        </w:rPr>
        <w:t>(</w:t>
      </w:r>
      <w:r>
        <w:rPr>
          <w:rStyle w:val="hljs-string"/>
          <w:rFonts w:ascii="Consolas" w:hAnsi="Consolas"/>
          <w:color w:val="50A14F"/>
          <w:shd w:val="clear" w:color="auto" w:fill="FAFAFA"/>
        </w:rPr>
        <w:t>"Person performing its tasks!"</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o"/>
          <w:rFonts w:ascii="Consolas" w:hAnsi="Consolas"/>
          <w:color w:val="383A42"/>
          <w:shd w:val="clear" w:color="auto" w:fill="FAFAFA"/>
        </w:rPr>
        <w:t>}</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o"/>
          <w:rFonts w:ascii="Consolas" w:hAnsi="Consolas"/>
          <w:color w:val="383A42"/>
          <w:shd w:val="clear" w:color="auto" w:fill="FAFAFA"/>
        </w:rPr>
        <w:t>}</w:t>
      </w:r>
    </w:p>
    <w:p w:rsidR="00927D06" w:rsidRDefault="00927D06" w:rsidP="00927D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ljs-attribute"/>
          <w:rFonts w:ascii="Consolas" w:hAnsi="Consolas"/>
          <w:color w:val="50A14F"/>
          <w:shd w:val="clear" w:color="auto" w:fill="FAFAFA"/>
        </w:rPr>
        <w:t>Person</w:t>
      </w:r>
      <w:r>
        <w:rPr>
          <w:rStyle w:val="HTMLCode"/>
          <w:rFonts w:ascii="Consolas" w:hAnsi="Consolas"/>
          <w:color w:val="383A42"/>
          <w:shd w:val="clear" w:color="auto" w:fill="FAFAFA"/>
        </w:rPr>
        <w:t xml:space="preserve"> performing its tasks!</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Employee overloading its tasks</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Employee performing its tasks!</w:t>
      </w:r>
    </w:p>
    <w:p w:rsidR="00927D06" w:rsidRDefault="00927D06" w:rsidP="00927D0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Faculty performing its tasks</w:t>
      </w:r>
    </w:p>
    <w:p w:rsidR="00927D06" w:rsidRDefault="00927D06" w:rsidP="00927D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Đầu ra cho thấy đối tượng được dựng từ những lớp ở rất xa trong chuỗi kế thừa. Tại sao lại vậy? Hãy theo dấu mũi tên trong lưu đồ sau đây:</w:t>
      </w:r>
    </w:p>
    <w:p w:rsidR="00927D06" w:rsidRDefault="00927D06">
      <w:r>
        <w:rPr>
          <w:noProof/>
        </w:rPr>
        <w:lastRenderedPageBreak/>
        <w:drawing>
          <wp:inline distT="0" distB="0" distL="0" distR="0" wp14:anchorId="10E46059" wp14:editId="56BD5E9D">
            <wp:extent cx="5733415" cy="10172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017270"/>
                    </a:xfrm>
                    <a:prstGeom prst="rect">
                      <a:avLst/>
                    </a:prstGeom>
                  </pic:spPr>
                </pic:pic>
              </a:graphicData>
            </a:graphic>
          </wp:inline>
        </w:drawing>
      </w:r>
    </w:p>
    <w:p w:rsidR="00927D06" w:rsidRPr="00927D06" w:rsidRDefault="00927D06" w:rsidP="00927D06">
      <w:pPr>
        <w:shd w:val="clear" w:color="auto" w:fill="FFFFFF"/>
        <w:spacing w:after="100" w:afterAutospacing="1" w:line="240" w:lineRule="auto"/>
        <w:outlineLvl w:val="2"/>
        <w:rPr>
          <w:rFonts w:ascii="Open Sans" w:eastAsia="Times New Roman" w:hAnsi="Open Sans" w:cs="Times New Roman"/>
          <w:color w:val="37474F"/>
          <w:sz w:val="27"/>
          <w:szCs w:val="27"/>
        </w:rPr>
      </w:pPr>
      <w:r w:rsidRPr="00927D06">
        <w:rPr>
          <w:rFonts w:ascii="Open Sans" w:eastAsia="Times New Roman" w:hAnsi="Open Sans" w:cs="Times New Roman"/>
          <w:color w:val="37474F"/>
          <w:sz w:val="27"/>
          <w:szCs w:val="27"/>
        </w:rPr>
        <w:t>Hệ quả</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Nếu một lớp được thiết kế để kế thừa cho lớp khác, tốt hơn hết nên viết ra một khởi tạo tử không có tham số để tránh lỗi thực thi xảy ra khi chuỗi khởi tạo tử được gọi lên. Hãy xem xét mã sau đây:</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A626A4"/>
          <w:sz w:val="20"/>
          <w:szCs w:val="20"/>
          <w:shd w:val="clear" w:color="auto" w:fill="FAFAFA"/>
        </w:rPr>
        <w:t>public</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A626A4"/>
          <w:sz w:val="20"/>
          <w:szCs w:val="20"/>
          <w:shd w:val="clear" w:color="auto" w:fill="FAFAFA"/>
        </w:rPr>
        <w:t>class</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C18401"/>
          <w:sz w:val="20"/>
          <w:szCs w:val="20"/>
          <w:shd w:val="clear" w:color="auto" w:fill="FAFAFA"/>
        </w:rPr>
        <w:t>Apple</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A626A4"/>
          <w:sz w:val="20"/>
          <w:szCs w:val="20"/>
          <w:shd w:val="clear" w:color="auto" w:fill="FAFAFA"/>
        </w:rPr>
        <w:t>extends</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C18401"/>
          <w:sz w:val="20"/>
          <w:szCs w:val="20"/>
          <w:shd w:val="clear" w:color="auto" w:fill="FAFAFA"/>
        </w:rPr>
        <w:t>Fruit</w:t>
      </w:r>
      <w:r w:rsidRPr="00927D06">
        <w:rPr>
          <w:rFonts w:ascii="Consolas" w:eastAsia="Times New Roman" w:hAnsi="Consolas" w:cs="Courier New"/>
          <w:color w:val="383A42"/>
          <w:sz w:val="20"/>
          <w:szCs w:val="20"/>
          <w:shd w:val="clear" w:color="auto" w:fill="FAFAFA"/>
        </w:rPr>
        <w:t xml:space="preserve"> {</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A626A4"/>
          <w:sz w:val="20"/>
          <w:szCs w:val="20"/>
          <w:shd w:val="clear" w:color="auto" w:fill="FAFAFA"/>
        </w:rPr>
        <w:t>class</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C18401"/>
          <w:sz w:val="20"/>
          <w:szCs w:val="20"/>
          <w:shd w:val="clear" w:color="auto" w:fill="FAFAFA"/>
        </w:rPr>
        <w:t>Fruit</w:t>
      </w:r>
      <w:r w:rsidRPr="00927D06">
        <w:rPr>
          <w:rFonts w:ascii="Consolas" w:eastAsia="Times New Roman" w:hAnsi="Consolas" w:cs="Courier New"/>
          <w:color w:val="383A42"/>
          <w:sz w:val="20"/>
          <w:szCs w:val="20"/>
          <w:shd w:val="clear" w:color="auto" w:fill="FAFAFA"/>
        </w:rPr>
        <w:t xml:space="preserve"> {</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A626A4"/>
          <w:sz w:val="20"/>
          <w:szCs w:val="20"/>
          <w:shd w:val="clear" w:color="auto" w:fill="FAFAFA"/>
        </w:rPr>
        <w:t>public</w:t>
      </w:r>
      <w:r w:rsidRPr="00927D06">
        <w:rPr>
          <w:rFonts w:ascii="Consolas" w:eastAsia="Times New Roman" w:hAnsi="Consolas" w:cs="Courier New"/>
          <w:color w:val="383A42"/>
          <w:sz w:val="20"/>
          <w:szCs w:val="20"/>
          <w:shd w:val="clear" w:color="auto" w:fill="FAFAFA"/>
        </w:rPr>
        <w:t xml:space="preserve"> </w:t>
      </w:r>
      <w:r w:rsidRPr="00927D06">
        <w:rPr>
          <w:rFonts w:ascii="Consolas" w:eastAsia="Times New Roman" w:hAnsi="Consolas" w:cs="Courier New"/>
          <w:color w:val="4078F2"/>
          <w:sz w:val="20"/>
          <w:szCs w:val="20"/>
          <w:shd w:val="clear" w:color="auto" w:fill="FAFAFA"/>
        </w:rPr>
        <w:t>Fruit</w:t>
      </w:r>
      <w:r w:rsidRPr="00927D06">
        <w:rPr>
          <w:rFonts w:ascii="Consolas" w:eastAsia="Times New Roman" w:hAnsi="Consolas" w:cs="Courier New"/>
          <w:color w:val="383A42"/>
          <w:sz w:val="20"/>
          <w:szCs w:val="20"/>
          <w:shd w:val="clear" w:color="auto" w:fill="FAFAFA"/>
        </w:rPr>
        <w:t>(String name) {</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 xml:space="preserve">        System.out.println(</w:t>
      </w:r>
      <w:r w:rsidRPr="00927D06">
        <w:rPr>
          <w:rFonts w:ascii="Consolas" w:eastAsia="Times New Roman" w:hAnsi="Consolas" w:cs="Courier New"/>
          <w:color w:val="50A14F"/>
          <w:sz w:val="20"/>
          <w:szCs w:val="20"/>
          <w:shd w:val="clear" w:color="auto" w:fill="FAFAFA"/>
        </w:rPr>
        <w:t>"Fruit's constructor invoked"</w:t>
      </w:r>
      <w:r w:rsidRPr="00927D06">
        <w:rPr>
          <w:rFonts w:ascii="Consolas" w:eastAsia="Times New Roman" w:hAnsi="Consolas" w:cs="Courier New"/>
          <w:color w:val="383A42"/>
          <w:sz w:val="20"/>
          <w:szCs w:val="20"/>
          <w:shd w:val="clear" w:color="auto" w:fill="FAFAFA"/>
        </w:rPr>
        <w:t>);</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 xml:space="preserve">    }</w:t>
      </w:r>
    </w:p>
    <w:p w:rsidR="00927D06" w:rsidRPr="00927D06" w:rsidRDefault="00927D06" w:rsidP="00927D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927D06">
        <w:rPr>
          <w:rFonts w:ascii="Consolas" w:eastAsia="Times New Roman" w:hAnsi="Consolas" w:cs="Courier New"/>
          <w:color w:val="383A42"/>
          <w:sz w:val="20"/>
          <w:szCs w:val="20"/>
          <w:shd w:val="clear" w:color="auto" w:fill="FAFAFA"/>
        </w:rPr>
        <w:t>}</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Ở class </w:t>
      </w:r>
      <w:r w:rsidRPr="00927D06">
        <w:rPr>
          <w:rFonts w:ascii="Consolas" w:eastAsia="Times New Roman" w:hAnsi="Consolas" w:cs="Courier New"/>
          <w:color w:val="526069"/>
          <w:sz w:val="19"/>
          <w:szCs w:val="19"/>
        </w:rPr>
        <w:t>Apple</w:t>
      </w:r>
      <w:r w:rsidRPr="00927D06">
        <w:rPr>
          <w:rFonts w:ascii="Open Sans" w:eastAsia="Times New Roman" w:hAnsi="Open Sans" w:cs="Times New Roman"/>
          <w:color w:val="526069"/>
          <w:sz w:val="21"/>
          <w:szCs w:val="21"/>
        </w:rPr>
        <w:t>, bởi vì không có khởi tạo tử nào được viết tường minh, lớp </w:t>
      </w:r>
      <w:r w:rsidRPr="00927D06">
        <w:rPr>
          <w:rFonts w:ascii="Consolas" w:eastAsia="Times New Roman" w:hAnsi="Consolas" w:cs="Courier New"/>
          <w:color w:val="526069"/>
          <w:sz w:val="19"/>
          <w:szCs w:val="19"/>
        </w:rPr>
        <w:t>Apple</w:t>
      </w:r>
      <w:r w:rsidRPr="00927D06">
        <w:rPr>
          <w:rFonts w:ascii="Open Sans" w:eastAsia="Times New Roman" w:hAnsi="Open Sans" w:cs="Times New Roman"/>
          <w:color w:val="526069"/>
          <w:sz w:val="21"/>
          <w:szCs w:val="21"/>
        </w:rPr>
        <w:t> sẽ ngầm định có một khởi tạo tử không có tham số. Khởi tạo tử đó ngầm định gọi tới khởi tạo tử không có tham số của lớp cha là lớp </w:t>
      </w:r>
      <w:r w:rsidRPr="00927D06">
        <w:rPr>
          <w:rFonts w:ascii="Consolas" w:eastAsia="Times New Roman" w:hAnsi="Consolas" w:cs="Courier New"/>
          <w:color w:val="526069"/>
          <w:sz w:val="19"/>
          <w:szCs w:val="19"/>
        </w:rPr>
        <w:t>Fruit</w:t>
      </w:r>
      <w:r w:rsidRPr="00927D06">
        <w:rPr>
          <w:rFonts w:ascii="Open Sans" w:eastAsia="Times New Roman" w:hAnsi="Open Sans" w:cs="Times New Roman"/>
          <w:color w:val="526069"/>
          <w:sz w:val="21"/>
          <w:szCs w:val="21"/>
        </w:rPr>
        <w:t>, nhưng bởi vì </w:t>
      </w:r>
      <w:r w:rsidRPr="00927D06">
        <w:rPr>
          <w:rFonts w:ascii="Consolas" w:eastAsia="Times New Roman" w:hAnsi="Consolas" w:cs="Courier New"/>
          <w:color w:val="526069"/>
          <w:sz w:val="19"/>
          <w:szCs w:val="19"/>
        </w:rPr>
        <w:t>Fruit</w:t>
      </w:r>
      <w:r w:rsidRPr="00927D06">
        <w:rPr>
          <w:rFonts w:ascii="Open Sans" w:eastAsia="Times New Roman" w:hAnsi="Open Sans" w:cs="Times New Roman"/>
          <w:color w:val="526069"/>
          <w:sz w:val="21"/>
          <w:szCs w:val="21"/>
        </w:rPr>
        <w:t> có tường minh một khởi tạo tử có tham số, vậy nên </w:t>
      </w:r>
      <w:r w:rsidRPr="00927D06">
        <w:rPr>
          <w:rFonts w:ascii="Consolas" w:eastAsia="Times New Roman" w:hAnsi="Consolas" w:cs="Courier New"/>
          <w:color w:val="526069"/>
          <w:sz w:val="19"/>
          <w:szCs w:val="19"/>
        </w:rPr>
        <w:t>Fruit</w:t>
      </w:r>
      <w:r w:rsidRPr="00927D06">
        <w:rPr>
          <w:rFonts w:ascii="Open Sans" w:eastAsia="Times New Roman" w:hAnsi="Open Sans" w:cs="Times New Roman"/>
          <w:color w:val="526069"/>
          <w:sz w:val="21"/>
          <w:szCs w:val="21"/>
        </w:rPr>
        <w:t> không có khởi tạo tử không có tham số nào, điều này sẽ gây ra lỗi khi compile. Chương trình này thậm chí còn không thể build được.</w:t>
      </w:r>
    </w:p>
    <w:p w:rsidR="00927D06" w:rsidRPr="00927D06" w:rsidRDefault="00927D06" w:rsidP="00927D06">
      <w:pPr>
        <w:shd w:val="clear" w:color="auto" w:fill="FFFFFF"/>
        <w:spacing w:after="100" w:afterAutospacing="1" w:line="240" w:lineRule="auto"/>
        <w:outlineLvl w:val="2"/>
        <w:rPr>
          <w:rFonts w:ascii="Open Sans" w:eastAsia="Times New Roman" w:hAnsi="Open Sans" w:cs="Times New Roman"/>
          <w:color w:val="37474F"/>
          <w:sz w:val="27"/>
          <w:szCs w:val="27"/>
        </w:rPr>
      </w:pPr>
      <w:r w:rsidRPr="00927D06">
        <w:rPr>
          <w:rFonts w:ascii="Open Sans" w:eastAsia="Times New Roman" w:hAnsi="Open Sans" w:cs="Times New Roman"/>
          <w:color w:val="37474F"/>
          <w:sz w:val="27"/>
          <w:szCs w:val="27"/>
        </w:rPr>
        <w:t>Gọi tới những phương thức của lớp cha</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Giả sử lớp </w:t>
      </w:r>
      <w:r w:rsidRPr="00927D06">
        <w:rPr>
          <w:rFonts w:ascii="Consolas" w:eastAsia="Times New Roman" w:hAnsi="Consolas" w:cs="Courier New"/>
          <w:color w:val="526069"/>
          <w:sz w:val="19"/>
          <w:szCs w:val="19"/>
        </w:rPr>
        <w:t>Ai</w:t>
      </w:r>
      <w:r w:rsidRPr="00927D06">
        <w:rPr>
          <w:rFonts w:ascii="Open Sans" w:eastAsia="Times New Roman" w:hAnsi="Open Sans" w:cs="Times New Roman"/>
          <w:color w:val="526069"/>
          <w:sz w:val="21"/>
          <w:szCs w:val="21"/>
        </w:rPr>
        <w:t> được kế thừa từ lớp </w:t>
      </w:r>
      <w:r w:rsidRPr="00927D06">
        <w:rPr>
          <w:rFonts w:ascii="Consolas" w:eastAsia="Times New Roman" w:hAnsi="Consolas" w:cs="Courier New"/>
          <w:color w:val="526069"/>
          <w:sz w:val="19"/>
          <w:szCs w:val="19"/>
        </w:rPr>
        <w:t>A</w:t>
      </w:r>
      <w:r w:rsidRPr="00927D06">
        <w:rPr>
          <w:rFonts w:ascii="Open Sans" w:eastAsia="Times New Roman" w:hAnsi="Open Sans" w:cs="Times New Roman"/>
          <w:color w:val="526069"/>
          <w:sz w:val="21"/>
          <w:szCs w:val="21"/>
        </w:rPr>
        <w:t>, và lớp </w:t>
      </w:r>
      <w:r w:rsidRPr="00927D06">
        <w:rPr>
          <w:rFonts w:ascii="Consolas" w:eastAsia="Times New Roman" w:hAnsi="Consolas" w:cs="Courier New"/>
          <w:color w:val="526069"/>
          <w:sz w:val="19"/>
          <w:szCs w:val="19"/>
        </w:rPr>
        <w:t>A</w:t>
      </w:r>
      <w:r w:rsidRPr="00927D06">
        <w:rPr>
          <w:rFonts w:ascii="Open Sans" w:eastAsia="Times New Roman" w:hAnsi="Open Sans" w:cs="Times New Roman"/>
          <w:color w:val="526069"/>
          <w:sz w:val="21"/>
          <w:szCs w:val="21"/>
        </w:rPr>
        <w:t> có một phương thức kế thừa được tên là </w:t>
      </w:r>
      <w:r w:rsidRPr="00927D06">
        <w:rPr>
          <w:rFonts w:ascii="Consolas" w:eastAsia="Times New Roman" w:hAnsi="Consolas" w:cs="Courier New"/>
          <w:color w:val="526069"/>
          <w:sz w:val="19"/>
          <w:szCs w:val="19"/>
        </w:rPr>
        <w:t>aM</w:t>
      </w:r>
      <w:r w:rsidRPr="00927D06">
        <w:rPr>
          <w:rFonts w:ascii="Open Sans" w:eastAsia="Times New Roman" w:hAnsi="Open Sans" w:cs="Times New Roman"/>
          <w:color w:val="526069"/>
          <w:sz w:val="21"/>
          <w:szCs w:val="21"/>
        </w:rPr>
        <w:t>, vậy trong lớp </w:t>
      </w:r>
      <w:r w:rsidRPr="00927D06">
        <w:rPr>
          <w:rFonts w:ascii="Consolas" w:eastAsia="Times New Roman" w:hAnsi="Consolas" w:cs="Courier New"/>
          <w:color w:val="526069"/>
          <w:sz w:val="19"/>
          <w:szCs w:val="19"/>
        </w:rPr>
        <w:t>Ai</w:t>
      </w:r>
      <w:r w:rsidRPr="00927D06">
        <w:rPr>
          <w:rFonts w:ascii="Open Sans" w:eastAsia="Times New Roman" w:hAnsi="Open Sans" w:cs="Times New Roman"/>
          <w:color w:val="526069"/>
          <w:sz w:val="21"/>
          <w:szCs w:val="21"/>
        </w:rPr>
        <w:t> ta có thể gọi tới phương thức đó chỉ bằng tên, hoặc gọi tường minh “phương thức </w:t>
      </w:r>
      <w:r w:rsidRPr="00927D06">
        <w:rPr>
          <w:rFonts w:ascii="Consolas" w:eastAsia="Times New Roman" w:hAnsi="Consolas" w:cs="Courier New"/>
          <w:color w:val="526069"/>
          <w:sz w:val="19"/>
          <w:szCs w:val="19"/>
        </w:rPr>
        <w:t>aM</w:t>
      </w:r>
      <w:r w:rsidRPr="00927D06">
        <w:rPr>
          <w:rFonts w:ascii="Open Sans" w:eastAsia="Times New Roman" w:hAnsi="Open Sans" w:cs="Times New Roman"/>
          <w:color w:val="526069"/>
          <w:sz w:val="21"/>
          <w:szCs w:val="21"/>
        </w:rPr>
        <w:t> của lớp cha” bằng cú pháp </w:t>
      </w:r>
      <w:r w:rsidRPr="00927D06">
        <w:rPr>
          <w:rFonts w:ascii="Consolas" w:eastAsia="Times New Roman" w:hAnsi="Consolas" w:cs="Courier New"/>
          <w:color w:val="526069"/>
          <w:sz w:val="19"/>
          <w:szCs w:val="19"/>
        </w:rPr>
        <w:t>super.aM()</w:t>
      </w:r>
      <w:r w:rsidRPr="00927D06">
        <w:rPr>
          <w:rFonts w:ascii="Open Sans" w:eastAsia="Times New Roman" w:hAnsi="Open Sans" w:cs="Times New Roman"/>
          <w:color w:val="526069"/>
          <w:sz w:val="21"/>
          <w:szCs w:val="21"/>
        </w:rPr>
        <w:t>.</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Tuy nhiên, nếu lớp </w:t>
      </w:r>
      <w:r w:rsidRPr="00927D06">
        <w:rPr>
          <w:rFonts w:ascii="Consolas" w:eastAsia="Times New Roman" w:hAnsi="Consolas" w:cs="Courier New"/>
          <w:color w:val="526069"/>
          <w:sz w:val="19"/>
          <w:szCs w:val="19"/>
        </w:rPr>
        <w:t>Ai</w:t>
      </w:r>
      <w:r w:rsidRPr="00927D06">
        <w:rPr>
          <w:rFonts w:ascii="Open Sans" w:eastAsia="Times New Roman" w:hAnsi="Open Sans" w:cs="Times New Roman"/>
          <w:color w:val="526069"/>
          <w:sz w:val="21"/>
          <w:szCs w:val="21"/>
        </w:rPr>
        <w:t> đã tự có phương thức </w:t>
      </w:r>
      <w:r w:rsidRPr="00927D06">
        <w:rPr>
          <w:rFonts w:ascii="Consolas" w:eastAsia="Times New Roman" w:hAnsi="Consolas" w:cs="Courier New"/>
          <w:color w:val="526069"/>
          <w:sz w:val="19"/>
          <w:szCs w:val="19"/>
        </w:rPr>
        <w:t>aM</w:t>
      </w:r>
      <w:r w:rsidRPr="00927D06">
        <w:rPr>
          <w:rFonts w:ascii="Open Sans" w:eastAsia="Times New Roman" w:hAnsi="Open Sans" w:cs="Times New Roman"/>
          <w:color w:val="526069"/>
          <w:sz w:val="21"/>
          <w:szCs w:val="21"/>
        </w:rPr>
        <w:t> của chính nó, vậy thì trong lớp </w:t>
      </w:r>
      <w:r w:rsidRPr="00927D06">
        <w:rPr>
          <w:rFonts w:ascii="Consolas" w:eastAsia="Times New Roman" w:hAnsi="Consolas" w:cs="Courier New"/>
          <w:color w:val="526069"/>
          <w:sz w:val="19"/>
          <w:szCs w:val="19"/>
        </w:rPr>
        <w:t>Ai</w:t>
      </w:r>
      <w:r w:rsidRPr="00927D06">
        <w:rPr>
          <w:rFonts w:ascii="Open Sans" w:eastAsia="Times New Roman" w:hAnsi="Open Sans" w:cs="Times New Roman"/>
          <w:color w:val="526069"/>
          <w:sz w:val="21"/>
          <w:szCs w:val="21"/>
        </w:rPr>
        <w:t>, lời gọi </w:t>
      </w:r>
      <w:r w:rsidRPr="00927D06">
        <w:rPr>
          <w:rFonts w:ascii="Consolas" w:eastAsia="Times New Roman" w:hAnsi="Consolas" w:cs="Courier New"/>
          <w:color w:val="526069"/>
          <w:sz w:val="19"/>
          <w:szCs w:val="19"/>
        </w:rPr>
        <w:t>this.aM()</w:t>
      </w:r>
      <w:r w:rsidRPr="00927D06">
        <w:rPr>
          <w:rFonts w:ascii="Open Sans" w:eastAsia="Times New Roman" w:hAnsi="Open Sans" w:cs="Times New Roman"/>
          <w:color w:val="526069"/>
          <w:sz w:val="21"/>
          <w:szCs w:val="21"/>
        </w:rPr>
        <w:t> và </w:t>
      </w:r>
      <w:r w:rsidRPr="00927D06">
        <w:rPr>
          <w:rFonts w:ascii="Consolas" w:eastAsia="Times New Roman" w:hAnsi="Consolas" w:cs="Courier New"/>
          <w:color w:val="526069"/>
          <w:sz w:val="19"/>
          <w:szCs w:val="19"/>
        </w:rPr>
        <w:t>super.aM()</w:t>
      </w:r>
      <w:r w:rsidRPr="00927D06">
        <w:rPr>
          <w:rFonts w:ascii="Open Sans" w:eastAsia="Times New Roman" w:hAnsi="Open Sans" w:cs="Times New Roman"/>
          <w:color w:val="526069"/>
          <w:sz w:val="21"/>
          <w:szCs w:val="21"/>
        </w:rPr>
        <w:t> là gọi tới hai phương thức khác nhau, và ta phải chọn đúng </w:t>
      </w:r>
      <w:r w:rsidRPr="00927D06">
        <w:rPr>
          <w:rFonts w:ascii="Consolas" w:eastAsia="Times New Roman" w:hAnsi="Consolas" w:cs="Courier New"/>
          <w:color w:val="526069"/>
          <w:sz w:val="19"/>
          <w:szCs w:val="19"/>
        </w:rPr>
        <w:t>super</w:t>
      </w:r>
      <w:r w:rsidRPr="00927D06">
        <w:rPr>
          <w:rFonts w:ascii="Open Sans" w:eastAsia="Times New Roman" w:hAnsi="Open Sans" w:cs="Times New Roman"/>
          <w:color w:val="526069"/>
          <w:sz w:val="21"/>
          <w:szCs w:val="21"/>
        </w:rPr>
        <w:t> hay </w:t>
      </w:r>
      <w:r w:rsidRPr="00927D06">
        <w:rPr>
          <w:rFonts w:ascii="Consolas" w:eastAsia="Times New Roman" w:hAnsi="Consolas" w:cs="Courier New"/>
          <w:color w:val="526069"/>
          <w:sz w:val="19"/>
          <w:szCs w:val="19"/>
        </w:rPr>
        <w:t>this</w:t>
      </w:r>
      <w:r w:rsidRPr="00927D06">
        <w:rPr>
          <w:rFonts w:ascii="Open Sans" w:eastAsia="Times New Roman" w:hAnsi="Open Sans" w:cs="Times New Roman"/>
          <w:color w:val="526069"/>
          <w:sz w:val="21"/>
          <w:szCs w:val="21"/>
        </w:rPr>
        <w:t>.</w:t>
      </w:r>
    </w:p>
    <w:p w:rsidR="00927D06" w:rsidRPr="00927D06" w:rsidRDefault="00927D06" w:rsidP="00927D06">
      <w:pPr>
        <w:shd w:val="clear" w:color="auto" w:fill="FFFFFF"/>
        <w:spacing w:after="100" w:afterAutospacing="1"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Bạn hãy tự viết ra mã để kiểm nghiệm phỏng đoán trên.</w:t>
      </w:r>
    </w:p>
    <w:p w:rsidR="00927D06" w:rsidRPr="00927D06" w:rsidRDefault="00927D06" w:rsidP="00927D06">
      <w:pPr>
        <w:shd w:val="clear" w:color="auto" w:fill="FFFFFF"/>
        <w:spacing w:after="0" w:line="240" w:lineRule="auto"/>
        <w:rPr>
          <w:rFonts w:ascii="Open Sans" w:eastAsia="Times New Roman" w:hAnsi="Open Sans" w:cs="Times New Roman"/>
          <w:color w:val="526069"/>
          <w:sz w:val="21"/>
          <w:szCs w:val="21"/>
        </w:rPr>
      </w:pPr>
      <w:r w:rsidRPr="00927D06">
        <w:rPr>
          <w:rFonts w:ascii="Open Sans" w:eastAsia="Times New Roman" w:hAnsi="Open Sans" w:cs="Times New Roman"/>
          <w:color w:val="526069"/>
          <w:sz w:val="21"/>
          <w:szCs w:val="21"/>
        </w:rPr>
        <w:t>Last modified: Tuesday, 23 November 2021, 10:13 PM</w:t>
      </w:r>
    </w:p>
    <w:p w:rsidR="00927D06" w:rsidRDefault="00927D06">
      <w:bookmarkStart w:id="0" w:name="_GoBack"/>
      <w:bookmarkEnd w:id="0"/>
    </w:p>
    <w:sectPr w:rsidR="00927D0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5D7F9E"/>
    <w:multiLevelType w:val="multilevel"/>
    <w:tmpl w:val="5B8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C4F"/>
    <w:rsid w:val="00442C4F"/>
    <w:rsid w:val="00475B86"/>
    <w:rsid w:val="00927D0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57E6"/>
  <w15:chartTrackingRefBased/>
  <w15:docId w15:val="{BECFFDCA-BF09-4CEB-82AD-F00B7682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7D0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27D0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D06"/>
    <w:rPr>
      <w:rFonts w:eastAsia="Times New Roman" w:cs="Times New Roman"/>
      <w:b/>
      <w:bCs/>
      <w:sz w:val="36"/>
      <w:szCs w:val="36"/>
    </w:rPr>
  </w:style>
  <w:style w:type="character" w:customStyle="1" w:styleId="Heading3Char">
    <w:name w:val="Heading 3 Char"/>
    <w:basedOn w:val="DefaultParagraphFont"/>
    <w:link w:val="Heading3"/>
    <w:uiPriority w:val="9"/>
    <w:rsid w:val="00927D06"/>
    <w:rPr>
      <w:rFonts w:eastAsia="Times New Roman" w:cs="Times New Roman"/>
      <w:b/>
      <w:bCs/>
      <w:sz w:val="27"/>
      <w:szCs w:val="27"/>
    </w:rPr>
  </w:style>
  <w:style w:type="paragraph" w:styleId="NormalWeb">
    <w:name w:val="Normal (Web)"/>
    <w:basedOn w:val="Normal"/>
    <w:uiPriority w:val="99"/>
    <w:semiHidden/>
    <w:unhideWhenUsed/>
    <w:rsid w:val="00927D06"/>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927D06"/>
    <w:rPr>
      <w:i/>
      <w:iCs/>
    </w:rPr>
  </w:style>
  <w:style w:type="character" w:styleId="HTMLCode">
    <w:name w:val="HTML Code"/>
    <w:basedOn w:val="DefaultParagraphFont"/>
    <w:uiPriority w:val="99"/>
    <w:semiHidden/>
    <w:unhideWhenUsed/>
    <w:rsid w:val="00927D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7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7D06"/>
    <w:rPr>
      <w:rFonts w:ascii="Courier New" w:eastAsia="Times New Roman" w:hAnsi="Courier New" w:cs="Courier New"/>
      <w:sz w:val="20"/>
      <w:szCs w:val="20"/>
    </w:rPr>
  </w:style>
  <w:style w:type="character" w:customStyle="1" w:styleId="hljs-function">
    <w:name w:val="hljs-function"/>
    <w:basedOn w:val="DefaultParagraphFont"/>
    <w:rsid w:val="00927D06"/>
  </w:style>
  <w:style w:type="character" w:customStyle="1" w:styleId="hljs-keyword">
    <w:name w:val="hljs-keyword"/>
    <w:basedOn w:val="DefaultParagraphFont"/>
    <w:rsid w:val="00927D06"/>
  </w:style>
  <w:style w:type="character" w:customStyle="1" w:styleId="hljs-title">
    <w:name w:val="hljs-title"/>
    <w:basedOn w:val="DefaultParagraphFont"/>
    <w:rsid w:val="00927D06"/>
  </w:style>
  <w:style w:type="character" w:customStyle="1" w:styleId="o">
    <w:name w:val="o"/>
    <w:basedOn w:val="DefaultParagraphFont"/>
    <w:rsid w:val="00927D06"/>
  </w:style>
  <w:style w:type="character" w:customStyle="1" w:styleId="hljs-params">
    <w:name w:val="hljs-params"/>
    <w:basedOn w:val="DefaultParagraphFont"/>
    <w:rsid w:val="00927D06"/>
  </w:style>
  <w:style w:type="character" w:customStyle="1" w:styleId="n">
    <w:name w:val="n"/>
    <w:basedOn w:val="DefaultParagraphFont"/>
    <w:rsid w:val="00927D06"/>
  </w:style>
  <w:style w:type="character" w:customStyle="1" w:styleId="na">
    <w:name w:val="na"/>
    <w:basedOn w:val="DefaultParagraphFont"/>
    <w:rsid w:val="00927D06"/>
  </w:style>
  <w:style w:type="character" w:customStyle="1" w:styleId="nf">
    <w:name w:val="nf"/>
    <w:basedOn w:val="DefaultParagraphFont"/>
    <w:rsid w:val="00927D06"/>
  </w:style>
  <w:style w:type="character" w:customStyle="1" w:styleId="hljs-string">
    <w:name w:val="hljs-string"/>
    <w:basedOn w:val="DefaultParagraphFont"/>
    <w:rsid w:val="00927D06"/>
  </w:style>
  <w:style w:type="character" w:customStyle="1" w:styleId="hljs-attribute">
    <w:name w:val="hljs-attribute"/>
    <w:basedOn w:val="DefaultParagraphFont"/>
    <w:rsid w:val="00927D06"/>
  </w:style>
  <w:style w:type="character" w:customStyle="1" w:styleId="hljs-class">
    <w:name w:val="hljs-class"/>
    <w:basedOn w:val="DefaultParagraphFont"/>
    <w:rsid w:val="00927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547583">
      <w:bodyDiv w:val="1"/>
      <w:marLeft w:val="0"/>
      <w:marRight w:val="0"/>
      <w:marTop w:val="0"/>
      <w:marBottom w:val="0"/>
      <w:divBdr>
        <w:top w:val="none" w:sz="0" w:space="0" w:color="auto"/>
        <w:left w:val="none" w:sz="0" w:space="0" w:color="auto"/>
        <w:bottom w:val="none" w:sz="0" w:space="0" w:color="auto"/>
        <w:right w:val="none" w:sz="0" w:space="0" w:color="auto"/>
      </w:divBdr>
      <w:divsChild>
        <w:div w:id="237982976">
          <w:marLeft w:val="0"/>
          <w:marRight w:val="0"/>
          <w:marTop w:val="0"/>
          <w:marBottom w:val="0"/>
          <w:divBdr>
            <w:top w:val="none" w:sz="0" w:space="0" w:color="auto"/>
            <w:left w:val="none" w:sz="0" w:space="0" w:color="auto"/>
            <w:bottom w:val="none" w:sz="0" w:space="0" w:color="auto"/>
            <w:right w:val="none" w:sz="0" w:space="0" w:color="auto"/>
          </w:divBdr>
          <w:divsChild>
            <w:div w:id="390689106">
              <w:marLeft w:val="0"/>
              <w:marRight w:val="0"/>
              <w:marTop w:val="0"/>
              <w:marBottom w:val="0"/>
              <w:divBdr>
                <w:top w:val="none" w:sz="0" w:space="0" w:color="auto"/>
                <w:left w:val="none" w:sz="0" w:space="0" w:color="auto"/>
                <w:bottom w:val="none" w:sz="0" w:space="0" w:color="auto"/>
                <w:right w:val="none" w:sz="0" w:space="0" w:color="auto"/>
              </w:divBdr>
              <w:divsChild>
                <w:div w:id="17450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556399">
      <w:bodyDiv w:val="1"/>
      <w:marLeft w:val="0"/>
      <w:marRight w:val="0"/>
      <w:marTop w:val="0"/>
      <w:marBottom w:val="0"/>
      <w:divBdr>
        <w:top w:val="none" w:sz="0" w:space="0" w:color="auto"/>
        <w:left w:val="none" w:sz="0" w:space="0" w:color="auto"/>
        <w:bottom w:val="none" w:sz="0" w:space="0" w:color="auto"/>
        <w:right w:val="none" w:sz="0" w:space="0" w:color="auto"/>
      </w:divBdr>
      <w:divsChild>
        <w:div w:id="416638253">
          <w:marLeft w:val="0"/>
          <w:marRight w:val="0"/>
          <w:marTop w:val="0"/>
          <w:marBottom w:val="0"/>
          <w:divBdr>
            <w:top w:val="none" w:sz="0" w:space="0" w:color="auto"/>
            <w:left w:val="none" w:sz="0" w:space="0" w:color="auto"/>
            <w:bottom w:val="none" w:sz="0" w:space="0" w:color="auto"/>
            <w:right w:val="none" w:sz="0" w:space="0" w:color="auto"/>
          </w:divBdr>
        </w:div>
        <w:div w:id="72317061">
          <w:marLeft w:val="0"/>
          <w:marRight w:val="0"/>
          <w:marTop w:val="0"/>
          <w:marBottom w:val="0"/>
          <w:divBdr>
            <w:top w:val="none" w:sz="0" w:space="0" w:color="auto"/>
            <w:left w:val="none" w:sz="0" w:space="0" w:color="auto"/>
            <w:bottom w:val="none" w:sz="0" w:space="0" w:color="auto"/>
            <w:right w:val="none" w:sz="0" w:space="0" w:color="auto"/>
          </w:divBdr>
        </w:div>
      </w:divsChild>
    </w:div>
    <w:div w:id="1877429705">
      <w:bodyDiv w:val="1"/>
      <w:marLeft w:val="0"/>
      <w:marRight w:val="0"/>
      <w:marTop w:val="0"/>
      <w:marBottom w:val="0"/>
      <w:divBdr>
        <w:top w:val="none" w:sz="0" w:space="0" w:color="auto"/>
        <w:left w:val="none" w:sz="0" w:space="0" w:color="auto"/>
        <w:bottom w:val="none" w:sz="0" w:space="0" w:color="auto"/>
        <w:right w:val="none" w:sz="0" w:space="0" w:color="auto"/>
      </w:divBdr>
      <w:divsChild>
        <w:div w:id="346441682">
          <w:marLeft w:val="0"/>
          <w:marRight w:val="0"/>
          <w:marTop w:val="0"/>
          <w:marBottom w:val="0"/>
          <w:divBdr>
            <w:top w:val="none" w:sz="0" w:space="0" w:color="auto"/>
            <w:left w:val="none" w:sz="0" w:space="0" w:color="auto"/>
            <w:bottom w:val="none" w:sz="0" w:space="0" w:color="auto"/>
            <w:right w:val="none" w:sz="0" w:space="0" w:color="auto"/>
          </w:divBdr>
          <w:divsChild>
            <w:div w:id="2133594010">
              <w:marLeft w:val="0"/>
              <w:marRight w:val="0"/>
              <w:marTop w:val="0"/>
              <w:marBottom w:val="0"/>
              <w:divBdr>
                <w:top w:val="none" w:sz="0" w:space="0" w:color="auto"/>
                <w:left w:val="none" w:sz="0" w:space="0" w:color="auto"/>
                <w:bottom w:val="none" w:sz="0" w:space="0" w:color="auto"/>
                <w:right w:val="none" w:sz="0" w:space="0" w:color="auto"/>
              </w:divBdr>
              <w:divsChild>
                <w:div w:id="16783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4269</Characters>
  <Application>Microsoft Office Word</Application>
  <DocSecurity>0</DocSecurity>
  <Lines>35</Lines>
  <Paragraphs>10</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2022-05-15T16:19:00Z</dcterms:created>
  <dcterms:modified xsi:type="dcterms:W3CDTF">2022-05-15T16:20:00Z</dcterms:modified>
</cp:coreProperties>
</file>