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51A4" w:rsidRPr="000C51A4" w:rsidRDefault="000C51A4" w:rsidP="000C51A4">
      <w:pPr>
        <w:spacing w:after="0" w:line="240" w:lineRule="auto"/>
        <w:rPr>
          <w:rFonts w:eastAsia="Times New Roman" w:cs="Times New Roman"/>
          <w:szCs w:val="24"/>
        </w:rPr>
      </w:pPr>
      <w:r w:rsidRPr="000C51A4">
        <w:rPr>
          <w:rFonts w:eastAsia="Times New Roman" w:cs="Times New Roman"/>
          <w:szCs w:val="24"/>
        </w:rPr>
        <w:br/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C51A4">
        <w:rPr>
          <w:rFonts w:ascii="Open Sans" w:eastAsia="Times New Roman" w:hAnsi="Open Sans" w:cs="Times New Roman"/>
          <w:color w:val="37474F"/>
          <w:sz w:val="36"/>
          <w:szCs w:val="36"/>
        </w:rPr>
        <w:t>[Thực hành] Triển khai interface 'Comparator' để so sánh cách lớp hình học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C51A4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Luyện tập thiết kế và triển khai interface.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C51A4">
        <w:rPr>
          <w:rFonts w:ascii="Open Sans" w:eastAsia="Times New Roman" w:hAnsi="Open Sans" w:cs="Times New Roman"/>
          <w:color w:val="37474F"/>
          <w:sz w:val="27"/>
          <w:szCs w:val="27"/>
        </w:rPr>
        <w:t>Điều kiện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Biết cách thiết kế và triển khai interface.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C51A4">
        <w:rPr>
          <w:rFonts w:ascii="Open Sans" w:eastAsia="Times New Roman" w:hAnsi="Open Sans" w:cs="Times New Roman"/>
          <w:color w:val="37474F"/>
          <w:sz w:val="27"/>
          <w:szCs w:val="27"/>
        </w:rPr>
        <w:t>Mô tả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Ở bài thực hành trước đã tiến hành cho các lớp hình học triển khai interface </w:t>
      </w:r>
      <w:r w:rsidRPr="000C51A4">
        <w:rPr>
          <w:rFonts w:ascii="Consolas" w:eastAsia="Times New Roman" w:hAnsi="Consolas" w:cs="Courier New"/>
          <w:color w:val="526069"/>
          <w:sz w:val="19"/>
          <w:szCs w:val="19"/>
        </w:rPr>
        <w:t>Comparable</w:t>
      </w: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 để hỗ trợ so sánh “hơn, kém, bằng”.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Phương án này không phù hợp khi mà vì lý do gì đó, không thể thay đổi các lớp đã có sẵn, cũng như không thể tùy ý tạo ra và sử dụng các lớp kế thừa mới.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Trong trường hợp đó, ta có thể sử dụng những đối tượng thuộc những lớp mà có triển khai interface </w:t>
      </w:r>
      <w:r w:rsidRPr="000C51A4">
        <w:rPr>
          <w:rFonts w:ascii="Consolas" w:eastAsia="Times New Roman" w:hAnsi="Consolas" w:cs="Courier New"/>
          <w:color w:val="526069"/>
          <w:sz w:val="19"/>
          <w:szCs w:val="19"/>
        </w:rPr>
        <w:t>Comparator</w:t>
      </w: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 và phương thức </w:t>
      </w:r>
      <w:r w:rsidRPr="000C51A4">
        <w:rPr>
          <w:rFonts w:ascii="Consolas" w:eastAsia="Times New Roman" w:hAnsi="Consolas" w:cs="Courier New"/>
          <w:color w:val="526069"/>
          <w:sz w:val="19"/>
          <w:szCs w:val="19"/>
        </w:rPr>
        <w:t>compare()</w:t>
      </w: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 của nó, để phục phụ việc so sánh, như hướng dẫn dưới đây.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Mã cho các lớp hình học có thể tham khảo tại </w:t>
      </w:r>
      <w:hyperlink r:id="rId4" w:tgtFrame="_blank" w:history="1">
        <w:r w:rsidRPr="000C51A4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repository này</w:t>
        </w:r>
      </w:hyperlink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.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C51A4">
        <w:rPr>
          <w:rFonts w:ascii="Open Sans" w:eastAsia="Times New Roman" w:hAnsi="Open Sans" w:cs="Times New Roman"/>
          <w:color w:val="37474F"/>
          <w:sz w:val="27"/>
          <w:szCs w:val="27"/>
        </w:rPr>
        <w:t>Gợi ý triển khai một </w:t>
      </w:r>
      <w:r w:rsidRPr="000C51A4">
        <w:rPr>
          <w:rFonts w:ascii="Consolas" w:eastAsia="Times New Roman" w:hAnsi="Consolas" w:cs="Courier New"/>
          <w:color w:val="37474F"/>
          <w:sz w:val="32"/>
          <w:szCs w:val="32"/>
        </w:rPr>
        <w:t>Comparator</w:t>
      </w:r>
      <w:r w:rsidRPr="000C51A4">
        <w:rPr>
          <w:rFonts w:ascii="Open Sans" w:eastAsia="Times New Roman" w:hAnsi="Open Sans" w:cs="Times New Roman"/>
          <w:color w:val="37474F"/>
          <w:sz w:val="27"/>
          <w:szCs w:val="27"/>
        </w:rPr>
        <w:t> có khả năng so sánh các </w:t>
      </w:r>
      <w:r w:rsidRPr="000C51A4">
        <w:rPr>
          <w:rFonts w:ascii="Consolas" w:eastAsia="Times New Roman" w:hAnsi="Consolas" w:cs="Courier New"/>
          <w:color w:val="37474F"/>
          <w:sz w:val="32"/>
          <w:szCs w:val="32"/>
        </w:rPr>
        <w:t>Circle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Học viên tự triển khai </w:t>
      </w:r>
      <w:r w:rsidRPr="000C51A4">
        <w:rPr>
          <w:rFonts w:ascii="Consolas" w:eastAsia="Times New Roman" w:hAnsi="Consolas" w:cs="Courier New"/>
          <w:color w:val="526069"/>
          <w:sz w:val="19"/>
          <w:szCs w:val="19"/>
        </w:rPr>
        <w:t>Comparator</w:t>
      </w: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 cho các lớp hình học còn lại.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0C51A4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C51A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 Tạo một lớp </w:t>
      </w:r>
      <w:r w:rsidRPr="000C51A4">
        <w:rPr>
          <w:rFonts w:ascii="Consolas" w:eastAsia="Times New Roman" w:hAnsi="Consolas" w:cs="Courier New"/>
          <w:color w:val="526069"/>
          <w:sz w:val="19"/>
          <w:szCs w:val="19"/>
        </w:rPr>
        <w:t>CircleComparator</w:t>
      </w: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 triển khai interface </w:t>
      </w:r>
      <w:r w:rsidRPr="000C51A4">
        <w:rPr>
          <w:rFonts w:ascii="Consolas" w:eastAsia="Times New Roman" w:hAnsi="Consolas" w:cs="Courier New"/>
          <w:color w:val="526069"/>
          <w:sz w:val="19"/>
          <w:szCs w:val="19"/>
        </w:rPr>
        <w:t>Comparator</w:t>
      </w: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: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import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java.util.Comparator;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CircleComparator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implements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Comparator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&lt;</w:t>
      </w:r>
      <w:r w:rsidRPr="000C51A4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Circle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&gt; {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0C51A4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@Override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int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compare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(Circle c1, Circle c2) {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(c1.getRadius() &gt; c2.getRadius())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if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(c1.getRadius() &lt; c2.getRadius())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-</w:t>
      </w:r>
      <w:r w:rsidRPr="000C51A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else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return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C51A4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2:</w:t>
      </w: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 Tạo chương trình để kiểm thử </w:t>
      </w:r>
      <w:r w:rsidRPr="000C51A4">
        <w:rPr>
          <w:rFonts w:ascii="Consolas" w:eastAsia="Times New Roman" w:hAnsi="Consolas" w:cs="Courier New"/>
          <w:color w:val="526069"/>
          <w:sz w:val="19"/>
          <w:szCs w:val="19"/>
        </w:rPr>
        <w:t>CircleComparatorTest</w:t>
      </w: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: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import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java.util.Arrays;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import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java.util.Comparator;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lastRenderedPageBreak/>
        <w:t>public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class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C18401"/>
          <w:sz w:val="20"/>
          <w:szCs w:val="20"/>
          <w:shd w:val="clear" w:color="auto" w:fill="FAFAFA"/>
        </w:rPr>
        <w:t>CircleComparatorTest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{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public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static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void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</w:t>
      </w:r>
      <w:r w:rsidRPr="000C51A4">
        <w:rPr>
          <w:rFonts w:ascii="Consolas" w:eastAsia="Times New Roman" w:hAnsi="Consolas" w:cs="Courier New"/>
          <w:color w:val="4078F2"/>
          <w:sz w:val="20"/>
          <w:szCs w:val="20"/>
          <w:shd w:val="clear" w:color="auto" w:fill="FAFAFA"/>
        </w:rPr>
        <w:t>main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(String[] args) {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Circle[] circles =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Circle[</w:t>
      </w:r>
      <w:r w:rsidRPr="000C51A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];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circles[</w:t>
      </w:r>
      <w:r w:rsidRPr="000C51A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0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] =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Circle(</w:t>
      </w:r>
      <w:r w:rsidRPr="000C51A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3.6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circles[</w:t>
      </w:r>
      <w:r w:rsidRPr="000C51A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1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] =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Circle();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circles[</w:t>
      </w:r>
      <w:r w:rsidRPr="000C51A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2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] =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Circle(</w:t>
      </w:r>
      <w:r w:rsidRPr="000C51A4">
        <w:rPr>
          <w:rFonts w:ascii="Consolas" w:eastAsia="Times New Roman" w:hAnsi="Consolas" w:cs="Courier New"/>
          <w:color w:val="986801"/>
          <w:sz w:val="20"/>
          <w:szCs w:val="20"/>
          <w:shd w:val="clear" w:color="auto" w:fill="FAFAFA"/>
        </w:rPr>
        <w:t>3.5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0C51A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"indigo"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,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false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</w:t>
      </w:r>
      <w:r w:rsidRPr="000C51A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"Pre-sorted:"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(Circle circle : circles) {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System.out.println(circle);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}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Comparator circleComparator =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new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CircleComparator();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Arrays.sort(circles, circleComparator);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System.out.println(</w:t>
      </w:r>
      <w:r w:rsidRPr="000C51A4">
        <w:rPr>
          <w:rFonts w:ascii="Consolas" w:eastAsia="Times New Roman" w:hAnsi="Consolas" w:cs="Courier New"/>
          <w:color w:val="50A14F"/>
          <w:sz w:val="20"/>
          <w:szCs w:val="20"/>
          <w:shd w:val="clear" w:color="auto" w:fill="FAFAFA"/>
        </w:rPr>
        <w:t>"After-sorted:"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);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</w:t>
      </w:r>
      <w:r w:rsidRPr="000C51A4">
        <w:rPr>
          <w:rFonts w:ascii="Consolas" w:eastAsia="Times New Roman" w:hAnsi="Consolas" w:cs="Courier New"/>
          <w:color w:val="A626A4"/>
          <w:sz w:val="20"/>
          <w:szCs w:val="20"/>
          <w:shd w:val="clear" w:color="auto" w:fill="FAFAFA"/>
        </w:rPr>
        <w:t>for</w:t>
      </w: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(Circle circle : circles) {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    System.out.println(circle);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    }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 xml:space="preserve">    }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</w:pPr>
      <w:r w:rsidRPr="000C51A4">
        <w:rPr>
          <w:rFonts w:ascii="Consolas" w:eastAsia="Times New Roman" w:hAnsi="Consolas" w:cs="Courier New"/>
          <w:color w:val="383A42"/>
          <w:sz w:val="20"/>
          <w:szCs w:val="20"/>
          <w:shd w:val="clear" w:color="auto" w:fill="FAFAFA"/>
        </w:rPr>
        <w:t>}</w:t>
      </w:r>
    </w:p>
    <w:p w:rsidR="000C51A4" w:rsidRPr="000C51A4" w:rsidRDefault="000C51A4" w:rsidP="000C51A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526069"/>
          <w:sz w:val="19"/>
          <w:szCs w:val="19"/>
        </w:rPr>
      </w:pP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Checkout sang nhánh comparator để xem mã nguồn tham khảo: </w:t>
      </w:r>
      <w:hyperlink r:id="rId5" w:tgtFrame="_blank" w:history="1">
        <w:r w:rsidRPr="000C51A4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https://github.com/codegym-vn/apj-shape</w:t>
        </w:r>
      </w:hyperlink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0C51A4">
        <w:rPr>
          <w:rFonts w:ascii="Open Sans" w:eastAsia="Times New Roman" w:hAnsi="Open Sans" w:cs="Times New Roman"/>
          <w:b/>
          <w:bCs/>
          <w:color w:val="37474F"/>
          <w:sz w:val="36"/>
          <w:szCs w:val="36"/>
        </w:rPr>
        <w:t>Hướng dẫn nộp bài: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up bài tập lên github</w:t>
      </w:r>
    </w:p>
    <w:p w:rsidR="000C51A4" w:rsidRPr="000C51A4" w:rsidRDefault="000C51A4" w:rsidP="000C51A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0C51A4">
        <w:rPr>
          <w:rFonts w:ascii="Open Sans" w:eastAsia="Times New Roman" w:hAnsi="Open Sans" w:cs="Times New Roman"/>
          <w:color w:val="526069"/>
          <w:sz w:val="21"/>
          <w:szCs w:val="21"/>
        </w:rPr>
        <w:t>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5B7"/>
    <w:rsid w:val="000C51A4"/>
    <w:rsid w:val="00475B86"/>
    <w:rsid w:val="00BB05B7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88B38B-5479-4196-ADE2-51DEF1999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C51A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51A4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C51A4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51A4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C51A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C51A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C51A4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0C51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1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1A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0C51A4"/>
  </w:style>
  <w:style w:type="character" w:customStyle="1" w:styleId="nn">
    <w:name w:val="nn"/>
    <w:basedOn w:val="DefaultParagraphFont"/>
    <w:rsid w:val="000C51A4"/>
  </w:style>
  <w:style w:type="character" w:customStyle="1" w:styleId="o">
    <w:name w:val="o"/>
    <w:basedOn w:val="DefaultParagraphFont"/>
    <w:rsid w:val="000C51A4"/>
  </w:style>
  <w:style w:type="character" w:customStyle="1" w:styleId="hljs-class">
    <w:name w:val="hljs-class"/>
    <w:basedOn w:val="DefaultParagraphFont"/>
    <w:rsid w:val="000C51A4"/>
  </w:style>
  <w:style w:type="character" w:customStyle="1" w:styleId="hljs-title">
    <w:name w:val="hljs-title"/>
    <w:basedOn w:val="DefaultParagraphFont"/>
    <w:rsid w:val="000C51A4"/>
  </w:style>
  <w:style w:type="character" w:customStyle="1" w:styleId="n">
    <w:name w:val="n"/>
    <w:basedOn w:val="DefaultParagraphFont"/>
    <w:rsid w:val="000C51A4"/>
  </w:style>
  <w:style w:type="character" w:customStyle="1" w:styleId="hljs-meta">
    <w:name w:val="hljs-meta"/>
    <w:basedOn w:val="DefaultParagraphFont"/>
    <w:rsid w:val="000C51A4"/>
  </w:style>
  <w:style w:type="character" w:customStyle="1" w:styleId="hljs-function">
    <w:name w:val="hljs-function"/>
    <w:basedOn w:val="DefaultParagraphFont"/>
    <w:rsid w:val="000C51A4"/>
  </w:style>
  <w:style w:type="character" w:customStyle="1" w:styleId="hljs-params">
    <w:name w:val="hljs-params"/>
    <w:basedOn w:val="DefaultParagraphFont"/>
    <w:rsid w:val="000C51A4"/>
  </w:style>
  <w:style w:type="character" w:customStyle="1" w:styleId="na">
    <w:name w:val="na"/>
    <w:basedOn w:val="DefaultParagraphFont"/>
    <w:rsid w:val="000C51A4"/>
  </w:style>
  <w:style w:type="character" w:customStyle="1" w:styleId="hljs-number">
    <w:name w:val="hljs-number"/>
    <w:basedOn w:val="DefaultParagraphFont"/>
    <w:rsid w:val="000C51A4"/>
  </w:style>
  <w:style w:type="character" w:customStyle="1" w:styleId="hljs-string">
    <w:name w:val="hljs-string"/>
    <w:basedOn w:val="DefaultParagraphFont"/>
    <w:rsid w:val="000C5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5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4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2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12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904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470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91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0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311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814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93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odegym-vn/apj-shape" TargetMode="External"/><Relationship Id="rId4" Type="http://schemas.openxmlformats.org/officeDocument/2006/relationships/hyperlink" Target="https://github.com/codegym-vn/apj-sha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2022-05-15T17:04:00Z</dcterms:created>
  <dcterms:modified xsi:type="dcterms:W3CDTF">2022-05-15T17:04:00Z</dcterms:modified>
</cp:coreProperties>
</file>