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74C" w:rsidRPr="0037574C" w:rsidRDefault="0037574C" w:rsidP="0037574C">
      <w:pPr>
        <w:spacing w:after="0" w:line="240" w:lineRule="auto"/>
        <w:rPr>
          <w:rFonts w:eastAsia="Times New Roman" w:cs="Times New Roman"/>
          <w:szCs w:val="24"/>
        </w:rPr>
      </w:pPr>
      <w:r w:rsidRPr="0037574C">
        <w:rPr>
          <w:rFonts w:eastAsia="Times New Roman" w:cs="Times New Roman"/>
          <w:szCs w:val="24"/>
        </w:rPr>
        <w:br/>
      </w:r>
    </w:p>
    <w:p w:rsidR="0037574C" w:rsidRPr="0037574C" w:rsidRDefault="0037574C" w:rsidP="0037574C">
      <w:pPr>
        <w:shd w:val="clear" w:color="auto" w:fill="FFFFFF"/>
        <w:spacing w:after="100" w:afterAutospacing="1" w:line="240" w:lineRule="auto"/>
        <w:outlineLvl w:val="1"/>
        <w:rPr>
          <w:rFonts w:ascii="Open Sans" w:eastAsia="Times New Roman" w:hAnsi="Open Sans" w:cs="Times New Roman"/>
          <w:color w:val="37474F"/>
          <w:sz w:val="36"/>
          <w:szCs w:val="36"/>
        </w:rPr>
      </w:pPr>
      <w:r w:rsidRPr="0037574C">
        <w:rPr>
          <w:rFonts w:ascii="Open Sans" w:eastAsia="Times New Roman" w:hAnsi="Open Sans" w:cs="Times New Roman"/>
          <w:color w:val="37474F"/>
          <w:sz w:val="36"/>
          <w:szCs w:val="36"/>
        </w:rPr>
        <w:t>[Thực hành] Thực thi SQL có sử dụng Transaction</w:t>
      </w:r>
    </w:p>
    <w:p w:rsidR="0037574C" w:rsidRPr="0037574C" w:rsidRDefault="0037574C" w:rsidP="0037574C">
      <w:pPr>
        <w:shd w:val="clear" w:color="auto" w:fill="FFFFFF"/>
        <w:spacing w:after="100" w:afterAutospacing="1" w:line="240" w:lineRule="auto"/>
        <w:outlineLvl w:val="1"/>
        <w:rPr>
          <w:rFonts w:ascii="Open Sans" w:eastAsia="Times New Roman" w:hAnsi="Open Sans" w:cs="Times New Roman"/>
          <w:color w:val="37474F"/>
          <w:sz w:val="36"/>
          <w:szCs w:val="36"/>
        </w:rPr>
      </w:pPr>
      <w:r w:rsidRPr="0037574C">
        <w:rPr>
          <w:rFonts w:ascii="Open Sans" w:eastAsia="Times New Roman" w:hAnsi="Open Sans" w:cs="Times New Roman"/>
          <w:color w:val="37474F"/>
          <w:sz w:val="36"/>
          <w:szCs w:val="36"/>
        </w:rPr>
        <w:t>Mục tiêu</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Luyện tập sử dụng Transaction</w:t>
      </w:r>
    </w:p>
    <w:p w:rsidR="0037574C" w:rsidRPr="0037574C" w:rsidRDefault="0037574C" w:rsidP="0037574C">
      <w:pPr>
        <w:shd w:val="clear" w:color="auto" w:fill="FFFFFF"/>
        <w:spacing w:after="100" w:afterAutospacing="1" w:line="240" w:lineRule="auto"/>
        <w:outlineLvl w:val="1"/>
        <w:rPr>
          <w:rFonts w:ascii="Open Sans" w:eastAsia="Times New Roman" w:hAnsi="Open Sans" w:cs="Times New Roman"/>
          <w:color w:val="37474F"/>
          <w:sz w:val="36"/>
          <w:szCs w:val="36"/>
        </w:rPr>
      </w:pPr>
      <w:r w:rsidRPr="0037574C">
        <w:rPr>
          <w:rFonts w:ascii="Open Sans" w:eastAsia="Times New Roman" w:hAnsi="Open Sans" w:cs="Times New Roman"/>
          <w:color w:val="37474F"/>
          <w:sz w:val="36"/>
          <w:szCs w:val="36"/>
        </w:rPr>
        <w:t>Mô tả</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JDBC Transaction đảm bảo tập các câu lệnh SQL thực thi như một đơn vị. Trường hợp một, tất cả các câu lệnh SQL đều thực thi thành công. Trường hợp hai, các câu lệnh thực thi thất bại, trong trường hợp này, trạng thái trước khi thực thi các câu lệnh SQL sẽ được khôi phục.</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Ví dụ sau sẽ chèn 2 hàng và cập nhật 1 hàng trên bảng Employee có sử dụng Transaction.</w:t>
      </w:r>
    </w:p>
    <w:p w:rsidR="0037574C" w:rsidRPr="0037574C" w:rsidRDefault="0037574C" w:rsidP="0037574C">
      <w:pPr>
        <w:shd w:val="clear" w:color="auto" w:fill="FFFFFF"/>
        <w:spacing w:after="100" w:afterAutospacing="1" w:line="240" w:lineRule="auto"/>
        <w:outlineLvl w:val="1"/>
        <w:rPr>
          <w:rFonts w:ascii="Open Sans" w:eastAsia="Times New Roman" w:hAnsi="Open Sans" w:cs="Times New Roman"/>
          <w:color w:val="37474F"/>
          <w:sz w:val="36"/>
          <w:szCs w:val="36"/>
        </w:rPr>
      </w:pPr>
      <w:r w:rsidRPr="0037574C">
        <w:rPr>
          <w:rFonts w:ascii="Open Sans" w:eastAsia="Times New Roman" w:hAnsi="Open Sans" w:cs="Times New Roman"/>
          <w:color w:val="37474F"/>
          <w:sz w:val="36"/>
          <w:szCs w:val="36"/>
        </w:rPr>
        <w:t>Hướng dẫn</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Bước 1: Cập nhật dự án quản lý User:</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hyperlink r:id="rId4" w:tgtFrame="_blank" w:history="1">
        <w:r w:rsidRPr="0037574C">
          <w:rPr>
            <w:rFonts w:ascii="Open Sans" w:eastAsia="Times New Roman" w:hAnsi="Open Sans" w:cs="Times New Roman"/>
            <w:color w:val="62A8EB"/>
            <w:sz w:val="21"/>
            <w:szCs w:val="21"/>
            <w:u w:val="single"/>
          </w:rPr>
          <w:t>https://james.codegym.vn/mod/assign/view.php?id=10074</w:t>
        </w:r>
      </w:hyperlink>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Cập nhật interface IUserDAO:</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7574C">
        <w:rPr>
          <w:rFonts w:ascii="Consolas" w:eastAsia="Times New Roman" w:hAnsi="Consolas" w:cs="Courier New"/>
          <w:color w:val="A626A4"/>
          <w:sz w:val="20"/>
          <w:szCs w:val="20"/>
          <w:shd w:val="clear" w:color="auto" w:fill="FAFAFA"/>
        </w:rPr>
        <w:t>public</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void</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4078F2"/>
          <w:sz w:val="20"/>
          <w:szCs w:val="20"/>
          <w:shd w:val="clear" w:color="auto" w:fill="FAFAFA"/>
        </w:rPr>
        <w:t>insertUpdateUseTransaction</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Bước 2: Cập nhật lớp UserDAO:</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@Override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public</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void</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4078F2"/>
          <w:sz w:val="20"/>
          <w:szCs w:val="20"/>
          <w:shd w:val="clear" w:color="auto" w:fill="FAFAFA"/>
        </w:rPr>
        <w:t>insertUpdateUseTransaction</w:t>
      </w: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try</w:t>
      </w:r>
      <w:r w:rsidRPr="0037574C">
        <w:rPr>
          <w:rFonts w:ascii="Consolas" w:eastAsia="Times New Roman" w:hAnsi="Consolas" w:cs="Courier New"/>
          <w:color w:val="383A42"/>
          <w:sz w:val="20"/>
          <w:szCs w:val="20"/>
          <w:shd w:val="clear" w:color="auto" w:fill="FAFAFA"/>
        </w:rPr>
        <w:t xml:space="preserve"> (Connection conn = getConnection();</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Statement statement = conn.createStatement();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PreparedStatement psInsert = conn.prepareStatement(SQL_INSERT);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PreparedStatement psUpdate = conn.prepareStatement(SQL_UPDATE))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statement.execute(SQL_TABLE_DROP);</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statement.execute(SQL_TABLE_CREATE);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 start transaction block</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conn.setAutoCommit(</w:t>
      </w:r>
      <w:r w:rsidRPr="0037574C">
        <w:rPr>
          <w:rFonts w:ascii="Consolas" w:eastAsia="Times New Roman" w:hAnsi="Consolas" w:cs="Courier New"/>
          <w:color w:val="0184BB"/>
          <w:sz w:val="20"/>
          <w:szCs w:val="20"/>
          <w:shd w:val="clear" w:color="auto" w:fill="FAFAFA"/>
        </w:rPr>
        <w:t>false</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 default true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 Run list of insert commands</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psInsert.setString(</w:t>
      </w:r>
      <w:r w:rsidRPr="0037574C">
        <w:rPr>
          <w:rFonts w:ascii="Consolas" w:eastAsia="Times New Roman" w:hAnsi="Consolas" w:cs="Courier New"/>
          <w:color w:val="986801"/>
          <w:sz w:val="20"/>
          <w:szCs w:val="20"/>
          <w:shd w:val="clear" w:color="auto" w:fill="FAFAFA"/>
        </w:rPr>
        <w:t>1</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50A14F"/>
          <w:sz w:val="20"/>
          <w:szCs w:val="20"/>
          <w:shd w:val="clear" w:color="auto" w:fill="FAFAFA"/>
        </w:rPr>
        <w:t>"Quynh"</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psInsert.setBigDecimal(</w:t>
      </w:r>
      <w:r w:rsidRPr="0037574C">
        <w:rPr>
          <w:rFonts w:ascii="Consolas" w:eastAsia="Times New Roman" w:hAnsi="Consolas" w:cs="Courier New"/>
          <w:color w:val="986801"/>
          <w:sz w:val="20"/>
          <w:szCs w:val="20"/>
          <w:shd w:val="clear" w:color="auto" w:fill="FAFAFA"/>
        </w:rPr>
        <w:t>2</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new</w:t>
      </w:r>
      <w:r w:rsidRPr="0037574C">
        <w:rPr>
          <w:rFonts w:ascii="Consolas" w:eastAsia="Times New Roman" w:hAnsi="Consolas" w:cs="Courier New"/>
          <w:color w:val="383A42"/>
          <w:sz w:val="20"/>
          <w:szCs w:val="20"/>
          <w:shd w:val="clear" w:color="auto" w:fill="FAFAFA"/>
        </w:rPr>
        <w:t xml:space="preserve"> BigDecimal(</w:t>
      </w:r>
      <w:r w:rsidRPr="0037574C">
        <w:rPr>
          <w:rFonts w:ascii="Consolas" w:eastAsia="Times New Roman" w:hAnsi="Consolas" w:cs="Courier New"/>
          <w:color w:val="986801"/>
          <w:sz w:val="20"/>
          <w:szCs w:val="20"/>
          <w:shd w:val="clear" w:color="auto" w:fill="FAFAFA"/>
        </w:rPr>
        <w:t>10</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lastRenderedPageBreak/>
        <w:t>            psInsert.setTimestamp(</w:t>
      </w:r>
      <w:r w:rsidRPr="0037574C">
        <w:rPr>
          <w:rFonts w:ascii="Consolas" w:eastAsia="Times New Roman" w:hAnsi="Consolas" w:cs="Courier New"/>
          <w:color w:val="986801"/>
          <w:sz w:val="20"/>
          <w:szCs w:val="20"/>
          <w:shd w:val="clear" w:color="auto" w:fill="FAFAFA"/>
        </w:rPr>
        <w:t>3</w:t>
      </w:r>
      <w:r w:rsidRPr="0037574C">
        <w:rPr>
          <w:rFonts w:ascii="Consolas" w:eastAsia="Times New Roman" w:hAnsi="Consolas" w:cs="Courier New"/>
          <w:color w:val="383A42"/>
          <w:sz w:val="20"/>
          <w:szCs w:val="20"/>
          <w:shd w:val="clear" w:color="auto" w:fill="FAFAFA"/>
        </w:rPr>
        <w:t>, Timestamp.valueOf(LocalDateTime.now()));</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psInsert.execute();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psInsert.setString(</w:t>
      </w:r>
      <w:r w:rsidRPr="0037574C">
        <w:rPr>
          <w:rFonts w:ascii="Consolas" w:eastAsia="Times New Roman" w:hAnsi="Consolas" w:cs="Courier New"/>
          <w:color w:val="986801"/>
          <w:sz w:val="20"/>
          <w:szCs w:val="20"/>
          <w:shd w:val="clear" w:color="auto" w:fill="FAFAFA"/>
        </w:rPr>
        <w:t>1</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50A14F"/>
          <w:sz w:val="20"/>
          <w:szCs w:val="20"/>
          <w:shd w:val="clear" w:color="auto" w:fill="FAFAFA"/>
        </w:rPr>
        <w:t>"Ngan"</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psInsert.setBigDecimal(</w:t>
      </w:r>
      <w:r w:rsidRPr="0037574C">
        <w:rPr>
          <w:rFonts w:ascii="Consolas" w:eastAsia="Times New Roman" w:hAnsi="Consolas" w:cs="Courier New"/>
          <w:color w:val="986801"/>
          <w:sz w:val="20"/>
          <w:szCs w:val="20"/>
          <w:shd w:val="clear" w:color="auto" w:fill="FAFAFA"/>
        </w:rPr>
        <w:t>2</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new</w:t>
      </w:r>
      <w:r w:rsidRPr="0037574C">
        <w:rPr>
          <w:rFonts w:ascii="Consolas" w:eastAsia="Times New Roman" w:hAnsi="Consolas" w:cs="Courier New"/>
          <w:color w:val="383A42"/>
          <w:sz w:val="20"/>
          <w:szCs w:val="20"/>
          <w:shd w:val="clear" w:color="auto" w:fill="FAFAFA"/>
        </w:rPr>
        <w:t xml:space="preserve"> BigDecimal(</w:t>
      </w:r>
      <w:r w:rsidRPr="0037574C">
        <w:rPr>
          <w:rFonts w:ascii="Consolas" w:eastAsia="Times New Roman" w:hAnsi="Consolas" w:cs="Courier New"/>
          <w:color w:val="986801"/>
          <w:sz w:val="20"/>
          <w:szCs w:val="20"/>
          <w:shd w:val="clear" w:color="auto" w:fill="FAFAFA"/>
        </w:rPr>
        <w:t>20</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psInsert.setTimestamp(</w:t>
      </w:r>
      <w:r w:rsidRPr="0037574C">
        <w:rPr>
          <w:rFonts w:ascii="Consolas" w:eastAsia="Times New Roman" w:hAnsi="Consolas" w:cs="Courier New"/>
          <w:color w:val="986801"/>
          <w:sz w:val="20"/>
          <w:szCs w:val="20"/>
          <w:shd w:val="clear" w:color="auto" w:fill="FAFAFA"/>
        </w:rPr>
        <w:t>3</w:t>
      </w:r>
      <w:r w:rsidRPr="0037574C">
        <w:rPr>
          <w:rFonts w:ascii="Consolas" w:eastAsia="Times New Roman" w:hAnsi="Consolas" w:cs="Courier New"/>
          <w:color w:val="383A42"/>
          <w:sz w:val="20"/>
          <w:szCs w:val="20"/>
          <w:shd w:val="clear" w:color="auto" w:fill="FAFAFA"/>
        </w:rPr>
        <w:t>, Timestamp.valueOf(LocalDateTime.now()));</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psInsert.execute();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 Run list of update commands</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 below line caused error, test transaction</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 org.postgresql.util.PSQLException: No value specified for parameter 1.</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psUpdate.setBigDecimal(</w:t>
      </w:r>
      <w:r w:rsidRPr="0037574C">
        <w:rPr>
          <w:rFonts w:ascii="Consolas" w:eastAsia="Times New Roman" w:hAnsi="Consolas" w:cs="Courier New"/>
          <w:color w:val="986801"/>
          <w:sz w:val="20"/>
          <w:szCs w:val="20"/>
          <w:shd w:val="clear" w:color="auto" w:fill="FAFAFA"/>
        </w:rPr>
        <w:t>2</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new</w:t>
      </w:r>
      <w:r w:rsidRPr="0037574C">
        <w:rPr>
          <w:rFonts w:ascii="Consolas" w:eastAsia="Times New Roman" w:hAnsi="Consolas" w:cs="Courier New"/>
          <w:color w:val="383A42"/>
          <w:sz w:val="20"/>
          <w:szCs w:val="20"/>
          <w:shd w:val="clear" w:color="auto" w:fill="FAFAFA"/>
        </w:rPr>
        <w:t xml:space="preserve"> BigDecimal(</w:t>
      </w:r>
      <w:r w:rsidRPr="0037574C">
        <w:rPr>
          <w:rFonts w:ascii="Consolas" w:eastAsia="Times New Roman" w:hAnsi="Consolas" w:cs="Courier New"/>
          <w:color w:val="986801"/>
          <w:sz w:val="20"/>
          <w:szCs w:val="20"/>
          <w:shd w:val="clear" w:color="auto" w:fill="FAFAFA"/>
        </w:rPr>
        <w:t>999.99</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//psUpdate.setBigDecimal(1, new BigDecimal(999.99));</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psUpdate.setString(</w:t>
      </w:r>
      <w:r w:rsidRPr="0037574C">
        <w:rPr>
          <w:rFonts w:ascii="Consolas" w:eastAsia="Times New Roman" w:hAnsi="Consolas" w:cs="Courier New"/>
          <w:color w:val="986801"/>
          <w:sz w:val="20"/>
          <w:szCs w:val="20"/>
          <w:shd w:val="clear" w:color="auto" w:fill="FAFAFA"/>
        </w:rPr>
        <w:t>2</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50A14F"/>
          <w:sz w:val="20"/>
          <w:szCs w:val="20"/>
          <w:shd w:val="clear" w:color="auto" w:fill="FAFAFA"/>
        </w:rPr>
        <w:t>"Quynh"</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psUpdate.execute();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i/>
          <w:iCs/>
          <w:color w:val="A0A1A7"/>
          <w:sz w:val="20"/>
          <w:szCs w:val="20"/>
          <w:shd w:val="clear" w:color="auto" w:fill="FAFAFA"/>
        </w:rPr>
        <w:t>// end transaction block, commit changes</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conn.commit();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r w:rsidRPr="0037574C">
        <w:rPr>
          <w:rFonts w:ascii="Consolas" w:eastAsia="Times New Roman" w:hAnsi="Consolas" w:cs="Courier New"/>
          <w:i/>
          <w:iCs/>
          <w:color w:val="A0A1A7"/>
          <w:sz w:val="20"/>
          <w:szCs w:val="20"/>
          <w:shd w:val="clear" w:color="auto" w:fill="FAFAFA"/>
        </w:rPr>
        <w:t>// good practice to set it back to default true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conn.setAutoCommit(</w:t>
      </w:r>
      <w:r w:rsidRPr="0037574C">
        <w:rPr>
          <w:rFonts w:ascii="Consolas" w:eastAsia="Times New Roman" w:hAnsi="Consolas" w:cs="Courier New"/>
          <w:color w:val="0184BB"/>
          <w:sz w:val="20"/>
          <w:szCs w:val="20"/>
          <w:shd w:val="clear" w:color="auto" w:fill="FAFAFA"/>
        </w:rPr>
        <w:t>true</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 </w:t>
      </w:r>
      <w:r w:rsidRPr="0037574C">
        <w:rPr>
          <w:rFonts w:ascii="Consolas" w:eastAsia="Times New Roman" w:hAnsi="Consolas" w:cs="Courier New"/>
          <w:color w:val="A626A4"/>
          <w:sz w:val="20"/>
          <w:szCs w:val="20"/>
          <w:shd w:val="clear" w:color="auto" w:fill="FAFAFA"/>
        </w:rPr>
        <w:t>catch</w:t>
      </w:r>
      <w:r w:rsidRPr="0037574C">
        <w:rPr>
          <w:rFonts w:ascii="Consolas" w:eastAsia="Times New Roman" w:hAnsi="Consolas" w:cs="Courier New"/>
          <w:color w:val="383A42"/>
          <w:sz w:val="20"/>
          <w:szCs w:val="20"/>
          <w:shd w:val="clear" w:color="auto" w:fill="FAFAFA"/>
        </w:rPr>
        <w:t xml:space="preserve"> (Exception e)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System.</w:t>
      </w:r>
      <w:r w:rsidRPr="0037574C">
        <w:rPr>
          <w:rFonts w:ascii="Consolas" w:eastAsia="Times New Roman" w:hAnsi="Consolas" w:cs="Courier New"/>
          <w:color w:val="A626A4"/>
          <w:sz w:val="20"/>
          <w:szCs w:val="20"/>
          <w:shd w:val="clear" w:color="auto" w:fill="FAFAFA"/>
        </w:rPr>
        <w:t>out</w:t>
      </w:r>
      <w:r w:rsidRPr="0037574C">
        <w:rPr>
          <w:rFonts w:ascii="Consolas" w:eastAsia="Times New Roman" w:hAnsi="Consolas" w:cs="Courier New"/>
          <w:color w:val="383A42"/>
          <w:sz w:val="20"/>
          <w:szCs w:val="20"/>
          <w:shd w:val="clear" w:color="auto" w:fill="FAFAFA"/>
        </w:rPr>
        <w:t>.println(e.getMessage());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e.printStackTrace();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Trong đoạn mã trên, để cho phép Transaction, chúng ta thiết lập auto commit là "false" như sau:</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lastRenderedPageBreak/>
        <w:t xml:space="preserve">// </w:t>
      </w:r>
      <w:r w:rsidRPr="0037574C">
        <w:rPr>
          <w:rFonts w:ascii="Consolas" w:eastAsia="Times New Roman" w:hAnsi="Consolas" w:cs="Courier New"/>
          <w:color w:val="A626A4"/>
          <w:sz w:val="20"/>
          <w:szCs w:val="20"/>
          <w:shd w:val="clear" w:color="auto" w:fill="FAFAFA"/>
        </w:rPr>
        <w:t>start</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transaction</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block</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conn.setAutoCommit(</w:t>
      </w:r>
      <w:r w:rsidRPr="0037574C">
        <w:rPr>
          <w:rFonts w:ascii="Consolas" w:eastAsia="Times New Roman" w:hAnsi="Consolas" w:cs="Courier New"/>
          <w:color w:val="0184BB"/>
          <w:sz w:val="20"/>
          <w:szCs w:val="20"/>
          <w:shd w:val="clear" w:color="auto" w:fill="FAFAFA"/>
        </w:rPr>
        <w:t>false</w:t>
      </w:r>
      <w:r w:rsidRPr="0037574C">
        <w:rPr>
          <w:rFonts w:ascii="Consolas" w:eastAsia="Times New Roman" w:hAnsi="Consolas" w:cs="Courier New"/>
          <w:color w:val="383A42"/>
          <w:sz w:val="20"/>
          <w:szCs w:val="20"/>
          <w:shd w:val="clear" w:color="auto" w:fill="FAFAFA"/>
        </w:rPr>
        <w:t>); // default true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spacing w:after="0"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 </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Kết thúc khối lệnh, gọi phương thức commit(), sau đó thiết lập lại auto commit là "true" như sau:</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end</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transaction</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block</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commit</w:t>
      </w:r>
      <w:r w:rsidRPr="0037574C">
        <w:rPr>
          <w:rFonts w:ascii="Consolas" w:eastAsia="Times New Roman" w:hAnsi="Consolas" w:cs="Courier New"/>
          <w:color w:val="383A42"/>
          <w:sz w:val="20"/>
          <w:szCs w:val="20"/>
          <w:shd w:val="clear" w:color="auto" w:fill="FAFAFA"/>
        </w:rPr>
        <w:t xml:space="preserve"> changes</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conn.commit();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xml:space="preserve">      // good practice to </w:t>
      </w:r>
      <w:r w:rsidRPr="0037574C">
        <w:rPr>
          <w:rFonts w:ascii="Consolas" w:eastAsia="Times New Roman" w:hAnsi="Consolas" w:cs="Courier New"/>
          <w:color w:val="A626A4"/>
          <w:sz w:val="20"/>
          <w:szCs w:val="20"/>
          <w:shd w:val="clear" w:color="auto" w:fill="FAFAFA"/>
        </w:rPr>
        <w:t>set</w:t>
      </w:r>
      <w:r w:rsidRPr="0037574C">
        <w:rPr>
          <w:rFonts w:ascii="Consolas" w:eastAsia="Times New Roman" w:hAnsi="Consolas" w:cs="Courier New"/>
          <w:color w:val="383A42"/>
          <w:sz w:val="20"/>
          <w:szCs w:val="20"/>
          <w:shd w:val="clear" w:color="auto" w:fill="FAFAFA"/>
        </w:rPr>
        <w:t xml:space="preserve"> it back </w:t>
      </w:r>
      <w:r w:rsidRPr="0037574C">
        <w:rPr>
          <w:rFonts w:ascii="Consolas" w:eastAsia="Times New Roman" w:hAnsi="Consolas" w:cs="Courier New"/>
          <w:color w:val="A626A4"/>
          <w:sz w:val="20"/>
          <w:szCs w:val="20"/>
          <w:shd w:val="clear" w:color="auto" w:fill="FAFAFA"/>
        </w:rPr>
        <w:t>to</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default</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0184BB"/>
          <w:sz w:val="20"/>
          <w:szCs w:val="20"/>
          <w:shd w:val="clear" w:color="auto" w:fill="FAFAFA"/>
        </w:rPr>
        <w:t>true</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conn.setAutoCommit(</w:t>
      </w:r>
      <w:r w:rsidRPr="0037574C">
        <w:rPr>
          <w:rFonts w:ascii="Consolas" w:eastAsia="Times New Roman" w:hAnsi="Consolas" w:cs="Courier New"/>
          <w:color w:val="0184BB"/>
          <w:sz w:val="20"/>
          <w:szCs w:val="20"/>
          <w:shd w:val="clear" w:color="auto" w:fill="FAFAFA"/>
        </w:rPr>
        <w:t>true</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Bước 3: Cập nhật lớp UserServlet:</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Cập nhật phương thức doGet():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A626A4"/>
          <w:sz w:val="20"/>
          <w:szCs w:val="20"/>
          <w:shd w:val="clear" w:color="auto" w:fill="FAFAFA"/>
        </w:rPr>
        <w:t>case</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50A14F"/>
          <w:sz w:val="20"/>
          <w:szCs w:val="20"/>
          <w:shd w:val="clear" w:color="auto" w:fill="FAFAFA"/>
        </w:rPr>
        <w:t>"test-use-tran"</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7"/>
          <w:szCs w:val="17"/>
          <w:shd w:val="clear" w:color="auto" w:fill="FAFAFA"/>
        </w:rPr>
      </w:pPr>
      <w:r w:rsidRPr="0037574C">
        <w:rPr>
          <w:rFonts w:ascii="Consolas" w:eastAsia="Times New Roman" w:hAnsi="Consolas" w:cs="Courier New"/>
          <w:color w:val="383A42"/>
          <w:sz w:val="17"/>
          <w:szCs w:val="17"/>
          <w:shd w:val="clear" w:color="auto" w:fill="FAFAFA"/>
        </w:rPr>
        <w:t xml:space="preserve">    testUseTran(request, response);</w:t>
      </w:r>
      <w:r w:rsidRPr="0037574C">
        <w:rPr>
          <w:rFonts w:ascii="Consolas" w:eastAsia="Times New Roman" w:hAnsi="Consolas" w:cs="Courier New"/>
          <w:color w:val="383A42"/>
          <w:sz w:val="17"/>
          <w:szCs w:val="17"/>
          <w:shd w:val="clear" w:color="auto" w:fill="FAFAFA"/>
        </w:rPr>
        <w:br/>
        <w:t xml:space="preserve">    </w:t>
      </w:r>
      <w:r w:rsidRPr="0037574C">
        <w:rPr>
          <w:rFonts w:ascii="Consolas" w:eastAsia="Times New Roman" w:hAnsi="Consolas" w:cs="Courier New"/>
          <w:color w:val="C18401"/>
          <w:sz w:val="17"/>
          <w:szCs w:val="17"/>
          <w:shd w:val="clear" w:color="auto" w:fill="FAFAFA"/>
        </w:rPr>
        <w:t>break</w:t>
      </w:r>
      <w:r w:rsidRPr="0037574C">
        <w:rPr>
          <w:rFonts w:ascii="Consolas" w:eastAsia="Times New Roman" w:hAnsi="Consolas" w:cs="Courier New"/>
          <w:color w:val="383A42"/>
          <w:sz w:val="17"/>
          <w:szCs w:val="17"/>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Xây dựng thêm phương thức testUseTran():</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A626A4"/>
          <w:sz w:val="20"/>
          <w:szCs w:val="20"/>
          <w:shd w:val="clear" w:color="auto" w:fill="FAFAFA"/>
        </w:rPr>
        <w:t>private</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void</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4078F2"/>
          <w:sz w:val="20"/>
          <w:szCs w:val="20"/>
          <w:shd w:val="clear" w:color="auto" w:fill="FAFAFA"/>
        </w:rPr>
        <w:t>testUseTran</w:t>
      </w:r>
      <w:r w:rsidRPr="0037574C">
        <w:rPr>
          <w:rFonts w:ascii="Consolas" w:eastAsia="Times New Roman" w:hAnsi="Consolas" w:cs="Courier New"/>
          <w:color w:val="383A42"/>
          <w:sz w:val="20"/>
          <w:szCs w:val="20"/>
          <w:shd w:val="clear" w:color="auto" w:fill="FAFAFA"/>
        </w:rPr>
        <w:t>(HttpServletRequest request, HttpServletResponse response) {</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t>        userDAO.insertUpdateUseTransaction();</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7574C">
        <w:rPr>
          <w:rFonts w:ascii="Consolas" w:eastAsia="Times New Roman" w:hAnsi="Consolas" w:cs="Courier New"/>
          <w:color w:val="383A42"/>
          <w:sz w:val="20"/>
          <w:szCs w:val="20"/>
          <w:shd w:val="clear" w:color="auto" w:fill="FAFAFA"/>
        </w:rPr>
        <w:t>    }</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Bước 4: Chạy ứng dụng và truy cập vào url:</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hyperlink r:id="rId5" w:history="1">
        <w:r w:rsidRPr="0037574C">
          <w:rPr>
            <w:rFonts w:ascii="Open Sans" w:eastAsia="Times New Roman" w:hAnsi="Open Sans" w:cs="Times New Roman"/>
            <w:color w:val="62A8EB"/>
            <w:sz w:val="21"/>
            <w:szCs w:val="21"/>
            <w:u w:val="single"/>
          </w:rPr>
          <w:t>http://localhost:8080/users?action=test-use-tran</w:t>
        </w:r>
      </w:hyperlink>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Có lỗi xảy ra:</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noProof/>
          <w:color w:val="526069"/>
          <w:sz w:val="21"/>
          <w:szCs w:val="21"/>
        </w:rPr>
        <mc:AlternateContent>
          <mc:Choice Requires="wps">
            <w:drawing>
              <wp:inline distT="0" distB="0" distL="0" distR="0">
                <wp:extent cx="4942840" cy="241300"/>
                <wp:effectExtent l="0" t="0" r="0" b="0"/>
                <wp:docPr id="2" name="Rectangle 2" descr="https://james.codegym.vn/pluginfile.php/50391/mod_assign/intro/Screen%20Shot%202019-12-05%20at%2015.21.5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4284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4B82A" id="Rectangle 2" o:spid="_x0000_s1026" alt="https://james.codegym.vn/pluginfile.php/50391/mod_assign/intro/Screen%20Shot%202019-12-05%20at%2015.21.56.png" style="width:389.2pt;height: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" filled="f" stroked="f">
                <o:lock v:ext="edit" aspectratio="t"/>
                <w10:anchorlock/>
              </v:rect>
            </w:pict>
          </mc:Fallback>
        </mc:AlternateConten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Không có bản ghi nào được chèn vào cơ sở dữ liệu:</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noProof/>
          <w:color w:val="526069"/>
          <w:sz w:val="21"/>
          <w:szCs w:val="21"/>
        </w:rPr>
        <mc:AlternateContent>
          <mc:Choice Requires="wps">
            <w:drawing>
              <wp:inline distT="0" distB="0" distL="0" distR="0">
                <wp:extent cx="3269615" cy="690245"/>
                <wp:effectExtent l="0" t="0" r="0" b="0"/>
                <wp:docPr id="1" name="Rectangle 1" descr="https://james.codegym.vn/pluginfile.php/50391/mod_assign/intro/Screen%20Shot%202019-12-05%20at%2016.23.1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9615" cy="690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554AE" id="Rectangle 1" o:spid="_x0000_s1026" alt="https://james.codegym.vn/pluginfile.php/50391/mod_assign/intro/Screen%20Shot%202019-12-05%20at%2016.23.18.png" style="width:257.45pt;height:5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" filled="f" stroked="f">
                <o:lock v:ext="edit" aspectratio="t"/>
                <w10:anchorlock/>
              </v:rect>
            </w:pict>
          </mc:Fallback>
        </mc:AlternateConten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Trạng thái ban đầu đã được khôi phục.</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b/>
          <w:bCs/>
          <w:color w:val="526069"/>
          <w:sz w:val="21"/>
          <w:szCs w:val="21"/>
        </w:rPr>
        <w:t>Fix bugs:</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Bạn có thể sửa lại đoạn mã trên để chương trình chạy đúng:</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50A14F"/>
          <w:sz w:val="20"/>
          <w:szCs w:val="20"/>
          <w:shd w:val="clear" w:color="auto" w:fill="FAFAFA"/>
        </w:rPr>
        <w:t>//</w:t>
      </w:r>
      <w:r w:rsidRPr="0037574C">
        <w:rPr>
          <w:rFonts w:ascii="Consolas" w:eastAsia="Times New Roman" w:hAnsi="Consolas" w:cs="Courier New"/>
          <w:color w:val="383A42"/>
          <w:sz w:val="20"/>
          <w:szCs w:val="20"/>
          <w:shd w:val="clear" w:color="auto" w:fill="FAFAFA"/>
        </w:rPr>
        <w:t>psUpdate.setBigDecimal(</w:t>
      </w:r>
      <w:r w:rsidRPr="0037574C">
        <w:rPr>
          <w:rFonts w:ascii="Consolas" w:eastAsia="Times New Roman" w:hAnsi="Consolas" w:cs="Courier New"/>
          <w:color w:val="986801"/>
          <w:sz w:val="20"/>
          <w:szCs w:val="20"/>
          <w:shd w:val="clear" w:color="auto" w:fill="FAFAFA"/>
        </w:rPr>
        <w:t>2</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new</w:t>
      </w:r>
      <w:r w:rsidRPr="0037574C">
        <w:rPr>
          <w:rFonts w:ascii="Consolas" w:eastAsia="Times New Roman" w:hAnsi="Consolas" w:cs="Courier New"/>
          <w:color w:val="383A42"/>
          <w:sz w:val="20"/>
          <w:szCs w:val="20"/>
          <w:shd w:val="clear" w:color="auto" w:fill="FAFAFA"/>
        </w:rPr>
        <w:t xml:space="preserve"> BigDecimal(</w:t>
      </w:r>
      <w:r w:rsidRPr="0037574C">
        <w:rPr>
          <w:rFonts w:ascii="Consolas" w:eastAsia="Times New Roman" w:hAnsi="Consolas" w:cs="Courier New"/>
          <w:color w:val="986801"/>
          <w:sz w:val="20"/>
          <w:szCs w:val="20"/>
          <w:shd w:val="clear" w:color="auto" w:fill="FAFAFA"/>
        </w:rPr>
        <w:t>999.99</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37574C">
        <w:rPr>
          <w:rFonts w:ascii="Consolas" w:eastAsia="Times New Roman" w:hAnsi="Consolas" w:cs="Courier New"/>
          <w:color w:val="383A42"/>
          <w:sz w:val="20"/>
          <w:szCs w:val="20"/>
          <w:shd w:val="clear" w:color="auto" w:fill="FAFAFA"/>
        </w:rPr>
        <w:lastRenderedPageBreak/>
        <w:t>      psUpdate.setBigDecimal(</w:t>
      </w:r>
      <w:r w:rsidRPr="0037574C">
        <w:rPr>
          <w:rFonts w:ascii="Consolas" w:eastAsia="Times New Roman" w:hAnsi="Consolas" w:cs="Courier New"/>
          <w:color w:val="986801"/>
          <w:sz w:val="20"/>
          <w:szCs w:val="20"/>
          <w:shd w:val="clear" w:color="auto" w:fill="FAFAFA"/>
        </w:rPr>
        <w:t>1</w:t>
      </w:r>
      <w:r w:rsidRPr="0037574C">
        <w:rPr>
          <w:rFonts w:ascii="Consolas" w:eastAsia="Times New Roman" w:hAnsi="Consolas" w:cs="Courier New"/>
          <w:color w:val="383A42"/>
          <w:sz w:val="20"/>
          <w:szCs w:val="20"/>
          <w:shd w:val="clear" w:color="auto" w:fill="FAFAFA"/>
        </w:rPr>
        <w:t xml:space="preserve">, </w:t>
      </w:r>
      <w:r w:rsidRPr="0037574C">
        <w:rPr>
          <w:rFonts w:ascii="Consolas" w:eastAsia="Times New Roman" w:hAnsi="Consolas" w:cs="Courier New"/>
          <w:color w:val="A626A4"/>
          <w:sz w:val="20"/>
          <w:szCs w:val="20"/>
          <w:shd w:val="clear" w:color="auto" w:fill="FAFAFA"/>
        </w:rPr>
        <w:t>new</w:t>
      </w:r>
      <w:r w:rsidRPr="0037574C">
        <w:rPr>
          <w:rFonts w:ascii="Consolas" w:eastAsia="Times New Roman" w:hAnsi="Consolas" w:cs="Courier New"/>
          <w:color w:val="383A42"/>
          <w:sz w:val="20"/>
          <w:szCs w:val="20"/>
          <w:shd w:val="clear" w:color="auto" w:fill="FAFAFA"/>
        </w:rPr>
        <w:t xml:space="preserve"> BigDecimal(</w:t>
      </w:r>
      <w:r w:rsidRPr="0037574C">
        <w:rPr>
          <w:rFonts w:ascii="Consolas" w:eastAsia="Times New Roman" w:hAnsi="Consolas" w:cs="Courier New"/>
          <w:color w:val="986801"/>
          <w:sz w:val="20"/>
          <w:szCs w:val="20"/>
          <w:shd w:val="clear" w:color="auto" w:fill="FAFAFA"/>
        </w:rPr>
        <w:t>999.99</w:t>
      </w:r>
      <w:r w:rsidRPr="0037574C">
        <w:rPr>
          <w:rFonts w:ascii="Consolas" w:eastAsia="Times New Roman" w:hAnsi="Consolas" w:cs="Courier New"/>
          <w:color w:val="383A42"/>
          <w:sz w:val="20"/>
          <w:szCs w:val="20"/>
          <w:shd w:val="clear" w:color="auto" w:fill="FAFAFA"/>
        </w:rPr>
        <w:t>));</w:t>
      </w:r>
    </w:p>
    <w:p w:rsidR="0037574C" w:rsidRPr="0037574C" w:rsidRDefault="0037574C" w:rsidP="003757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Chạy lại chương trình, truy cập url:</w:t>
      </w:r>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hyperlink r:id="rId6" w:tgtFrame="_blank" w:history="1">
        <w:r w:rsidRPr="0037574C">
          <w:rPr>
            <w:rFonts w:ascii="Open Sans" w:eastAsia="Times New Roman" w:hAnsi="Open Sans" w:cs="Times New Roman"/>
            <w:color w:val="62A8EB"/>
            <w:sz w:val="21"/>
            <w:szCs w:val="21"/>
            <w:u w:val="single"/>
          </w:rPr>
          <w:t>http://localhost:8080/users?action=test-use-tran</w:t>
        </w:r>
      </w:hyperlink>
    </w:p>
    <w:p w:rsidR="0037574C" w:rsidRPr="0037574C" w:rsidRDefault="0037574C" w:rsidP="0037574C">
      <w:pPr>
        <w:shd w:val="clear" w:color="auto" w:fill="FFFFFF"/>
        <w:spacing w:after="100" w:afterAutospacing="1" w:line="240" w:lineRule="auto"/>
        <w:rPr>
          <w:rFonts w:ascii="Open Sans" w:eastAsia="Times New Roman" w:hAnsi="Open Sans" w:cs="Times New Roman"/>
          <w:color w:val="526069"/>
          <w:sz w:val="21"/>
          <w:szCs w:val="21"/>
        </w:rPr>
      </w:pPr>
      <w:r w:rsidRPr="0037574C">
        <w:rPr>
          <w:rFonts w:ascii="Open Sans" w:eastAsia="Times New Roman" w:hAnsi="Open Sans" w:cs="Times New Roman"/>
          <w:color w:val="526069"/>
          <w:sz w:val="21"/>
          <w:szCs w:val="21"/>
        </w:rPr>
        <w:t>Kiểm tra lại bảng Employee, 2 bản ghi đã được chèn vào bảng và 1 bản ghi đã được cập nhật:</w:t>
      </w:r>
    </w:p>
    <w:p w:rsidR="00475B86" w:rsidRDefault="0037574C">
      <w:r>
        <w:rPr>
          <w:noProof/>
        </w:rPr>
        <w:drawing>
          <wp:inline distT="0" distB="0" distL="0" distR="0" wp14:anchorId="26F6D162" wp14:editId="346FB8B1">
            <wp:extent cx="258127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81275" cy="733425"/>
                    </a:xfrm>
                    <a:prstGeom prst="rect">
                      <a:avLst/>
                    </a:prstGeom>
                  </pic:spPr>
                </pic:pic>
              </a:graphicData>
            </a:graphic>
          </wp:inline>
        </w:drawing>
      </w:r>
    </w:p>
    <w:p w:rsidR="0037574C" w:rsidRDefault="0037574C" w:rsidP="003757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8" w:tgtFrame="_blank" w:history="1">
        <w:r>
          <w:rPr>
            <w:rStyle w:val="Hyperlink"/>
            <w:rFonts w:ascii="Open Sans" w:hAnsi="Open Sans"/>
            <w:color w:val="62A8EB"/>
            <w:sz w:val="21"/>
            <w:szCs w:val="21"/>
            <w:u w:val="none"/>
          </w:rPr>
          <w:t>https://github.com/codegym-vn/jwbd-user-manager</w:t>
        </w:r>
      </w:hyperlink>
    </w:p>
    <w:p w:rsidR="0037574C" w:rsidRDefault="0037574C" w:rsidP="0037574C">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37574C" w:rsidRDefault="0037574C" w:rsidP="003757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37574C" w:rsidRDefault="0037574C" w:rsidP="0037574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37574C" w:rsidRDefault="0037574C">
      <w:bookmarkStart w:id="0" w:name="_GoBack"/>
      <w:bookmarkEnd w:id="0"/>
    </w:p>
    <w:sectPr w:rsidR="0037574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B3E"/>
    <w:rsid w:val="0037574C"/>
    <w:rsid w:val="00475B86"/>
    <w:rsid w:val="006D5B3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35BE"/>
  <w15:chartTrackingRefBased/>
  <w15:docId w15:val="{1C519432-7CAA-4687-8809-3F464352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7574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574C"/>
    <w:rPr>
      <w:rFonts w:eastAsia="Times New Roman" w:cs="Times New Roman"/>
      <w:b/>
      <w:bCs/>
      <w:sz w:val="36"/>
      <w:szCs w:val="36"/>
    </w:rPr>
  </w:style>
  <w:style w:type="paragraph" w:styleId="NormalWeb">
    <w:name w:val="Normal (Web)"/>
    <w:basedOn w:val="Normal"/>
    <w:uiPriority w:val="99"/>
    <w:semiHidden/>
    <w:unhideWhenUsed/>
    <w:rsid w:val="0037574C"/>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37574C"/>
    <w:rPr>
      <w:color w:val="0000FF"/>
      <w:u w:val="single"/>
    </w:rPr>
  </w:style>
  <w:style w:type="paragraph" w:styleId="HTMLPreformatted">
    <w:name w:val="HTML Preformatted"/>
    <w:basedOn w:val="Normal"/>
    <w:link w:val="HTMLPreformattedChar"/>
    <w:uiPriority w:val="99"/>
    <w:semiHidden/>
    <w:unhideWhenUsed/>
    <w:rsid w:val="00375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57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37574C"/>
    <w:rPr>
      <w:rFonts w:ascii="Courier New" w:eastAsia="Times New Roman" w:hAnsi="Courier New" w:cs="Courier New"/>
      <w:sz w:val="20"/>
      <w:szCs w:val="20"/>
    </w:rPr>
  </w:style>
  <w:style w:type="character" w:customStyle="1" w:styleId="hljs-function">
    <w:name w:val="hljs-function"/>
    <w:basedOn w:val="DefaultParagraphFont"/>
    <w:rsid w:val="0037574C"/>
  </w:style>
  <w:style w:type="character" w:customStyle="1" w:styleId="hljs-keyword">
    <w:name w:val="hljs-keyword"/>
    <w:basedOn w:val="DefaultParagraphFont"/>
    <w:rsid w:val="0037574C"/>
  </w:style>
  <w:style w:type="character" w:customStyle="1" w:styleId="hljs-title">
    <w:name w:val="hljs-title"/>
    <w:basedOn w:val="DefaultParagraphFont"/>
    <w:rsid w:val="0037574C"/>
  </w:style>
  <w:style w:type="character" w:customStyle="1" w:styleId="hljs-params">
    <w:name w:val="hljs-params"/>
    <w:basedOn w:val="DefaultParagraphFont"/>
    <w:rsid w:val="0037574C"/>
  </w:style>
  <w:style w:type="character" w:customStyle="1" w:styleId="hljs-comment">
    <w:name w:val="hljs-comment"/>
    <w:basedOn w:val="DefaultParagraphFont"/>
    <w:rsid w:val="0037574C"/>
  </w:style>
  <w:style w:type="character" w:customStyle="1" w:styleId="hljs-literal">
    <w:name w:val="hljs-literal"/>
    <w:basedOn w:val="DefaultParagraphFont"/>
    <w:rsid w:val="0037574C"/>
  </w:style>
  <w:style w:type="character" w:customStyle="1" w:styleId="hljs-number">
    <w:name w:val="hljs-number"/>
    <w:basedOn w:val="DefaultParagraphFont"/>
    <w:rsid w:val="0037574C"/>
  </w:style>
  <w:style w:type="character" w:customStyle="1" w:styleId="hljs-string">
    <w:name w:val="hljs-string"/>
    <w:basedOn w:val="DefaultParagraphFont"/>
    <w:rsid w:val="0037574C"/>
  </w:style>
  <w:style w:type="character" w:customStyle="1" w:styleId="hljs-builtin">
    <w:name w:val="hljs-built_in"/>
    <w:basedOn w:val="DefaultParagraphFont"/>
    <w:rsid w:val="0037574C"/>
  </w:style>
  <w:style w:type="character" w:styleId="Strong">
    <w:name w:val="Strong"/>
    <w:basedOn w:val="DefaultParagraphFont"/>
    <w:uiPriority w:val="22"/>
    <w:qFormat/>
    <w:rsid w:val="0037574C"/>
    <w:rPr>
      <w:b/>
      <w:bCs/>
    </w:rPr>
  </w:style>
  <w:style w:type="character" w:customStyle="1" w:styleId="hljs-regexp">
    <w:name w:val="hljs-regexp"/>
    <w:basedOn w:val="DefaultParagraphFont"/>
    <w:rsid w:val="0037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484259">
      <w:bodyDiv w:val="1"/>
      <w:marLeft w:val="0"/>
      <w:marRight w:val="0"/>
      <w:marTop w:val="0"/>
      <w:marBottom w:val="0"/>
      <w:divBdr>
        <w:top w:val="none" w:sz="0" w:space="0" w:color="auto"/>
        <w:left w:val="none" w:sz="0" w:space="0" w:color="auto"/>
        <w:bottom w:val="none" w:sz="0" w:space="0" w:color="auto"/>
        <w:right w:val="none" w:sz="0" w:space="0" w:color="auto"/>
      </w:divBdr>
      <w:divsChild>
        <w:div w:id="688024995">
          <w:marLeft w:val="0"/>
          <w:marRight w:val="0"/>
          <w:marTop w:val="0"/>
          <w:marBottom w:val="0"/>
          <w:divBdr>
            <w:top w:val="none" w:sz="0" w:space="0" w:color="auto"/>
            <w:left w:val="none" w:sz="0" w:space="0" w:color="auto"/>
            <w:bottom w:val="none" w:sz="0" w:space="0" w:color="auto"/>
            <w:right w:val="none" w:sz="0" w:space="0" w:color="auto"/>
          </w:divBdr>
        </w:div>
      </w:divsChild>
    </w:div>
    <w:div w:id="173515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jwbd-user-manager"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8080/users?action=test-use-tran" TargetMode="External"/><Relationship Id="rId5" Type="http://schemas.openxmlformats.org/officeDocument/2006/relationships/hyperlink" Target="http://localhost:8080/users?action=test-use-tran" TargetMode="External"/><Relationship Id="rId10" Type="http://schemas.openxmlformats.org/officeDocument/2006/relationships/theme" Target="theme/theme1.xml"/><Relationship Id="rId4" Type="http://schemas.openxmlformats.org/officeDocument/2006/relationships/hyperlink" Target="https://james.codegym.vn/mod/assign/view.php?id=10074"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2022-05-16T20:01:00Z</dcterms:created>
  <dcterms:modified xsi:type="dcterms:W3CDTF">2022-05-16T20:01:00Z</dcterms:modified>
</cp:coreProperties>
</file>