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73DA8" w:rsidRPr="00A73DA8" w:rsidRDefault="00A73DA8" w:rsidP="00A73DA8">
      <w:pPr>
        <w:shd w:val="clear" w:color="auto" w:fill="FFFFFF"/>
        <w:spacing w:after="100" w:afterAutospacing="1" w:line="240" w:lineRule="auto"/>
        <w:outlineLvl w:val="2"/>
        <w:rPr>
          <w:rFonts w:ascii="Open Sans" w:eastAsia="Times New Roman" w:hAnsi="Open Sans" w:cs="Times New Roman"/>
          <w:color w:val="37474F"/>
          <w:sz w:val="27"/>
          <w:szCs w:val="27"/>
        </w:rPr>
      </w:pPr>
      <w:r w:rsidRPr="00A73DA8">
        <w:rPr>
          <w:rFonts w:ascii="Open Sans" w:eastAsia="Times New Roman" w:hAnsi="Open Sans" w:cs="Times New Roman"/>
          <w:color w:val="37474F"/>
          <w:sz w:val="27"/>
          <w:szCs w:val="27"/>
        </w:rPr>
        <w:t>ERD là gì?</w:t>
      </w:r>
    </w:p>
    <w:p w:rsidR="00A73DA8" w:rsidRPr="00A73DA8" w:rsidRDefault="00A73DA8" w:rsidP="00A73DA8">
      <w:pPr>
        <w:shd w:val="clear" w:color="auto" w:fill="FFFFFF"/>
        <w:spacing w:after="100" w:afterAutospacing="1" w:line="240" w:lineRule="auto"/>
        <w:rPr>
          <w:rFonts w:ascii="Open Sans" w:eastAsia="Times New Roman" w:hAnsi="Open Sans" w:cs="Times New Roman"/>
          <w:color w:val="526069"/>
          <w:sz w:val="21"/>
          <w:szCs w:val="21"/>
        </w:rPr>
      </w:pPr>
      <w:r w:rsidRPr="00A73DA8">
        <w:rPr>
          <w:rFonts w:ascii="Open Sans" w:eastAsia="Times New Roman" w:hAnsi="Open Sans" w:cs="Times New Roman"/>
          <w:color w:val="526069"/>
          <w:sz w:val="21"/>
          <w:szCs w:val="21"/>
        </w:rPr>
        <w:t>ERD là tên gọi tắt của Entity Relationship Diagram trong đó:</w:t>
      </w:r>
    </w:p>
    <w:p w:rsidR="00A73DA8" w:rsidRPr="00A73DA8" w:rsidRDefault="00A73DA8" w:rsidP="00A73DA8">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A73DA8">
        <w:rPr>
          <w:rFonts w:ascii="Open Sans" w:eastAsia="Times New Roman" w:hAnsi="Open Sans" w:cs="Times New Roman"/>
          <w:color w:val="526069"/>
          <w:sz w:val="21"/>
          <w:szCs w:val="21"/>
        </w:rPr>
        <w:t>Entity nghĩa là các </w:t>
      </w:r>
      <w:r w:rsidRPr="00A73DA8">
        <w:rPr>
          <w:rFonts w:ascii="Open Sans" w:eastAsia="Times New Roman" w:hAnsi="Open Sans" w:cs="Times New Roman"/>
          <w:b/>
          <w:bCs/>
          <w:color w:val="526069"/>
          <w:sz w:val="21"/>
          <w:szCs w:val="21"/>
        </w:rPr>
        <w:t>thực thể</w:t>
      </w:r>
    </w:p>
    <w:p w:rsidR="00A73DA8" w:rsidRPr="00A73DA8" w:rsidRDefault="00A73DA8" w:rsidP="00A73DA8">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A73DA8">
        <w:rPr>
          <w:rFonts w:ascii="Open Sans" w:eastAsia="Times New Roman" w:hAnsi="Open Sans" w:cs="Times New Roman"/>
          <w:color w:val="526069"/>
          <w:sz w:val="21"/>
          <w:szCs w:val="21"/>
        </w:rPr>
        <w:t>Relationship là các </w:t>
      </w:r>
      <w:r w:rsidRPr="00A73DA8">
        <w:rPr>
          <w:rFonts w:ascii="Open Sans" w:eastAsia="Times New Roman" w:hAnsi="Open Sans" w:cs="Times New Roman"/>
          <w:b/>
          <w:bCs/>
          <w:color w:val="526069"/>
          <w:sz w:val="21"/>
          <w:szCs w:val="21"/>
        </w:rPr>
        <w:t>mối quan hệ</w:t>
      </w:r>
      <w:r w:rsidRPr="00A73DA8">
        <w:rPr>
          <w:rFonts w:ascii="Open Sans" w:eastAsia="Times New Roman" w:hAnsi="Open Sans" w:cs="Times New Roman"/>
          <w:color w:val="526069"/>
          <w:sz w:val="21"/>
          <w:szCs w:val="21"/>
        </w:rPr>
        <w:t>, (giữa các thực thể đó).</w:t>
      </w:r>
    </w:p>
    <w:p w:rsidR="00A73DA8" w:rsidRPr="00A73DA8" w:rsidRDefault="00A73DA8" w:rsidP="00A73DA8">
      <w:pPr>
        <w:shd w:val="clear" w:color="auto" w:fill="FFFFFF"/>
        <w:spacing w:after="100" w:afterAutospacing="1" w:line="240" w:lineRule="auto"/>
        <w:rPr>
          <w:rFonts w:ascii="Open Sans" w:eastAsia="Times New Roman" w:hAnsi="Open Sans" w:cs="Times New Roman"/>
          <w:color w:val="526069"/>
          <w:sz w:val="21"/>
          <w:szCs w:val="21"/>
        </w:rPr>
      </w:pPr>
      <w:r w:rsidRPr="00A73DA8">
        <w:rPr>
          <w:rFonts w:ascii="Open Sans" w:eastAsia="Times New Roman" w:hAnsi="Open Sans" w:cs="Times New Roman"/>
          <w:color w:val="526069"/>
          <w:sz w:val="21"/>
          <w:szCs w:val="21"/>
        </w:rPr>
        <w:t>Từ đó có thể hiểu rằng ERD là một sơ đồ, thể hiện các thực thể có trong database, và mối quan hệ giữa chúng với nhau.</w:t>
      </w:r>
    </w:p>
    <w:p w:rsidR="00A73DA8" w:rsidRPr="00A73DA8" w:rsidRDefault="00A73DA8" w:rsidP="00A73DA8">
      <w:pPr>
        <w:shd w:val="clear" w:color="auto" w:fill="FFFFFF"/>
        <w:spacing w:after="100" w:afterAutospacing="1" w:line="240" w:lineRule="auto"/>
        <w:outlineLvl w:val="2"/>
        <w:rPr>
          <w:rFonts w:ascii="Open Sans" w:eastAsia="Times New Roman" w:hAnsi="Open Sans" w:cs="Times New Roman"/>
          <w:color w:val="37474F"/>
          <w:sz w:val="27"/>
          <w:szCs w:val="27"/>
        </w:rPr>
      </w:pPr>
      <w:r w:rsidRPr="00A73DA8">
        <w:rPr>
          <w:rFonts w:ascii="Open Sans" w:eastAsia="Times New Roman" w:hAnsi="Open Sans" w:cs="Times New Roman"/>
          <w:color w:val="37474F"/>
          <w:sz w:val="27"/>
          <w:szCs w:val="27"/>
        </w:rPr>
        <w:t>Vai trò của ERD trong thiết kế cơ sở dữ liệu</w:t>
      </w:r>
    </w:p>
    <w:p w:rsidR="00A73DA8" w:rsidRPr="00A73DA8" w:rsidRDefault="00A73DA8" w:rsidP="00A73DA8">
      <w:pPr>
        <w:shd w:val="clear" w:color="auto" w:fill="FFFFFF"/>
        <w:spacing w:after="100" w:afterAutospacing="1" w:line="240" w:lineRule="auto"/>
        <w:rPr>
          <w:rFonts w:ascii="Open Sans" w:eastAsia="Times New Roman" w:hAnsi="Open Sans" w:cs="Times New Roman"/>
          <w:color w:val="526069"/>
          <w:sz w:val="21"/>
          <w:szCs w:val="21"/>
        </w:rPr>
      </w:pPr>
      <w:r w:rsidRPr="00A73DA8">
        <w:rPr>
          <w:rFonts w:ascii="Open Sans" w:eastAsia="Times New Roman" w:hAnsi="Open Sans" w:cs="Times New Roman"/>
          <w:color w:val="526069"/>
          <w:sz w:val="21"/>
          <w:szCs w:val="21"/>
        </w:rPr>
        <w:t>Mục tiêu của mô hình ERD trong quá trình thiết kế cơ sở dữ liệu đó là phân tích dữ liệu, xác định các đơn vị thông tin cơ bản cần thiết của tổ chức, mô tả cấu trúc và mối liên hệ giữa chúng</w:t>
      </w:r>
    </w:p>
    <w:p w:rsidR="00475B86" w:rsidRDefault="00A73DA8">
      <w:r>
        <w:rPr>
          <w:noProof/>
        </w:rPr>
        <w:drawing>
          <wp:inline distT="0" distB="0" distL="0" distR="0" wp14:anchorId="5337EF25" wp14:editId="2B3FD84F">
            <wp:extent cx="5733415" cy="1468755"/>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3415" cy="1468755"/>
                    </a:xfrm>
                    <a:prstGeom prst="rect">
                      <a:avLst/>
                    </a:prstGeom>
                  </pic:spPr>
                </pic:pic>
              </a:graphicData>
            </a:graphic>
          </wp:inline>
        </w:drawing>
      </w:r>
    </w:p>
    <w:p w:rsidR="00A73DA8" w:rsidRDefault="00A73DA8" w:rsidP="00A73DA8">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ERD là mô hình trung gian để chuyển những yêu cầu quản lý dữ liệu trong thế giới thực thành mô hình cơ sở dữ liệu quan hệ</w:t>
      </w:r>
    </w:p>
    <w:p w:rsidR="00A73DA8" w:rsidRDefault="00A73DA8" w:rsidP="00A73DA8">
      <w:pPr>
        <w:pStyle w:val="Heading3"/>
        <w:shd w:val="clear" w:color="auto" w:fill="FFFFFF"/>
        <w:spacing w:before="0" w:beforeAutospacing="0"/>
        <w:rPr>
          <w:rFonts w:ascii="Open Sans" w:hAnsi="Open Sans"/>
          <w:b w:val="0"/>
          <w:bCs w:val="0"/>
          <w:color w:val="37474F"/>
        </w:rPr>
      </w:pPr>
      <w:r>
        <w:rPr>
          <w:rFonts w:ascii="Open Sans" w:hAnsi="Open Sans"/>
          <w:b w:val="0"/>
          <w:bCs w:val="0"/>
          <w:color w:val="37474F"/>
        </w:rPr>
        <w:t>Thành phần cơ bản của ERD</w:t>
      </w:r>
    </w:p>
    <w:p w:rsidR="00A73DA8" w:rsidRDefault="00A73DA8" w:rsidP="00A73DA8">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Để xây dựng sơ đồ ERD cần phải nắm được các khái niệm sau:</w:t>
      </w:r>
    </w:p>
    <w:p w:rsidR="00A73DA8" w:rsidRDefault="00A73DA8" w:rsidP="00A73DA8">
      <w:pPr>
        <w:numPr>
          <w:ilvl w:val="0"/>
          <w:numId w:val="2"/>
        </w:numPr>
        <w:shd w:val="clear" w:color="auto" w:fill="FFFFFF"/>
        <w:spacing w:before="100" w:beforeAutospacing="1" w:after="100" w:afterAutospacing="1" w:line="240" w:lineRule="auto"/>
        <w:rPr>
          <w:rFonts w:ascii="Open Sans" w:hAnsi="Open Sans"/>
          <w:color w:val="526069"/>
          <w:sz w:val="21"/>
          <w:szCs w:val="21"/>
        </w:rPr>
      </w:pPr>
      <w:r>
        <w:rPr>
          <w:rFonts w:ascii="Open Sans" w:hAnsi="Open Sans"/>
          <w:color w:val="526069"/>
          <w:sz w:val="21"/>
          <w:szCs w:val="21"/>
        </w:rPr>
        <w:t>Entity (Thực thể)</w:t>
      </w:r>
    </w:p>
    <w:p w:rsidR="00A73DA8" w:rsidRDefault="00A73DA8" w:rsidP="00A73DA8">
      <w:pPr>
        <w:numPr>
          <w:ilvl w:val="0"/>
          <w:numId w:val="2"/>
        </w:numPr>
        <w:shd w:val="clear" w:color="auto" w:fill="FFFFFF"/>
        <w:spacing w:before="100" w:beforeAutospacing="1" w:after="100" w:afterAutospacing="1" w:line="240" w:lineRule="auto"/>
        <w:rPr>
          <w:rFonts w:ascii="Open Sans" w:hAnsi="Open Sans"/>
          <w:color w:val="526069"/>
          <w:sz w:val="21"/>
          <w:szCs w:val="21"/>
        </w:rPr>
      </w:pPr>
      <w:r>
        <w:rPr>
          <w:rFonts w:ascii="Open Sans" w:hAnsi="Open Sans"/>
          <w:color w:val="526069"/>
          <w:sz w:val="21"/>
          <w:szCs w:val="21"/>
        </w:rPr>
        <w:t>Relationship (Mối quan hệ)</w:t>
      </w:r>
    </w:p>
    <w:p w:rsidR="00A73DA8" w:rsidRDefault="00A73DA8" w:rsidP="00A73DA8">
      <w:pPr>
        <w:numPr>
          <w:ilvl w:val="0"/>
          <w:numId w:val="2"/>
        </w:numPr>
        <w:shd w:val="clear" w:color="auto" w:fill="FFFFFF"/>
        <w:spacing w:before="100" w:beforeAutospacing="1" w:after="100" w:afterAutospacing="1" w:line="240" w:lineRule="auto"/>
        <w:rPr>
          <w:rFonts w:ascii="Open Sans" w:hAnsi="Open Sans"/>
          <w:color w:val="526069"/>
          <w:sz w:val="21"/>
          <w:szCs w:val="21"/>
        </w:rPr>
      </w:pPr>
      <w:r>
        <w:rPr>
          <w:rFonts w:ascii="Open Sans" w:hAnsi="Open Sans"/>
          <w:color w:val="526069"/>
          <w:sz w:val="21"/>
          <w:szCs w:val="21"/>
        </w:rPr>
        <w:t>Property/ Attributes (Thuộc tính)</w:t>
      </w:r>
    </w:p>
    <w:p w:rsidR="00A73DA8" w:rsidRDefault="00A73DA8" w:rsidP="00A73DA8">
      <w:pPr>
        <w:numPr>
          <w:ilvl w:val="0"/>
          <w:numId w:val="2"/>
        </w:numPr>
        <w:shd w:val="clear" w:color="auto" w:fill="FFFFFF"/>
        <w:spacing w:before="100" w:beforeAutospacing="1" w:after="100" w:afterAutospacing="1" w:line="240" w:lineRule="auto"/>
        <w:rPr>
          <w:rFonts w:ascii="Open Sans" w:hAnsi="Open Sans"/>
          <w:color w:val="526069"/>
          <w:sz w:val="21"/>
          <w:szCs w:val="21"/>
        </w:rPr>
      </w:pPr>
      <w:r>
        <w:rPr>
          <w:rFonts w:ascii="Open Sans" w:hAnsi="Open Sans"/>
          <w:color w:val="526069"/>
          <w:sz w:val="21"/>
          <w:szCs w:val="21"/>
        </w:rPr>
        <w:t>Entity Set (Tập thực thể)</w:t>
      </w:r>
    </w:p>
    <w:p w:rsidR="00A73DA8" w:rsidRDefault="00A73DA8" w:rsidP="00A73DA8">
      <w:pPr>
        <w:numPr>
          <w:ilvl w:val="0"/>
          <w:numId w:val="2"/>
        </w:numPr>
        <w:shd w:val="clear" w:color="auto" w:fill="FFFFFF"/>
        <w:spacing w:before="100" w:beforeAutospacing="1" w:after="100" w:afterAutospacing="1" w:line="240" w:lineRule="auto"/>
        <w:rPr>
          <w:rFonts w:ascii="Open Sans" w:hAnsi="Open Sans"/>
          <w:color w:val="526069"/>
          <w:sz w:val="21"/>
          <w:szCs w:val="21"/>
        </w:rPr>
      </w:pPr>
      <w:r>
        <w:rPr>
          <w:rFonts w:ascii="Open Sans" w:hAnsi="Open Sans"/>
          <w:color w:val="526069"/>
          <w:sz w:val="21"/>
          <w:szCs w:val="21"/>
        </w:rPr>
        <w:t>Relationship Set (Tập mối quan hệ)</w:t>
      </w:r>
    </w:p>
    <w:p w:rsidR="00A73DA8" w:rsidRDefault="00A73DA8" w:rsidP="00A73DA8">
      <w:pPr>
        <w:pStyle w:val="Heading4"/>
        <w:shd w:val="clear" w:color="auto" w:fill="FFFFFF"/>
        <w:spacing w:before="0"/>
        <w:rPr>
          <w:rFonts w:ascii="Open Sans" w:hAnsi="Open Sans"/>
          <w:color w:val="37474F"/>
          <w:szCs w:val="24"/>
        </w:rPr>
      </w:pPr>
      <w:r>
        <w:rPr>
          <w:rFonts w:ascii="Open Sans" w:hAnsi="Open Sans"/>
          <w:b/>
          <w:bCs/>
          <w:color w:val="37474F"/>
        </w:rPr>
        <w:t>Thực thể và tập thực thể</w:t>
      </w:r>
    </w:p>
    <w:p w:rsidR="00A73DA8" w:rsidRDefault="00A73DA8" w:rsidP="00A73DA8">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Thực thể là 1 đối tượng cụ thể hoặc trừu tượng, được mô tả bởi 1 tập các thuộc tính. </w:t>
      </w:r>
    </w:p>
    <w:p w:rsidR="00A73DA8" w:rsidRDefault="00A73DA8" w:rsidP="00A73DA8">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Tập các thực thể giống nhau tạo thành 1 tập thực thể.</w:t>
      </w:r>
    </w:p>
    <w:p w:rsidR="00A73DA8" w:rsidRDefault="00A73DA8" w:rsidP="00A73DA8">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Việc lựa chọn các tập thực thể là một bước vô cùng quan trọng trong việc xây dựng sơ đồ về mối quan hệ thực thể.</w:t>
      </w:r>
    </w:p>
    <w:p w:rsidR="00A73DA8" w:rsidRDefault="00A73DA8" w:rsidP="00A73DA8">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Ví dụ: Quản lý các dự án của công ty</w:t>
      </w:r>
    </w:p>
    <w:p w:rsidR="00A73DA8" w:rsidRDefault="00A73DA8" w:rsidP="00A73DA8">
      <w:pPr>
        <w:numPr>
          <w:ilvl w:val="0"/>
          <w:numId w:val="3"/>
        </w:numPr>
        <w:shd w:val="clear" w:color="auto" w:fill="FFFFFF"/>
        <w:spacing w:before="100" w:beforeAutospacing="1" w:after="100" w:afterAutospacing="1" w:line="240" w:lineRule="auto"/>
        <w:rPr>
          <w:rFonts w:ascii="Open Sans" w:hAnsi="Open Sans"/>
          <w:color w:val="526069"/>
          <w:sz w:val="21"/>
          <w:szCs w:val="21"/>
        </w:rPr>
      </w:pPr>
      <w:r>
        <w:rPr>
          <w:rFonts w:ascii="Open Sans" w:hAnsi="Open Sans"/>
          <w:color w:val="526069"/>
          <w:sz w:val="21"/>
          <w:szCs w:val="21"/>
        </w:rPr>
        <w:t>Một nhân viên là một thực thể</w:t>
      </w:r>
    </w:p>
    <w:p w:rsidR="00A73DA8" w:rsidRDefault="00A73DA8" w:rsidP="00A73DA8">
      <w:pPr>
        <w:numPr>
          <w:ilvl w:val="0"/>
          <w:numId w:val="3"/>
        </w:numPr>
        <w:shd w:val="clear" w:color="auto" w:fill="FFFFFF"/>
        <w:spacing w:before="100" w:beforeAutospacing="1" w:after="100" w:afterAutospacing="1" w:line="240" w:lineRule="auto"/>
        <w:rPr>
          <w:rFonts w:ascii="Open Sans" w:hAnsi="Open Sans"/>
          <w:color w:val="526069"/>
          <w:sz w:val="21"/>
          <w:szCs w:val="21"/>
        </w:rPr>
      </w:pPr>
      <w:r>
        <w:rPr>
          <w:rFonts w:ascii="Open Sans" w:hAnsi="Open Sans"/>
          <w:color w:val="526069"/>
          <w:sz w:val="21"/>
          <w:szCs w:val="21"/>
        </w:rPr>
        <w:t>Tập hợp các nhân viên là tập thực thể</w:t>
      </w:r>
    </w:p>
    <w:p w:rsidR="00A73DA8" w:rsidRDefault="00A73DA8" w:rsidP="00A73DA8">
      <w:pPr>
        <w:numPr>
          <w:ilvl w:val="0"/>
          <w:numId w:val="3"/>
        </w:numPr>
        <w:shd w:val="clear" w:color="auto" w:fill="FFFFFF"/>
        <w:spacing w:before="100" w:beforeAutospacing="1" w:after="100" w:afterAutospacing="1" w:line="240" w:lineRule="auto"/>
        <w:rPr>
          <w:rFonts w:ascii="Open Sans" w:hAnsi="Open Sans"/>
          <w:color w:val="526069"/>
          <w:sz w:val="21"/>
          <w:szCs w:val="21"/>
        </w:rPr>
      </w:pPr>
      <w:r>
        <w:rPr>
          <w:rFonts w:ascii="Open Sans" w:hAnsi="Open Sans"/>
          <w:color w:val="526069"/>
          <w:sz w:val="21"/>
          <w:szCs w:val="21"/>
        </w:rPr>
        <w:t>Một dự án là một thực thể</w:t>
      </w:r>
    </w:p>
    <w:p w:rsidR="00A73DA8" w:rsidRDefault="00A73DA8" w:rsidP="00A73DA8">
      <w:pPr>
        <w:numPr>
          <w:ilvl w:val="0"/>
          <w:numId w:val="3"/>
        </w:numPr>
        <w:shd w:val="clear" w:color="auto" w:fill="FFFFFF"/>
        <w:spacing w:before="100" w:beforeAutospacing="1" w:after="100" w:afterAutospacing="1" w:line="240" w:lineRule="auto"/>
        <w:rPr>
          <w:rFonts w:ascii="Open Sans" w:hAnsi="Open Sans"/>
          <w:color w:val="526069"/>
          <w:sz w:val="21"/>
          <w:szCs w:val="21"/>
        </w:rPr>
      </w:pPr>
      <w:r>
        <w:rPr>
          <w:rFonts w:ascii="Open Sans" w:hAnsi="Open Sans"/>
          <w:color w:val="526069"/>
          <w:sz w:val="21"/>
          <w:szCs w:val="21"/>
        </w:rPr>
        <w:t>Tập hợp các dự án là tập thực thể</w:t>
      </w:r>
    </w:p>
    <w:p w:rsidR="00A73DA8" w:rsidRDefault="00A73DA8" w:rsidP="00A73DA8">
      <w:pPr>
        <w:numPr>
          <w:ilvl w:val="0"/>
          <w:numId w:val="3"/>
        </w:numPr>
        <w:shd w:val="clear" w:color="auto" w:fill="FFFFFF"/>
        <w:spacing w:before="100" w:beforeAutospacing="1" w:after="100" w:afterAutospacing="1" w:line="240" w:lineRule="auto"/>
        <w:rPr>
          <w:rFonts w:ascii="Open Sans" w:hAnsi="Open Sans"/>
          <w:color w:val="526069"/>
          <w:sz w:val="21"/>
          <w:szCs w:val="21"/>
        </w:rPr>
      </w:pPr>
      <w:r>
        <w:rPr>
          <w:rFonts w:ascii="Open Sans" w:hAnsi="Open Sans"/>
          <w:color w:val="526069"/>
          <w:sz w:val="21"/>
          <w:szCs w:val="21"/>
        </w:rPr>
        <w:t>Một phòng ban là một thực thể</w:t>
      </w:r>
    </w:p>
    <w:p w:rsidR="00A73DA8" w:rsidRDefault="00A73DA8" w:rsidP="00A73DA8">
      <w:pPr>
        <w:numPr>
          <w:ilvl w:val="0"/>
          <w:numId w:val="3"/>
        </w:numPr>
        <w:shd w:val="clear" w:color="auto" w:fill="FFFFFF"/>
        <w:spacing w:before="100" w:beforeAutospacing="1" w:after="100" w:afterAutospacing="1" w:line="240" w:lineRule="auto"/>
        <w:rPr>
          <w:rFonts w:ascii="Open Sans" w:hAnsi="Open Sans"/>
          <w:color w:val="526069"/>
          <w:sz w:val="21"/>
          <w:szCs w:val="21"/>
        </w:rPr>
      </w:pPr>
      <w:r>
        <w:rPr>
          <w:rFonts w:ascii="Open Sans" w:hAnsi="Open Sans"/>
          <w:color w:val="526069"/>
          <w:sz w:val="21"/>
          <w:szCs w:val="21"/>
        </w:rPr>
        <w:lastRenderedPageBreak/>
        <w:t>Tập hợp các phòng ban là tập thực thể</w:t>
      </w:r>
    </w:p>
    <w:p w:rsidR="00A73DA8" w:rsidRDefault="00A73DA8" w:rsidP="00A73DA8">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Ví dụ: tập thực thể NHANVIEN có các thuộc tính</w:t>
      </w:r>
    </w:p>
    <w:p w:rsidR="00A73DA8" w:rsidRDefault="00A73DA8" w:rsidP="00A73DA8">
      <w:pPr>
        <w:numPr>
          <w:ilvl w:val="0"/>
          <w:numId w:val="4"/>
        </w:numPr>
        <w:shd w:val="clear" w:color="auto" w:fill="FFFFFF"/>
        <w:spacing w:before="100" w:beforeAutospacing="1" w:after="100" w:afterAutospacing="1" w:line="240" w:lineRule="auto"/>
        <w:rPr>
          <w:rFonts w:ascii="Open Sans" w:hAnsi="Open Sans"/>
          <w:color w:val="526069"/>
          <w:sz w:val="21"/>
          <w:szCs w:val="21"/>
        </w:rPr>
      </w:pPr>
      <w:r>
        <w:rPr>
          <w:rFonts w:ascii="Open Sans" w:hAnsi="Open Sans"/>
          <w:color w:val="526069"/>
          <w:sz w:val="21"/>
          <w:szCs w:val="21"/>
        </w:rPr>
        <w:t>Mã NV (MaNV: integer)</w:t>
      </w:r>
    </w:p>
    <w:p w:rsidR="00A73DA8" w:rsidRDefault="00A73DA8" w:rsidP="00A73DA8">
      <w:pPr>
        <w:numPr>
          <w:ilvl w:val="0"/>
          <w:numId w:val="4"/>
        </w:numPr>
        <w:shd w:val="clear" w:color="auto" w:fill="FFFFFF"/>
        <w:spacing w:before="100" w:beforeAutospacing="1" w:after="100" w:afterAutospacing="1" w:line="240" w:lineRule="auto"/>
        <w:rPr>
          <w:rFonts w:ascii="Open Sans" w:hAnsi="Open Sans"/>
          <w:color w:val="526069"/>
          <w:sz w:val="21"/>
          <w:szCs w:val="21"/>
        </w:rPr>
      </w:pPr>
      <w:r>
        <w:rPr>
          <w:rFonts w:ascii="Open Sans" w:hAnsi="Open Sans"/>
          <w:color w:val="526069"/>
          <w:sz w:val="21"/>
          <w:szCs w:val="21"/>
        </w:rPr>
        <w:t>Họ tên (Hoten: string[50])</w:t>
      </w:r>
    </w:p>
    <w:p w:rsidR="00A73DA8" w:rsidRDefault="00A73DA8" w:rsidP="00A73DA8">
      <w:pPr>
        <w:numPr>
          <w:ilvl w:val="0"/>
          <w:numId w:val="4"/>
        </w:numPr>
        <w:shd w:val="clear" w:color="auto" w:fill="FFFFFF"/>
        <w:spacing w:before="100" w:beforeAutospacing="1" w:after="100" w:afterAutospacing="1" w:line="240" w:lineRule="auto"/>
        <w:rPr>
          <w:rFonts w:ascii="Open Sans" w:hAnsi="Open Sans"/>
          <w:color w:val="526069"/>
          <w:sz w:val="21"/>
          <w:szCs w:val="21"/>
        </w:rPr>
      </w:pPr>
      <w:r>
        <w:rPr>
          <w:rFonts w:ascii="Open Sans" w:hAnsi="Open Sans"/>
          <w:color w:val="526069"/>
          <w:sz w:val="21"/>
          <w:szCs w:val="21"/>
        </w:rPr>
        <w:t>Ngày sinh (ns:date)</w:t>
      </w:r>
    </w:p>
    <w:p w:rsidR="00A73DA8" w:rsidRDefault="00A73DA8" w:rsidP="00A73DA8">
      <w:pPr>
        <w:numPr>
          <w:ilvl w:val="0"/>
          <w:numId w:val="4"/>
        </w:numPr>
        <w:shd w:val="clear" w:color="auto" w:fill="FFFFFF"/>
        <w:spacing w:before="100" w:beforeAutospacing="1" w:after="100" w:afterAutospacing="1" w:line="240" w:lineRule="auto"/>
        <w:rPr>
          <w:rFonts w:ascii="Open Sans" w:hAnsi="Open Sans"/>
          <w:color w:val="526069"/>
          <w:sz w:val="21"/>
          <w:szCs w:val="21"/>
        </w:rPr>
      </w:pPr>
      <w:r>
        <w:rPr>
          <w:rFonts w:ascii="Open Sans" w:hAnsi="Open Sans"/>
          <w:color w:val="526069"/>
          <w:sz w:val="21"/>
          <w:szCs w:val="21"/>
        </w:rPr>
        <w:t>Địa chỉ (diachi:string[100])</w:t>
      </w:r>
    </w:p>
    <w:p w:rsidR="00A73DA8" w:rsidRDefault="00A73DA8" w:rsidP="00A73DA8">
      <w:pPr>
        <w:numPr>
          <w:ilvl w:val="0"/>
          <w:numId w:val="4"/>
        </w:numPr>
        <w:shd w:val="clear" w:color="auto" w:fill="FFFFFF"/>
        <w:spacing w:before="100" w:beforeAutospacing="1" w:after="100" w:afterAutospacing="1" w:line="240" w:lineRule="auto"/>
        <w:rPr>
          <w:rFonts w:ascii="Open Sans" w:hAnsi="Open Sans"/>
          <w:color w:val="526069"/>
          <w:sz w:val="21"/>
          <w:szCs w:val="21"/>
        </w:rPr>
      </w:pPr>
      <w:r>
        <w:rPr>
          <w:rFonts w:ascii="Open Sans" w:hAnsi="Open Sans"/>
          <w:color w:val="526069"/>
          <w:sz w:val="21"/>
          <w:szCs w:val="21"/>
        </w:rPr>
        <w:t>Quê quán (quequan:string[30])</w:t>
      </w:r>
    </w:p>
    <w:p w:rsidR="00A73DA8" w:rsidRDefault="00A73DA8" w:rsidP="00A73DA8">
      <w:pPr>
        <w:numPr>
          <w:ilvl w:val="0"/>
          <w:numId w:val="4"/>
        </w:numPr>
        <w:shd w:val="clear" w:color="auto" w:fill="FFFFFF"/>
        <w:spacing w:before="100" w:beforeAutospacing="1" w:after="100" w:afterAutospacing="1" w:line="240" w:lineRule="auto"/>
        <w:rPr>
          <w:rFonts w:ascii="Open Sans" w:hAnsi="Open Sans"/>
          <w:color w:val="526069"/>
          <w:sz w:val="21"/>
          <w:szCs w:val="21"/>
        </w:rPr>
      </w:pPr>
      <w:r>
        <w:rPr>
          <w:rFonts w:ascii="Open Sans" w:hAnsi="Open Sans"/>
          <w:color w:val="526069"/>
          <w:sz w:val="21"/>
          <w:szCs w:val="21"/>
        </w:rPr>
        <w:t>Hệ số lương (hsluong:float)</w:t>
      </w:r>
    </w:p>
    <w:p w:rsidR="00A73DA8" w:rsidRDefault="00A73DA8" w:rsidP="00A73DA8">
      <w:pPr>
        <w:numPr>
          <w:ilvl w:val="0"/>
          <w:numId w:val="4"/>
        </w:numPr>
        <w:shd w:val="clear" w:color="auto" w:fill="FFFFFF"/>
        <w:spacing w:before="100" w:beforeAutospacing="1" w:after="100" w:afterAutospacing="1" w:line="240" w:lineRule="auto"/>
        <w:rPr>
          <w:rFonts w:ascii="Open Sans" w:hAnsi="Open Sans"/>
          <w:color w:val="526069"/>
          <w:sz w:val="21"/>
          <w:szCs w:val="21"/>
        </w:rPr>
      </w:pPr>
      <w:r>
        <w:rPr>
          <w:rFonts w:ascii="Open Sans" w:hAnsi="Open Sans"/>
          <w:color w:val="526069"/>
          <w:sz w:val="21"/>
          <w:szCs w:val="21"/>
        </w:rPr>
        <w:t>Hệ số phụ cấp (hsphucap:float)</w:t>
      </w:r>
    </w:p>
    <w:p w:rsidR="00A73DA8" w:rsidRDefault="00A73DA8" w:rsidP="00A73DA8">
      <w:pPr>
        <w:numPr>
          <w:ilvl w:val="0"/>
          <w:numId w:val="4"/>
        </w:numPr>
        <w:shd w:val="clear" w:color="auto" w:fill="FFFFFF"/>
        <w:spacing w:before="100" w:beforeAutospacing="1" w:after="100" w:afterAutospacing="1" w:line="240" w:lineRule="auto"/>
        <w:rPr>
          <w:rFonts w:ascii="Open Sans" w:hAnsi="Open Sans"/>
          <w:color w:val="526069"/>
          <w:sz w:val="21"/>
          <w:szCs w:val="21"/>
        </w:rPr>
      </w:pPr>
      <w:r>
        <w:rPr>
          <w:rFonts w:ascii="Open Sans" w:hAnsi="Open Sans"/>
          <w:color w:val="526069"/>
          <w:sz w:val="21"/>
          <w:szCs w:val="21"/>
        </w:rPr>
        <w:t>Tổng lương (tongluong:float)</w:t>
      </w:r>
    </w:p>
    <w:p w:rsidR="00A73DA8" w:rsidRDefault="00A73DA8" w:rsidP="00A73DA8">
      <w:pPr>
        <w:pStyle w:val="Heading4"/>
        <w:shd w:val="clear" w:color="auto" w:fill="FFFFFF"/>
        <w:spacing w:before="0"/>
        <w:rPr>
          <w:rFonts w:ascii="Open Sans" w:hAnsi="Open Sans"/>
          <w:color w:val="37474F"/>
          <w:szCs w:val="24"/>
        </w:rPr>
      </w:pPr>
      <w:r>
        <w:rPr>
          <w:rFonts w:ascii="Open Sans" w:hAnsi="Open Sans"/>
          <w:b/>
          <w:bCs/>
          <w:color w:val="37474F"/>
        </w:rPr>
        <w:t>Thuộc tính</w:t>
      </w:r>
    </w:p>
    <w:p w:rsidR="00A73DA8" w:rsidRDefault="00A73DA8" w:rsidP="00A73DA8">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Mỗi tập thực thể có một tập các tính chất đặc trưng, mỗi tính chất đặc trưng này gọi là thuộc tính của tập thực thể. Ứng với mỗi thuộc tính có một tập các giá trị cho thuộc tính đó gọi là miền giá trị.</w:t>
      </w:r>
    </w:p>
    <w:p w:rsidR="00A73DA8" w:rsidRDefault="00A73DA8" w:rsidP="00A73DA8">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Miền giá trị của thuộc tính gồm các loại giá trị như sau:</w:t>
      </w:r>
    </w:p>
    <w:p w:rsidR="00A73DA8" w:rsidRDefault="00A73DA8" w:rsidP="00A73DA8">
      <w:pPr>
        <w:numPr>
          <w:ilvl w:val="0"/>
          <w:numId w:val="5"/>
        </w:numPr>
        <w:shd w:val="clear" w:color="auto" w:fill="FFFFFF"/>
        <w:spacing w:before="100" w:beforeAutospacing="1" w:after="100" w:afterAutospacing="1" w:line="240" w:lineRule="auto"/>
        <w:rPr>
          <w:rFonts w:ascii="Open Sans" w:hAnsi="Open Sans"/>
          <w:color w:val="526069"/>
          <w:sz w:val="21"/>
          <w:szCs w:val="21"/>
        </w:rPr>
      </w:pPr>
      <w:r>
        <w:rPr>
          <w:rFonts w:ascii="Open Sans" w:hAnsi="Open Sans"/>
          <w:color w:val="526069"/>
          <w:sz w:val="21"/>
          <w:szCs w:val="21"/>
        </w:rPr>
        <w:t>Kiểu chuỗi (string)</w:t>
      </w:r>
    </w:p>
    <w:p w:rsidR="00A73DA8" w:rsidRDefault="00A73DA8" w:rsidP="00A73DA8">
      <w:pPr>
        <w:numPr>
          <w:ilvl w:val="0"/>
          <w:numId w:val="5"/>
        </w:numPr>
        <w:shd w:val="clear" w:color="auto" w:fill="FFFFFF"/>
        <w:spacing w:before="100" w:beforeAutospacing="1" w:after="100" w:afterAutospacing="1" w:line="240" w:lineRule="auto"/>
        <w:rPr>
          <w:rFonts w:ascii="Open Sans" w:hAnsi="Open Sans"/>
          <w:color w:val="526069"/>
          <w:sz w:val="21"/>
          <w:szCs w:val="21"/>
        </w:rPr>
      </w:pPr>
      <w:r>
        <w:rPr>
          <w:rFonts w:ascii="Open Sans" w:hAnsi="Open Sans"/>
          <w:color w:val="526069"/>
          <w:sz w:val="21"/>
          <w:szCs w:val="21"/>
        </w:rPr>
        <w:t>Kiểu số nguyên (integer)</w:t>
      </w:r>
    </w:p>
    <w:p w:rsidR="00A73DA8" w:rsidRDefault="00A73DA8" w:rsidP="00A73DA8">
      <w:pPr>
        <w:numPr>
          <w:ilvl w:val="0"/>
          <w:numId w:val="5"/>
        </w:numPr>
        <w:shd w:val="clear" w:color="auto" w:fill="FFFFFF"/>
        <w:spacing w:before="100" w:beforeAutospacing="1" w:after="100" w:afterAutospacing="1" w:line="240" w:lineRule="auto"/>
        <w:rPr>
          <w:rFonts w:ascii="Open Sans" w:hAnsi="Open Sans"/>
          <w:color w:val="526069"/>
          <w:sz w:val="21"/>
          <w:szCs w:val="21"/>
        </w:rPr>
      </w:pPr>
      <w:r>
        <w:rPr>
          <w:rFonts w:ascii="Open Sans" w:hAnsi="Open Sans"/>
          <w:color w:val="526069"/>
          <w:sz w:val="21"/>
          <w:szCs w:val="21"/>
        </w:rPr>
        <w:t>Kiểu số thực (real)</w:t>
      </w:r>
    </w:p>
    <w:p w:rsidR="00A73DA8" w:rsidRDefault="00A73DA8" w:rsidP="00A73DA8">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Ví dụ tập thực thể NHANVIEN có các thuộc tính</w:t>
      </w:r>
    </w:p>
    <w:p w:rsidR="00A73DA8" w:rsidRDefault="00A73DA8" w:rsidP="00A73DA8">
      <w:pPr>
        <w:numPr>
          <w:ilvl w:val="0"/>
          <w:numId w:val="6"/>
        </w:numPr>
        <w:shd w:val="clear" w:color="auto" w:fill="FFFFFF"/>
        <w:spacing w:before="100" w:beforeAutospacing="1" w:after="100" w:afterAutospacing="1" w:line="240" w:lineRule="auto"/>
        <w:rPr>
          <w:rFonts w:ascii="Open Sans" w:hAnsi="Open Sans"/>
          <w:color w:val="526069"/>
          <w:sz w:val="21"/>
          <w:szCs w:val="21"/>
        </w:rPr>
      </w:pPr>
      <w:r>
        <w:rPr>
          <w:rFonts w:ascii="Open Sans" w:hAnsi="Open Sans"/>
          <w:color w:val="526069"/>
          <w:sz w:val="21"/>
          <w:szCs w:val="21"/>
        </w:rPr>
        <w:t>Họ tên (hoten: string[20])</w:t>
      </w:r>
    </w:p>
    <w:p w:rsidR="00A73DA8" w:rsidRDefault="00A73DA8" w:rsidP="00A73DA8">
      <w:pPr>
        <w:numPr>
          <w:ilvl w:val="0"/>
          <w:numId w:val="6"/>
        </w:numPr>
        <w:shd w:val="clear" w:color="auto" w:fill="FFFFFF"/>
        <w:spacing w:before="100" w:beforeAutospacing="1" w:after="100" w:afterAutospacing="1" w:line="240" w:lineRule="auto"/>
        <w:rPr>
          <w:rFonts w:ascii="Open Sans" w:hAnsi="Open Sans"/>
          <w:color w:val="526069"/>
          <w:sz w:val="21"/>
          <w:szCs w:val="21"/>
        </w:rPr>
      </w:pPr>
      <w:r>
        <w:rPr>
          <w:rFonts w:ascii="Open Sans" w:hAnsi="Open Sans"/>
          <w:color w:val="526069"/>
          <w:sz w:val="21"/>
          <w:szCs w:val="21"/>
        </w:rPr>
        <w:t>Ngày sinh (ns: date)</w:t>
      </w:r>
    </w:p>
    <w:p w:rsidR="00A73DA8" w:rsidRDefault="00A73DA8" w:rsidP="00A73DA8">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Thuộc tính bao gồm các loại như sau:</w:t>
      </w:r>
    </w:p>
    <w:p w:rsidR="00A73DA8" w:rsidRDefault="00A73DA8" w:rsidP="00A73DA8">
      <w:pPr>
        <w:numPr>
          <w:ilvl w:val="0"/>
          <w:numId w:val="7"/>
        </w:numPr>
        <w:shd w:val="clear" w:color="auto" w:fill="FFFFFF"/>
        <w:spacing w:before="100" w:beforeAutospacing="1" w:after="100" w:afterAutospacing="1" w:line="240" w:lineRule="auto"/>
        <w:rPr>
          <w:rFonts w:ascii="Open Sans" w:hAnsi="Open Sans"/>
          <w:color w:val="526069"/>
          <w:sz w:val="21"/>
          <w:szCs w:val="21"/>
        </w:rPr>
      </w:pPr>
      <w:r>
        <w:rPr>
          <w:rFonts w:ascii="Open Sans" w:hAnsi="Open Sans"/>
          <w:color w:val="526069"/>
          <w:sz w:val="21"/>
          <w:szCs w:val="21"/>
        </w:rPr>
        <w:t>Thuộc tính đơn – không thể tách nhỏ ra được</w:t>
      </w:r>
    </w:p>
    <w:p w:rsidR="00A73DA8" w:rsidRDefault="00A73DA8" w:rsidP="00A73DA8">
      <w:pPr>
        <w:numPr>
          <w:ilvl w:val="0"/>
          <w:numId w:val="7"/>
        </w:numPr>
        <w:shd w:val="clear" w:color="auto" w:fill="FFFFFF"/>
        <w:spacing w:before="100" w:beforeAutospacing="1" w:after="100" w:afterAutospacing="1" w:line="240" w:lineRule="auto"/>
        <w:rPr>
          <w:rFonts w:ascii="Open Sans" w:hAnsi="Open Sans"/>
          <w:color w:val="526069"/>
          <w:sz w:val="21"/>
          <w:szCs w:val="21"/>
        </w:rPr>
      </w:pPr>
      <w:r>
        <w:rPr>
          <w:rFonts w:ascii="Open Sans" w:hAnsi="Open Sans"/>
          <w:color w:val="526069"/>
          <w:sz w:val="21"/>
          <w:szCs w:val="21"/>
        </w:rPr>
        <w:t>Thuộc tính phức hợp – có thể tách ra thành các thành phần nhỏ hơn</w:t>
      </w:r>
    </w:p>
    <w:p w:rsidR="00A73DA8" w:rsidRDefault="00A73DA8" w:rsidP="00A73DA8">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Mỗi thực thể đều được phân biệt bởi thuộc tính khóa</w:t>
      </w:r>
    </w:p>
    <w:p w:rsidR="00A73DA8" w:rsidRDefault="00A73DA8" w:rsidP="00A73DA8">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Thuộc tính khóa:</w:t>
      </w:r>
    </w:p>
    <w:p w:rsidR="00A73DA8" w:rsidRDefault="00A73DA8" w:rsidP="00A73DA8">
      <w:pPr>
        <w:numPr>
          <w:ilvl w:val="0"/>
          <w:numId w:val="8"/>
        </w:numPr>
        <w:shd w:val="clear" w:color="auto" w:fill="FFFFFF"/>
        <w:spacing w:before="100" w:beforeAutospacing="1" w:after="100" w:afterAutospacing="1" w:line="240" w:lineRule="auto"/>
        <w:rPr>
          <w:rFonts w:ascii="Open Sans" w:hAnsi="Open Sans"/>
          <w:color w:val="526069"/>
          <w:sz w:val="21"/>
          <w:szCs w:val="21"/>
        </w:rPr>
      </w:pPr>
      <w:r>
        <w:rPr>
          <w:rFonts w:ascii="Open Sans" w:hAnsi="Open Sans"/>
          <w:color w:val="526069"/>
          <w:sz w:val="21"/>
          <w:szCs w:val="21"/>
        </w:rPr>
        <w:t>Mỗi tập thực thể phải có 1 khóa</w:t>
      </w:r>
    </w:p>
    <w:p w:rsidR="00A73DA8" w:rsidRDefault="00A73DA8" w:rsidP="00A73DA8">
      <w:pPr>
        <w:numPr>
          <w:ilvl w:val="0"/>
          <w:numId w:val="8"/>
        </w:numPr>
        <w:shd w:val="clear" w:color="auto" w:fill="FFFFFF"/>
        <w:spacing w:before="100" w:beforeAutospacing="1" w:after="100" w:afterAutospacing="1" w:line="240" w:lineRule="auto"/>
        <w:rPr>
          <w:rFonts w:ascii="Open Sans" w:hAnsi="Open Sans"/>
          <w:color w:val="526069"/>
          <w:sz w:val="21"/>
          <w:szCs w:val="21"/>
        </w:rPr>
      </w:pPr>
      <w:r>
        <w:rPr>
          <w:rFonts w:ascii="Open Sans" w:hAnsi="Open Sans"/>
          <w:color w:val="526069"/>
          <w:sz w:val="21"/>
          <w:szCs w:val="21"/>
        </w:rPr>
        <w:t>Một khóa có thể có 1 hay nhiều thuộc tính</w:t>
      </w:r>
    </w:p>
    <w:p w:rsidR="00A73DA8" w:rsidRDefault="00A73DA8" w:rsidP="00A73DA8">
      <w:pPr>
        <w:numPr>
          <w:ilvl w:val="0"/>
          <w:numId w:val="8"/>
        </w:numPr>
        <w:shd w:val="clear" w:color="auto" w:fill="FFFFFF"/>
        <w:spacing w:before="100" w:beforeAutospacing="1" w:after="100" w:afterAutospacing="1" w:line="240" w:lineRule="auto"/>
        <w:rPr>
          <w:rFonts w:ascii="Open Sans" w:hAnsi="Open Sans"/>
          <w:color w:val="526069"/>
          <w:sz w:val="21"/>
          <w:szCs w:val="21"/>
        </w:rPr>
      </w:pPr>
      <w:r>
        <w:rPr>
          <w:rFonts w:ascii="Open Sans" w:hAnsi="Open Sans"/>
          <w:color w:val="526069"/>
          <w:sz w:val="21"/>
          <w:szCs w:val="21"/>
        </w:rPr>
        <w:t>Có thể có nhiều khóa trong 1 tập thực thể, ta sẽ chọn ra 1 khóa làm khóa chính cho tập thực thể đó</w:t>
      </w:r>
    </w:p>
    <w:p w:rsidR="00A73DA8" w:rsidRDefault="00A73DA8" w:rsidP="00A73DA8">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Ví dụ về thuộc tính đơn, phức hợp và thuộc tính khóa:</w:t>
      </w:r>
    </w:p>
    <w:p w:rsidR="00A73DA8" w:rsidRDefault="00A73DA8">
      <w:r>
        <w:rPr>
          <w:noProof/>
        </w:rPr>
        <w:lastRenderedPageBreak/>
        <w:drawing>
          <wp:inline distT="0" distB="0" distL="0" distR="0" wp14:anchorId="4724F428" wp14:editId="404A8764">
            <wp:extent cx="5733415" cy="3684905"/>
            <wp:effectExtent l="0" t="0" r="63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3415" cy="3684905"/>
                    </a:xfrm>
                    <a:prstGeom prst="rect">
                      <a:avLst/>
                    </a:prstGeom>
                  </pic:spPr>
                </pic:pic>
              </a:graphicData>
            </a:graphic>
          </wp:inline>
        </w:drawing>
      </w:r>
    </w:p>
    <w:p w:rsidR="00A73DA8" w:rsidRPr="00A73DA8" w:rsidRDefault="00A73DA8" w:rsidP="00A73DA8">
      <w:pPr>
        <w:shd w:val="clear" w:color="auto" w:fill="FFFFFF"/>
        <w:spacing w:after="100" w:afterAutospacing="1" w:line="240" w:lineRule="auto"/>
        <w:rPr>
          <w:rFonts w:ascii="Open Sans" w:eastAsia="Times New Roman" w:hAnsi="Open Sans" w:cs="Times New Roman"/>
          <w:color w:val="526069"/>
          <w:sz w:val="21"/>
          <w:szCs w:val="21"/>
        </w:rPr>
      </w:pPr>
      <w:r w:rsidRPr="00A73DA8">
        <w:rPr>
          <w:rFonts w:ascii="Open Sans" w:eastAsia="Times New Roman" w:hAnsi="Open Sans" w:cs="Times New Roman"/>
          <w:color w:val="526069"/>
          <w:sz w:val="21"/>
          <w:szCs w:val="21"/>
        </w:rPr>
        <w:t>Các loại giá trị của thuộc tính:</w:t>
      </w:r>
    </w:p>
    <w:p w:rsidR="00A73DA8" w:rsidRPr="00A73DA8" w:rsidRDefault="00A73DA8" w:rsidP="00A73DA8">
      <w:pPr>
        <w:numPr>
          <w:ilvl w:val="0"/>
          <w:numId w:val="9"/>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A73DA8">
        <w:rPr>
          <w:rFonts w:ascii="Open Sans" w:eastAsia="Times New Roman" w:hAnsi="Open Sans" w:cs="Times New Roman"/>
          <w:color w:val="526069"/>
          <w:sz w:val="21"/>
          <w:szCs w:val="21"/>
        </w:rPr>
        <w:t>Đơn trị: các thuộc tính có giá trị duy nhất cho một thực thể (VD: số CMND, …)</w:t>
      </w:r>
    </w:p>
    <w:p w:rsidR="00A73DA8" w:rsidRPr="00A73DA8" w:rsidRDefault="00A73DA8" w:rsidP="00A73DA8">
      <w:pPr>
        <w:numPr>
          <w:ilvl w:val="0"/>
          <w:numId w:val="9"/>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A73DA8">
        <w:rPr>
          <w:rFonts w:ascii="Open Sans" w:eastAsia="Times New Roman" w:hAnsi="Open Sans" w:cs="Times New Roman"/>
          <w:color w:val="526069"/>
          <w:sz w:val="21"/>
          <w:szCs w:val="21"/>
        </w:rPr>
        <w:t>Đa trị: các thuộc tính có một tập giá trị cho cùng một thực thể (VD: bằng cấp, …)</w:t>
      </w:r>
    </w:p>
    <w:p w:rsidR="00A73DA8" w:rsidRPr="00A73DA8" w:rsidRDefault="00A73DA8" w:rsidP="00A73DA8">
      <w:pPr>
        <w:numPr>
          <w:ilvl w:val="0"/>
          <w:numId w:val="9"/>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A73DA8">
        <w:rPr>
          <w:rFonts w:ascii="Open Sans" w:eastAsia="Times New Roman" w:hAnsi="Open Sans" w:cs="Times New Roman"/>
          <w:color w:val="526069"/>
          <w:sz w:val="21"/>
          <w:szCs w:val="21"/>
        </w:rPr>
        <w:t>Suy diễn được (năm sinh =&gt; tính được ra tuổi)</w:t>
      </w:r>
    </w:p>
    <w:p w:rsidR="00A73DA8" w:rsidRDefault="00A73DA8">
      <w:r>
        <w:rPr>
          <w:noProof/>
        </w:rPr>
        <w:drawing>
          <wp:inline distT="0" distB="0" distL="0" distR="0" wp14:anchorId="502658D8" wp14:editId="5694BF1D">
            <wp:extent cx="5733415" cy="3129280"/>
            <wp:effectExtent l="0" t="0" r="63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3415" cy="3129280"/>
                    </a:xfrm>
                    <a:prstGeom prst="rect">
                      <a:avLst/>
                    </a:prstGeom>
                  </pic:spPr>
                </pic:pic>
              </a:graphicData>
            </a:graphic>
          </wp:inline>
        </w:drawing>
      </w:r>
    </w:p>
    <w:p w:rsidR="00A73DA8" w:rsidRDefault="00A73DA8" w:rsidP="00A73DA8">
      <w:pPr>
        <w:pStyle w:val="Heading4"/>
        <w:shd w:val="clear" w:color="auto" w:fill="FFFFFF"/>
        <w:spacing w:before="0"/>
        <w:rPr>
          <w:rFonts w:ascii="Open Sans" w:hAnsi="Open Sans"/>
          <w:color w:val="37474F"/>
        </w:rPr>
      </w:pPr>
      <w:r>
        <w:rPr>
          <w:rFonts w:ascii="Open Sans" w:hAnsi="Open Sans"/>
          <w:b/>
          <w:bCs/>
          <w:color w:val="37474F"/>
        </w:rPr>
        <w:t>Mối quan hệ và tập mối quan hệ</w:t>
      </w:r>
    </w:p>
    <w:p w:rsidR="00A73DA8" w:rsidRDefault="00A73DA8" w:rsidP="00A73DA8">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Quan hệ là sự liên kết giữa hai hay nhiều tập thực thể</w:t>
      </w:r>
    </w:p>
    <w:p w:rsidR="00A73DA8" w:rsidRDefault="00A73DA8" w:rsidP="00A73DA8">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Tập quan hệ là tập hợp các mối quan hệ giống nhau</w:t>
      </w:r>
    </w:p>
    <w:p w:rsidR="00A73DA8" w:rsidRDefault="00A73DA8" w:rsidP="00A73DA8">
      <w:pPr>
        <w:pStyle w:val="Heading3"/>
        <w:shd w:val="clear" w:color="auto" w:fill="FFFFFF"/>
        <w:spacing w:before="0" w:beforeAutospacing="0"/>
        <w:rPr>
          <w:rFonts w:ascii="Open Sans" w:hAnsi="Open Sans"/>
          <w:b w:val="0"/>
          <w:bCs w:val="0"/>
          <w:color w:val="37474F"/>
        </w:rPr>
      </w:pPr>
      <w:r>
        <w:rPr>
          <w:rFonts w:ascii="Open Sans" w:hAnsi="Open Sans"/>
          <w:b w:val="0"/>
          <w:bCs w:val="0"/>
          <w:color w:val="37474F"/>
        </w:rPr>
        <w:lastRenderedPageBreak/>
        <w:t>Các ký hiệu trong ERD</w:t>
      </w:r>
    </w:p>
    <w:p w:rsidR="00A73DA8" w:rsidRDefault="00A73DA8" w:rsidP="00A73DA8">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Các ký hiệu trong sơ đồ ERD:</w:t>
      </w:r>
    </w:p>
    <w:p w:rsidR="00A73DA8" w:rsidRDefault="00A73DA8" w:rsidP="00A73DA8">
      <w:pPr>
        <w:numPr>
          <w:ilvl w:val="0"/>
          <w:numId w:val="10"/>
        </w:numPr>
        <w:shd w:val="clear" w:color="auto" w:fill="FFFFFF"/>
        <w:spacing w:before="100" w:beforeAutospacing="1" w:after="100" w:afterAutospacing="1" w:line="240" w:lineRule="auto"/>
        <w:rPr>
          <w:rFonts w:ascii="Open Sans" w:hAnsi="Open Sans"/>
          <w:color w:val="526069"/>
          <w:sz w:val="21"/>
          <w:szCs w:val="21"/>
        </w:rPr>
      </w:pPr>
      <w:r>
        <w:rPr>
          <w:rFonts w:ascii="Open Sans" w:hAnsi="Open Sans"/>
          <w:color w:val="526069"/>
          <w:sz w:val="21"/>
          <w:szCs w:val="21"/>
        </w:rPr>
        <w:t>Đỉnh:</w:t>
      </w:r>
    </w:p>
    <w:p w:rsidR="00A73DA8" w:rsidRDefault="00A73DA8">
      <w:r>
        <w:rPr>
          <w:noProof/>
        </w:rPr>
        <w:drawing>
          <wp:inline distT="0" distB="0" distL="0" distR="0" wp14:anchorId="7C4C74F5" wp14:editId="71DF9EAC">
            <wp:extent cx="1562100" cy="24765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562100" cy="2476500"/>
                    </a:xfrm>
                    <a:prstGeom prst="rect">
                      <a:avLst/>
                    </a:prstGeom>
                  </pic:spPr>
                </pic:pic>
              </a:graphicData>
            </a:graphic>
          </wp:inline>
        </w:drawing>
      </w:r>
    </w:p>
    <w:p w:rsidR="00A73DA8" w:rsidRPr="00A73DA8" w:rsidRDefault="00A73DA8" w:rsidP="00A73DA8">
      <w:pPr>
        <w:numPr>
          <w:ilvl w:val="0"/>
          <w:numId w:val="1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A73DA8">
        <w:rPr>
          <w:rFonts w:ascii="Open Sans" w:eastAsia="Times New Roman" w:hAnsi="Open Sans" w:cs="Times New Roman"/>
          <w:color w:val="526069"/>
          <w:sz w:val="21"/>
          <w:szCs w:val="21"/>
        </w:rPr>
        <w:t>Cung: là đường nối giữa tập thực thể và thuộc tính, mối quan hệ và tập thực thể</w:t>
      </w:r>
    </w:p>
    <w:p w:rsidR="00A73DA8" w:rsidRPr="00A73DA8" w:rsidRDefault="00A73DA8" w:rsidP="00A73DA8">
      <w:pPr>
        <w:shd w:val="clear" w:color="auto" w:fill="FFFFFF"/>
        <w:spacing w:after="100" w:afterAutospacing="1" w:line="240" w:lineRule="auto"/>
        <w:rPr>
          <w:rFonts w:ascii="Open Sans" w:eastAsia="Times New Roman" w:hAnsi="Open Sans" w:cs="Times New Roman"/>
          <w:color w:val="526069"/>
          <w:sz w:val="21"/>
          <w:szCs w:val="21"/>
        </w:rPr>
      </w:pPr>
      <w:r w:rsidRPr="00A73DA8">
        <w:rPr>
          <w:rFonts w:ascii="Open Sans" w:eastAsia="Times New Roman" w:hAnsi="Open Sans" w:cs="Times New Roman"/>
          <w:color w:val="526069"/>
          <w:sz w:val="21"/>
          <w:szCs w:val="21"/>
        </w:rPr>
        <w:t>Ví dụ sơ đồ ERD:</w:t>
      </w:r>
    </w:p>
    <w:p w:rsidR="00A73DA8" w:rsidRDefault="00A73DA8">
      <w:r>
        <w:rPr>
          <w:noProof/>
        </w:rPr>
        <w:drawing>
          <wp:inline distT="0" distB="0" distL="0" distR="0" wp14:anchorId="69837BE2" wp14:editId="6940B81D">
            <wp:extent cx="5733415" cy="3048635"/>
            <wp:effectExtent l="0" t="0" r="63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3415" cy="3048635"/>
                    </a:xfrm>
                    <a:prstGeom prst="rect">
                      <a:avLst/>
                    </a:prstGeom>
                  </pic:spPr>
                </pic:pic>
              </a:graphicData>
            </a:graphic>
          </wp:inline>
        </w:drawing>
      </w:r>
    </w:p>
    <w:p w:rsidR="00A73DA8" w:rsidRDefault="00A73DA8" w:rsidP="00A73DA8">
      <w:pPr>
        <w:pStyle w:val="Heading3"/>
        <w:shd w:val="clear" w:color="auto" w:fill="FFFFFF"/>
        <w:spacing w:before="0" w:beforeAutospacing="0"/>
        <w:rPr>
          <w:rFonts w:ascii="Open Sans" w:hAnsi="Open Sans"/>
          <w:b w:val="0"/>
          <w:bCs w:val="0"/>
          <w:color w:val="37474F"/>
        </w:rPr>
      </w:pPr>
      <w:r>
        <w:rPr>
          <w:rFonts w:ascii="Open Sans" w:hAnsi="Open Sans"/>
          <w:b w:val="0"/>
          <w:bCs w:val="0"/>
          <w:color w:val="37474F"/>
        </w:rPr>
        <w:t>Các kiểu liên kết trong ERD</w:t>
      </w:r>
    </w:p>
    <w:p w:rsidR="00A73DA8" w:rsidRDefault="00A73DA8">
      <w:r>
        <w:rPr>
          <w:noProof/>
        </w:rPr>
        <w:lastRenderedPageBreak/>
        <w:drawing>
          <wp:inline distT="0" distB="0" distL="0" distR="0" wp14:anchorId="6E4DC3E9" wp14:editId="3A5957E9">
            <wp:extent cx="5733415" cy="2563495"/>
            <wp:effectExtent l="0" t="0" r="635"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3415" cy="2563495"/>
                    </a:xfrm>
                    <a:prstGeom prst="rect">
                      <a:avLst/>
                    </a:prstGeom>
                  </pic:spPr>
                </pic:pic>
              </a:graphicData>
            </a:graphic>
          </wp:inline>
        </w:drawing>
      </w:r>
    </w:p>
    <w:p w:rsidR="00A73DA8" w:rsidRPr="00A73DA8" w:rsidRDefault="00A73DA8" w:rsidP="00A73DA8">
      <w:pPr>
        <w:shd w:val="clear" w:color="auto" w:fill="FFFFFF"/>
        <w:spacing w:after="100" w:afterAutospacing="1" w:line="240" w:lineRule="auto"/>
        <w:rPr>
          <w:rFonts w:ascii="Open Sans" w:eastAsia="Times New Roman" w:hAnsi="Open Sans" w:cs="Times New Roman"/>
          <w:color w:val="526069"/>
          <w:sz w:val="21"/>
          <w:szCs w:val="21"/>
        </w:rPr>
      </w:pPr>
      <w:r w:rsidRPr="00A73DA8">
        <w:rPr>
          <w:rFonts w:ascii="Open Sans" w:eastAsia="Times New Roman" w:hAnsi="Open Sans" w:cs="Times New Roman"/>
          <w:color w:val="526069"/>
          <w:sz w:val="21"/>
          <w:szCs w:val="21"/>
        </w:rPr>
        <w:t>Ví dụ:</w:t>
      </w:r>
    </w:p>
    <w:p w:rsidR="00A73DA8" w:rsidRPr="00A73DA8" w:rsidRDefault="00A73DA8" w:rsidP="00A73DA8">
      <w:pPr>
        <w:numPr>
          <w:ilvl w:val="0"/>
          <w:numId w:val="1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A73DA8">
        <w:rPr>
          <w:rFonts w:ascii="Open Sans" w:eastAsia="Times New Roman" w:hAnsi="Open Sans" w:cs="Times New Roman"/>
          <w:color w:val="526069"/>
          <w:sz w:val="21"/>
          <w:szCs w:val="21"/>
        </w:rPr>
        <w:t>Một phòng ban có nhiều nhân viên</w:t>
      </w:r>
    </w:p>
    <w:p w:rsidR="00A73DA8" w:rsidRDefault="00A73DA8">
      <w:r>
        <w:rPr>
          <w:noProof/>
        </w:rPr>
        <w:drawing>
          <wp:inline distT="0" distB="0" distL="0" distR="0" wp14:anchorId="228AD9FF" wp14:editId="0E8D038A">
            <wp:extent cx="4914900" cy="27336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914900" cy="2733675"/>
                    </a:xfrm>
                    <a:prstGeom prst="rect">
                      <a:avLst/>
                    </a:prstGeom>
                  </pic:spPr>
                </pic:pic>
              </a:graphicData>
            </a:graphic>
          </wp:inline>
        </w:drawing>
      </w:r>
    </w:p>
    <w:p w:rsidR="00A73DA8" w:rsidRDefault="00A73DA8">
      <w:r>
        <w:rPr>
          <w:noProof/>
        </w:rPr>
        <w:drawing>
          <wp:inline distT="0" distB="0" distL="0" distR="0" wp14:anchorId="2919860A" wp14:editId="3BB04F04">
            <wp:extent cx="4362450" cy="233362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362450" cy="2333625"/>
                    </a:xfrm>
                    <a:prstGeom prst="rect">
                      <a:avLst/>
                    </a:prstGeom>
                  </pic:spPr>
                </pic:pic>
              </a:graphicData>
            </a:graphic>
          </wp:inline>
        </w:drawing>
      </w:r>
      <w:bookmarkStart w:id="0" w:name="_GoBack"/>
      <w:bookmarkEnd w:id="0"/>
    </w:p>
    <w:sectPr w:rsidR="00A73DA8"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861036"/>
    <w:multiLevelType w:val="multilevel"/>
    <w:tmpl w:val="192AD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BC2BCB"/>
    <w:multiLevelType w:val="multilevel"/>
    <w:tmpl w:val="91ACE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CE5251"/>
    <w:multiLevelType w:val="multilevel"/>
    <w:tmpl w:val="520AB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8E541F"/>
    <w:multiLevelType w:val="multilevel"/>
    <w:tmpl w:val="ED5EC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51408E"/>
    <w:multiLevelType w:val="multilevel"/>
    <w:tmpl w:val="A49EB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597454"/>
    <w:multiLevelType w:val="multilevel"/>
    <w:tmpl w:val="26B0A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1C638F"/>
    <w:multiLevelType w:val="multilevel"/>
    <w:tmpl w:val="67161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525FC0"/>
    <w:multiLevelType w:val="multilevel"/>
    <w:tmpl w:val="09823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715D25"/>
    <w:multiLevelType w:val="multilevel"/>
    <w:tmpl w:val="2F308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774C8C"/>
    <w:multiLevelType w:val="multilevel"/>
    <w:tmpl w:val="932A5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F040CE"/>
    <w:multiLevelType w:val="multilevel"/>
    <w:tmpl w:val="C45CB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AF3C0C"/>
    <w:multiLevelType w:val="multilevel"/>
    <w:tmpl w:val="BCD82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7"/>
  </w:num>
  <w:num w:numId="3">
    <w:abstractNumId w:val="5"/>
  </w:num>
  <w:num w:numId="4">
    <w:abstractNumId w:val="3"/>
  </w:num>
  <w:num w:numId="5">
    <w:abstractNumId w:val="1"/>
  </w:num>
  <w:num w:numId="6">
    <w:abstractNumId w:val="4"/>
  </w:num>
  <w:num w:numId="7">
    <w:abstractNumId w:val="0"/>
  </w:num>
  <w:num w:numId="8">
    <w:abstractNumId w:val="9"/>
  </w:num>
  <w:num w:numId="9">
    <w:abstractNumId w:val="10"/>
  </w:num>
  <w:num w:numId="10">
    <w:abstractNumId w:val="6"/>
  </w:num>
  <w:num w:numId="11">
    <w:abstractNumId w:val="8"/>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0176"/>
    <w:rsid w:val="00400176"/>
    <w:rsid w:val="00475B86"/>
    <w:rsid w:val="00A73DA8"/>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5A11E9"/>
  <w15:chartTrackingRefBased/>
  <w15:docId w15:val="{B66FDBDE-C79B-4A11-95AE-C7F2733F20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A73DA8"/>
    <w:pPr>
      <w:spacing w:before="100" w:beforeAutospacing="1" w:after="100" w:afterAutospacing="1" w:line="240" w:lineRule="auto"/>
      <w:outlineLvl w:val="2"/>
    </w:pPr>
    <w:rPr>
      <w:rFonts w:eastAsia="Times New Roman" w:cs="Times New Roman"/>
      <w:b/>
      <w:bCs/>
      <w:sz w:val="27"/>
      <w:szCs w:val="27"/>
    </w:rPr>
  </w:style>
  <w:style w:type="paragraph" w:styleId="Heading4">
    <w:name w:val="heading 4"/>
    <w:basedOn w:val="Normal"/>
    <w:next w:val="Normal"/>
    <w:link w:val="Heading4Char"/>
    <w:uiPriority w:val="9"/>
    <w:semiHidden/>
    <w:unhideWhenUsed/>
    <w:qFormat/>
    <w:rsid w:val="00A73DA8"/>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73DA8"/>
    <w:rPr>
      <w:rFonts w:eastAsia="Times New Roman" w:cs="Times New Roman"/>
      <w:b/>
      <w:bCs/>
      <w:sz w:val="27"/>
      <w:szCs w:val="27"/>
    </w:rPr>
  </w:style>
  <w:style w:type="paragraph" w:styleId="NormalWeb">
    <w:name w:val="Normal (Web)"/>
    <w:basedOn w:val="Normal"/>
    <w:uiPriority w:val="99"/>
    <w:semiHidden/>
    <w:unhideWhenUsed/>
    <w:rsid w:val="00A73DA8"/>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A73DA8"/>
    <w:rPr>
      <w:b/>
      <w:bCs/>
    </w:rPr>
  </w:style>
  <w:style w:type="character" w:customStyle="1" w:styleId="Heading4Char">
    <w:name w:val="Heading 4 Char"/>
    <w:basedOn w:val="DefaultParagraphFont"/>
    <w:link w:val="Heading4"/>
    <w:uiPriority w:val="9"/>
    <w:semiHidden/>
    <w:rsid w:val="00A73DA8"/>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78435695">
      <w:bodyDiv w:val="1"/>
      <w:marLeft w:val="0"/>
      <w:marRight w:val="0"/>
      <w:marTop w:val="0"/>
      <w:marBottom w:val="0"/>
      <w:divBdr>
        <w:top w:val="none" w:sz="0" w:space="0" w:color="auto"/>
        <w:left w:val="none" w:sz="0" w:space="0" w:color="auto"/>
        <w:bottom w:val="none" w:sz="0" w:space="0" w:color="auto"/>
        <w:right w:val="none" w:sz="0" w:space="0" w:color="auto"/>
      </w:divBdr>
    </w:div>
    <w:div w:id="553933283">
      <w:bodyDiv w:val="1"/>
      <w:marLeft w:val="0"/>
      <w:marRight w:val="0"/>
      <w:marTop w:val="0"/>
      <w:marBottom w:val="0"/>
      <w:divBdr>
        <w:top w:val="none" w:sz="0" w:space="0" w:color="auto"/>
        <w:left w:val="none" w:sz="0" w:space="0" w:color="auto"/>
        <w:bottom w:val="none" w:sz="0" w:space="0" w:color="auto"/>
        <w:right w:val="none" w:sz="0" w:space="0" w:color="auto"/>
      </w:divBdr>
    </w:div>
    <w:div w:id="871914588">
      <w:bodyDiv w:val="1"/>
      <w:marLeft w:val="0"/>
      <w:marRight w:val="0"/>
      <w:marTop w:val="0"/>
      <w:marBottom w:val="0"/>
      <w:divBdr>
        <w:top w:val="none" w:sz="0" w:space="0" w:color="auto"/>
        <w:left w:val="none" w:sz="0" w:space="0" w:color="auto"/>
        <w:bottom w:val="none" w:sz="0" w:space="0" w:color="auto"/>
        <w:right w:val="none" w:sz="0" w:space="0" w:color="auto"/>
      </w:divBdr>
    </w:div>
    <w:div w:id="1101070689">
      <w:bodyDiv w:val="1"/>
      <w:marLeft w:val="0"/>
      <w:marRight w:val="0"/>
      <w:marTop w:val="0"/>
      <w:marBottom w:val="0"/>
      <w:divBdr>
        <w:top w:val="none" w:sz="0" w:space="0" w:color="auto"/>
        <w:left w:val="none" w:sz="0" w:space="0" w:color="auto"/>
        <w:bottom w:val="none" w:sz="0" w:space="0" w:color="auto"/>
        <w:right w:val="none" w:sz="0" w:space="0" w:color="auto"/>
      </w:divBdr>
    </w:div>
    <w:div w:id="1262031029">
      <w:bodyDiv w:val="1"/>
      <w:marLeft w:val="0"/>
      <w:marRight w:val="0"/>
      <w:marTop w:val="0"/>
      <w:marBottom w:val="0"/>
      <w:divBdr>
        <w:top w:val="none" w:sz="0" w:space="0" w:color="auto"/>
        <w:left w:val="none" w:sz="0" w:space="0" w:color="auto"/>
        <w:bottom w:val="none" w:sz="0" w:space="0" w:color="auto"/>
        <w:right w:val="none" w:sz="0" w:space="0" w:color="auto"/>
      </w:divBdr>
    </w:div>
    <w:div w:id="1327510939">
      <w:bodyDiv w:val="1"/>
      <w:marLeft w:val="0"/>
      <w:marRight w:val="0"/>
      <w:marTop w:val="0"/>
      <w:marBottom w:val="0"/>
      <w:divBdr>
        <w:top w:val="none" w:sz="0" w:space="0" w:color="auto"/>
        <w:left w:val="none" w:sz="0" w:space="0" w:color="auto"/>
        <w:bottom w:val="none" w:sz="0" w:space="0" w:color="auto"/>
        <w:right w:val="none" w:sz="0" w:space="0" w:color="auto"/>
      </w:divBdr>
    </w:div>
    <w:div w:id="15864971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465</Words>
  <Characters>2653</Characters>
  <Application>Microsoft Office Word</Application>
  <DocSecurity>0</DocSecurity>
  <Lines>22</Lines>
  <Paragraphs>6</Paragraphs>
  <ScaleCrop>false</ScaleCrop>
  <Company/>
  <LinksUpToDate>false</LinksUpToDate>
  <CharactersWithSpaces>3112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2022-05-16T10:03:00Z</dcterms:created>
  <dcterms:modified xsi:type="dcterms:W3CDTF">2022-05-16T10:06:00Z</dcterms:modified>
</cp:coreProperties>
</file>