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0F99" w:rsidRPr="00F20F99" w:rsidRDefault="00F20F99" w:rsidP="00F20F99">
      <w:pPr>
        <w:shd w:val="clear" w:color="auto" w:fill="FFFFFF"/>
        <w:spacing w:after="100" w:afterAutospacing="1" w:line="240" w:lineRule="auto"/>
        <w:outlineLvl w:val="1"/>
        <w:rPr>
          <w:rFonts w:ascii="Open Sans" w:eastAsia="Times New Roman" w:hAnsi="Open Sans" w:cs="Times New Roman"/>
          <w:color w:val="37474F"/>
          <w:sz w:val="36"/>
          <w:szCs w:val="36"/>
        </w:rPr>
      </w:pPr>
      <w:r w:rsidRPr="00F20F99">
        <w:rPr>
          <w:rFonts w:ascii="Open Sans" w:eastAsia="Times New Roman" w:hAnsi="Open Sans" w:cs="Times New Roman"/>
          <w:color w:val="37474F"/>
          <w:sz w:val="36"/>
          <w:szCs w:val="36"/>
        </w:rPr>
        <w:t>[Bài tập] Xây dựng cơ sở dữ liệu quản lý bán hàng</w:t>
      </w:r>
    </w:p>
    <w:p w:rsidR="00F20F99" w:rsidRPr="00F20F99" w:rsidRDefault="00F20F99" w:rsidP="00F20F99">
      <w:pPr>
        <w:shd w:val="clear" w:color="auto" w:fill="FFFFFF"/>
        <w:spacing w:after="100" w:afterAutospacing="1" w:line="240" w:lineRule="auto"/>
        <w:outlineLvl w:val="2"/>
        <w:rPr>
          <w:rFonts w:ascii="Open Sans" w:eastAsia="Times New Roman" w:hAnsi="Open Sans" w:cs="Times New Roman"/>
          <w:color w:val="37474F"/>
          <w:sz w:val="27"/>
          <w:szCs w:val="27"/>
        </w:rPr>
      </w:pPr>
      <w:r w:rsidRPr="00F20F99">
        <w:rPr>
          <w:rFonts w:ascii="Open Sans" w:eastAsia="Times New Roman" w:hAnsi="Open Sans" w:cs="Times New Roman"/>
          <w:color w:val="37474F"/>
          <w:sz w:val="27"/>
          <w:szCs w:val="27"/>
        </w:rPr>
        <w:t>Mục tiêu</w:t>
      </w:r>
    </w:p>
    <w:p w:rsidR="00F20F99" w:rsidRPr="00F20F99" w:rsidRDefault="00F20F99" w:rsidP="00F20F99">
      <w:pPr>
        <w:shd w:val="clear" w:color="auto" w:fill="FFFFFF"/>
        <w:spacing w:after="100" w:afterAutospacing="1" w:line="240" w:lineRule="auto"/>
        <w:rPr>
          <w:rFonts w:ascii="Open Sans" w:eastAsia="Times New Roman" w:hAnsi="Open Sans" w:cs="Times New Roman"/>
          <w:color w:val="526069"/>
          <w:sz w:val="21"/>
          <w:szCs w:val="21"/>
        </w:rPr>
      </w:pPr>
      <w:r w:rsidRPr="00F20F99">
        <w:rPr>
          <w:rFonts w:ascii="Open Sans" w:eastAsia="Times New Roman" w:hAnsi="Open Sans" w:cs="Times New Roman"/>
          <w:color w:val="526069"/>
          <w:sz w:val="21"/>
          <w:szCs w:val="21"/>
        </w:rPr>
        <w:t>Tạo được cơ sở dữ liệu và tạo được bảng. Sử dụng được các ràng buộc</w:t>
      </w:r>
    </w:p>
    <w:p w:rsidR="00F20F99" w:rsidRPr="00F20F99" w:rsidRDefault="00F20F99" w:rsidP="00F20F99">
      <w:pPr>
        <w:shd w:val="clear" w:color="auto" w:fill="FFFFFF"/>
        <w:spacing w:after="100" w:afterAutospacing="1" w:line="240" w:lineRule="auto"/>
        <w:outlineLvl w:val="2"/>
        <w:rPr>
          <w:rFonts w:ascii="Open Sans" w:eastAsia="Times New Roman" w:hAnsi="Open Sans" w:cs="Times New Roman"/>
          <w:color w:val="37474F"/>
          <w:sz w:val="27"/>
          <w:szCs w:val="27"/>
        </w:rPr>
      </w:pPr>
      <w:r w:rsidRPr="00F20F99">
        <w:rPr>
          <w:rFonts w:ascii="Open Sans" w:eastAsia="Times New Roman" w:hAnsi="Open Sans" w:cs="Times New Roman"/>
          <w:color w:val="37474F"/>
          <w:sz w:val="27"/>
          <w:szCs w:val="27"/>
        </w:rPr>
        <w:t>Mô tả</w:t>
      </w:r>
    </w:p>
    <w:p w:rsidR="00F20F99" w:rsidRPr="00F20F99" w:rsidRDefault="00F20F99" w:rsidP="00F20F99">
      <w:pPr>
        <w:shd w:val="clear" w:color="auto" w:fill="FFFFFF"/>
        <w:spacing w:after="100" w:afterAutospacing="1" w:line="240" w:lineRule="auto"/>
        <w:rPr>
          <w:rFonts w:ascii="Open Sans" w:eastAsia="Times New Roman" w:hAnsi="Open Sans" w:cs="Times New Roman"/>
          <w:color w:val="526069"/>
          <w:sz w:val="21"/>
          <w:szCs w:val="21"/>
        </w:rPr>
      </w:pPr>
      <w:r w:rsidRPr="00F20F99">
        <w:rPr>
          <w:rFonts w:ascii="Open Sans" w:eastAsia="Times New Roman" w:hAnsi="Open Sans" w:cs="Times New Roman"/>
          <w:color w:val="526069"/>
          <w:sz w:val="21"/>
          <w:szCs w:val="21"/>
        </w:rPr>
        <w:t>Xây dựng một cơ sở dữ liệu có tên là QuanLyBanHang với các bảng như sau:</w:t>
      </w:r>
    </w:p>
    <w:p w:rsidR="00475B86" w:rsidRDefault="00F20F99">
      <w:r>
        <w:rPr>
          <w:noProof/>
        </w:rPr>
        <w:drawing>
          <wp:inline distT="0" distB="0" distL="0" distR="0" wp14:anchorId="207C39D5" wp14:editId="3E6EB231">
            <wp:extent cx="5724525" cy="25908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24525" cy="2590800"/>
                    </a:xfrm>
                    <a:prstGeom prst="rect">
                      <a:avLst/>
                    </a:prstGeom>
                  </pic:spPr>
                </pic:pic>
              </a:graphicData>
            </a:graphic>
          </wp:inline>
        </w:drawing>
      </w:r>
    </w:p>
    <w:p w:rsidR="00F20F99" w:rsidRPr="00F20F99" w:rsidRDefault="00F20F99" w:rsidP="00F20F99">
      <w:pPr>
        <w:numPr>
          <w:ilvl w:val="0"/>
          <w:numId w:val="1"/>
        </w:numPr>
        <w:shd w:val="clear" w:color="auto" w:fill="FFFFFF"/>
        <w:spacing w:after="0" w:line="240" w:lineRule="auto"/>
        <w:jc w:val="both"/>
        <w:rPr>
          <w:rFonts w:ascii="Open Sans" w:eastAsia="Times New Roman" w:hAnsi="Open Sans" w:cs="Times New Roman"/>
          <w:color w:val="526069"/>
          <w:sz w:val="21"/>
          <w:szCs w:val="21"/>
        </w:rPr>
      </w:pPr>
      <w:r w:rsidRPr="00F20F99">
        <w:rPr>
          <w:rFonts w:ascii="Arial" w:eastAsia="Times New Roman" w:hAnsi="Arial" w:cs="Arial"/>
          <w:color w:val="000000"/>
          <w:szCs w:val="24"/>
        </w:rPr>
        <w:t>Bảng Customer lưu danh sách những khách hàng đã đến cửa hàng gồm cả những người có mua hàng và cả những người không mua hàng.</w:t>
      </w:r>
    </w:p>
    <w:p w:rsidR="00F20F99" w:rsidRPr="00F20F99" w:rsidRDefault="00F20F99" w:rsidP="00F20F99">
      <w:pPr>
        <w:numPr>
          <w:ilvl w:val="0"/>
          <w:numId w:val="1"/>
        </w:numPr>
        <w:shd w:val="clear" w:color="auto" w:fill="FFFFFF"/>
        <w:spacing w:after="0" w:line="240" w:lineRule="auto"/>
        <w:jc w:val="both"/>
        <w:rPr>
          <w:rFonts w:ascii="Open Sans" w:eastAsia="Times New Roman" w:hAnsi="Open Sans" w:cs="Times New Roman"/>
          <w:color w:val="526069"/>
          <w:sz w:val="21"/>
          <w:szCs w:val="21"/>
        </w:rPr>
      </w:pPr>
      <w:r w:rsidRPr="00F20F99">
        <w:rPr>
          <w:rFonts w:ascii="Arial" w:eastAsia="Times New Roman" w:hAnsi="Arial" w:cs="Arial"/>
          <w:color w:val="000000"/>
          <w:szCs w:val="24"/>
        </w:rPr>
        <w:t>Mỗi khách hàng khi mua hàng thi siêu thị sẽ viết một hóa đơn mua hàng gồm các thông tin mã khách(cID), số hóa đơn(oID), ngày mua(oDate), danh sách tên các sản phẩm được mua, số lượng mỗi loại, giá tiền của sản phẩm. tất cả các thông tin trên được lưu trong 3 bảng Order, Orderdetail và Product.</w:t>
      </w:r>
    </w:p>
    <w:p w:rsidR="00F20F99" w:rsidRPr="00F20F99" w:rsidRDefault="00F20F99" w:rsidP="00F20F99">
      <w:pPr>
        <w:numPr>
          <w:ilvl w:val="0"/>
          <w:numId w:val="1"/>
        </w:numPr>
        <w:shd w:val="clear" w:color="auto" w:fill="FFFFFF"/>
        <w:spacing w:after="0" w:line="240" w:lineRule="auto"/>
        <w:jc w:val="both"/>
        <w:rPr>
          <w:rFonts w:ascii="Open Sans" w:eastAsia="Times New Roman" w:hAnsi="Open Sans" w:cs="Times New Roman"/>
          <w:color w:val="526069"/>
          <w:sz w:val="21"/>
          <w:szCs w:val="21"/>
        </w:rPr>
      </w:pPr>
      <w:r w:rsidRPr="00F20F99">
        <w:rPr>
          <w:rFonts w:ascii="Arial" w:eastAsia="Times New Roman" w:hAnsi="Arial" w:cs="Arial"/>
          <w:color w:val="000000"/>
          <w:szCs w:val="24"/>
        </w:rPr>
        <w:t>Mỗi khách hàng có thể mua hàng nhiều lần, nên có thể có nhiều hóa đơn cho mỗi khách.</w:t>
      </w:r>
    </w:p>
    <w:p w:rsidR="00F20F99" w:rsidRPr="00F20F99" w:rsidRDefault="00F20F99" w:rsidP="00F20F99">
      <w:pPr>
        <w:numPr>
          <w:ilvl w:val="0"/>
          <w:numId w:val="1"/>
        </w:numPr>
        <w:shd w:val="clear" w:color="auto" w:fill="FFFFFF"/>
        <w:spacing w:after="0" w:line="240" w:lineRule="auto"/>
        <w:jc w:val="both"/>
        <w:rPr>
          <w:rFonts w:ascii="Open Sans" w:eastAsia="Times New Roman" w:hAnsi="Open Sans" w:cs="Times New Roman"/>
          <w:color w:val="526069"/>
          <w:sz w:val="21"/>
          <w:szCs w:val="21"/>
        </w:rPr>
      </w:pPr>
      <w:r w:rsidRPr="00F20F99">
        <w:rPr>
          <w:rFonts w:ascii="Arial" w:eastAsia="Times New Roman" w:hAnsi="Arial" w:cs="Arial"/>
          <w:color w:val="000000"/>
          <w:szCs w:val="24"/>
        </w:rPr>
        <w:t>Mỗi hóa đơn có thể có nhiều mặt hàng.</w:t>
      </w:r>
    </w:p>
    <w:p w:rsidR="00F20F99" w:rsidRPr="00F20F99" w:rsidRDefault="00F20F99" w:rsidP="00F20F99">
      <w:pPr>
        <w:numPr>
          <w:ilvl w:val="0"/>
          <w:numId w:val="1"/>
        </w:numPr>
        <w:shd w:val="clear" w:color="auto" w:fill="FFFFFF"/>
        <w:spacing w:after="0" w:line="240" w:lineRule="auto"/>
        <w:jc w:val="both"/>
        <w:rPr>
          <w:rFonts w:ascii="Open Sans" w:eastAsia="Times New Roman" w:hAnsi="Open Sans" w:cs="Times New Roman"/>
          <w:color w:val="526069"/>
          <w:sz w:val="21"/>
          <w:szCs w:val="21"/>
        </w:rPr>
      </w:pPr>
      <w:r w:rsidRPr="00F20F99">
        <w:rPr>
          <w:rFonts w:ascii="Arial" w:eastAsia="Times New Roman" w:hAnsi="Arial" w:cs="Arial"/>
          <w:color w:val="000000"/>
          <w:szCs w:val="24"/>
        </w:rPr>
        <w:t>Mỗi mặt hàng trong hóa đơn có thể được mua với số lượng nhiều hơn 1 cái.</w:t>
      </w:r>
    </w:p>
    <w:p w:rsidR="00F20F99" w:rsidRPr="00F20F99" w:rsidRDefault="00F20F99" w:rsidP="00F20F99">
      <w:pPr>
        <w:shd w:val="clear" w:color="auto" w:fill="FFFFFF"/>
        <w:spacing w:after="100" w:afterAutospacing="1" w:line="240" w:lineRule="auto"/>
        <w:outlineLvl w:val="2"/>
        <w:rPr>
          <w:rFonts w:ascii="Open Sans" w:eastAsia="Times New Roman" w:hAnsi="Open Sans" w:cs="Times New Roman"/>
          <w:color w:val="37474F"/>
          <w:sz w:val="27"/>
          <w:szCs w:val="27"/>
        </w:rPr>
      </w:pPr>
      <w:r w:rsidRPr="00F20F99">
        <w:rPr>
          <w:rFonts w:ascii="Open Sans" w:eastAsia="Times New Roman" w:hAnsi="Open Sans" w:cs="Times New Roman"/>
          <w:color w:val="37474F"/>
          <w:sz w:val="27"/>
          <w:szCs w:val="27"/>
        </w:rPr>
        <w:t>Yêu cầu</w:t>
      </w:r>
    </w:p>
    <w:p w:rsidR="00F20F99" w:rsidRPr="00F20F99" w:rsidRDefault="00F20F99" w:rsidP="00F20F99">
      <w:pPr>
        <w:shd w:val="clear" w:color="auto" w:fill="FFFFFF"/>
        <w:spacing w:after="100" w:afterAutospacing="1" w:line="240" w:lineRule="auto"/>
        <w:rPr>
          <w:rFonts w:ascii="Open Sans" w:eastAsia="Times New Roman" w:hAnsi="Open Sans" w:cs="Times New Roman"/>
          <w:color w:val="526069"/>
          <w:sz w:val="21"/>
          <w:szCs w:val="21"/>
        </w:rPr>
      </w:pPr>
      <w:r w:rsidRPr="00F20F99">
        <w:rPr>
          <w:rFonts w:ascii="Open Sans" w:eastAsia="Times New Roman" w:hAnsi="Open Sans" w:cs="Times New Roman"/>
          <w:color w:val="526069"/>
          <w:sz w:val="21"/>
          <w:szCs w:val="21"/>
        </w:rPr>
        <w:t>Sử dụng các câu lệnh để tạo ra cơ sở dữ liệu và các bảng trên</w:t>
      </w:r>
    </w:p>
    <w:p w:rsidR="00F20F99" w:rsidRPr="00F20F99" w:rsidRDefault="00F20F99" w:rsidP="00F20F99">
      <w:pPr>
        <w:shd w:val="clear" w:color="auto" w:fill="FFFFFF"/>
        <w:spacing w:after="100" w:afterAutospacing="1" w:line="240" w:lineRule="auto"/>
        <w:outlineLvl w:val="2"/>
        <w:rPr>
          <w:rFonts w:ascii="Open Sans" w:eastAsia="Times New Roman" w:hAnsi="Open Sans" w:cs="Times New Roman"/>
          <w:color w:val="37474F"/>
          <w:sz w:val="27"/>
          <w:szCs w:val="27"/>
        </w:rPr>
      </w:pPr>
      <w:r w:rsidRPr="00F20F99">
        <w:rPr>
          <w:rFonts w:ascii="Open Sans" w:eastAsia="Times New Roman" w:hAnsi="Open Sans" w:cs="Times New Roman"/>
          <w:b/>
          <w:bCs/>
          <w:color w:val="37474F"/>
          <w:sz w:val="27"/>
          <w:szCs w:val="27"/>
        </w:rPr>
        <w:t>Hướng dẫn nộp bài:</w:t>
      </w:r>
    </w:p>
    <w:p w:rsidR="00F20F99" w:rsidRPr="00F20F99" w:rsidRDefault="00F20F99" w:rsidP="00F20F99">
      <w:pPr>
        <w:shd w:val="clear" w:color="auto" w:fill="FFFFFF"/>
        <w:spacing w:after="100" w:afterAutospacing="1" w:line="240" w:lineRule="auto"/>
        <w:rPr>
          <w:rFonts w:ascii="Open Sans" w:eastAsia="Times New Roman" w:hAnsi="Open Sans" w:cs="Times New Roman"/>
          <w:color w:val="526069"/>
          <w:sz w:val="21"/>
          <w:szCs w:val="21"/>
        </w:rPr>
      </w:pPr>
      <w:r w:rsidRPr="00F20F99">
        <w:rPr>
          <w:rFonts w:ascii="Open Sans" w:eastAsia="Times New Roman" w:hAnsi="Open Sans" w:cs="Times New Roman"/>
          <w:color w:val="526069"/>
          <w:sz w:val="21"/>
          <w:szCs w:val="21"/>
        </w:rPr>
        <w:t>up bài tập lên github</w:t>
      </w:r>
    </w:p>
    <w:p w:rsidR="00F20F99" w:rsidRPr="00F20F99" w:rsidRDefault="00F20F99" w:rsidP="00F20F99">
      <w:pPr>
        <w:shd w:val="clear" w:color="auto" w:fill="FFFFFF"/>
        <w:spacing w:after="100" w:afterAutospacing="1" w:line="240" w:lineRule="auto"/>
        <w:rPr>
          <w:rFonts w:ascii="Open Sans" w:eastAsia="Times New Roman" w:hAnsi="Open Sans" w:cs="Times New Roman"/>
          <w:color w:val="526069"/>
          <w:sz w:val="21"/>
          <w:szCs w:val="21"/>
        </w:rPr>
      </w:pPr>
      <w:r w:rsidRPr="00F20F99">
        <w:rPr>
          <w:rFonts w:ascii="Open Sans" w:eastAsia="Times New Roman" w:hAnsi="Open Sans" w:cs="Times New Roman"/>
          <w:color w:val="526069"/>
          <w:sz w:val="21"/>
          <w:szCs w:val="21"/>
        </w:rPr>
        <w:t>paste link github vào phần nộp bài</w:t>
      </w:r>
    </w:p>
    <w:p w:rsidR="00F20F99" w:rsidRDefault="00F20F99">
      <w:bookmarkStart w:id="0" w:name="_GoBack"/>
      <w:bookmarkEnd w:id="0"/>
    </w:p>
    <w:sectPr w:rsidR="00F20F99"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961B06"/>
    <w:multiLevelType w:val="multilevel"/>
    <w:tmpl w:val="BA52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4267"/>
    <w:rsid w:val="00475B86"/>
    <w:rsid w:val="006C4267"/>
    <w:rsid w:val="00F20F99"/>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6D0DA"/>
  <w15:chartTrackingRefBased/>
  <w15:docId w15:val="{8C31799D-57D6-48B9-BB95-BF5964575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20F99"/>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F20F99"/>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20F99"/>
    <w:rPr>
      <w:rFonts w:eastAsia="Times New Roman" w:cs="Times New Roman"/>
      <w:b/>
      <w:bCs/>
      <w:sz w:val="36"/>
      <w:szCs w:val="36"/>
    </w:rPr>
  </w:style>
  <w:style w:type="character" w:customStyle="1" w:styleId="Heading3Char">
    <w:name w:val="Heading 3 Char"/>
    <w:basedOn w:val="DefaultParagraphFont"/>
    <w:link w:val="Heading3"/>
    <w:uiPriority w:val="9"/>
    <w:rsid w:val="00F20F99"/>
    <w:rPr>
      <w:rFonts w:eastAsia="Times New Roman" w:cs="Times New Roman"/>
      <w:b/>
      <w:bCs/>
      <w:sz w:val="27"/>
      <w:szCs w:val="27"/>
    </w:rPr>
  </w:style>
  <w:style w:type="paragraph" w:styleId="NormalWeb">
    <w:name w:val="Normal (Web)"/>
    <w:basedOn w:val="Normal"/>
    <w:uiPriority w:val="99"/>
    <w:semiHidden/>
    <w:unhideWhenUsed/>
    <w:rsid w:val="00F20F99"/>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F20F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2195463">
      <w:bodyDiv w:val="1"/>
      <w:marLeft w:val="0"/>
      <w:marRight w:val="0"/>
      <w:marTop w:val="0"/>
      <w:marBottom w:val="0"/>
      <w:divBdr>
        <w:top w:val="none" w:sz="0" w:space="0" w:color="auto"/>
        <w:left w:val="none" w:sz="0" w:space="0" w:color="auto"/>
        <w:bottom w:val="none" w:sz="0" w:space="0" w:color="auto"/>
        <w:right w:val="none" w:sz="0" w:space="0" w:color="auto"/>
      </w:divBdr>
    </w:div>
    <w:div w:id="1447503001">
      <w:bodyDiv w:val="1"/>
      <w:marLeft w:val="0"/>
      <w:marRight w:val="0"/>
      <w:marTop w:val="0"/>
      <w:marBottom w:val="0"/>
      <w:divBdr>
        <w:top w:val="none" w:sz="0" w:space="0" w:color="auto"/>
        <w:left w:val="none" w:sz="0" w:space="0" w:color="auto"/>
        <w:bottom w:val="none" w:sz="0" w:space="0" w:color="auto"/>
        <w:right w:val="none" w:sz="0" w:space="0" w:color="auto"/>
      </w:divBdr>
      <w:divsChild>
        <w:div w:id="12125706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145</Words>
  <Characters>827</Characters>
  <Application>Microsoft Office Word</Application>
  <DocSecurity>0</DocSecurity>
  <Lines>6</Lines>
  <Paragraphs>1</Paragraphs>
  <ScaleCrop>false</ScaleCrop>
  <Company/>
  <LinksUpToDate>false</LinksUpToDate>
  <CharactersWithSpaces>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2022-05-16T10:24:00Z</dcterms:created>
  <dcterms:modified xsi:type="dcterms:W3CDTF">2022-05-16T10:24:00Z</dcterms:modified>
</cp:coreProperties>
</file>