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6507" w:rsidRDefault="00016507" w:rsidP="00016507">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br/>
        <w:t>[Bài đọc] Controller</w:t>
      </w:r>
    </w:p>
    <w:p w:rsidR="00016507" w:rsidRDefault="00016507" w:rsidP="0001650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Spring controller nhận ủy quyền xử lý các request từ phía front controller. Công việc cơ bản của nó là nhận dữ liệu cần thiết từ front controller, xác định view cần sử dụng, triệu gọi lớp xử lý nghiệp vụ cần thiết, sắp xếp dữ liệu mà view cần đến vào model, gửi thông tin về view cùng model lại cho front controller.</w:t>
      </w:r>
    </w:p>
    <w:p w:rsidR="00016507" w:rsidRDefault="00016507" w:rsidP="0001650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Tới bản SpringMVC hiện tại, sau khi cho phép sử dụng annotion controller, một class được ấn định thành controller bằng cách sử dụng annotation @Controller.</w:t>
      </w:r>
    </w:p>
    <w:p w:rsidR="00016507" w:rsidRDefault="00016507" w:rsidP="0001650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Cấu hình dưới đây cho phép sử dụng annotation cho controller:</w:t>
      </w:r>
    </w:p>
    <w:p w:rsidR="00016507" w:rsidRDefault="00016507" w:rsidP="00016507">
      <w:pPr>
        <w:pStyle w:val="HTMLPreformatted"/>
        <w:shd w:val="clear" w:color="auto" w:fill="FFFFFF"/>
        <w:rPr>
          <w:rFonts w:ascii="Consolas" w:hAnsi="Consolas"/>
          <w:color w:val="526069"/>
          <w:sz w:val="19"/>
          <w:szCs w:val="19"/>
        </w:rPr>
      </w:pPr>
      <w:r>
        <w:rPr>
          <w:rStyle w:val="hljs-section"/>
          <w:rFonts w:ascii="Consolas" w:hAnsi="Consolas"/>
          <w:color w:val="E45649"/>
          <w:shd w:val="clear" w:color="auto" w:fill="FAFAFA"/>
        </w:rPr>
        <w:t>&lt;mvc:annotation-driven /&gt;</w:t>
      </w:r>
    </w:p>
    <w:p w:rsidR="00016507" w:rsidRDefault="00016507" w:rsidP="0001650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annotation của controller cần được phát hiện để thực hiện phương thức xử lý. Khai báo trong tập cấu hình sau cung cấp thông tin cho framework biết về package nào cần quét để phát hiện các class controller:</w:t>
      </w:r>
    </w:p>
    <w:p w:rsidR="00016507" w:rsidRDefault="00016507" w:rsidP="00016507">
      <w:pPr>
        <w:pStyle w:val="HTMLPreformatted"/>
        <w:shd w:val="clear" w:color="auto" w:fill="FFFFFF"/>
        <w:rPr>
          <w:rFonts w:ascii="Consolas" w:hAnsi="Consolas"/>
          <w:color w:val="526069"/>
          <w:sz w:val="19"/>
          <w:szCs w:val="19"/>
        </w:rPr>
      </w:pPr>
      <w:r>
        <w:rPr>
          <w:rStyle w:val="hljs-tag"/>
          <w:rFonts w:ascii="Consolas" w:hAnsi="Consolas"/>
          <w:color w:val="383A42"/>
          <w:shd w:val="clear" w:color="auto" w:fill="FAFAFA"/>
        </w:rPr>
        <w:t>&lt;</w:t>
      </w:r>
      <w:r>
        <w:rPr>
          <w:rStyle w:val="hljs-name"/>
          <w:rFonts w:ascii="Consolas" w:hAnsi="Consolas"/>
          <w:color w:val="E45649"/>
          <w:shd w:val="clear" w:color="auto" w:fill="FAFAFA"/>
        </w:rPr>
        <w:t>context:component-scan</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base-package</w:t>
      </w:r>
      <w:r>
        <w:rPr>
          <w:rStyle w:val="hljs-tag"/>
          <w:rFonts w:ascii="Consolas" w:hAnsi="Consolas"/>
          <w:color w:val="383A42"/>
          <w:shd w:val="clear" w:color="auto" w:fill="FAFAFA"/>
        </w:rPr>
        <w:t>=</w:t>
      </w:r>
      <w:r>
        <w:rPr>
          <w:rStyle w:val="hljs-string"/>
          <w:rFonts w:ascii="Consolas" w:hAnsi="Consolas"/>
          <w:color w:val="50A14F"/>
          <w:shd w:val="clear" w:color="auto" w:fill="FAFAFA"/>
        </w:rPr>
        <w:t>"com.packt.*"</w:t>
      </w:r>
      <w:r>
        <w:rPr>
          <w:rStyle w:val="hljs-tag"/>
          <w:rFonts w:ascii="Consolas" w:hAnsi="Consolas"/>
          <w:color w:val="383A42"/>
          <w:shd w:val="clear" w:color="auto" w:fill="FAFAFA"/>
        </w:rPr>
        <w:t>&gt;&lt;/</w:t>
      </w:r>
      <w:r>
        <w:rPr>
          <w:rStyle w:val="hljs-name"/>
          <w:rFonts w:ascii="Consolas" w:hAnsi="Consolas"/>
          <w:color w:val="E45649"/>
          <w:shd w:val="clear" w:color="auto" w:fill="FAFAFA"/>
        </w:rPr>
        <w:t>context:component-scan</w:t>
      </w:r>
      <w:r>
        <w:rPr>
          <w:rStyle w:val="hljs-tag"/>
          <w:rFonts w:ascii="Consolas" w:hAnsi="Consolas"/>
          <w:color w:val="383A42"/>
          <w:shd w:val="clear" w:color="auto" w:fill="FAFAFA"/>
        </w:rPr>
        <w:t>&gt;</w:t>
      </w:r>
      <w:r>
        <w:rPr>
          <w:rFonts w:ascii="Consolas" w:hAnsi="Consolas"/>
          <w:color w:val="383A42"/>
          <w:shd w:val="clear" w:color="auto" w:fill="FAFAFA"/>
        </w:rPr>
        <w:br/>
      </w:r>
    </w:p>
    <w:p w:rsidR="00016507" w:rsidRDefault="00016507" w:rsidP="0001650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sau đây biểu diễn cấu trúc của một Controller:</w:t>
      </w:r>
    </w:p>
    <w:p w:rsidR="00016507" w:rsidRDefault="00016507" w:rsidP="00016507">
      <w:pPr>
        <w:pStyle w:val="HTMLPreformatted"/>
        <w:shd w:val="clear" w:color="auto" w:fill="FFFFFF"/>
        <w:rPr>
          <w:rFonts w:ascii="Consolas" w:hAnsi="Consolas"/>
          <w:color w:val="526069"/>
          <w:sz w:val="19"/>
          <w:szCs w:val="19"/>
        </w:rPr>
      </w:pPr>
      <w:r>
        <w:rPr>
          <w:rFonts w:ascii="Consolas" w:hAnsi="Consolas"/>
          <w:color w:val="526069"/>
          <w:sz w:val="19"/>
          <w:szCs w:val="19"/>
        </w:rPr>
        <w:t>@Controller</w:t>
      </w:r>
      <w:r>
        <w:rPr>
          <w:rFonts w:ascii="Consolas" w:hAnsi="Consolas"/>
          <w:color w:val="526069"/>
          <w:sz w:val="19"/>
          <w:szCs w:val="19"/>
        </w:rPr>
        <w:br/>
        <w:t>public class ProductController {</w:t>
      </w:r>
      <w:r>
        <w:rPr>
          <w:rFonts w:ascii="Consolas" w:hAnsi="Consolas"/>
          <w:color w:val="526069"/>
          <w:sz w:val="19"/>
          <w:szCs w:val="19"/>
        </w:rPr>
        <w:br/>
      </w:r>
      <w:r>
        <w:rPr>
          <w:rFonts w:ascii="Consolas" w:hAnsi="Consolas"/>
          <w:color w:val="526069"/>
          <w:sz w:val="19"/>
          <w:szCs w:val="19"/>
        </w:rPr>
        <w:br/>
        <w:t xml:space="preserve">  @Autowired</w:t>
      </w:r>
      <w:r>
        <w:rPr>
          <w:rFonts w:ascii="Consolas" w:hAnsi="Consolas"/>
          <w:color w:val="526069"/>
          <w:sz w:val="19"/>
          <w:szCs w:val="19"/>
        </w:rPr>
        <w:br/>
        <w:t xml:space="preserve">  private ProductService productService;</w:t>
      </w:r>
      <w:r>
        <w:rPr>
          <w:rFonts w:ascii="Consolas" w:hAnsi="Consolas"/>
          <w:color w:val="526069"/>
          <w:sz w:val="19"/>
          <w:szCs w:val="19"/>
        </w:rPr>
        <w:br/>
      </w:r>
      <w:r>
        <w:rPr>
          <w:rFonts w:ascii="Consolas" w:hAnsi="Consolas"/>
          <w:color w:val="526069"/>
          <w:sz w:val="19"/>
          <w:szCs w:val="19"/>
        </w:rPr>
        <w:br/>
        <w:t xml:space="preserve">  @GetMapping("/products")</w:t>
      </w:r>
      <w:r>
        <w:rPr>
          <w:rFonts w:ascii="Consolas" w:hAnsi="Consolas"/>
          <w:color w:val="526069"/>
          <w:sz w:val="19"/>
          <w:szCs w:val="19"/>
        </w:rPr>
        <w:br/>
        <w:t xml:space="preserve">  public ModelAndView listProducts() {</w:t>
      </w:r>
      <w:r>
        <w:rPr>
          <w:rFonts w:ascii="Consolas" w:hAnsi="Consolas"/>
          <w:color w:val="526069"/>
          <w:sz w:val="19"/>
          <w:szCs w:val="19"/>
        </w:rPr>
        <w:br/>
        <w:t xml:space="preserve">    List&lt;Product&gt; products = productService.findAll();</w:t>
      </w:r>
      <w:r>
        <w:rPr>
          <w:rFonts w:ascii="Consolas" w:hAnsi="Consolas"/>
          <w:color w:val="526069"/>
          <w:sz w:val="19"/>
          <w:szCs w:val="19"/>
        </w:rPr>
        <w:br/>
        <w:t xml:space="preserve">    ModelAndView modelAndView = new ModelAndView("/product/list");</w:t>
      </w:r>
      <w:r>
        <w:rPr>
          <w:rFonts w:ascii="Consolas" w:hAnsi="Consolas"/>
          <w:color w:val="526069"/>
          <w:sz w:val="19"/>
          <w:szCs w:val="19"/>
        </w:rPr>
        <w:br/>
        <w:t xml:space="preserve">    modelAndView.addObject("products", products);</w:t>
      </w:r>
      <w:r>
        <w:rPr>
          <w:rFonts w:ascii="Consolas" w:hAnsi="Consolas"/>
          <w:color w:val="526069"/>
          <w:sz w:val="19"/>
          <w:szCs w:val="19"/>
        </w:rPr>
        <w:br/>
        <w:t xml:space="preserve">    return modelAndView;</w:t>
      </w:r>
      <w:r>
        <w:rPr>
          <w:rFonts w:ascii="Consolas" w:hAnsi="Consolas"/>
          <w:color w:val="526069"/>
          <w:sz w:val="19"/>
          <w:szCs w:val="19"/>
        </w:rPr>
        <w:br/>
        <w:t xml:space="preserve">  }</w:t>
      </w:r>
      <w:r>
        <w:rPr>
          <w:rFonts w:ascii="Consolas" w:hAnsi="Consolas"/>
          <w:color w:val="526069"/>
          <w:sz w:val="19"/>
          <w:szCs w:val="19"/>
        </w:rPr>
        <w:br/>
      </w:r>
      <w:r>
        <w:rPr>
          <w:rFonts w:ascii="Consolas" w:hAnsi="Consolas"/>
          <w:color w:val="526069"/>
          <w:sz w:val="19"/>
          <w:szCs w:val="19"/>
        </w:rPr>
        <w:br/>
        <w:t xml:space="preserve">  @GetMapping("/create-product")</w:t>
      </w:r>
      <w:r>
        <w:rPr>
          <w:rFonts w:ascii="Consolas" w:hAnsi="Consolas"/>
          <w:color w:val="526069"/>
          <w:sz w:val="19"/>
          <w:szCs w:val="19"/>
        </w:rPr>
        <w:br/>
        <w:t xml:space="preserve">  public ModelAndView showCreateForm() {</w:t>
      </w:r>
      <w:r>
        <w:rPr>
          <w:rFonts w:ascii="Consolas" w:hAnsi="Consolas"/>
          <w:color w:val="526069"/>
          <w:sz w:val="19"/>
          <w:szCs w:val="19"/>
        </w:rPr>
        <w:br/>
        <w:t xml:space="preserve">    ModelAndView modelAndView = new ModelAndView("/product/create");</w:t>
      </w:r>
      <w:r>
        <w:rPr>
          <w:rFonts w:ascii="Consolas" w:hAnsi="Consolas"/>
          <w:color w:val="526069"/>
          <w:sz w:val="19"/>
          <w:szCs w:val="19"/>
        </w:rPr>
        <w:br/>
        <w:t xml:space="preserve">    modelAndView.addObject("product", new Product());</w:t>
      </w:r>
      <w:r>
        <w:rPr>
          <w:rFonts w:ascii="Consolas" w:hAnsi="Consolas"/>
          <w:color w:val="526069"/>
          <w:sz w:val="19"/>
          <w:szCs w:val="19"/>
        </w:rPr>
        <w:br/>
        <w:t xml:space="preserve">    return modelAndView;</w:t>
      </w:r>
      <w:r>
        <w:rPr>
          <w:rFonts w:ascii="Consolas" w:hAnsi="Consolas"/>
          <w:color w:val="526069"/>
          <w:sz w:val="19"/>
          <w:szCs w:val="19"/>
        </w:rPr>
        <w:br/>
        <w:t xml:space="preserve">  }</w:t>
      </w:r>
      <w:r>
        <w:rPr>
          <w:rFonts w:ascii="Consolas" w:hAnsi="Consolas"/>
          <w:color w:val="526069"/>
          <w:sz w:val="19"/>
          <w:szCs w:val="19"/>
        </w:rPr>
        <w:br/>
      </w:r>
      <w:r>
        <w:rPr>
          <w:rFonts w:ascii="Consolas" w:hAnsi="Consolas"/>
          <w:color w:val="526069"/>
          <w:sz w:val="19"/>
          <w:szCs w:val="19"/>
        </w:rPr>
        <w:br/>
        <w:t xml:space="preserve">  @PostMapping("/create-product")</w:t>
      </w:r>
      <w:r>
        <w:rPr>
          <w:rFonts w:ascii="Consolas" w:hAnsi="Consolas"/>
          <w:color w:val="526069"/>
          <w:sz w:val="19"/>
          <w:szCs w:val="19"/>
        </w:rPr>
        <w:br/>
        <w:t xml:space="preserve">  public ModelAndView saveProduct(@ModelAttribute("product") Product product) {</w:t>
      </w:r>
      <w:r>
        <w:rPr>
          <w:rFonts w:ascii="Consolas" w:hAnsi="Consolas"/>
          <w:color w:val="526069"/>
          <w:sz w:val="19"/>
          <w:szCs w:val="19"/>
        </w:rPr>
        <w:br/>
        <w:t xml:space="preserve">    productService.save(product);</w:t>
      </w:r>
      <w:r>
        <w:rPr>
          <w:rFonts w:ascii="Consolas" w:hAnsi="Consolas"/>
          <w:color w:val="526069"/>
          <w:sz w:val="19"/>
          <w:szCs w:val="19"/>
        </w:rPr>
        <w:br/>
      </w:r>
      <w:r>
        <w:rPr>
          <w:rFonts w:ascii="Consolas" w:hAnsi="Consolas"/>
          <w:color w:val="526069"/>
          <w:sz w:val="19"/>
          <w:szCs w:val="19"/>
        </w:rPr>
        <w:br/>
        <w:t xml:space="preserve">    ModelAndView modelAndView = new ModelAndView("/product/create");</w:t>
      </w:r>
      <w:r>
        <w:rPr>
          <w:rFonts w:ascii="Consolas" w:hAnsi="Consolas"/>
          <w:color w:val="526069"/>
          <w:sz w:val="19"/>
          <w:szCs w:val="19"/>
        </w:rPr>
        <w:br/>
        <w:t xml:space="preserve">    modelAndView.addObject("product", new Product());</w:t>
      </w:r>
      <w:r>
        <w:rPr>
          <w:rFonts w:ascii="Consolas" w:hAnsi="Consolas"/>
          <w:color w:val="526069"/>
          <w:sz w:val="19"/>
          <w:szCs w:val="19"/>
        </w:rPr>
        <w:br/>
        <w:t xml:space="preserve">    modelAndView.addObject("message", "New product created successfully");</w:t>
      </w:r>
      <w:r>
        <w:rPr>
          <w:rFonts w:ascii="Consolas" w:hAnsi="Consolas"/>
          <w:color w:val="526069"/>
          <w:sz w:val="19"/>
          <w:szCs w:val="19"/>
        </w:rPr>
        <w:br/>
        <w:t xml:space="preserve">    return modelAndView;</w:t>
      </w:r>
      <w:r>
        <w:rPr>
          <w:rFonts w:ascii="Consolas" w:hAnsi="Consolas"/>
          <w:color w:val="526069"/>
          <w:sz w:val="19"/>
          <w:szCs w:val="19"/>
        </w:rPr>
        <w:br/>
        <w:t xml:space="preserve">  }</w:t>
      </w:r>
      <w:r>
        <w:rPr>
          <w:rFonts w:ascii="Consolas" w:hAnsi="Consolas"/>
          <w:color w:val="526069"/>
          <w:sz w:val="19"/>
          <w:szCs w:val="19"/>
        </w:rPr>
        <w:br/>
        <w:t>}</w:t>
      </w:r>
    </w:p>
    <w:p w:rsidR="00016507" w:rsidRDefault="00016507" w:rsidP="0001650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Nhìn vào lớp ProductController chúng ta vừa tạo ở trên, có thể thấy một Controller trong Spring MVC có các thành phần cơ bản sau:</w:t>
      </w:r>
    </w:p>
    <w:p w:rsidR="00016507" w:rsidRDefault="00016507" w:rsidP="0001650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Một annotation @Controller được khai báo cùng với định nghĩa của lớp ProductController</w:t>
      </w:r>
    </w:p>
    <w:p w:rsidR="00016507" w:rsidRDefault="00016507" w:rsidP="0001650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 Các annotation @GetMapping, @PostMapping được khai báo cùng với định nghĩa của các phương thức trong lớp ProductController</w:t>
      </w:r>
    </w:p>
    <w:p w:rsidR="00016507" w:rsidRDefault="00016507" w:rsidP="0001650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Các phương thức listProducts(), showCreateForm(), saveProduct() của lớp ProductCOntroller, các phương thức này xử lý các Request để thực hiện các logic nghiệp vụ.</w:t>
      </w:r>
    </w:p>
    <w:p w:rsidR="00016507" w:rsidRDefault="00016507" w:rsidP="0001650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Chi tiết về Controller trong Spring MVC, chúng ta sẽ cùng nhau đi tìm hiểu trong các bài học sau.</w:t>
      </w:r>
    </w:p>
    <w:p w:rsidR="00475B86" w:rsidRPr="00016507" w:rsidRDefault="00475B86" w:rsidP="00016507">
      <w:bookmarkStart w:id="0" w:name="_GoBack"/>
      <w:bookmarkEnd w:id="0"/>
    </w:p>
    <w:sectPr w:rsidR="00475B86" w:rsidRPr="00016507"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81EEF"/>
    <w:multiLevelType w:val="multilevel"/>
    <w:tmpl w:val="C8EE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B60049"/>
    <w:multiLevelType w:val="multilevel"/>
    <w:tmpl w:val="341C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66A"/>
    <w:rsid w:val="00016507"/>
    <w:rsid w:val="00475B86"/>
    <w:rsid w:val="00B9366A"/>
    <w:rsid w:val="00E5190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1A3EF0-8464-456D-BF86-00D892E76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51903"/>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E51903"/>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903"/>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E51903"/>
    <w:rPr>
      <w:rFonts w:eastAsia="Times New Roman" w:cs="Times New Roman"/>
      <w:b/>
      <w:bCs/>
      <w:sz w:val="36"/>
      <w:szCs w:val="36"/>
    </w:rPr>
  </w:style>
  <w:style w:type="paragraph" w:styleId="NormalWeb">
    <w:name w:val="Normal (Web)"/>
    <w:basedOn w:val="Normal"/>
    <w:uiPriority w:val="99"/>
    <w:semiHidden/>
    <w:unhideWhenUsed/>
    <w:rsid w:val="00E51903"/>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E51903"/>
    <w:rPr>
      <w:color w:val="0000FF"/>
      <w:u w:val="single"/>
    </w:rPr>
  </w:style>
  <w:style w:type="paragraph" w:styleId="HTMLPreformatted">
    <w:name w:val="HTML Preformatted"/>
    <w:basedOn w:val="Normal"/>
    <w:link w:val="HTMLPreformattedChar"/>
    <w:uiPriority w:val="99"/>
    <w:semiHidden/>
    <w:unhideWhenUsed/>
    <w:rsid w:val="00E51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51903"/>
    <w:rPr>
      <w:rFonts w:ascii="Courier New" w:eastAsia="Times New Roman" w:hAnsi="Courier New" w:cs="Courier New"/>
      <w:sz w:val="20"/>
      <w:szCs w:val="20"/>
    </w:rPr>
  </w:style>
  <w:style w:type="character" w:styleId="HTMLCode">
    <w:name w:val="HTML Code"/>
    <w:basedOn w:val="DefaultParagraphFont"/>
    <w:uiPriority w:val="99"/>
    <w:semiHidden/>
    <w:unhideWhenUsed/>
    <w:rsid w:val="00E51903"/>
    <w:rPr>
      <w:rFonts w:ascii="Courier New" w:eastAsia="Times New Roman" w:hAnsi="Courier New" w:cs="Courier New"/>
      <w:sz w:val="20"/>
      <w:szCs w:val="20"/>
    </w:rPr>
  </w:style>
  <w:style w:type="character" w:customStyle="1" w:styleId="ruby">
    <w:name w:val="ruby"/>
    <w:basedOn w:val="DefaultParagraphFont"/>
    <w:rsid w:val="00E51903"/>
  </w:style>
  <w:style w:type="character" w:customStyle="1" w:styleId="hljs-regexp">
    <w:name w:val="hljs-regexp"/>
    <w:basedOn w:val="DefaultParagraphFont"/>
    <w:rsid w:val="00E51903"/>
  </w:style>
  <w:style w:type="character" w:customStyle="1" w:styleId="hljs-class">
    <w:name w:val="hljs-class"/>
    <w:basedOn w:val="DefaultParagraphFont"/>
    <w:rsid w:val="00E51903"/>
  </w:style>
  <w:style w:type="character" w:customStyle="1" w:styleId="hljs-keyword">
    <w:name w:val="hljs-keyword"/>
    <w:basedOn w:val="DefaultParagraphFont"/>
    <w:rsid w:val="00E51903"/>
  </w:style>
  <w:style w:type="character" w:customStyle="1" w:styleId="hljs-title">
    <w:name w:val="hljs-title"/>
    <w:basedOn w:val="DefaultParagraphFont"/>
    <w:rsid w:val="00E51903"/>
  </w:style>
  <w:style w:type="character" w:customStyle="1" w:styleId="nginx">
    <w:name w:val="nginx"/>
    <w:basedOn w:val="DefaultParagraphFont"/>
    <w:rsid w:val="00E51903"/>
  </w:style>
  <w:style w:type="character" w:customStyle="1" w:styleId="hljs-attribute">
    <w:name w:val="hljs-attribute"/>
    <w:basedOn w:val="DefaultParagraphFont"/>
    <w:rsid w:val="00E51903"/>
  </w:style>
  <w:style w:type="character" w:customStyle="1" w:styleId="hljs-section">
    <w:name w:val="hljs-section"/>
    <w:basedOn w:val="DefaultParagraphFont"/>
    <w:rsid w:val="00016507"/>
  </w:style>
  <w:style w:type="character" w:customStyle="1" w:styleId="hljs-tag">
    <w:name w:val="hljs-tag"/>
    <w:basedOn w:val="DefaultParagraphFont"/>
    <w:rsid w:val="00016507"/>
  </w:style>
  <w:style w:type="character" w:customStyle="1" w:styleId="hljs-name">
    <w:name w:val="hljs-name"/>
    <w:basedOn w:val="DefaultParagraphFont"/>
    <w:rsid w:val="00016507"/>
  </w:style>
  <w:style w:type="character" w:customStyle="1" w:styleId="hljs-attr">
    <w:name w:val="hljs-attr"/>
    <w:basedOn w:val="DefaultParagraphFont"/>
    <w:rsid w:val="00016507"/>
  </w:style>
  <w:style w:type="character" w:customStyle="1" w:styleId="hljs-string">
    <w:name w:val="hljs-string"/>
    <w:basedOn w:val="DefaultParagraphFont"/>
    <w:rsid w:val="000165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9289156">
      <w:bodyDiv w:val="1"/>
      <w:marLeft w:val="0"/>
      <w:marRight w:val="0"/>
      <w:marTop w:val="0"/>
      <w:marBottom w:val="0"/>
      <w:divBdr>
        <w:top w:val="none" w:sz="0" w:space="0" w:color="auto"/>
        <w:left w:val="none" w:sz="0" w:space="0" w:color="auto"/>
        <w:bottom w:val="none" w:sz="0" w:space="0" w:color="auto"/>
        <w:right w:val="none" w:sz="0" w:space="0" w:color="auto"/>
      </w:divBdr>
      <w:divsChild>
        <w:div w:id="959606069">
          <w:marLeft w:val="0"/>
          <w:marRight w:val="0"/>
          <w:marTop w:val="0"/>
          <w:marBottom w:val="0"/>
          <w:divBdr>
            <w:top w:val="none" w:sz="0" w:space="0" w:color="auto"/>
            <w:left w:val="none" w:sz="0" w:space="0" w:color="auto"/>
            <w:bottom w:val="none" w:sz="0" w:space="0" w:color="auto"/>
            <w:right w:val="none" w:sz="0" w:space="0" w:color="auto"/>
          </w:divBdr>
        </w:div>
      </w:divsChild>
    </w:div>
    <w:div w:id="1240947049">
      <w:bodyDiv w:val="1"/>
      <w:marLeft w:val="0"/>
      <w:marRight w:val="0"/>
      <w:marTop w:val="0"/>
      <w:marBottom w:val="0"/>
      <w:divBdr>
        <w:top w:val="none" w:sz="0" w:space="0" w:color="auto"/>
        <w:left w:val="none" w:sz="0" w:space="0" w:color="auto"/>
        <w:bottom w:val="none" w:sz="0" w:space="0" w:color="auto"/>
        <w:right w:val="none" w:sz="0" w:space="0" w:color="auto"/>
      </w:divBdr>
      <w:divsChild>
        <w:div w:id="16552596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374</Words>
  <Characters>2132</Characters>
  <Application>Microsoft Office Word</Application>
  <DocSecurity>0</DocSecurity>
  <Lines>17</Lines>
  <Paragraphs>5</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2022-05-17T06:58:00Z</dcterms:created>
  <dcterms:modified xsi:type="dcterms:W3CDTF">2022-05-17T07:04:00Z</dcterms:modified>
</cp:coreProperties>
</file>