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6EC1" w:rsidRPr="00056EC1" w:rsidRDefault="00056EC1" w:rsidP="00056EC1">
      <w:pPr>
        <w:spacing w:after="0" w:line="240" w:lineRule="auto"/>
        <w:rPr>
          <w:rFonts w:eastAsia="Times New Roman" w:cs="Times New Roman"/>
          <w:szCs w:val="24"/>
        </w:rPr>
      </w:pPr>
      <w:r w:rsidRPr="00056EC1">
        <w:rPr>
          <w:rFonts w:eastAsia="Times New Roman" w:cs="Times New Roman"/>
          <w:szCs w:val="24"/>
        </w:rPr>
        <w:br/>
      </w:r>
    </w:p>
    <w:p w:rsidR="00056EC1" w:rsidRPr="00056EC1" w:rsidRDefault="00056EC1" w:rsidP="00056EC1">
      <w:pPr>
        <w:shd w:val="clear" w:color="auto" w:fill="FFFFFF"/>
        <w:spacing w:after="100" w:afterAutospacing="1" w:line="240" w:lineRule="auto"/>
        <w:outlineLvl w:val="1"/>
        <w:rPr>
          <w:rFonts w:ascii="Open Sans" w:eastAsia="Times New Roman" w:hAnsi="Open Sans" w:cs="Times New Roman"/>
          <w:color w:val="37474F"/>
          <w:sz w:val="36"/>
          <w:szCs w:val="36"/>
        </w:rPr>
      </w:pPr>
      <w:r w:rsidRPr="00056EC1">
        <w:rPr>
          <w:rFonts w:ascii="Open Sans" w:eastAsia="Times New Roman" w:hAnsi="Open Sans" w:cs="Times New Roman"/>
          <w:color w:val="37474F"/>
          <w:sz w:val="36"/>
          <w:szCs w:val="36"/>
        </w:rPr>
        <w:t>[Bài đọc] Dependency Injection với @Autowired</w:t>
      </w:r>
    </w:p>
    <w:p w:rsidR="00056EC1" w:rsidRPr="00056EC1" w:rsidRDefault="00056EC1" w:rsidP="00056EC1">
      <w:pPr>
        <w:shd w:val="clear" w:color="auto" w:fill="FFFFFF"/>
        <w:spacing w:after="100" w:afterAutospacing="1" w:line="240" w:lineRule="auto"/>
        <w:rPr>
          <w:rFonts w:ascii="Open Sans" w:eastAsia="Times New Roman" w:hAnsi="Open Sans" w:cs="Times New Roman"/>
          <w:color w:val="526069"/>
          <w:sz w:val="21"/>
          <w:szCs w:val="21"/>
        </w:rPr>
      </w:pPr>
      <w:r w:rsidRPr="00056EC1">
        <w:rPr>
          <w:rFonts w:ascii="Open Sans" w:eastAsia="Times New Roman" w:hAnsi="Open Sans" w:cs="Times New Roman"/>
          <w:color w:val="526069"/>
          <w:sz w:val="21"/>
          <w:szCs w:val="21"/>
        </w:rPr>
        <w:t>Một trong những lợi ích mà Framework Spring mang lại đó là “Dependency injection”. Spring bắt đầu như một “Dependency injection”. Cách dễ dàng để sử dụng “Dependency injection” trong Spring MVC Controller là chú thích một file hoặc một phương thức bằng @Autowired. Loại annotation Autowired nằm trong package “org.springframework.beans.factory.annotation”.</w:t>
      </w:r>
    </w:p>
    <w:p w:rsidR="00056EC1" w:rsidRPr="00056EC1" w:rsidRDefault="00056EC1" w:rsidP="00056EC1">
      <w:pPr>
        <w:shd w:val="clear" w:color="auto" w:fill="FFFFFF"/>
        <w:spacing w:after="100" w:afterAutospacing="1" w:line="240" w:lineRule="auto"/>
        <w:rPr>
          <w:rFonts w:ascii="Open Sans" w:eastAsia="Times New Roman" w:hAnsi="Open Sans" w:cs="Times New Roman"/>
          <w:color w:val="526069"/>
          <w:sz w:val="21"/>
          <w:szCs w:val="21"/>
        </w:rPr>
      </w:pPr>
      <w:r w:rsidRPr="00056EC1">
        <w:rPr>
          <w:rFonts w:ascii="Open Sans" w:eastAsia="Times New Roman" w:hAnsi="Open Sans" w:cs="Times New Roman"/>
          <w:color w:val="526069"/>
          <w:sz w:val="21"/>
          <w:szCs w:val="21"/>
        </w:rPr>
        <w:t>Hãy khảo sát ví dụ về “dependency injection” trong ứng dụng Spring MVC. Ta có controller như sau:</w:t>
      </w:r>
    </w:p>
    <w:p w:rsidR="00056EC1" w:rsidRPr="00056EC1" w:rsidRDefault="00056EC1" w:rsidP="00056EC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A9B7C6"/>
          <w:sz w:val="21"/>
          <w:szCs w:val="21"/>
        </w:rPr>
      </w:pPr>
      <w:r w:rsidRPr="00056EC1">
        <w:rPr>
          <w:rFonts w:ascii="Menlo" w:eastAsia="Times New Roman" w:hAnsi="Menlo" w:cs="Courier New"/>
          <w:color w:val="CC7832"/>
          <w:sz w:val="21"/>
          <w:szCs w:val="21"/>
        </w:rPr>
        <w:t xml:space="preserve">package </w:t>
      </w:r>
      <w:r w:rsidRPr="00056EC1">
        <w:rPr>
          <w:rFonts w:ascii="Menlo" w:eastAsia="Times New Roman" w:hAnsi="Menlo" w:cs="Courier New"/>
          <w:color w:val="A9B7C6"/>
          <w:sz w:val="21"/>
          <w:szCs w:val="21"/>
        </w:rPr>
        <w:t>com.codegym.controller</w:t>
      </w:r>
      <w:r w:rsidRPr="00056EC1">
        <w:rPr>
          <w:rFonts w:ascii="Menlo" w:eastAsia="Times New Roman" w:hAnsi="Menlo" w:cs="Courier New"/>
          <w:color w:val="CC7832"/>
          <w:sz w:val="21"/>
          <w:szCs w:val="21"/>
        </w:rPr>
        <w:t>;</w:t>
      </w:r>
      <w:r w:rsidRPr="00056EC1">
        <w:rPr>
          <w:rFonts w:ascii="Menlo" w:eastAsia="Times New Roman" w:hAnsi="Menlo" w:cs="Courier New"/>
          <w:color w:val="CC7832"/>
          <w:sz w:val="21"/>
          <w:szCs w:val="21"/>
        </w:rPr>
        <w:br/>
      </w:r>
      <w:r w:rsidRPr="00056EC1">
        <w:rPr>
          <w:rFonts w:ascii="Menlo" w:eastAsia="Times New Roman" w:hAnsi="Menlo" w:cs="Courier New"/>
          <w:color w:val="CC7832"/>
          <w:sz w:val="21"/>
          <w:szCs w:val="21"/>
        </w:rPr>
        <w:br/>
        <w:t xml:space="preserve">import </w:t>
      </w:r>
      <w:r w:rsidRPr="00056EC1">
        <w:rPr>
          <w:rFonts w:ascii="Menlo" w:eastAsia="Times New Roman" w:hAnsi="Menlo" w:cs="Courier New"/>
          <w:color w:val="A9B7C6"/>
          <w:sz w:val="21"/>
          <w:szCs w:val="21"/>
        </w:rPr>
        <w:t>com.codegym.model.Product</w:t>
      </w:r>
      <w:r w:rsidRPr="00056EC1">
        <w:rPr>
          <w:rFonts w:ascii="Menlo" w:eastAsia="Times New Roman" w:hAnsi="Menlo" w:cs="Courier New"/>
          <w:color w:val="CC7832"/>
          <w:sz w:val="21"/>
          <w:szCs w:val="21"/>
        </w:rPr>
        <w:t>;</w:t>
      </w:r>
      <w:r w:rsidRPr="00056EC1">
        <w:rPr>
          <w:rFonts w:ascii="Menlo" w:eastAsia="Times New Roman" w:hAnsi="Menlo" w:cs="Courier New"/>
          <w:color w:val="CC7832"/>
          <w:sz w:val="21"/>
          <w:szCs w:val="21"/>
        </w:rPr>
        <w:br/>
        <w:t xml:space="preserve">import </w:t>
      </w:r>
      <w:r w:rsidRPr="00056EC1">
        <w:rPr>
          <w:rFonts w:ascii="Menlo" w:eastAsia="Times New Roman" w:hAnsi="Menlo" w:cs="Courier New"/>
          <w:color w:val="A9B7C6"/>
          <w:sz w:val="21"/>
          <w:szCs w:val="21"/>
        </w:rPr>
        <w:t>com.codegym.model.ProductForm</w:t>
      </w:r>
      <w:r w:rsidRPr="00056EC1">
        <w:rPr>
          <w:rFonts w:ascii="Menlo" w:eastAsia="Times New Roman" w:hAnsi="Menlo" w:cs="Courier New"/>
          <w:color w:val="CC7832"/>
          <w:sz w:val="21"/>
          <w:szCs w:val="21"/>
        </w:rPr>
        <w:t>;</w:t>
      </w:r>
      <w:r w:rsidRPr="00056EC1">
        <w:rPr>
          <w:rFonts w:ascii="Menlo" w:eastAsia="Times New Roman" w:hAnsi="Menlo" w:cs="Courier New"/>
          <w:color w:val="CC7832"/>
          <w:sz w:val="21"/>
          <w:szCs w:val="21"/>
        </w:rPr>
        <w:br/>
        <w:t xml:space="preserve">import </w:t>
      </w:r>
      <w:r w:rsidRPr="00056EC1">
        <w:rPr>
          <w:rFonts w:ascii="Menlo" w:eastAsia="Times New Roman" w:hAnsi="Menlo" w:cs="Courier New"/>
          <w:color w:val="A9B7C6"/>
          <w:sz w:val="21"/>
          <w:szCs w:val="21"/>
        </w:rPr>
        <w:t>com.codegym.service.ProductService</w:t>
      </w:r>
      <w:r w:rsidRPr="00056EC1">
        <w:rPr>
          <w:rFonts w:ascii="Menlo" w:eastAsia="Times New Roman" w:hAnsi="Menlo" w:cs="Courier New"/>
          <w:color w:val="CC7832"/>
          <w:sz w:val="21"/>
          <w:szCs w:val="21"/>
        </w:rPr>
        <w:t>;</w:t>
      </w:r>
      <w:r w:rsidRPr="00056EC1">
        <w:rPr>
          <w:rFonts w:ascii="Menlo" w:eastAsia="Times New Roman" w:hAnsi="Menlo" w:cs="Courier New"/>
          <w:color w:val="CC7832"/>
          <w:sz w:val="21"/>
          <w:szCs w:val="21"/>
        </w:rPr>
        <w:br/>
        <w:t xml:space="preserve">import </w:t>
      </w:r>
      <w:r w:rsidRPr="00056EC1">
        <w:rPr>
          <w:rFonts w:ascii="Menlo" w:eastAsia="Times New Roman" w:hAnsi="Menlo" w:cs="Courier New"/>
          <w:color w:val="A9B7C6"/>
          <w:sz w:val="21"/>
          <w:szCs w:val="21"/>
        </w:rPr>
        <w:t>org.springframework.beans.factory.annotation.</w:t>
      </w:r>
      <w:r w:rsidRPr="00056EC1">
        <w:rPr>
          <w:rFonts w:ascii="Menlo" w:eastAsia="Times New Roman" w:hAnsi="Menlo" w:cs="Courier New"/>
          <w:color w:val="BBB529"/>
          <w:sz w:val="21"/>
          <w:szCs w:val="21"/>
        </w:rPr>
        <w:t>Autowired</w:t>
      </w:r>
      <w:r w:rsidRPr="00056EC1">
        <w:rPr>
          <w:rFonts w:ascii="Menlo" w:eastAsia="Times New Roman" w:hAnsi="Menlo" w:cs="Courier New"/>
          <w:color w:val="CC7832"/>
          <w:sz w:val="21"/>
          <w:szCs w:val="21"/>
        </w:rPr>
        <w:t>;</w:t>
      </w:r>
      <w:r w:rsidRPr="00056EC1">
        <w:rPr>
          <w:rFonts w:ascii="Menlo" w:eastAsia="Times New Roman" w:hAnsi="Menlo" w:cs="Courier New"/>
          <w:color w:val="CC7832"/>
          <w:sz w:val="21"/>
          <w:szCs w:val="21"/>
        </w:rPr>
        <w:br/>
        <w:t xml:space="preserve">import </w:t>
      </w:r>
      <w:r w:rsidRPr="00056EC1">
        <w:rPr>
          <w:rFonts w:ascii="Menlo" w:eastAsia="Times New Roman" w:hAnsi="Menlo" w:cs="Courier New"/>
          <w:color w:val="A9B7C6"/>
          <w:sz w:val="21"/>
          <w:szCs w:val="21"/>
        </w:rPr>
        <w:t>org.springframework.stereotype.</w:t>
      </w:r>
      <w:r w:rsidRPr="00056EC1">
        <w:rPr>
          <w:rFonts w:ascii="Menlo" w:eastAsia="Times New Roman" w:hAnsi="Menlo" w:cs="Courier New"/>
          <w:color w:val="BBB529"/>
          <w:sz w:val="21"/>
          <w:szCs w:val="21"/>
        </w:rPr>
        <w:t>Controller</w:t>
      </w:r>
      <w:r w:rsidRPr="00056EC1">
        <w:rPr>
          <w:rFonts w:ascii="Menlo" w:eastAsia="Times New Roman" w:hAnsi="Menlo" w:cs="Courier New"/>
          <w:color w:val="CC7832"/>
          <w:sz w:val="21"/>
          <w:szCs w:val="21"/>
        </w:rPr>
        <w:t>;</w:t>
      </w:r>
      <w:r w:rsidRPr="00056EC1">
        <w:rPr>
          <w:rFonts w:ascii="Menlo" w:eastAsia="Times New Roman" w:hAnsi="Menlo" w:cs="Courier New"/>
          <w:color w:val="CC7832"/>
          <w:sz w:val="21"/>
          <w:szCs w:val="21"/>
        </w:rPr>
        <w:br/>
        <w:t xml:space="preserve">import </w:t>
      </w:r>
      <w:r w:rsidRPr="00056EC1">
        <w:rPr>
          <w:rFonts w:ascii="Menlo" w:eastAsia="Times New Roman" w:hAnsi="Menlo" w:cs="Courier New"/>
          <w:color w:val="A9B7C6"/>
          <w:sz w:val="21"/>
          <w:szCs w:val="21"/>
        </w:rPr>
        <w:t>org.springframework.util.FileCopyUtils</w:t>
      </w:r>
      <w:r w:rsidRPr="00056EC1">
        <w:rPr>
          <w:rFonts w:ascii="Menlo" w:eastAsia="Times New Roman" w:hAnsi="Menlo" w:cs="Courier New"/>
          <w:color w:val="CC7832"/>
          <w:sz w:val="21"/>
          <w:szCs w:val="21"/>
        </w:rPr>
        <w:t>;</w:t>
      </w:r>
      <w:r w:rsidRPr="00056EC1">
        <w:rPr>
          <w:rFonts w:ascii="Menlo" w:eastAsia="Times New Roman" w:hAnsi="Menlo" w:cs="Courier New"/>
          <w:color w:val="CC7832"/>
          <w:sz w:val="21"/>
          <w:szCs w:val="21"/>
        </w:rPr>
        <w:br/>
        <w:t xml:space="preserve">import </w:t>
      </w:r>
      <w:r w:rsidRPr="00056EC1">
        <w:rPr>
          <w:rFonts w:ascii="Menlo" w:eastAsia="Times New Roman" w:hAnsi="Menlo" w:cs="Courier New"/>
          <w:color w:val="A9B7C6"/>
          <w:sz w:val="21"/>
          <w:szCs w:val="21"/>
        </w:rPr>
        <w:t>org.springframework.validation.BindingResult</w:t>
      </w:r>
      <w:r w:rsidRPr="00056EC1">
        <w:rPr>
          <w:rFonts w:ascii="Menlo" w:eastAsia="Times New Roman" w:hAnsi="Menlo" w:cs="Courier New"/>
          <w:color w:val="CC7832"/>
          <w:sz w:val="21"/>
          <w:szCs w:val="21"/>
        </w:rPr>
        <w:t>;</w:t>
      </w:r>
      <w:r w:rsidRPr="00056EC1">
        <w:rPr>
          <w:rFonts w:ascii="Menlo" w:eastAsia="Times New Roman" w:hAnsi="Menlo" w:cs="Courier New"/>
          <w:color w:val="CC7832"/>
          <w:sz w:val="21"/>
          <w:szCs w:val="21"/>
        </w:rPr>
        <w:br/>
        <w:t xml:space="preserve">import </w:t>
      </w:r>
      <w:r w:rsidRPr="00056EC1">
        <w:rPr>
          <w:rFonts w:ascii="Menlo" w:eastAsia="Times New Roman" w:hAnsi="Menlo" w:cs="Courier New"/>
          <w:color w:val="A9B7C6"/>
          <w:sz w:val="21"/>
          <w:szCs w:val="21"/>
        </w:rPr>
        <w:t>org.springframework.web.bind.annotation.*</w:t>
      </w:r>
      <w:r w:rsidRPr="00056EC1">
        <w:rPr>
          <w:rFonts w:ascii="Menlo" w:eastAsia="Times New Roman" w:hAnsi="Menlo" w:cs="Courier New"/>
          <w:color w:val="CC7832"/>
          <w:sz w:val="21"/>
          <w:szCs w:val="21"/>
        </w:rPr>
        <w:t>;</w:t>
      </w:r>
      <w:r w:rsidRPr="00056EC1">
        <w:rPr>
          <w:rFonts w:ascii="Menlo" w:eastAsia="Times New Roman" w:hAnsi="Menlo" w:cs="Courier New"/>
          <w:color w:val="CC7832"/>
          <w:sz w:val="21"/>
          <w:szCs w:val="21"/>
        </w:rPr>
        <w:br/>
        <w:t xml:space="preserve">import </w:t>
      </w:r>
      <w:r w:rsidRPr="00056EC1">
        <w:rPr>
          <w:rFonts w:ascii="Menlo" w:eastAsia="Times New Roman" w:hAnsi="Menlo" w:cs="Courier New"/>
          <w:color w:val="A9B7C6"/>
          <w:sz w:val="21"/>
          <w:szCs w:val="21"/>
        </w:rPr>
        <w:t>org.springframework.web.multipart.MultipartFile</w:t>
      </w:r>
      <w:r w:rsidRPr="00056EC1">
        <w:rPr>
          <w:rFonts w:ascii="Menlo" w:eastAsia="Times New Roman" w:hAnsi="Menlo" w:cs="Courier New"/>
          <w:color w:val="CC7832"/>
          <w:sz w:val="21"/>
          <w:szCs w:val="21"/>
        </w:rPr>
        <w:t>;</w:t>
      </w:r>
      <w:r w:rsidRPr="00056EC1">
        <w:rPr>
          <w:rFonts w:ascii="Menlo" w:eastAsia="Times New Roman" w:hAnsi="Menlo" w:cs="Courier New"/>
          <w:color w:val="CC7832"/>
          <w:sz w:val="21"/>
          <w:szCs w:val="21"/>
        </w:rPr>
        <w:br/>
        <w:t xml:space="preserve">import </w:t>
      </w:r>
      <w:r w:rsidRPr="00056EC1">
        <w:rPr>
          <w:rFonts w:ascii="Menlo" w:eastAsia="Times New Roman" w:hAnsi="Menlo" w:cs="Courier New"/>
          <w:color w:val="A9B7C6"/>
          <w:sz w:val="21"/>
          <w:szCs w:val="21"/>
        </w:rPr>
        <w:t>org.springframework.web.servlet.ModelAndView</w:t>
      </w:r>
      <w:r w:rsidRPr="00056EC1">
        <w:rPr>
          <w:rFonts w:ascii="Menlo" w:eastAsia="Times New Roman" w:hAnsi="Menlo" w:cs="Courier New"/>
          <w:color w:val="CC7832"/>
          <w:sz w:val="21"/>
          <w:szCs w:val="21"/>
        </w:rPr>
        <w:t>;</w:t>
      </w:r>
      <w:r w:rsidRPr="00056EC1">
        <w:rPr>
          <w:rFonts w:ascii="Menlo" w:eastAsia="Times New Roman" w:hAnsi="Menlo" w:cs="Courier New"/>
          <w:color w:val="CC7832"/>
          <w:sz w:val="21"/>
          <w:szCs w:val="21"/>
        </w:rPr>
        <w:br/>
      </w:r>
      <w:r w:rsidRPr="00056EC1">
        <w:rPr>
          <w:rFonts w:ascii="Menlo" w:eastAsia="Times New Roman" w:hAnsi="Menlo" w:cs="Courier New"/>
          <w:color w:val="CC7832"/>
          <w:sz w:val="21"/>
          <w:szCs w:val="21"/>
        </w:rPr>
        <w:br/>
        <w:t xml:space="preserve">import </w:t>
      </w:r>
      <w:r w:rsidRPr="00056EC1">
        <w:rPr>
          <w:rFonts w:ascii="Menlo" w:eastAsia="Times New Roman" w:hAnsi="Menlo" w:cs="Courier New"/>
          <w:color w:val="A9B7C6"/>
          <w:sz w:val="21"/>
          <w:szCs w:val="21"/>
        </w:rPr>
        <w:t>java.io.File</w:t>
      </w:r>
      <w:r w:rsidRPr="00056EC1">
        <w:rPr>
          <w:rFonts w:ascii="Menlo" w:eastAsia="Times New Roman" w:hAnsi="Menlo" w:cs="Courier New"/>
          <w:color w:val="CC7832"/>
          <w:sz w:val="21"/>
          <w:szCs w:val="21"/>
        </w:rPr>
        <w:t>;</w:t>
      </w:r>
      <w:r w:rsidRPr="00056EC1">
        <w:rPr>
          <w:rFonts w:ascii="Menlo" w:eastAsia="Times New Roman" w:hAnsi="Menlo" w:cs="Courier New"/>
          <w:color w:val="CC7832"/>
          <w:sz w:val="21"/>
          <w:szCs w:val="21"/>
        </w:rPr>
        <w:br/>
        <w:t xml:space="preserve">import </w:t>
      </w:r>
      <w:r w:rsidRPr="00056EC1">
        <w:rPr>
          <w:rFonts w:ascii="Menlo" w:eastAsia="Times New Roman" w:hAnsi="Menlo" w:cs="Courier New"/>
          <w:color w:val="A9B7C6"/>
          <w:sz w:val="21"/>
          <w:szCs w:val="21"/>
        </w:rPr>
        <w:t>java.io.IOException</w:t>
      </w:r>
      <w:r w:rsidRPr="00056EC1">
        <w:rPr>
          <w:rFonts w:ascii="Menlo" w:eastAsia="Times New Roman" w:hAnsi="Menlo" w:cs="Courier New"/>
          <w:color w:val="CC7832"/>
          <w:sz w:val="21"/>
          <w:szCs w:val="21"/>
        </w:rPr>
        <w:t>;</w:t>
      </w:r>
      <w:r w:rsidRPr="00056EC1">
        <w:rPr>
          <w:rFonts w:ascii="Menlo" w:eastAsia="Times New Roman" w:hAnsi="Menlo" w:cs="Courier New"/>
          <w:color w:val="CC7832"/>
          <w:sz w:val="21"/>
          <w:szCs w:val="21"/>
        </w:rPr>
        <w:br/>
        <w:t xml:space="preserve">import </w:t>
      </w:r>
      <w:r w:rsidRPr="00056EC1">
        <w:rPr>
          <w:rFonts w:ascii="Menlo" w:eastAsia="Times New Roman" w:hAnsi="Menlo" w:cs="Courier New"/>
          <w:color w:val="A9B7C6"/>
          <w:sz w:val="21"/>
          <w:szCs w:val="21"/>
        </w:rPr>
        <w:t>java.util.List</w:t>
      </w:r>
      <w:r w:rsidRPr="00056EC1">
        <w:rPr>
          <w:rFonts w:ascii="Menlo" w:eastAsia="Times New Roman" w:hAnsi="Menlo" w:cs="Courier New"/>
          <w:color w:val="CC7832"/>
          <w:sz w:val="21"/>
          <w:szCs w:val="21"/>
        </w:rPr>
        <w:t>;</w:t>
      </w:r>
      <w:r w:rsidRPr="00056EC1">
        <w:rPr>
          <w:rFonts w:ascii="Menlo" w:eastAsia="Times New Roman" w:hAnsi="Menlo" w:cs="Courier New"/>
          <w:color w:val="CC7832"/>
          <w:sz w:val="21"/>
          <w:szCs w:val="21"/>
        </w:rPr>
        <w:br/>
      </w:r>
      <w:r w:rsidRPr="00056EC1">
        <w:rPr>
          <w:rFonts w:ascii="Menlo" w:eastAsia="Times New Roman" w:hAnsi="Menlo" w:cs="Courier New"/>
          <w:color w:val="CC7832"/>
          <w:sz w:val="21"/>
          <w:szCs w:val="21"/>
        </w:rPr>
        <w:br/>
      </w:r>
      <w:r w:rsidRPr="00056EC1">
        <w:rPr>
          <w:rFonts w:ascii="Menlo" w:eastAsia="Times New Roman" w:hAnsi="Menlo" w:cs="Courier New"/>
          <w:color w:val="BBB529"/>
          <w:sz w:val="21"/>
          <w:szCs w:val="21"/>
        </w:rPr>
        <w:t>@Controller</w:t>
      </w:r>
      <w:r w:rsidRPr="00056EC1">
        <w:rPr>
          <w:rFonts w:ascii="Menlo" w:eastAsia="Times New Roman" w:hAnsi="Menlo" w:cs="Courier New"/>
          <w:color w:val="BBB529"/>
          <w:sz w:val="21"/>
          <w:szCs w:val="21"/>
        </w:rPr>
        <w:br/>
      </w:r>
      <w:r w:rsidRPr="00056EC1">
        <w:rPr>
          <w:rFonts w:ascii="Menlo" w:eastAsia="Times New Roman" w:hAnsi="Menlo" w:cs="Courier New"/>
          <w:color w:val="CC7832"/>
          <w:sz w:val="21"/>
          <w:szCs w:val="21"/>
        </w:rPr>
        <w:t xml:space="preserve">public class </w:t>
      </w:r>
      <w:r w:rsidRPr="00056EC1">
        <w:rPr>
          <w:rFonts w:ascii="Menlo" w:eastAsia="Times New Roman" w:hAnsi="Menlo" w:cs="Courier New"/>
          <w:color w:val="A9B7C6"/>
          <w:sz w:val="21"/>
          <w:szCs w:val="21"/>
        </w:rPr>
        <w:t>ProductController {</w:t>
      </w:r>
      <w:r w:rsidRPr="00056EC1">
        <w:rPr>
          <w:rFonts w:ascii="Menlo" w:eastAsia="Times New Roman" w:hAnsi="Menlo" w:cs="Courier New"/>
          <w:color w:val="CC7832"/>
          <w:sz w:val="21"/>
          <w:szCs w:val="21"/>
        </w:rPr>
        <w:br/>
      </w:r>
      <w:r w:rsidRPr="00056EC1">
        <w:rPr>
          <w:rFonts w:ascii="Menlo" w:eastAsia="Times New Roman" w:hAnsi="Menlo" w:cs="Courier New"/>
          <w:color w:val="CC7832"/>
          <w:sz w:val="21"/>
          <w:szCs w:val="21"/>
        </w:rPr>
        <w:br/>
        <w:t xml:space="preserve">    </w:t>
      </w:r>
      <w:r w:rsidRPr="00056EC1">
        <w:rPr>
          <w:rFonts w:ascii="Menlo" w:eastAsia="Times New Roman" w:hAnsi="Menlo" w:cs="Courier New"/>
          <w:color w:val="BBB529"/>
          <w:sz w:val="21"/>
          <w:szCs w:val="21"/>
        </w:rPr>
        <w:t>@Autowired</w:t>
      </w:r>
      <w:r w:rsidRPr="00056EC1">
        <w:rPr>
          <w:rFonts w:ascii="Menlo" w:eastAsia="Times New Roman" w:hAnsi="Menlo" w:cs="Courier New"/>
          <w:color w:val="BBB529"/>
          <w:sz w:val="21"/>
          <w:szCs w:val="21"/>
        </w:rPr>
        <w:br/>
        <w:t xml:space="preserve">    </w:t>
      </w:r>
      <w:r w:rsidRPr="00056EC1">
        <w:rPr>
          <w:rFonts w:ascii="Menlo" w:eastAsia="Times New Roman" w:hAnsi="Menlo" w:cs="Courier New"/>
          <w:color w:val="CC7832"/>
          <w:sz w:val="21"/>
          <w:szCs w:val="21"/>
        </w:rPr>
        <w:t xml:space="preserve">private </w:t>
      </w:r>
      <w:r w:rsidRPr="00056EC1">
        <w:rPr>
          <w:rFonts w:ascii="Menlo" w:eastAsia="Times New Roman" w:hAnsi="Menlo" w:cs="Courier New"/>
          <w:color w:val="A9B7C6"/>
          <w:sz w:val="21"/>
          <w:szCs w:val="21"/>
        </w:rPr>
        <w:t xml:space="preserve">ProductService </w:t>
      </w:r>
      <w:r w:rsidRPr="00056EC1">
        <w:rPr>
          <w:rFonts w:ascii="Menlo" w:eastAsia="Times New Roman" w:hAnsi="Menlo" w:cs="Courier New"/>
          <w:color w:val="9876AA"/>
          <w:sz w:val="21"/>
          <w:szCs w:val="21"/>
        </w:rPr>
        <w:t>productService</w:t>
      </w:r>
      <w:r w:rsidRPr="00056EC1">
        <w:rPr>
          <w:rFonts w:ascii="Menlo" w:eastAsia="Times New Roman" w:hAnsi="Menlo" w:cs="Courier New"/>
          <w:color w:val="CC7832"/>
          <w:sz w:val="21"/>
          <w:szCs w:val="21"/>
        </w:rPr>
        <w:t>;</w:t>
      </w:r>
      <w:r w:rsidRPr="00056EC1">
        <w:rPr>
          <w:rFonts w:ascii="Menlo" w:eastAsia="Times New Roman" w:hAnsi="Menlo" w:cs="Courier New"/>
          <w:color w:val="CC7832"/>
          <w:sz w:val="21"/>
          <w:szCs w:val="21"/>
        </w:rPr>
        <w:br/>
      </w:r>
      <w:r w:rsidRPr="00056EC1">
        <w:rPr>
          <w:rFonts w:ascii="Menlo" w:eastAsia="Times New Roman" w:hAnsi="Menlo" w:cs="Courier New"/>
          <w:color w:val="CC7832"/>
          <w:sz w:val="21"/>
          <w:szCs w:val="21"/>
        </w:rPr>
        <w:br/>
        <w:t xml:space="preserve">    </w:t>
      </w:r>
      <w:r w:rsidRPr="00056EC1">
        <w:rPr>
          <w:rFonts w:ascii="Menlo" w:eastAsia="Times New Roman" w:hAnsi="Menlo" w:cs="Courier New"/>
          <w:color w:val="BBB529"/>
          <w:sz w:val="21"/>
          <w:szCs w:val="21"/>
        </w:rPr>
        <w:t>@RequestMapping</w:t>
      </w:r>
      <w:r w:rsidRPr="00056EC1">
        <w:rPr>
          <w:rFonts w:ascii="Menlo" w:eastAsia="Times New Roman" w:hAnsi="Menlo" w:cs="Courier New"/>
          <w:color w:val="A9B7C6"/>
          <w:sz w:val="21"/>
          <w:szCs w:val="21"/>
        </w:rPr>
        <w:t>(</w:t>
      </w:r>
      <w:r w:rsidRPr="00056EC1">
        <w:rPr>
          <w:rFonts w:ascii="Menlo" w:eastAsia="Times New Roman" w:hAnsi="Menlo" w:cs="Courier New"/>
          <w:color w:val="6A8759"/>
          <w:sz w:val="21"/>
          <w:szCs w:val="21"/>
        </w:rPr>
        <w:t>"/products"</w:t>
      </w:r>
      <w:r w:rsidRPr="00056EC1">
        <w:rPr>
          <w:rFonts w:ascii="Menlo" w:eastAsia="Times New Roman" w:hAnsi="Menlo" w:cs="Courier New"/>
          <w:color w:val="A9B7C6"/>
          <w:sz w:val="21"/>
          <w:szCs w:val="21"/>
        </w:rPr>
        <w:t>)</w:t>
      </w:r>
      <w:r w:rsidRPr="00056EC1">
        <w:rPr>
          <w:rFonts w:ascii="Menlo" w:eastAsia="Times New Roman" w:hAnsi="Menlo" w:cs="Courier New"/>
          <w:color w:val="A9B7C6"/>
          <w:sz w:val="21"/>
          <w:szCs w:val="21"/>
        </w:rPr>
        <w:br/>
        <w:t xml:space="preserve">    </w:t>
      </w:r>
      <w:r w:rsidRPr="00056EC1">
        <w:rPr>
          <w:rFonts w:ascii="Menlo" w:eastAsia="Times New Roman" w:hAnsi="Menlo" w:cs="Courier New"/>
          <w:color w:val="CC7832"/>
          <w:sz w:val="21"/>
          <w:szCs w:val="21"/>
        </w:rPr>
        <w:t xml:space="preserve">public </w:t>
      </w:r>
      <w:r w:rsidRPr="00056EC1">
        <w:rPr>
          <w:rFonts w:ascii="Menlo" w:eastAsia="Times New Roman" w:hAnsi="Menlo" w:cs="Courier New"/>
          <w:color w:val="A9B7C6"/>
          <w:sz w:val="21"/>
          <w:szCs w:val="21"/>
        </w:rPr>
        <w:t xml:space="preserve">ModelAndView </w:t>
      </w:r>
      <w:r w:rsidRPr="00056EC1">
        <w:rPr>
          <w:rFonts w:ascii="Menlo" w:eastAsia="Times New Roman" w:hAnsi="Menlo" w:cs="Courier New"/>
          <w:color w:val="FFC66D"/>
          <w:sz w:val="21"/>
          <w:szCs w:val="21"/>
        </w:rPr>
        <w:t>listProducts</w:t>
      </w:r>
      <w:r w:rsidRPr="00056EC1">
        <w:rPr>
          <w:rFonts w:ascii="Menlo" w:eastAsia="Times New Roman" w:hAnsi="Menlo" w:cs="Courier New"/>
          <w:color w:val="A9B7C6"/>
          <w:sz w:val="21"/>
          <w:szCs w:val="21"/>
        </w:rPr>
        <w:t>() {</w:t>
      </w:r>
      <w:r w:rsidRPr="00056EC1">
        <w:rPr>
          <w:rFonts w:ascii="Menlo" w:eastAsia="Times New Roman" w:hAnsi="Menlo" w:cs="Courier New"/>
          <w:color w:val="A9B7C6"/>
          <w:sz w:val="21"/>
          <w:szCs w:val="21"/>
        </w:rPr>
        <w:br/>
        <w:t xml:space="preserve">        List&lt;Product&gt; products = </w:t>
      </w:r>
      <w:r w:rsidRPr="00056EC1">
        <w:rPr>
          <w:rFonts w:ascii="Menlo" w:eastAsia="Times New Roman" w:hAnsi="Menlo" w:cs="Courier New"/>
          <w:color w:val="9876AA"/>
          <w:sz w:val="21"/>
          <w:szCs w:val="21"/>
        </w:rPr>
        <w:t>productService</w:t>
      </w:r>
      <w:r w:rsidRPr="00056EC1">
        <w:rPr>
          <w:rFonts w:ascii="Menlo" w:eastAsia="Times New Roman" w:hAnsi="Menlo" w:cs="Courier New"/>
          <w:color w:val="A9B7C6"/>
          <w:sz w:val="21"/>
          <w:szCs w:val="21"/>
        </w:rPr>
        <w:t>.findAll()</w:t>
      </w:r>
      <w:r w:rsidRPr="00056EC1">
        <w:rPr>
          <w:rFonts w:ascii="Menlo" w:eastAsia="Times New Roman" w:hAnsi="Menlo" w:cs="Courier New"/>
          <w:color w:val="CC7832"/>
          <w:sz w:val="21"/>
          <w:szCs w:val="21"/>
        </w:rPr>
        <w:t>;</w:t>
      </w:r>
      <w:r w:rsidRPr="00056EC1">
        <w:rPr>
          <w:rFonts w:ascii="Menlo" w:eastAsia="Times New Roman" w:hAnsi="Menlo" w:cs="Courier New"/>
          <w:color w:val="CC7832"/>
          <w:sz w:val="21"/>
          <w:szCs w:val="21"/>
        </w:rPr>
        <w:br/>
        <w:t xml:space="preserve">        </w:t>
      </w:r>
      <w:r w:rsidRPr="00056EC1">
        <w:rPr>
          <w:rFonts w:ascii="Menlo" w:eastAsia="Times New Roman" w:hAnsi="Menlo" w:cs="Courier New"/>
          <w:color w:val="A9B7C6"/>
          <w:sz w:val="21"/>
          <w:szCs w:val="21"/>
        </w:rPr>
        <w:t xml:space="preserve">ModelAndView modelAndView = </w:t>
      </w:r>
      <w:r w:rsidRPr="00056EC1">
        <w:rPr>
          <w:rFonts w:ascii="Menlo" w:eastAsia="Times New Roman" w:hAnsi="Menlo" w:cs="Courier New"/>
          <w:color w:val="CC7832"/>
          <w:sz w:val="21"/>
          <w:szCs w:val="21"/>
        </w:rPr>
        <w:t xml:space="preserve">new </w:t>
      </w:r>
      <w:r w:rsidRPr="00056EC1">
        <w:rPr>
          <w:rFonts w:ascii="Menlo" w:eastAsia="Times New Roman" w:hAnsi="Menlo" w:cs="Courier New"/>
          <w:color w:val="A9B7C6"/>
          <w:sz w:val="21"/>
          <w:szCs w:val="21"/>
        </w:rPr>
        <w:t>ModelAndView(</w:t>
      </w:r>
      <w:r w:rsidRPr="00056EC1">
        <w:rPr>
          <w:rFonts w:ascii="Menlo" w:eastAsia="Times New Roman" w:hAnsi="Menlo" w:cs="Courier New"/>
          <w:color w:val="6A8759"/>
          <w:sz w:val="21"/>
          <w:szCs w:val="21"/>
        </w:rPr>
        <w:t>"/product/list"</w:t>
      </w:r>
      <w:r w:rsidRPr="00056EC1">
        <w:rPr>
          <w:rFonts w:ascii="Menlo" w:eastAsia="Times New Roman" w:hAnsi="Menlo" w:cs="Courier New"/>
          <w:color w:val="CC7832"/>
          <w:sz w:val="21"/>
          <w:szCs w:val="21"/>
        </w:rPr>
        <w:t xml:space="preserve">, </w:t>
      </w:r>
      <w:r w:rsidRPr="00056EC1">
        <w:rPr>
          <w:rFonts w:ascii="Menlo" w:eastAsia="Times New Roman" w:hAnsi="Menlo" w:cs="Courier New"/>
          <w:color w:val="6A8759"/>
          <w:sz w:val="21"/>
          <w:szCs w:val="21"/>
        </w:rPr>
        <w:t>"products"</w:t>
      </w:r>
      <w:r w:rsidRPr="00056EC1">
        <w:rPr>
          <w:rFonts w:ascii="Menlo" w:eastAsia="Times New Roman" w:hAnsi="Menlo" w:cs="Courier New"/>
          <w:color w:val="CC7832"/>
          <w:sz w:val="21"/>
          <w:szCs w:val="21"/>
        </w:rPr>
        <w:t xml:space="preserve">, </w:t>
      </w:r>
      <w:r w:rsidRPr="00056EC1">
        <w:rPr>
          <w:rFonts w:ascii="Menlo" w:eastAsia="Times New Roman" w:hAnsi="Menlo" w:cs="Courier New"/>
          <w:color w:val="A9B7C6"/>
          <w:sz w:val="21"/>
          <w:szCs w:val="21"/>
        </w:rPr>
        <w:t>products)</w:t>
      </w:r>
      <w:r w:rsidRPr="00056EC1">
        <w:rPr>
          <w:rFonts w:ascii="Menlo" w:eastAsia="Times New Roman" w:hAnsi="Menlo" w:cs="Courier New"/>
          <w:color w:val="CC7832"/>
          <w:sz w:val="21"/>
          <w:szCs w:val="21"/>
        </w:rPr>
        <w:t>;</w:t>
      </w:r>
      <w:r w:rsidRPr="00056EC1">
        <w:rPr>
          <w:rFonts w:ascii="Menlo" w:eastAsia="Times New Roman" w:hAnsi="Menlo" w:cs="Courier New"/>
          <w:color w:val="CC7832"/>
          <w:sz w:val="21"/>
          <w:szCs w:val="21"/>
        </w:rPr>
        <w:br/>
        <w:t xml:space="preserve">        return </w:t>
      </w:r>
      <w:r w:rsidRPr="00056EC1">
        <w:rPr>
          <w:rFonts w:ascii="Menlo" w:eastAsia="Times New Roman" w:hAnsi="Menlo" w:cs="Courier New"/>
          <w:color w:val="A9B7C6"/>
          <w:sz w:val="21"/>
          <w:szCs w:val="21"/>
        </w:rPr>
        <w:t>modelAndView</w:t>
      </w:r>
      <w:r w:rsidRPr="00056EC1">
        <w:rPr>
          <w:rFonts w:ascii="Menlo" w:eastAsia="Times New Roman" w:hAnsi="Menlo" w:cs="Courier New"/>
          <w:color w:val="CC7832"/>
          <w:sz w:val="21"/>
          <w:szCs w:val="21"/>
        </w:rPr>
        <w:t>;</w:t>
      </w:r>
      <w:r w:rsidRPr="00056EC1">
        <w:rPr>
          <w:rFonts w:ascii="Menlo" w:eastAsia="Times New Roman" w:hAnsi="Menlo" w:cs="Courier New"/>
          <w:color w:val="CC7832"/>
          <w:sz w:val="21"/>
          <w:szCs w:val="21"/>
        </w:rPr>
        <w:br/>
        <w:t xml:space="preserve">    </w:t>
      </w:r>
      <w:r w:rsidRPr="00056EC1">
        <w:rPr>
          <w:rFonts w:ascii="Menlo" w:eastAsia="Times New Roman" w:hAnsi="Menlo" w:cs="Courier New"/>
          <w:color w:val="A9B7C6"/>
          <w:sz w:val="21"/>
          <w:szCs w:val="21"/>
        </w:rPr>
        <w:t>}</w:t>
      </w:r>
      <w:r w:rsidRPr="00056EC1">
        <w:rPr>
          <w:rFonts w:ascii="Menlo" w:eastAsia="Times New Roman" w:hAnsi="Menlo" w:cs="Courier New"/>
          <w:color w:val="A9B7C6"/>
          <w:sz w:val="21"/>
          <w:szCs w:val="21"/>
        </w:rPr>
        <w:br/>
        <w:t>...</w:t>
      </w:r>
      <w:r w:rsidRPr="00056EC1">
        <w:rPr>
          <w:rFonts w:ascii="Menlo" w:eastAsia="Times New Roman" w:hAnsi="Menlo" w:cs="Courier New"/>
          <w:color w:val="A9B7C6"/>
          <w:sz w:val="21"/>
          <w:szCs w:val="21"/>
        </w:rPr>
        <w:br/>
        <w:t>}</w:t>
      </w:r>
    </w:p>
    <w:p w:rsidR="00056EC1" w:rsidRPr="00056EC1" w:rsidRDefault="00056EC1" w:rsidP="00056EC1">
      <w:pPr>
        <w:shd w:val="clear" w:color="auto" w:fill="FFFFFF"/>
        <w:spacing w:after="100" w:afterAutospacing="1" w:line="240" w:lineRule="auto"/>
        <w:rPr>
          <w:rFonts w:ascii="Open Sans" w:eastAsia="Times New Roman" w:hAnsi="Open Sans" w:cs="Times New Roman"/>
          <w:color w:val="526069"/>
          <w:sz w:val="21"/>
          <w:szCs w:val="21"/>
        </w:rPr>
      </w:pPr>
      <w:r w:rsidRPr="00056EC1">
        <w:rPr>
          <w:rFonts w:ascii="Open Sans" w:eastAsia="Times New Roman" w:hAnsi="Open Sans" w:cs="Times New Roman"/>
          <w:color w:val="526069"/>
          <w:sz w:val="21"/>
          <w:szCs w:val="21"/>
        </w:rPr>
        <w:t>Trong ví dụ ở trên, ta thêm một trường private được chú thích bởi @Autowired:</w:t>
      </w:r>
    </w:p>
    <w:p w:rsidR="00056EC1" w:rsidRPr="00056EC1" w:rsidRDefault="00056EC1" w:rsidP="00056EC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A9B7C6"/>
          <w:sz w:val="21"/>
          <w:szCs w:val="21"/>
        </w:rPr>
      </w:pPr>
      <w:r w:rsidRPr="00056EC1">
        <w:rPr>
          <w:rFonts w:ascii="Menlo" w:eastAsia="Times New Roman" w:hAnsi="Menlo" w:cs="Courier New"/>
          <w:color w:val="BBB529"/>
          <w:sz w:val="21"/>
          <w:szCs w:val="21"/>
        </w:rPr>
        <w:t>@Autowired</w:t>
      </w:r>
      <w:r w:rsidRPr="00056EC1">
        <w:rPr>
          <w:rFonts w:ascii="Menlo" w:eastAsia="Times New Roman" w:hAnsi="Menlo" w:cs="Courier New"/>
          <w:color w:val="BBB529"/>
          <w:sz w:val="21"/>
          <w:szCs w:val="21"/>
        </w:rPr>
        <w:br/>
      </w:r>
      <w:r w:rsidRPr="00056EC1">
        <w:rPr>
          <w:rFonts w:ascii="Menlo" w:eastAsia="Times New Roman" w:hAnsi="Menlo" w:cs="Courier New"/>
          <w:color w:val="CC7832"/>
          <w:sz w:val="21"/>
          <w:szCs w:val="21"/>
        </w:rPr>
        <w:t xml:space="preserve">private </w:t>
      </w:r>
      <w:r w:rsidRPr="00056EC1">
        <w:rPr>
          <w:rFonts w:ascii="Menlo" w:eastAsia="Times New Roman" w:hAnsi="Menlo" w:cs="Courier New"/>
          <w:color w:val="A9B7C6"/>
          <w:sz w:val="21"/>
          <w:szCs w:val="21"/>
        </w:rPr>
        <w:t xml:space="preserve">ProductService </w:t>
      </w:r>
      <w:r w:rsidRPr="00056EC1">
        <w:rPr>
          <w:rFonts w:ascii="Menlo" w:eastAsia="Times New Roman" w:hAnsi="Menlo" w:cs="Courier New"/>
          <w:color w:val="9876AA"/>
          <w:sz w:val="21"/>
          <w:szCs w:val="21"/>
        </w:rPr>
        <w:t>productService</w:t>
      </w:r>
      <w:r w:rsidRPr="00056EC1">
        <w:rPr>
          <w:rFonts w:ascii="Menlo" w:eastAsia="Times New Roman" w:hAnsi="Menlo" w:cs="Courier New"/>
          <w:color w:val="CC7832"/>
          <w:sz w:val="21"/>
          <w:szCs w:val="21"/>
        </w:rPr>
        <w:t>;</w:t>
      </w:r>
    </w:p>
    <w:p w:rsidR="00056EC1" w:rsidRPr="00056EC1" w:rsidRDefault="00056EC1" w:rsidP="00056EC1">
      <w:pPr>
        <w:shd w:val="clear" w:color="auto" w:fill="FFFFFF"/>
        <w:spacing w:after="100" w:afterAutospacing="1" w:line="240" w:lineRule="auto"/>
        <w:rPr>
          <w:rFonts w:ascii="Open Sans" w:eastAsia="Times New Roman" w:hAnsi="Open Sans" w:cs="Times New Roman"/>
          <w:color w:val="526069"/>
          <w:sz w:val="21"/>
          <w:szCs w:val="21"/>
        </w:rPr>
      </w:pPr>
      <w:r w:rsidRPr="00056EC1">
        <w:rPr>
          <w:rFonts w:ascii="Open Sans" w:eastAsia="Times New Roman" w:hAnsi="Open Sans" w:cs="Times New Roman"/>
          <w:color w:val="526069"/>
          <w:sz w:val="21"/>
          <w:szCs w:val="21"/>
        </w:rPr>
        <w:t>ProductService là một interface cung cấp các phương thức khác nhau để xử lý “product”.  Chú thích productService bằng annotation @Autowired sẽ tiêm một thể hiện của ProductService đưa vào thể hiện của ProductController.</w:t>
      </w:r>
    </w:p>
    <w:p w:rsidR="00056EC1" w:rsidRPr="00056EC1" w:rsidRDefault="00056EC1" w:rsidP="00056EC1">
      <w:pPr>
        <w:shd w:val="clear" w:color="auto" w:fill="FFFFFF"/>
        <w:spacing w:after="100" w:afterAutospacing="1" w:line="240" w:lineRule="auto"/>
        <w:rPr>
          <w:rFonts w:ascii="Open Sans" w:eastAsia="Times New Roman" w:hAnsi="Open Sans" w:cs="Times New Roman"/>
          <w:color w:val="526069"/>
          <w:sz w:val="21"/>
          <w:szCs w:val="21"/>
        </w:rPr>
      </w:pPr>
      <w:r w:rsidRPr="00056EC1">
        <w:rPr>
          <w:rFonts w:ascii="Open Sans" w:eastAsia="Times New Roman" w:hAnsi="Open Sans" w:cs="Times New Roman"/>
          <w:color w:val="526069"/>
          <w:sz w:val="21"/>
          <w:szCs w:val="21"/>
        </w:rPr>
        <w:t>Interface ProductService:</w:t>
      </w:r>
    </w:p>
    <w:p w:rsidR="00056EC1" w:rsidRPr="00056EC1" w:rsidRDefault="00056EC1" w:rsidP="00056EC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A9B7C6"/>
          <w:sz w:val="21"/>
          <w:szCs w:val="21"/>
        </w:rPr>
      </w:pPr>
      <w:r w:rsidRPr="00056EC1">
        <w:rPr>
          <w:rFonts w:ascii="Menlo" w:eastAsia="Times New Roman" w:hAnsi="Menlo" w:cs="Courier New"/>
          <w:color w:val="CC7832"/>
          <w:sz w:val="21"/>
          <w:szCs w:val="21"/>
        </w:rPr>
        <w:t xml:space="preserve">package </w:t>
      </w:r>
      <w:r w:rsidRPr="00056EC1">
        <w:rPr>
          <w:rFonts w:ascii="Menlo" w:eastAsia="Times New Roman" w:hAnsi="Menlo" w:cs="Courier New"/>
          <w:color w:val="A9B7C6"/>
          <w:sz w:val="21"/>
          <w:szCs w:val="21"/>
        </w:rPr>
        <w:t>com.codegym.service</w:t>
      </w:r>
      <w:r w:rsidRPr="00056EC1">
        <w:rPr>
          <w:rFonts w:ascii="Menlo" w:eastAsia="Times New Roman" w:hAnsi="Menlo" w:cs="Courier New"/>
          <w:color w:val="CC7832"/>
          <w:sz w:val="21"/>
          <w:szCs w:val="21"/>
        </w:rPr>
        <w:t>;</w:t>
      </w:r>
      <w:r w:rsidRPr="00056EC1">
        <w:rPr>
          <w:rFonts w:ascii="Menlo" w:eastAsia="Times New Roman" w:hAnsi="Menlo" w:cs="Courier New"/>
          <w:color w:val="CC7832"/>
          <w:sz w:val="21"/>
          <w:szCs w:val="21"/>
        </w:rPr>
        <w:br/>
      </w:r>
      <w:r w:rsidRPr="00056EC1">
        <w:rPr>
          <w:rFonts w:ascii="Menlo" w:eastAsia="Times New Roman" w:hAnsi="Menlo" w:cs="Courier New"/>
          <w:color w:val="CC7832"/>
          <w:sz w:val="21"/>
          <w:szCs w:val="21"/>
        </w:rPr>
        <w:br/>
        <w:t xml:space="preserve">import </w:t>
      </w:r>
      <w:r w:rsidRPr="00056EC1">
        <w:rPr>
          <w:rFonts w:ascii="Menlo" w:eastAsia="Times New Roman" w:hAnsi="Menlo" w:cs="Courier New"/>
          <w:color w:val="A9B7C6"/>
          <w:sz w:val="21"/>
          <w:szCs w:val="21"/>
        </w:rPr>
        <w:t>com.codegym.model.Product</w:t>
      </w:r>
      <w:r w:rsidRPr="00056EC1">
        <w:rPr>
          <w:rFonts w:ascii="Menlo" w:eastAsia="Times New Roman" w:hAnsi="Menlo" w:cs="Courier New"/>
          <w:color w:val="CC7832"/>
          <w:sz w:val="21"/>
          <w:szCs w:val="21"/>
        </w:rPr>
        <w:t>;</w:t>
      </w:r>
      <w:r w:rsidRPr="00056EC1">
        <w:rPr>
          <w:rFonts w:ascii="Menlo" w:eastAsia="Times New Roman" w:hAnsi="Menlo" w:cs="Courier New"/>
          <w:color w:val="CC7832"/>
          <w:sz w:val="21"/>
          <w:szCs w:val="21"/>
        </w:rPr>
        <w:br/>
      </w:r>
      <w:r w:rsidRPr="00056EC1">
        <w:rPr>
          <w:rFonts w:ascii="Menlo" w:eastAsia="Times New Roman" w:hAnsi="Menlo" w:cs="Courier New"/>
          <w:color w:val="CC7832"/>
          <w:sz w:val="21"/>
          <w:szCs w:val="21"/>
        </w:rPr>
        <w:lastRenderedPageBreak/>
        <w:br/>
        <w:t xml:space="preserve">import </w:t>
      </w:r>
      <w:r w:rsidRPr="00056EC1">
        <w:rPr>
          <w:rFonts w:ascii="Menlo" w:eastAsia="Times New Roman" w:hAnsi="Menlo" w:cs="Courier New"/>
          <w:color w:val="A9B7C6"/>
          <w:sz w:val="21"/>
          <w:szCs w:val="21"/>
        </w:rPr>
        <w:t>java.util.List</w:t>
      </w:r>
      <w:r w:rsidRPr="00056EC1">
        <w:rPr>
          <w:rFonts w:ascii="Menlo" w:eastAsia="Times New Roman" w:hAnsi="Menlo" w:cs="Courier New"/>
          <w:color w:val="CC7832"/>
          <w:sz w:val="21"/>
          <w:szCs w:val="21"/>
        </w:rPr>
        <w:t>;</w:t>
      </w:r>
      <w:r w:rsidRPr="00056EC1">
        <w:rPr>
          <w:rFonts w:ascii="Menlo" w:eastAsia="Times New Roman" w:hAnsi="Menlo" w:cs="Courier New"/>
          <w:color w:val="CC7832"/>
          <w:sz w:val="21"/>
          <w:szCs w:val="21"/>
        </w:rPr>
        <w:br/>
      </w:r>
      <w:r w:rsidRPr="00056EC1">
        <w:rPr>
          <w:rFonts w:ascii="Menlo" w:eastAsia="Times New Roman" w:hAnsi="Menlo" w:cs="Courier New"/>
          <w:color w:val="CC7832"/>
          <w:sz w:val="21"/>
          <w:szCs w:val="21"/>
        </w:rPr>
        <w:br/>
        <w:t xml:space="preserve">public interface </w:t>
      </w:r>
      <w:r w:rsidRPr="00056EC1">
        <w:rPr>
          <w:rFonts w:ascii="Menlo" w:eastAsia="Times New Roman" w:hAnsi="Menlo" w:cs="Courier New"/>
          <w:color w:val="A9B7C6"/>
          <w:sz w:val="21"/>
          <w:szCs w:val="21"/>
        </w:rPr>
        <w:t>ProductService {</w:t>
      </w:r>
      <w:r w:rsidRPr="00056EC1">
        <w:rPr>
          <w:rFonts w:ascii="Menlo" w:eastAsia="Times New Roman" w:hAnsi="Menlo" w:cs="Courier New"/>
          <w:color w:val="A9B7C6"/>
          <w:sz w:val="21"/>
          <w:szCs w:val="21"/>
        </w:rPr>
        <w:br/>
        <w:t xml:space="preserve">    List&lt;Product&gt; </w:t>
      </w:r>
      <w:r w:rsidRPr="00056EC1">
        <w:rPr>
          <w:rFonts w:ascii="Menlo" w:eastAsia="Times New Roman" w:hAnsi="Menlo" w:cs="Courier New"/>
          <w:color w:val="FFC66D"/>
          <w:sz w:val="21"/>
          <w:szCs w:val="21"/>
        </w:rPr>
        <w:t>findAll</w:t>
      </w:r>
      <w:r w:rsidRPr="00056EC1">
        <w:rPr>
          <w:rFonts w:ascii="Menlo" w:eastAsia="Times New Roman" w:hAnsi="Menlo" w:cs="Courier New"/>
          <w:color w:val="A9B7C6"/>
          <w:sz w:val="21"/>
          <w:szCs w:val="21"/>
        </w:rPr>
        <w:t>()</w:t>
      </w:r>
      <w:r w:rsidRPr="00056EC1">
        <w:rPr>
          <w:rFonts w:ascii="Menlo" w:eastAsia="Times New Roman" w:hAnsi="Menlo" w:cs="Courier New"/>
          <w:color w:val="CC7832"/>
          <w:sz w:val="21"/>
          <w:szCs w:val="21"/>
        </w:rPr>
        <w:t>;</w:t>
      </w:r>
      <w:r w:rsidRPr="00056EC1">
        <w:rPr>
          <w:rFonts w:ascii="Menlo" w:eastAsia="Times New Roman" w:hAnsi="Menlo" w:cs="Courier New"/>
          <w:color w:val="CC7832"/>
          <w:sz w:val="21"/>
          <w:szCs w:val="21"/>
        </w:rPr>
        <w:br/>
      </w:r>
      <w:r w:rsidRPr="00056EC1">
        <w:rPr>
          <w:rFonts w:ascii="Menlo" w:eastAsia="Times New Roman" w:hAnsi="Menlo" w:cs="Courier New"/>
          <w:color w:val="CC7832"/>
          <w:sz w:val="21"/>
          <w:szCs w:val="21"/>
        </w:rPr>
        <w:br/>
        <w:t xml:space="preserve">    </w:t>
      </w:r>
      <w:r w:rsidRPr="00056EC1">
        <w:rPr>
          <w:rFonts w:ascii="Menlo" w:eastAsia="Times New Roman" w:hAnsi="Menlo" w:cs="Courier New"/>
          <w:color w:val="A9B7C6"/>
          <w:sz w:val="21"/>
          <w:szCs w:val="21"/>
        </w:rPr>
        <w:t xml:space="preserve">Product </w:t>
      </w:r>
      <w:r w:rsidRPr="00056EC1">
        <w:rPr>
          <w:rFonts w:ascii="Menlo" w:eastAsia="Times New Roman" w:hAnsi="Menlo" w:cs="Courier New"/>
          <w:color w:val="FFC66D"/>
          <w:sz w:val="21"/>
          <w:szCs w:val="21"/>
        </w:rPr>
        <w:t>findById</w:t>
      </w:r>
      <w:r w:rsidRPr="00056EC1">
        <w:rPr>
          <w:rFonts w:ascii="Menlo" w:eastAsia="Times New Roman" w:hAnsi="Menlo" w:cs="Courier New"/>
          <w:color w:val="A9B7C6"/>
          <w:sz w:val="21"/>
          <w:szCs w:val="21"/>
        </w:rPr>
        <w:t>(Long id)</w:t>
      </w:r>
      <w:r w:rsidRPr="00056EC1">
        <w:rPr>
          <w:rFonts w:ascii="Menlo" w:eastAsia="Times New Roman" w:hAnsi="Menlo" w:cs="Courier New"/>
          <w:color w:val="CC7832"/>
          <w:sz w:val="21"/>
          <w:szCs w:val="21"/>
        </w:rPr>
        <w:t>;</w:t>
      </w:r>
      <w:r w:rsidRPr="00056EC1">
        <w:rPr>
          <w:rFonts w:ascii="Menlo" w:eastAsia="Times New Roman" w:hAnsi="Menlo" w:cs="Courier New"/>
          <w:color w:val="CC7832"/>
          <w:sz w:val="21"/>
          <w:szCs w:val="21"/>
        </w:rPr>
        <w:br/>
      </w:r>
      <w:r w:rsidRPr="00056EC1">
        <w:rPr>
          <w:rFonts w:ascii="Menlo" w:eastAsia="Times New Roman" w:hAnsi="Menlo" w:cs="Courier New"/>
          <w:color w:val="CC7832"/>
          <w:sz w:val="21"/>
          <w:szCs w:val="21"/>
        </w:rPr>
        <w:br/>
        <w:t xml:space="preserve">    void </w:t>
      </w:r>
      <w:r w:rsidRPr="00056EC1">
        <w:rPr>
          <w:rFonts w:ascii="Menlo" w:eastAsia="Times New Roman" w:hAnsi="Menlo" w:cs="Courier New"/>
          <w:color w:val="FFC66D"/>
          <w:sz w:val="21"/>
          <w:szCs w:val="21"/>
        </w:rPr>
        <w:t>save</w:t>
      </w:r>
      <w:r w:rsidRPr="00056EC1">
        <w:rPr>
          <w:rFonts w:ascii="Menlo" w:eastAsia="Times New Roman" w:hAnsi="Menlo" w:cs="Courier New"/>
          <w:color w:val="A9B7C6"/>
          <w:sz w:val="21"/>
          <w:szCs w:val="21"/>
        </w:rPr>
        <w:t>(Product product)</w:t>
      </w:r>
      <w:r w:rsidRPr="00056EC1">
        <w:rPr>
          <w:rFonts w:ascii="Menlo" w:eastAsia="Times New Roman" w:hAnsi="Menlo" w:cs="Courier New"/>
          <w:color w:val="CC7832"/>
          <w:sz w:val="21"/>
          <w:szCs w:val="21"/>
        </w:rPr>
        <w:t>;</w:t>
      </w:r>
      <w:r w:rsidRPr="00056EC1">
        <w:rPr>
          <w:rFonts w:ascii="Menlo" w:eastAsia="Times New Roman" w:hAnsi="Menlo" w:cs="Courier New"/>
          <w:color w:val="CC7832"/>
          <w:sz w:val="21"/>
          <w:szCs w:val="21"/>
        </w:rPr>
        <w:br/>
      </w:r>
      <w:r w:rsidRPr="00056EC1">
        <w:rPr>
          <w:rFonts w:ascii="Menlo" w:eastAsia="Times New Roman" w:hAnsi="Menlo" w:cs="Courier New"/>
          <w:color w:val="CC7832"/>
          <w:sz w:val="21"/>
          <w:szCs w:val="21"/>
        </w:rPr>
        <w:br/>
        <w:t xml:space="preserve">    void </w:t>
      </w:r>
      <w:r w:rsidRPr="00056EC1">
        <w:rPr>
          <w:rFonts w:ascii="Menlo" w:eastAsia="Times New Roman" w:hAnsi="Menlo" w:cs="Courier New"/>
          <w:color w:val="FFC66D"/>
          <w:sz w:val="21"/>
          <w:szCs w:val="21"/>
        </w:rPr>
        <w:t>remove</w:t>
      </w:r>
      <w:r w:rsidRPr="00056EC1">
        <w:rPr>
          <w:rFonts w:ascii="Menlo" w:eastAsia="Times New Roman" w:hAnsi="Menlo" w:cs="Courier New"/>
          <w:color w:val="A9B7C6"/>
          <w:sz w:val="21"/>
          <w:szCs w:val="21"/>
        </w:rPr>
        <w:t>(Long id)</w:t>
      </w:r>
      <w:r w:rsidRPr="00056EC1">
        <w:rPr>
          <w:rFonts w:ascii="Menlo" w:eastAsia="Times New Roman" w:hAnsi="Menlo" w:cs="Courier New"/>
          <w:color w:val="CC7832"/>
          <w:sz w:val="21"/>
          <w:szCs w:val="21"/>
        </w:rPr>
        <w:t>;</w:t>
      </w:r>
      <w:r w:rsidRPr="00056EC1">
        <w:rPr>
          <w:rFonts w:ascii="Menlo" w:eastAsia="Times New Roman" w:hAnsi="Menlo" w:cs="Courier New"/>
          <w:color w:val="CC7832"/>
          <w:sz w:val="21"/>
          <w:szCs w:val="21"/>
        </w:rPr>
        <w:br/>
      </w:r>
      <w:r w:rsidRPr="00056EC1">
        <w:rPr>
          <w:rFonts w:ascii="Menlo" w:eastAsia="Times New Roman" w:hAnsi="Menlo" w:cs="Courier New"/>
          <w:color w:val="A9B7C6"/>
          <w:sz w:val="21"/>
          <w:szCs w:val="21"/>
        </w:rPr>
        <w:t>}</w:t>
      </w:r>
    </w:p>
    <w:p w:rsidR="00056EC1" w:rsidRPr="00056EC1" w:rsidRDefault="00056EC1" w:rsidP="00056EC1">
      <w:pPr>
        <w:shd w:val="clear" w:color="auto" w:fill="FFFFFF"/>
        <w:spacing w:after="100" w:afterAutospacing="1" w:line="240" w:lineRule="auto"/>
        <w:rPr>
          <w:rFonts w:ascii="Open Sans" w:eastAsia="Times New Roman" w:hAnsi="Open Sans" w:cs="Times New Roman"/>
          <w:color w:val="526069"/>
          <w:sz w:val="21"/>
          <w:szCs w:val="21"/>
        </w:rPr>
      </w:pPr>
      <w:r w:rsidRPr="00056EC1">
        <w:rPr>
          <w:rFonts w:ascii="Open Sans" w:eastAsia="Times New Roman" w:hAnsi="Open Sans" w:cs="Times New Roman"/>
          <w:color w:val="526069"/>
          <w:sz w:val="21"/>
          <w:szCs w:val="21"/>
        </w:rPr>
        <w:t>Lớp ProductServiceImpl sau đây được implements từ interface ProductService:</w:t>
      </w:r>
    </w:p>
    <w:p w:rsidR="00056EC1" w:rsidRPr="00056EC1" w:rsidRDefault="00056EC1" w:rsidP="00056EC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A9B7C6"/>
          <w:sz w:val="21"/>
          <w:szCs w:val="21"/>
        </w:rPr>
      </w:pPr>
      <w:r w:rsidRPr="00056EC1">
        <w:rPr>
          <w:rFonts w:ascii="Menlo" w:eastAsia="Times New Roman" w:hAnsi="Menlo" w:cs="Courier New"/>
          <w:color w:val="CC7832"/>
          <w:sz w:val="21"/>
          <w:szCs w:val="21"/>
        </w:rPr>
        <w:t xml:space="preserve">package </w:t>
      </w:r>
      <w:r w:rsidRPr="00056EC1">
        <w:rPr>
          <w:rFonts w:ascii="Menlo" w:eastAsia="Times New Roman" w:hAnsi="Menlo" w:cs="Courier New"/>
          <w:color w:val="A9B7C6"/>
          <w:sz w:val="21"/>
          <w:szCs w:val="21"/>
        </w:rPr>
        <w:t>com.codegym.service.Impl</w:t>
      </w:r>
      <w:r w:rsidRPr="00056EC1">
        <w:rPr>
          <w:rFonts w:ascii="Menlo" w:eastAsia="Times New Roman" w:hAnsi="Menlo" w:cs="Courier New"/>
          <w:color w:val="CC7832"/>
          <w:sz w:val="21"/>
          <w:szCs w:val="21"/>
        </w:rPr>
        <w:t>;</w:t>
      </w:r>
      <w:r w:rsidRPr="00056EC1">
        <w:rPr>
          <w:rFonts w:ascii="Menlo" w:eastAsia="Times New Roman" w:hAnsi="Menlo" w:cs="Courier New"/>
          <w:color w:val="CC7832"/>
          <w:sz w:val="21"/>
          <w:szCs w:val="21"/>
        </w:rPr>
        <w:br/>
      </w:r>
      <w:r w:rsidRPr="00056EC1">
        <w:rPr>
          <w:rFonts w:ascii="Menlo" w:eastAsia="Times New Roman" w:hAnsi="Menlo" w:cs="Courier New"/>
          <w:color w:val="CC7832"/>
          <w:sz w:val="21"/>
          <w:szCs w:val="21"/>
        </w:rPr>
        <w:br/>
        <w:t xml:space="preserve">import </w:t>
      </w:r>
      <w:r w:rsidRPr="00056EC1">
        <w:rPr>
          <w:rFonts w:ascii="Menlo" w:eastAsia="Times New Roman" w:hAnsi="Menlo" w:cs="Courier New"/>
          <w:color w:val="A9B7C6"/>
          <w:sz w:val="21"/>
          <w:szCs w:val="21"/>
        </w:rPr>
        <w:t>com.codegym.model.Product</w:t>
      </w:r>
      <w:r w:rsidRPr="00056EC1">
        <w:rPr>
          <w:rFonts w:ascii="Menlo" w:eastAsia="Times New Roman" w:hAnsi="Menlo" w:cs="Courier New"/>
          <w:color w:val="CC7832"/>
          <w:sz w:val="21"/>
          <w:szCs w:val="21"/>
        </w:rPr>
        <w:t>;</w:t>
      </w:r>
      <w:r w:rsidRPr="00056EC1">
        <w:rPr>
          <w:rFonts w:ascii="Menlo" w:eastAsia="Times New Roman" w:hAnsi="Menlo" w:cs="Courier New"/>
          <w:color w:val="CC7832"/>
          <w:sz w:val="21"/>
          <w:szCs w:val="21"/>
        </w:rPr>
        <w:br/>
        <w:t xml:space="preserve">import </w:t>
      </w:r>
      <w:r w:rsidRPr="00056EC1">
        <w:rPr>
          <w:rFonts w:ascii="Menlo" w:eastAsia="Times New Roman" w:hAnsi="Menlo" w:cs="Courier New"/>
          <w:color w:val="A9B7C6"/>
          <w:sz w:val="21"/>
          <w:szCs w:val="21"/>
        </w:rPr>
        <w:t>com.codegym.repository.ProductRepository</w:t>
      </w:r>
      <w:r w:rsidRPr="00056EC1">
        <w:rPr>
          <w:rFonts w:ascii="Menlo" w:eastAsia="Times New Roman" w:hAnsi="Menlo" w:cs="Courier New"/>
          <w:color w:val="CC7832"/>
          <w:sz w:val="21"/>
          <w:szCs w:val="21"/>
        </w:rPr>
        <w:t>;</w:t>
      </w:r>
      <w:r w:rsidRPr="00056EC1">
        <w:rPr>
          <w:rFonts w:ascii="Menlo" w:eastAsia="Times New Roman" w:hAnsi="Menlo" w:cs="Courier New"/>
          <w:color w:val="CC7832"/>
          <w:sz w:val="21"/>
          <w:szCs w:val="21"/>
        </w:rPr>
        <w:br/>
        <w:t xml:space="preserve">import </w:t>
      </w:r>
      <w:r w:rsidRPr="00056EC1">
        <w:rPr>
          <w:rFonts w:ascii="Menlo" w:eastAsia="Times New Roman" w:hAnsi="Menlo" w:cs="Courier New"/>
          <w:color w:val="A9B7C6"/>
          <w:sz w:val="21"/>
          <w:szCs w:val="21"/>
        </w:rPr>
        <w:t>com.codegym.service.ProductService</w:t>
      </w:r>
      <w:r w:rsidRPr="00056EC1">
        <w:rPr>
          <w:rFonts w:ascii="Menlo" w:eastAsia="Times New Roman" w:hAnsi="Menlo" w:cs="Courier New"/>
          <w:color w:val="CC7832"/>
          <w:sz w:val="21"/>
          <w:szCs w:val="21"/>
        </w:rPr>
        <w:t>;</w:t>
      </w:r>
      <w:r w:rsidRPr="00056EC1">
        <w:rPr>
          <w:rFonts w:ascii="Menlo" w:eastAsia="Times New Roman" w:hAnsi="Menlo" w:cs="Courier New"/>
          <w:color w:val="CC7832"/>
          <w:sz w:val="21"/>
          <w:szCs w:val="21"/>
        </w:rPr>
        <w:br/>
        <w:t xml:space="preserve">import </w:t>
      </w:r>
      <w:r w:rsidRPr="00056EC1">
        <w:rPr>
          <w:rFonts w:ascii="Menlo" w:eastAsia="Times New Roman" w:hAnsi="Menlo" w:cs="Courier New"/>
          <w:color w:val="A9B7C6"/>
          <w:sz w:val="21"/>
          <w:szCs w:val="21"/>
        </w:rPr>
        <w:t>org.springframework.beans.factory.annotation.</w:t>
      </w:r>
      <w:r w:rsidRPr="00056EC1">
        <w:rPr>
          <w:rFonts w:ascii="Menlo" w:eastAsia="Times New Roman" w:hAnsi="Menlo" w:cs="Courier New"/>
          <w:color w:val="BBB529"/>
          <w:sz w:val="21"/>
          <w:szCs w:val="21"/>
        </w:rPr>
        <w:t>Autowired</w:t>
      </w:r>
      <w:r w:rsidRPr="00056EC1">
        <w:rPr>
          <w:rFonts w:ascii="Menlo" w:eastAsia="Times New Roman" w:hAnsi="Menlo" w:cs="Courier New"/>
          <w:color w:val="CC7832"/>
          <w:sz w:val="21"/>
          <w:szCs w:val="21"/>
        </w:rPr>
        <w:t>;</w:t>
      </w:r>
      <w:r w:rsidRPr="00056EC1">
        <w:rPr>
          <w:rFonts w:ascii="Menlo" w:eastAsia="Times New Roman" w:hAnsi="Menlo" w:cs="Courier New"/>
          <w:color w:val="CC7832"/>
          <w:sz w:val="21"/>
          <w:szCs w:val="21"/>
        </w:rPr>
        <w:br/>
      </w:r>
      <w:r w:rsidRPr="00056EC1">
        <w:rPr>
          <w:rFonts w:ascii="Menlo" w:eastAsia="Times New Roman" w:hAnsi="Menlo" w:cs="Courier New"/>
          <w:color w:val="CC7832"/>
          <w:sz w:val="21"/>
          <w:szCs w:val="21"/>
        </w:rPr>
        <w:br/>
        <w:t xml:space="preserve">import </w:t>
      </w:r>
      <w:r w:rsidRPr="00056EC1">
        <w:rPr>
          <w:rFonts w:ascii="Menlo" w:eastAsia="Times New Roman" w:hAnsi="Menlo" w:cs="Courier New"/>
          <w:color w:val="A9B7C6"/>
          <w:sz w:val="21"/>
          <w:szCs w:val="21"/>
        </w:rPr>
        <w:t>java.util.List</w:t>
      </w:r>
      <w:r w:rsidRPr="00056EC1">
        <w:rPr>
          <w:rFonts w:ascii="Menlo" w:eastAsia="Times New Roman" w:hAnsi="Menlo" w:cs="Courier New"/>
          <w:color w:val="CC7832"/>
          <w:sz w:val="21"/>
          <w:szCs w:val="21"/>
        </w:rPr>
        <w:t>;</w:t>
      </w:r>
      <w:r w:rsidRPr="00056EC1">
        <w:rPr>
          <w:rFonts w:ascii="Menlo" w:eastAsia="Times New Roman" w:hAnsi="Menlo" w:cs="Courier New"/>
          <w:color w:val="CC7832"/>
          <w:sz w:val="21"/>
          <w:szCs w:val="21"/>
        </w:rPr>
        <w:br/>
      </w:r>
      <w:r w:rsidRPr="00056EC1">
        <w:rPr>
          <w:rFonts w:ascii="Menlo" w:eastAsia="Times New Roman" w:hAnsi="Menlo" w:cs="Courier New"/>
          <w:color w:val="CC7832"/>
          <w:sz w:val="21"/>
          <w:szCs w:val="21"/>
        </w:rPr>
        <w:br/>
        <w:t xml:space="preserve">public class </w:t>
      </w:r>
      <w:r w:rsidRPr="00056EC1">
        <w:rPr>
          <w:rFonts w:ascii="Menlo" w:eastAsia="Times New Roman" w:hAnsi="Menlo" w:cs="Courier New"/>
          <w:color w:val="A9B7C6"/>
          <w:sz w:val="21"/>
          <w:szCs w:val="21"/>
        </w:rPr>
        <w:t xml:space="preserve">ProductServiecImpl </w:t>
      </w:r>
      <w:r w:rsidRPr="00056EC1">
        <w:rPr>
          <w:rFonts w:ascii="Menlo" w:eastAsia="Times New Roman" w:hAnsi="Menlo" w:cs="Courier New"/>
          <w:color w:val="CC7832"/>
          <w:sz w:val="21"/>
          <w:szCs w:val="21"/>
        </w:rPr>
        <w:t xml:space="preserve">implements </w:t>
      </w:r>
      <w:r w:rsidRPr="00056EC1">
        <w:rPr>
          <w:rFonts w:ascii="Menlo" w:eastAsia="Times New Roman" w:hAnsi="Menlo" w:cs="Courier New"/>
          <w:color w:val="A9B7C6"/>
          <w:sz w:val="21"/>
          <w:szCs w:val="21"/>
        </w:rPr>
        <w:t>ProductService{</w:t>
      </w:r>
      <w:r w:rsidRPr="00056EC1">
        <w:rPr>
          <w:rFonts w:ascii="Menlo" w:eastAsia="Times New Roman" w:hAnsi="Menlo" w:cs="Courier New"/>
          <w:color w:val="A9B7C6"/>
          <w:sz w:val="21"/>
          <w:szCs w:val="21"/>
        </w:rPr>
        <w:br/>
      </w:r>
      <w:r w:rsidRPr="00056EC1">
        <w:rPr>
          <w:rFonts w:ascii="Menlo" w:eastAsia="Times New Roman" w:hAnsi="Menlo" w:cs="Courier New"/>
          <w:color w:val="A9B7C6"/>
          <w:sz w:val="21"/>
          <w:szCs w:val="21"/>
        </w:rPr>
        <w:br/>
        <w:t xml:space="preserve">    </w:t>
      </w:r>
      <w:r w:rsidRPr="00056EC1">
        <w:rPr>
          <w:rFonts w:ascii="Menlo" w:eastAsia="Times New Roman" w:hAnsi="Menlo" w:cs="Courier New"/>
          <w:color w:val="BBB529"/>
          <w:sz w:val="21"/>
          <w:szCs w:val="21"/>
        </w:rPr>
        <w:t>@Autowired</w:t>
      </w:r>
      <w:r w:rsidRPr="00056EC1">
        <w:rPr>
          <w:rFonts w:ascii="Menlo" w:eastAsia="Times New Roman" w:hAnsi="Menlo" w:cs="Courier New"/>
          <w:color w:val="BBB529"/>
          <w:sz w:val="21"/>
          <w:szCs w:val="21"/>
        </w:rPr>
        <w:br/>
        <w:t xml:space="preserve">    </w:t>
      </w:r>
      <w:r w:rsidRPr="00056EC1">
        <w:rPr>
          <w:rFonts w:ascii="Menlo" w:eastAsia="Times New Roman" w:hAnsi="Menlo" w:cs="Courier New"/>
          <w:color w:val="CC7832"/>
          <w:sz w:val="21"/>
          <w:szCs w:val="21"/>
        </w:rPr>
        <w:t xml:space="preserve">private </w:t>
      </w:r>
      <w:r w:rsidRPr="00056EC1">
        <w:rPr>
          <w:rFonts w:ascii="Menlo" w:eastAsia="Times New Roman" w:hAnsi="Menlo" w:cs="Courier New"/>
          <w:color w:val="A9B7C6"/>
          <w:sz w:val="21"/>
          <w:szCs w:val="21"/>
        </w:rPr>
        <w:t xml:space="preserve">ProductRepository </w:t>
      </w:r>
      <w:r w:rsidRPr="00056EC1">
        <w:rPr>
          <w:rFonts w:ascii="Menlo" w:eastAsia="Times New Roman" w:hAnsi="Menlo" w:cs="Courier New"/>
          <w:color w:val="9876AA"/>
          <w:sz w:val="21"/>
          <w:szCs w:val="21"/>
        </w:rPr>
        <w:t>productRepository</w:t>
      </w:r>
      <w:r w:rsidRPr="00056EC1">
        <w:rPr>
          <w:rFonts w:ascii="Menlo" w:eastAsia="Times New Roman" w:hAnsi="Menlo" w:cs="Courier New"/>
          <w:color w:val="CC7832"/>
          <w:sz w:val="21"/>
          <w:szCs w:val="21"/>
        </w:rPr>
        <w:t>;</w:t>
      </w:r>
      <w:r w:rsidRPr="00056EC1">
        <w:rPr>
          <w:rFonts w:ascii="Menlo" w:eastAsia="Times New Roman" w:hAnsi="Menlo" w:cs="Courier New"/>
          <w:color w:val="CC7832"/>
          <w:sz w:val="21"/>
          <w:szCs w:val="21"/>
        </w:rPr>
        <w:br/>
      </w:r>
      <w:r w:rsidRPr="00056EC1">
        <w:rPr>
          <w:rFonts w:ascii="Menlo" w:eastAsia="Times New Roman" w:hAnsi="Menlo" w:cs="Courier New"/>
          <w:color w:val="CC7832"/>
          <w:sz w:val="21"/>
          <w:szCs w:val="21"/>
        </w:rPr>
        <w:br/>
        <w:t xml:space="preserve">    </w:t>
      </w:r>
      <w:r w:rsidRPr="00056EC1">
        <w:rPr>
          <w:rFonts w:ascii="Menlo" w:eastAsia="Times New Roman" w:hAnsi="Menlo" w:cs="Courier New"/>
          <w:color w:val="BBB529"/>
          <w:sz w:val="21"/>
          <w:szCs w:val="21"/>
        </w:rPr>
        <w:t>@Override</w:t>
      </w:r>
      <w:r w:rsidRPr="00056EC1">
        <w:rPr>
          <w:rFonts w:ascii="Menlo" w:eastAsia="Times New Roman" w:hAnsi="Menlo" w:cs="Courier New"/>
          <w:color w:val="BBB529"/>
          <w:sz w:val="21"/>
          <w:szCs w:val="21"/>
        </w:rPr>
        <w:br/>
        <w:t xml:space="preserve">    </w:t>
      </w:r>
      <w:r w:rsidRPr="00056EC1">
        <w:rPr>
          <w:rFonts w:ascii="Menlo" w:eastAsia="Times New Roman" w:hAnsi="Menlo" w:cs="Courier New"/>
          <w:color w:val="CC7832"/>
          <w:sz w:val="21"/>
          <w:szCs w:val="21"/>
        </w:rPr>
        <w:t xml:space="preserve">public </w:t>
      </w:r>
      <w:r w:rsidRPr="00056EC1">
        <w:rPr>
          <w:rFonts w:ascii="Menlo" w:eastAsia="Times New Roman" w:hAnsi="Menlo" w:cs="Courier New"/>
          <w:color w:val="A9B7C6"/>
          <w:sz w:val="21"/>
          <w:szCs w:val="21"/>
        </w:rPr>
        <w:t xml:space="preserve">List&lt;Product&gt; </w:t>
      </w:r>
      <w:r w:rsidRPr="00056EC1">
        <w:rPr>
          <w:rFonts w:ascii="Menlo" w:eastAsia="Times New Roman" w:hAnsi="Menlo" w:cs="Courier New"/>
          <w:color w:val="FFC66D"/>
          <w:sz w:val="21"/>
          <w:szCs w:val="21"/>
        </w:rPr>
        <w:t>findAll</w:t>
      </w:r>
      <w:r w:rsidRPr="00056EC1">
        <w:rPr>
          <w:rFonts w:ascii="Menlo" w:eastAsia="Times New Roman" w:hAnsi="Menlo" w:cs="Courier New"/>
          <w:color w:val="A9B7C6"/>
          <w:sz w:val="21"/>
          <w:szCs w:val="21"/>
        </w:rPr>
        <w:t>() {</w:t>
      </w:r>
      <w:r w:rsidRPr="00056EC1">
        <w:rPr>
          <w:rFonts w:ascii="Menlo" w:eastAsia="Times New Roman" w:hAnsi="Menlo" w:cs="Courier New"/>
          <w:color w:val="A9B7C6"/>
          <w:sz w:val="21"/>
          <w:szCs w:val="21"/>
        </w:rPr>
        <w:br/>
        <w:t xml:space="preserve">        </w:t>
      </w:r>
      <w:r w:rsidRPr="00056EC1">
        <w:rPr>
          <w:rFonts w:ascii="Menlo" w:eastAsia="Times New Roman" w:hAnsi="Menlo" w:cs="Courier New"/>
          <w:color w:val="CC7832"/>
          <w:sz w:val="21"/>
          <w:szCs w:val="21"/>
        </w:rPr>
        <w:t xml:space="preserve">return </w:t>
      </w:r>
      <w:r w:rsidRPr="00056EC1">
        <w:rPr>
          <w:rFonts w:ascii="Menlo" w:eastAsia="Times New Roman" w:hAnsi="Menlo" w:cs="Courier New"/>
          <w:color w:val="9876AA"/>
          <w:sz w:val="21"/>
          <w:szCs w:val="21"/>
        </w:rPr>
        <w:t>productRepository</w:t>
      </w:r>
      <w:r w:rsidRPr="00056EC1">
        <w:rPr>
          <w:rFonts w:ascii="Menlo" w:eastAsia="Times New Roman" w:hAnsi="Menlo" w:cs="Courier New"/>
          <w:color w:val="A9B7C6"/>
          <w:sz w:val="21"/>
          <w:szCs w:val="21"/>
        </w:rPr>
        <w:t>.findAll()</w:t>
      </w:r>
      <w:r w:rsidRPr="00056EC1">
        <w:rPr>
          <w:rFonts w:ascii="Menlo" w:eastAsia="Times New Roman" w:hAnsi="Menlo" w:cs="Courier New"/>
          <w:color w:val="CC7832"/>
          <w:sz w:val="21"/>
          <w:szCs w:val="21"/>
        </w:rPr>
        <w:t>;</w:t>
      </w:r>
      <w:r w:rsidRPr="00056EC1">
        <w:rPr>
          <w:rFonts w:ascii="Menlo" w:eastAsia="Times New Roman" w:hAnsi="Menlo" w:cs="Courier New"/>
          <w:color w:val="CC7832"/>
          <w:sz w:val="21"/>
          <w:szCs w:val="21"/>
        </w:rPr>
        <w:br/>
        <w:t xml:space="preserve">    </w:t>
      </w:r>
      <w:r w:rsidRPr="00056EC1">
        <w:rPr>
          <w:rFonts w:ascii="Menlo" w:eastAsia="Times New Roman" w:hAnsi="Menlo" w:cs="Courier New"/>
          <w:color w:val="A9B7C6"/>
          <w:sz w:val="21"/>
          <w:szCs w:val="21"/>
        </w:rPr>
        <w:t>}</w:t>
      </w:r>
      <w:r w:rsidRPr="00056EC1">
        <w:rPr>
          <w:rFonts w:ascii="Menlo" w:eastAsia="Times New Roman" w:hAnsi="Menlo" w:cs="Courier New"/>
          <w:color w:val="A9B7C6"/>
          <w:sz w:val="21"/>
          <w:szCs w:val="21"/>
        </w:rPr>
        <w:br/>
      </w:r>
      <w:r w:rsidRPr="00056EC1">
        <w:rPr>
          <w:rFonts w:ascii="Menlo" w:eastAsia="Times New Roman" w:hAnsi="Menlo" w:cs="Courier New"/>
          <w:color w:val="A9B7C6"/>
          <w:sz w:val="21"/>
          <w:szCs w:val="21"/>
        </w:rPr>
        <w:br/>
        <w:t xml:space="preserve">    </w:t>
      </w:r>
      <w:r w:rsidRPr="00056EC1">
        <w:rPr>
          <w:rFonts w:ascii="Menlo" w:eastAsia="Times New Roman" w:hAnsi="Menlo" w:cs="Courier New"/>
          <w:color w:val="BBB529"/>
          <w:sz w:val="21"/>
          <w:szCs w:val="21"/>
        </w:rPr>
        <w:t>@Override</w:t>
      </w:r>
      <w:r w:rsidRPr="00056EC1">
        <w:rPr>
          <w:rFonts w:ascii="Menlo" w:eastAsia="Times New Roman" w:hAnsi="Menlo" w:cs="Courier New"/>
          <w:color w:val="BBB529"/>
          <w:sz w:val="21"/>
          <w:szCs w:val="21"/>
        </w:rPr>
        <w:br/>
        <w:t xml:space="preserve">    </w:t>
      </w:r>
      <w:r w:rsidRPr="00056EC1">
        <w:rPr>
          <w:rFonts w:ascii="Menlo" w:eastAsia="Times New Roman" w:hAnsi="Menlo" w:cs="Courier New"/>
          <w:color w:val="CC7832"/>
          <w:sz w:val="21"/>
          <w:szCs w:val="21"/>
        </w:rPr>
        <w:t xml:space="preserve">public </w:t>
      </w:r>
      <w:r w:rsidRPr="00056EC1">
        <w:rPr>
          <w:rFonts w:ascii="Menlo" w:eastAsia="Times New Roman" w:hAnsi="Menlo" w:cs="Courier New"/>
          <w:color w:val="A9B7C6"/>
          <w:sz w:val="21"/>
          <w:szCs w:val="21"/>
        </w:rPr>
        <w:t xml:space="preserve">Product </w:t>
      </w:r>
      <w:r w:rsidRPr="00056EC1">
        <w:rPr>
          <w:rFonts w:ascii="Menlo" w:eastAsia="Times New Roman" w:hAnsi="Menlo" w:cs="Courier New"/>
          <w:color w:val="FFC66D"/>
          <w:sz w:val="21"/>
          <w:szCs w:val="21"/>
        </w:rPr>
        <w:t>findById</w:t>
      </w:r>
      <w:r w:rsidRPr="00056EC1">
        <w:rPr>
          <w:rFonts w:ascii="Menlo" w:eastAsia="Times New Roman" w:hAnsi="Menlo" w:cs="Courier New"/>
          <w:color w:val="A9B7C6"/>
          <w:sz w:val="21"/>
          <w:szCs w:val="21"/>
        </w:rPr>
        <w:t>(Long id) {</w:t>
      </w:r>
      <w:r w:rsidRPr="00056EC1">
        <w:rPr>
          <w:rFonts w:ascii="Menlo" w:eastAsia="Times New Roman" w:hAnsi="Menlo" w:cs="Courier New"/>
          <w:color w:val="A9B7C6"/>
          <w:sz w:val="21"/>
          <w:szCs w:val="21"/>
        </w:rPr>
        <w:br/>
        <w:t xml:space="preserve">        </w:t>
      </w:r>
      <w:r w:rsidRPr="00056EC1">
        <w:rPr>
          <w:rFonts w:ascii="Menlo" w:eastAsia="Times New Roman" w:hAnsi="Menlo" w:cs="Courier New"/>
          <w:color w:val="CC7832"/>
          <w:sz w:val="21"/>
          <w:szCs w:val="21"/>
        </w:rPr>
        <w:t xml:space="preserve">return </w:t>
      </w:r>
      <w:r w:rsidRPr="00056EC1">
        <w:rPr>
          <w:rFonts w:ascii="Menlo" w:eastAsia="Times New Roman" w:hAnsi="Menlo" w:cs="Courier New"/>
          <w:color w:val="9876AA"/>
          <w:sz w:val="21"/>
          <w:szCs w:val="21"/>
        </w:rPr>
        <w:t>productRepository</w:t>
      </w:r>
      <w:r w:rsidRPr="00056EC1">
        <w:rPr>
          <w:rFonts w:ascii="Menlo" w:eastAsia="Times New Roman" w:hAnsi="Menlo" w:cs="Courier New"/>
          <w:color w:val="A9B7C6"/>
          <w:sz w:val="21"/>
          <w:szCs w:val="21"/>
        </w:rPr>
        <w:t>.findById(id)</w:t>
      </w:r>
      <w:r w:rsidRPr="00056EC1">
        <w:rPr>
          <w:rFonts w:ascii="Menlo" w:eastAsia="Times New Roman" w:hAnsi="Menlo" w:cs="Courier New"/>
          <w:color w:val="CC7832"/>
          <w:sz w:val="21"/>
          <w:szCs w:val="21"/>
        </w:rPr>
        <w:t>;</w:t>
      </w:r>
      <w:r w:rsidRPr="00056EC1">
        <w:rPr>
          <w:rFonts w:ascii="Menlo" w:eastAsia="Times New Roman" w:hAnsi="Menlo" w:cs="Courier New"/>
          <w:color w:val="CC7832"/>
          <w:sz w:val="21"/>
          <w:szCs w:val="21"/>
        </w:rPr>
        <w:br/>
        <w:t xml:space="preserve">    </w:t>
      </w:r>
      <w:r w:rsidRPr="00056EC1">
        <w:rPr>
          <w:rFonts w:ascii="Menlo" w:eastAsia="Times New Roman" w:hAnsi="Menlo" w:cs="Courier New"/>
          <w:color w:val="A9B7C6"/>
          <w:sz w:val="21"/>
          <w:szCs w:val="21"/>
        </w:rPr>
        <w:t>}</w:t>
      </w:r>
      <w:r w:rsidRPr="00056EC1">
        <w:rPr>
          <w:rFonts w:ascii="Menlo" w:eastAsia="Times New Roman" w:hAnsi="Menlo" w:cs="Courier New"/>
          <w:color w:val="A9B7C6"/>
          <w:sz w:val="21"/>
          <w:szCs w:val="21"/>
        </w:rPr>
        <w:br/>
      </w:r>
      <w:r w:rsidRPr="00056EC1">
        <w:rPr>
          <w:rFonts w:ascii="Menlo" w:eastAsia="Times New Roman" w:hAnsi="Menlo" w:cs="Courier New"/>
          <w:color w:val="A9B7C6"/>
          <w:sz w:val="21"/>
          <w:szCs w:val="21"/>
        </w:rPr>
        <w:br/>
        <w:t xml:space="preserve">    </w:t>
      </w:r>
      <w:r w:rsidRPr="00056EC1">
        <w:rPr>
          <w:rFonts w:ascii="Menlo" w:eastAsia="Times New Roman" w:hAnsi="Menlo" w:cs="Courier New"/>
          <w:color w:val="BBB529"/>
          <w:sz w:val="21"/>
          <w:szCs w:val="21"/>
        </w:rPr>
        <w:t>@Override</w:t>
      </w:r>
      <w:r w:rsidRPr="00056EC1">
        <w:rPr>
          <w:rFonts w:ascii="Menlo" w:eastAsia="Times New Roman" w:hAnsi="Menlo" w:cs="Courier New"/>
          <w:color w:val="BBB529"/>
          <w:sz w:val="21"/>
          <w:szCs w:val="21"/>
        </w:rPr>
        <w:br/>
        <w:t xml:space="preserve">    </w:t>
      </w:r>
      <w:r w:rsidRPr="00056EC1">
        <w:rPr>
          <w:rFonts w:ascii="Menlo" w:eastAsia="Times New Roman" w:hAnsi="Menlo" w:cs="Courier New"/>
          <w:color w:val="CC7832"/>
          <w:sz w:val="21"/>
          <w:szCs w:val="21"/>
        </w:rPr>
        <w:t xml:space="preserve">public void </w:t>
      </w:r>
      <w:r w:rsidRPr="00056EC1">
        <w:rPr>
          <w:rFonts w:ascii="Menlo" w:eastAsia="Times New Roman" w:hAnsi="Menlo" w:cs="Courier New"/>
          <w:color w:val="FFC66D"/>
          <w:sz w:val="21"/>
          <w:szCs w:val="21"/>
        </w:rPr>
        <w:t>save</w:t>
      </w:r>
      <w:r w:rsidRPr="00056EC1">
        <w:rPr>
          <w:rFonts w:ascii="Menlo" w:eastAsia="Times New Roman" w:hAnsi="Menlo" w:cs="Courier New"/>
          <w:color w:val="A9B7C6"/>
          <w:sz w:val="21"/>
          <w:szCs w:val="21"/>
        </w:rPr>
        <w:t>(Product customer) {</w:t>
      </w:r>
      <w:r w:rsidRPr="00056EC1">
        <w:rPr>
          <w:rFonts w:ascii="Menlo" w:eastAsia="Times New Roman" w:hAnsi="Menlo" w:cs="Courier New"/>
          <w:color w:val="A9B7C6"/>
          <w:sz w:val="21"/>
          <w:szCs w:val="21"/>
        </w:rPr>
        <w:br/>
        <w:t xml:space="preserve">        </w:t>
      </w:r>
      <w:r w:rsidRPr="00056EC1">
        <w:rPr>
          <w:rFonts w:ascii="Menlo" w:eastAsia="Times New Roman" w:hAnsi="Menlo" w:cs="Courier New"/>
          <w:color w:val="9876AA"/>
          <w:sz w:val="21"/>
          <w:szCs w:val="21"/>
        </w:rPr>
        <w:t>productRepository</w:t>
      </w:r>
      <w:r w:rsidRPr="00056EC1">
        <w:rPr>
          <w:rFonts w:ascii="Menlo" w:eastAsia="Times New Roman" w:hAnsi="Menlo" w:cs="Courier New"/>
          <w:color w:val="A9B7C6"/>
          <w:sz w:val="21"/>
          <w:szCs w:val="21"/>
        </w:rPr>
        <w:t>.save(customer)</w:t>
      </w:r>
      <w:r w:rsidRPr="00056EC1">
        <w:rPr>
          <w:rFonts w:ascii="Menlo" w:eastAsia="Times New Roman" w:hAnsi="Menlo" w:cs="Courier New"/>
          <w:color w:val="CC7832"/>
          <w:sz w:val="21"/>
          <w:szCs w:val="21"/>
        </w:rPr>
        <w:t>;</w:t>
      </w:r>
      <w:r w:rsidRPr="00056EC1">
        <w:rPr>
          <w:rFonts w:ascii="Menlo" w:eastAsia="Times New Roman" w:hAnsi="Menlo" w:cs="Courier New"/>
          <w:color w:val="CC7832"/>
          <w:sz w:val="21"/>
          <w:szCs w:val="21"/>
        </w:rPr>
        <w:br/>
        <w:t xml:space="preserve">    </w:t>
      </w:r>
      <w:r w:rsidRPr="00056EC1">
        <w:rPr>
          <w:rFonts w:ascii="Menlo" w:eastAsia="Times New Roman" w:hAnsi="Menlo" w:cs="Courier New"/>
          <w:color w:val="A9B7C6"/>
          <w:sz w:val="21"/>
          <w:szCs w:val="21"/>
        </w:rPr>
        <w:t>}</w:t>
      </w:r>
      <w:r w:rsidRPr="00056EC1">
        <w:rPr>
          <w:rFonts w:ascii="Menlo" w:eastAsia="Times New Roman" w:hAnsi="Menlo" w:cs="Courier New"/>
          <w:color w:val="A9B7C6"/>
          <w:sz w:val="21"/>
          <w:szCs w:val="21"/>
        </w:rPr>
        <w:br/>
      </w:r>
      <w:r w:rsidRPr="00056EC1">
        <w:rPr>
          <w:rFonts w:ascii="Menlo" w:eastAsia="Times New Roman" w:hAnsi="Menlo" w:cs="Courier New"/>
          <w:color w:val="A9B7C6"/>
          <w:sz w:val="21"/>
          <w:szCs w:val="21"/>
        </w:rPr>
        <w:br/>
        <w:t xml:space="preserve">    </w:t>
      </w:r>
      <w:r w:rsidRPr="00056EC1">
        <w:rPr>
          <w:rFonts w:ascii="Menlo" w:eastAsia="Times New Roman" w:hAnsi="Menlo" w:cs="Courier New"/>
          <w:color w:val="BBB529"/>
          <w:sz w:val="21"/>
          <w:szCs w:val="21"/>
        </w:rPr>
        <w:t>@Override</w:t>
      </w:r>
      <w:r w:rsidRPr="00056EC1">
        <w:rPr>
          <w:rFonts w:ascii="Menlo" w:eastAsia="Times New Roman" w:hAnsi="Menlo" w:cs="Courier New"/>
          <w:color w:val="BBB529"/>
          <w:sz w:val="21"/>
          <w:szCs w:val="21"/>
        </w:rPr>
        <w:br/>
        <w:t xml:space="preserve">    </w:t>
      </w:r>
      <w:r w:rsidRPr="00056EC1">
        <w:rPr>
          <w:rFonts w:ascii="Menlo" w:eastAsia="Times New Roman" w:hAnsi="Menlo" w:cs="Courier New"/>
          <w:color w:val="CC7832"/>
          <w:sz w:val="21"/>
          <w:szCs w:val="21"/>
        </w:rPr>
        <w:t xml:space="preserve">public void </w:t>
      </w:r>
      <w:r w:rsidRPr="00056EC1">
        <w:rPr>
          <w:rFonts w:ascii="Menlo" w:eastAsia="Times New Roman" w:hAnsi="Menlo" w:cs="Courier New"/>
          <w:color w:val="FFC66D"/>
          <w:sz w:val="21"/>
          <w:szCs w:val="21"/>
        </w:rPr>
        <w:t>remove</w:t>
      </w:r>
      <w:r w:rsidRPr="00056EC1">
        <w:rPr>
          <w:rFonts w:ascii="Menlo" w:eastAsia="Times New Roman" w:hAnsi="Menlo" w:cs="Courier New"/>
          <w:color w:val="A9B7C6"/>
          <w:sz w:val="21"/>
          <w:szCs w:val="21"/>
        </w:rPr>
        <w:t>(Long id) {</w:t>
      </w:r>
      <w:r w:rsidRPr="00056EC1">
        <w:rPr>
          <w:rFonts w:ascii="Menlo" w:eastAsia="Times New Roman" w:hAnsi="Menlo" w:cs="Courier New"/>
          <w:color w:val="A9B7C6"/>
          <w:sz w:val="21"/>
          <w:szCs w:val="21"/>
        </w:rPr>
        <w:br/>
        <w:t xml:space="preserve">        </w:t>
      </w:r>
      <w:r w:rsidRPr="00056EC1">
        <w:rPr>
          <w:rFonts w:ascii="Menlo" w:eastAsia="Times New Roman" w:hAnsi="Menlo" w:cs="Courier New"/>
          <w:color w:val="9876AA"/>
          <w:sz w:val="21"/>
          <w:szCs w:val="21"/>
        </w:rPr>
        <w:t>productRepository</w:t>
      </w:r>
      <w:r w:rsidRPr="00056EC1">
        <w:rPr>
          <w:rFonts w:ascii="Menlo" w:eastAsia="Times New Roman" w:hAnsi="Menlo" w:cs="Courier New"/>
          <w:color w:val="A9B7C6"/>
          <w:sz w:val="21"/>
          <w:szCs w:val="21"/>
        </w:rPr>
        <w:t>.remove(id)</w:t>
      </w:r>
      <w:r w:rsidRPr="00056EC1">
        <w:rPr>
          <w:rFonts w:ascii="Menlo" w:eastAsia="Times New Roman" w:hAnsi="Menlo" w:cs="Courier New"/>
          <w:color w:val="CC7832"/>
          <w:sz w:val="21"/>
          <w:szCs w:val="21"/>
        </w:rPr>
        <w:t>;</w:t>
      </w:r>
      <w:r w:rsidRPr="00056EC1">
        <w:rPr>
          <w:rFonts w:ascii="Menlo" w:eastAsia="Times New Roman" w:hAnsi="Menlo" w:cs="Courier New"/>
          <w:color w:val="CC7832"/>
          <w:sz w:val="21"/>
          <w:szCs w:val="21"/>
        </w:rPr>
        <w:br/>
        <w:t xml:space="preserve">    </w:t>
      </w:r>
      <w:r w:rsidRPr="00056EC1">
        <w:rPr>
          <w:rFonts w:ascii="Menlo" w:eastAsia="Times New Roman" w:hAnsi="Menlo" w:cs="Courier New"/>
          <w:color w:val="A9B7C6"/>
          <w:sz w:val="21"/>
          <w:szCs w:val="21"/>
        </w:rPr>
        <w:t>}</w:t>
      </w:r>
      <w:r w:rsidRPr="00056EC1">
        <w:rPr>
          <w:rFonts w:ascii="Menlo" w:eastAsia="Times New Roman" w:hAnsi="Menlo" w:cs="Courier New"/>
          <w:color w:val="A9B7C6"/>
          <w:sz w:val="21"/>
          <w:szCs w:val="21"/>
        </w:rPr>
        <w:br/>
        <w:t>}</w:t>
      </w:r>
    </w:p>
    <w:p w:rsidR="00056EC1" w:rsidRPr="00056EC1" w:rsidRDefault="00056EC1" w:rsidP="00056EC1">
      <w:pPr>
        <w:shd w:val="clear" w:color="auto" w:fill="FFFFFF"/>
        <w:spacing w:after="100" w:afterAutospacing="1" w:line="240" w:lineRule="auto"/>
        <w:rPr>
          <w:rFonts w:ascii="Open Sans" w:eastAsia="Times New Roman" w:hAnsi="Open Sans" w:cs="Times New Roman"/>
          <w:color w:val="526069"/>
          <w:sz w:val="21"/>
          <w:szCs w:val="21"/>
        </w:rPr>
      </w:pPr>
      <w:r w:rsidRPr="00056EC1">
        <w:rPr>
          <w:rFonts w:ascii="Open Sans" w:eastAsia="Times New Roman" w:hAnsi="Open Sans" w:cs="Times New Roman"/>
          <w:color w:val="526069"/>
          <w:sz w:val="21"/>
          <w:szCs w:val="21"/>
        </w:rPr>
        <w:t>Ta sẽ tạo ra một thể hiện của lớp ProductServiecImpl như là một Bean trong lớp cấu hình của ứng dụng sử dụng annotation @Bean như sau:</w:t>
      </w:r>
    </w:p>
    <w:p w:rsidR="00056EC1" w:rsidRPr="00056EC1" w:rsidRDefault="00056EC1" w:rsidP="00056EC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A9B7C6"/>
          <w:sz w:val="21"/>
          <w:szCs w:val="21"/>
        </w:rPr>
      </w:pPr>
      <w:r w:rsidRPr="00056EC1">
        <w:rPr>
          <w:rFonts w:ascii="Menlo" w:eastAsia="Times New Roman" w:hAnsi="Menlo" w:cs="Courier New"/>
          <w:color w:val="BBB529"/>
          <w:sz w:val="21"/>
          <w:szCs w:val="21"/>
        </w:rPr>
        <w:t>@ComponentScan</w:t>
      </w:r>
      <w:r w:rsidRPr="00056EC1">
        <w:rPr>
          <w:rFonts w:ascii="Menlo" w:eastAsia="Times New Roman" w:hAnsi="Menlo" w:cs="Courier New"/>
          <w:color w:val="A9B7C6"/>
          <w:sz w:val="21"/>
          <w:szCs w:val="21"/>
        </w:rPr>
        <w:t>(</w:t>
      </w:r>
      <w:r w:rsidRPr="00056EC1">
        <w:rPr>
          <w:rFonts w:ascii="Menlo" w:eastAsia="Times New Roman" w:hAnsi="Menlo" w:cs="Courier New"/>
          <w:color w:val="6A8759"/>
          <w:sz w:val="21"/>
          <w:szCs w:val="21"/>
        </w:rPr>
        <w:t>"com.codegym"</w:t>
      </w:r>
      <w:r w:rsidRPr="00056EC1">
        <w:rPr>
          <w:rFonts w:ascii="Menlo" w:eastAsia="Times New Roman" w:hAnsi="Menlo" w:cs="Courier New"/>
          <w:color w:val="A9B7C6"/>
          <w:sz w:val="21"/>
          <w:szCs w:val="21"/>
        </w:rPr>
        <w:t>)</w:t>
      </w:r>
      <w:r w:rsidRPr="00056EC1">
        <w:rPr>
          <w:rFonts w:ascii="Menlo" w:eastAsia="Times New Roman" w:hAnsi="Menlo" w:cs="Courier New"/>
          <w:color w:val="A9B7C6"/>
          <w:sz w:val="21"/>
          <w:szCs w:val="21"/>
        </w:rPr>
        <w:br/>
      </w:r>
      <w:r w:rsidRPr="00056EC1">
        <w:rPr>
          <w:rFonts w:ascii="Menlo" w:eastAsia="Times New Roman" w:hAnsi="Menlo" w:cs="Courier New"/>
          <w:color w:val="CC7832"/>
          <w:sz w:val="21"/>
          <w:szCs w:val="21"/>
        </w:rPr>
        <w:t xml:space="preserve">public class </w:t>
      </w:r>
      <w:r w:rsidRPr="00056EC1">
        <w:rPr>
          <w:rFonts w:ascii="Menlo" w:eastAsia="Times New Roman" w:hAnsi="Menlo" w:cs="Courier New"/>
          <w:color w:val="A9B7C6"/>
          <w:sz w:val="21"/>
          <w:szCs w:val="21"/>
        </w:rPr>
        <w:t xml:space="preserve">ApplicationConfig </w:t>
      </w:r>
      <w:r w:rsidRPr="00056EC1">
        <w:rPr>
          <w:rFonts w:ascii="Menlo" w:eastAsia="Times New Roman" w:hAnsi="Menlo" w:cs="Courier New"/>
          <w:color w:val="CC7832"/>
          <w:sz w:val="21"/>
          <w:szCs w:val="21"/>
        </w:rPr>
        <w:t xml:space="preserve">extends </w:t>
      </w:r>
      <w:r w:rsidRPr="00056EC1">
        <w:rPr>
          <w:rFonts w:ascii="Menlo" w:eastAsia="Times New Roman" w:hAnsi="Menlo" w:cs="Courier New"/>
          <w:color w:val="A9B7C6"/>
          <w:sz w:val="21"/>
          <w:szCs w:val="21"/>
        </w:rPr>
        <w:t xml:space="preserve">WebMvcConfigurerAdapter </w:t>
      </w:r>
      <w:r w:rsidRPr="00056EC1">
        <w:rPr>
          <w:rFonts w:ascii="Menlo" w:eastAsia="Times New Roman" w:hAnsi="Menlo" w:cs="Courier New"/>
          <w:color w:val="CC7832"/>
          <w:sz w:val="21"/>
          <w:szCs w:val="21"/>
        </w:rPr>
        <w:t xml:space="preserve">implements </w:t>
      </w:r>
      <w:r w:rsidRPr="00056EC1">
        <w:rPr>
          <w:rFonts w:ascii="Menlo" w:eastAsia="Times New Roman" w:hAnsi="Menlo" w:cs="Courier New"/>
          <w:color w:val="A9B7C6"/>
          <w:sz w:val="21"/>
          <w:szCs w:val="21"/>
        </w:rPr>
        <w:t>ApplicationContextAware{</w:t>
      </w:r>
      <w:r w:rsidRPr="00056EC1">
        <w:rPr>
          <w:rFonts w:ascii="Menlo" w:eastAsia="Times New Roman" w:hAnsi="Menlo" w:cs="Courier New"/>
          <w:color w:val="A9B7C6"/>
          <w:sz w:val="21"/>
          <w:szCs w:val="21"/>
        </w:rPr>
        <w:br/>
        <w:t xml:space="preserve">    </w:t>
      </w:r>
      <w:r w:rsidRPr="00056EC1">
        <w:rPr>
          <w:rFonts w:ascii="Menlo" w:eastAsia="Times New Roman" w:hAnsi="Menlo" w:cs="Courier New"/>
          <w:color w:val="A9B7C6"/>
          <w:sz w:val="21"/>
          <w:szCs w:val="21"/>
        </w:rPr>
        <w:br/>
        <w:t xml:space="preserve">    </w:t>
      </w:r>
      <w:r w:rsidRPr="00056EC1">
        <w:rPr>
          <w:rFonts w:ascii="Menlo" w:eastAsia="Times New Roman" w:hAnsi="Menlo" w:cs="Courier New"/>
          <w:color w:val="BBB529"/>
          <w:sz w:val="21"/>
          <w:szCs w:val="21"/>
        </w:rPr>
        <w:t>@Bean</w:t>
      </w:r>
      <w:r w:rsidRPr="00056EC1">
        <w:rPr>
          <w:rFonts w:ascii="Menlo" w:eastAsia="Times New Roman" w:hAnsi="Menlo" w:cs="Courier New"/>
          <w:color w:val="BBB529"/>
          <w:sz w:val="21"/>
          <w:szCs w:val="21"/>
        </w:rPr>
        <w:br/>
        <w:t xml:space="preserve">    </w:t>
      </w:r>
      <w:r w:rsidRPr="00056EC1">
        <w:rPr>
          <w:rFonts w:ascii="Menlo" w:eastAsia="Times New Roman" w:hAnsi="Menlo" w:cs="Courier New"/>
          <w:color w:val="CC7832"/>
          <w:sz w:val="21"/>
          <w:szCs w:val="21"/>
        </w:rPr>
        <w:t xml:space="preserve">public </w:t>
      </w:r>
      <w:r w:rsidRPr="00056EC1">
        <w:rPr>
          <w:rFonts w:ascii="Menlo" w:eastAsia="Times New Roman" w:hAnsi="Menlo" w:cs="Courier New"/>
          <w:color w:val="A9B7C6"/>
          <w:sz w:val="21"/>
          <w:szCs w:val="21"/>
        </w:rPr>
        <w:t xml:space="preserve">ProductService </w:t>
      </w:r>
      <w:r w:rsidRPr="00056EC1">
        <w:rPr>
          <w:rFonts w:ascii="Menlo" w:eastAsia="Times New Roman" w:hAnsi="Menlo" w:cs="Courier New"/>
          <w:color w:val="FFC66D"/>
          <w:sz w:val="21"/>
          <w:szCs w:val="21"/>
        </w:rPr>
        <w:t>productService</w:t>
      </w:r>
      <w:r w:rsidRPr="00056EC1">
        <w:rPr>
          <w:rFonts w:ascii="Menlo" w:eastAsia="Times New Roman" w:hAnsi="Menlo" w:cs="Courier New"/>
          <w:color w:val="A9B7C6"/>
          <w:sz w:val="21"/>
          <w:szCs w:val="21"/>
        </w:rPr>
        <w:t>(){</w:t>
      </w:r>
      <w:r w:rsidRPr="00056EC1">
        <w:rPr>
          <w:rFonts w:ascii="Menlo" w:eastAsia="Times New Roman" w:hAnsi="Menlo" w:cs="Courier New"/>
          <w:color w:val="A9B7C6"/>
          <w:sz w:val="21"/>
          <w:szCs w:val="21"/>
        </w:rPr>
        <w:br/>
      </w:r>
      <w:r w:rsidRPr="00056EC1">
        <w:rPr>
          <w:rFonts w:ascii="Menlo" w:eastAsia="Times New Roman" w:hAnsi="Menlo" w:cs="Courier New"/>
          <w:color w:val="A9B7C6"/>
          <w:sz w:val="21"/>
          <w:szCs w:val="21"/>
        </w:rPr>
        <w:lastRenderedPageBreak/>
        <w:t xml:space="preserve">        </w:t>
      </w:r>
      <w:r w:rsidRPr="00056EC1">
        <w:rPr>
          <w:rFonts w:ascii="Menlo" w:eastAsia="Times New Roman" w:hAnsi="Menlo" w:cs="Courier New"/>
          <w:color w:val="CC7832"/>
          <w:sz w:val="21"/>
          <w:szCs w:val="21"/>
        </w:rPr>
        <w:t xml:space="preserve">return new </w:t>
      </w:r>
      <w:r w:rsidRPr="00056EC1">
        <w:rPr>
          <w:rFonts w:ascii="Menlo" w:eastAsia="Times New Roman" w:hAnsi="Menlo" w:cs="Courier New"/>
          <w:color w:val="A9B7C6"/>
          <w:sz w:val="21"/>
          <w:szCs w:val="21"/>
        </w:rPr>
        <w:t>ProductServiecImpl()</w:t>
      </w:r>
      <w:r w:rsidRPr="00056EC1">
        <w:rPr>
          <w:rFonts w:ascii="Menlo" w:eastAsia="Times New Roman" w:hAnsi="Menlo" w:cs="Courier New"/>
          <w:color w:val="CC7832"/>
          <w:sz w:val="21"/>
          <w:szCs w:val="21"/>
        </w:rPr>
        <w:t>;</w:t>
      </w:r>
      <w:r w:rsidRPr="00056EC1">
        <w:rPr>
          <w:rFonts w:ascii="Menlo" w:eastAsia="Times New Roman" w:hAnsi="Menlo" w:cs="Courier New"/>
          <w:color w:val="CC7832"/>
          <w:sz w:val="21"/>
          <w:szCs w:val="21"/>
        </w:rPr>
        <w:br/>
        <w:t xml:space="preserve">    </w:t>
      </w:r>
      <w:r w:rsidRPr="00056EC1">
        <w:rPr>
          <w:rFonts w:ascii="Menlo" w:eastAsia="Times New Roman" w:hAnsi="Menlo" w:cs="Courier New"/>
          <w:color w:val="A9B7C6"/>
          <w:sz w:val="21"/>
          <w:szCs w:val="21"/>
        </w:rPr>
        <w:t>}</w:t>
      </w:r>
      <w:r w:rsidRPr="00056EC1">
        <w:rPr>
          <w:rFonts w:ascii="Menlo" w:eastAsia="Times New Roman" w:hAnsi="Menlo" w:cs="Courier New"/>
          <w:color w:val="A9B7C6"/>
          <w:sz w:val="21"/>
          <w:szCs w:val="21"/>
        </w:rPr>
        <w:br/>
        <w:t>...</w:t>
      </w:r>
      <w:r w:rsidRPr="00056EC1">
        <w:rPr>
          <w:rFonts w:ascii="Menlo" w:eastAsia="Times New Roman" w:hAnsi="Menlo" w:cs="Courier New"/>
          <w:color w:val="A9B7C6"/>
          <w:sz w:val="21"/>
          <w:szCs w:val="21"/>
        </w:rPr>
        <w:br/>
        <w:t>}</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Menlo">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66C0"/>
    <w:rsid w:val="00056EC1"/>
    <w:rsid w:val="00475B86"/>
    <w:rsid w:val="00D166C0"/>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D9E20A-2A90-4A69-B0A4-EDCB99DB7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56EC1"/>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56EC1"/>
    <w:rPr>
      <w:rFonts w:eastAsia="Times New Roman" w:cs="Times New Roman"/>
      <w:b/>
      <w:bCs/>
      <w:sz w:val="36"/>
      <w:szCs w:val="36"/>
    </w:rPr>
  </w:style>
  <w:style w:type="paragraph" w:styleId="NormalWeb">
    <w:name w:val="Normal (Web)"/>
    <w:basedOn w:val="Normal"/>
    <w:uiPriority w:val="99"/>
    <w:semiHidden/>
    <w:unhideWhenUsed/>
    <w:rsid w:val="00056EC1"/>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056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56EC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1533460">
      <w:bodyDiv w:val="1"/>
      <w:marLeft w:val="0"/>
      <w:marRight w:val="0"/>
      <w:marTop w:val="0"/>
      <w:marBottom w:val="0"/>
      <w:divBdr>
        <w:top w:val="none" w:sz="0" w:space="0" w:color="auto"/>
        <w:left w:val="none" w:sz="0" w:space="0" w:color="auto"/>
        <w:bottom w:val="none" w:sz="0" w:space="0" w:color="auto"/>
        <w:right w:val="none" w:sz="0" w:space="0" w:color="auto"/>
      </w:divBdr>
      <w:divsChild>
        <w:div w:id="2140681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495</Words>
  <Characters>2828</Characters>
  <Application>Microsoft Office Word</Application>
  <DocSecurity>0</DocSecurity>
  <Lines>23</Lines>
  <Paragraphs>6</Paragraphs>
  <ScaleCrop>false</ScaleCrop>
  <Company/>
  <LinksUpToDate>false</LinksUpToDate>
  <CharactersWithSpaces>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2022-05-17T07:29:00Z</dcterms:created>
  <dcterms:modified xsi:type="dcterms:W3CDTF">2022-05-17T07:30:00Z</dcterms:modified>
</cp:coreProperties>
</file>