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DD9" w:rsidRPr="00980DD9" w:rsidRDefault="00980DD9" w:rsidP="00980DD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80DD9">
        <w:rPr>
          <w:rFonts w:ascii="Open Sans" w:eastAsia="Times New Roman" w:hAnsi="Open Sans" w:cs="Times New Roman"/>
          <w:color w:val="37474F"/>
          <w:sz w:val="36"/>
          <w:szCs w:val="36"/>
        </w:rPr>
        <w:t>[Bài tập] Ứng dụng bình chọn</w:t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80DD9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Angular component template.</w:t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80DD9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980DD9" w:rsidRPr="00980DD9" w:rsidRDefault="00980DD9" w:rsidP="00980DD9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giúp người dùng có thể đánh giá độ hài lòng từ mức độ 0 -&gt; 10. Gợi ý sử dụng @Input và @Output để truyền dữ liệu giữa các component cha và con.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80DD9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980DD9" w:rsidRPr="00980DD9" w:rsidRDefault="00980DD9" w:rsidP="00980DD9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 Mở cửa sổ terminal và chạy câu lệnh ng new angular-rating-bar để tạo ứng dụng mới</w:t>
      </w:r>
    </w:p>
    <w:p w:rsidR="00980DD9" w:rsidRPr="00980DD9" w:rsidRDefault="00980DD9" w:rsidP="00980DD9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: Mở ứng dụng vừa tạo bằng Webstorm</w:t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: Tạo interface IRatingUnit chứa các thuộc tính value và active để phục vụ cho việc đánh giá</w:t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 Tạo component RatingBarComponent để đánh giá</w:t>
      </w:r>
    </w:p>
    <w:p w:rsidR="00980DD9" w:rsidRPr="00980DD9" w:rsidRDefault="00980DD9" w:rsidP="00980D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80DD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 Chạy lệnh </w:t>
      </w:r>
      <w:r w:rsidRPr="00980DD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serve -o</w:t>
      </w:r>
      <w:r w:rsidRPr="00980DD9">
        <w:rPr>
          <w:rFonts w:ascii="Open Sans" w:eastAsia="Times New Roman" w:hAnsi="Open Sans" w:cs="Times New Roman"/>
          <w:color w:val="526069"/>
          <w:sz w:val="21"/>
          <w:szCs w:val="21"/>
        </w:rPr>
        <w:t>, sau đó trình duyệt sẽ tự động mở trang web localhost:4200, các bạn có thể nhìn thấy giao diện đã có sẵn ví dụ về bài thực hành như sau:</w:t>
      </w:r>
    </w:p>
    <w:p w:rsidR="00475B86" w:rsidRDefault="00980DD9">
      <w:r>
        <w:rPr>
          <w:noProof/>
        </w:rPr>
        <w:drawing>
          <wp:inline distT="0" distB="0" distL="0" distR="0" wp14:anchorId="2C6A7E3A" wp14:editId="38BDEEFE">
            <wp:extent cx="4933950" cy="1400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D9" w:rsidRDefault="00980DD9" w:rsidP="00980D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https://github.com/codegym-vn/wfda-angular-rating-bar-app</w:t>
        </w:r>
      </w:hyperlink>
    </w:p>
    <w:p w:rsidR="00980DD9" w:rsidRDefault="00980DD9" w:rsidP="00980DD9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980DD9" w:rsidRDefault="00980DD9" w:rsidP="00980D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980DD9" w:rsidRDefault="00980DD9" w:rsidP="00980D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980DD9" w:rsidRDefault="00980DD9">
      <w:bookmarkStart w:id="0" w:name="_GoBack"/>
      <w:bookmarkEnd w:id="0"/>
    </w:p>
    <w:sectPr w:rsidR="00980DD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D47"/>
    <w:rsid w:val="00442D47"/>
    <w:rsid w:val="00475B86"/>
    <w:rsid w:val="00980DD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602F"/>
  <w15:chartTrackingRefBased/>
  <w15:docId w15:val="{372BD201-D9F6-47B0-BAF6-DAFE0177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DD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0DD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DD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0DD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0DD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0DD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0D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wfda-angular-rating-bar-ap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2022-05-18T08:40:00Z</dcterms:created>
  <dcterms:modified xsi:type="dcterms:W3CDTF">2022-05-18T08:40:00Z</dcterms:modified>
</cp:coreProperties>
</file>