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BBC" w:rsidRPr="00197BBC" w:rsidRDefault="00197BBC" w:rsidP="00197BB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197BBC">
        <w:rPr>
          <w:rFonts w:ascii="Open Sans" w:eastAsia="Times New Roman" w:hAnsi="Open Sans" w:cs="Times New Roman"/>
          <w:color w:val="37474F"/>
          <w:sz w:val="36"/>
          <w:szCs w:val="36"/>
        </w:rPr>
        <w:t>[Bài đọc] Reactive forms</w:t>
      </w:r>
    </w:p>
    <w:p w:rsidR="00197BBC" w:rsidRPr="00197BBC" w:rsidRDefault="00197BBC" w:rsidP="00197B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97BBC">
        <w:rPr>
          <w:rFonts w:ascii="Open Sans" w:eastAsia="Times New Roman" w:hAnsi="Open Sans" w:cs="Times New Roman"/>
          <w:color w:val="526069"/>
          <w:sz w:val="21"/>
          <w:szCs w:val="21"/>
        </w:rPr>
        <w:t>Model Driven Forms hay còn được gọi là Reactive Forms</w:t>
      </w:r>
    </w:p>
    <w:p w:rsidR="00197BBC" w:rsidRPr="00197BBC" w:rsidRDefault="00197BBC" w:rsidP="00197B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97BBC">
        <w:rPr>
          <w:rFonts w:ascii="Open Sans" w:eastAsia="Times New Roman" w:hAnsi="Open Sans" w:cs="Times New Roman"/>
          <w:color w:val="526069"/>
          <w:sz w:val="21"/>
          <w:szCs w:val="21"/>
        </w:rPr>
        <w:t>Phương pháp này tránh việc sử dụng các directive như là ngModel, required... thay vào đó tạo các Object Model ở trong Component, rồi tạo ra form từ chúng.</w:t>
      </w:r>
    </w:p>
    <w:p w:rsidR="00197BBC" w:rsidRPr="00197BBC" w:rsidRDefault="00197BBC" w:rsidP="00197B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97BBC">
        <w:rPr>
          <w:rFonts w:ascii="Open Sans" w:eastAsia="Times New Roman" w:hAnsi="Open Sans" w:cs="Times New Roman"/>
          <w:color w:val="526069"/>
          <w:sz w:val="21"/>
          <w:szCs w:val="21"/>
        </w:rPr>
        <w:t>Cấu trúc cơ bản của 1 Reactive Form:</w:t>
      </w:r>
    </w:p>
    <w:p w:rsidR="00475B86" w:rsidRDefault="00197BBC">
      <w:r>
        <w:rPr>
          <w:noProof/>
        </w:rPr>
        <w:drawing>
          <wp:inline distT="0" distB="0" distL="0" distR="0" wp14:anchorId="5D11252B" wp14:editId="56D5B2DD">
            <wp:extent cx="5733415" cy="2892425"/>
            <wp:effectExtent l="0" t="0" r="63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BC" w:rsidRDefault="00197BBC" w:rsidP="00197BB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Ở sơ đồ trên, ban đầu chúng ta tạo toàn bộ form control tree ở trong code bằng cách tạo mới các instance như là FormGroup, FormControl..., sau đó để liên kết các instance này với các element ở bên template thì chúng ta tiếp tục sử dụng các directive formGroup, formControlName...</w:t>
      </w:r>
    </w:p>
    <w:p w:rsidR="00197BBC" w:rsidRDefault="00197BBC" w:rsidP="00197BB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AbstractControl cung cấp các hành vi, thuộc tính chung cho các lớp con, trong Reactive form có 3 lớp con là: FormControl, FormGroup, và FormArray:</w:t>
      </w:r>
    </w:p>
    <w:p w:rsidR="00197BBC" w:rsidRDefault="00197BBC">
      <w:r>
        <w:rPr>
          <w:noProof/>
        </w:rPr>
        <w:lastRenderedPageBreak/>
        <w:drawing>
          <wp:inline distT="0" distB="0" distL="0" distR="0" wp14:anchorId="4ECC080C" wp14:editId="2CDFDB6D">
            <wp:extent cx="5733415" cy="361632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BBC" w:rsidRPr="00197BBC" w:rsidRDefault="00197BBC" w:rsidP="00197BB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97BBC">
        <w:rPr>
          <w:rFonts w:ascii="Open Sans" w:eastAsia="Times New Roman" w:hAnsi="Open Sans" w:cs="Times New Roman"/>
          <w:color w:val="526069"/>
          <w:sz w:val="21"/>
          <w:szCs w:val="21"/>
        </w:rPr>
        <w:t>FormControl là lớp thấp nhất, nó tương ứng với một HTML form control như input, select, text area...</w:t>
      </w:r>
    </w:p>
    <w:p w:rsidR="00197BBC" w:rsidRPr="00197BBC" w:rsidRDefault="00197BBC" w:rsidP="00197BB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97BBC">
        <w:rPr>
          <w:rFonts w:ascii="Open Sans" w:eastAsia="Times New Roman" w:hAnsi="Open Sans" w:cs="Times New Roman"/>
          <w:color w:val="526069"/>
          <w:sz w:val="21"/>
          <w:szCs w:val="21"/>
        </w:rPr>
        <w:t>FormGroup là nơi lưu giữ giá trị và trạng thái hợp lệ của một nhóm các đối tượng thuộc AbstractControl – có thể là FormControl, FormGroup, hay FormArray. FormGroup là level cao nhất của 1 form trong component.</w:t>
      </w:r>
    </w:p>
    <w:p w:rsidR="00197BBC" w:rsidRPr="00197BBC" w:rsidRDefault="00197BBC" w:rsidP="00197BBC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97BBC">
        <w:rPr>
          <w:rFonts w:ascii="Open Sans" w:eastAsia="Times New Roman" w:hAnsi="Open Sans" w:cs="Times New Roman"/>
          <w:color w:val="526069"/>
          <w:sz w:val="21"/>
          <w:szCs w:val="21"/>
        </w:rPr>
        <w:t>FormArray là nơi lưu giữ giá trị và trạng thái hợp lệ của một mảng các đối tượng thuộc AbstractControl giống như FormGroup. </w:t>
      </w:r>
    </w:p>
    <w:p w:rsidR="00197BBC" w:rsidRPr="00197BBC" w:rsidRDefault="00197BBC" w:rsidP="00197BB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197BBC">
        <w:rPr>
          <w:rFonts w:ascii="Open Sans" w:eastAsia="Times New Roman" w:hAnsi="Open Sans" w:cs="Times New Roman"/>
          <w:color w:val="526069"/>
          <w:sz w:val="21"/>
          <w:szCs w:val="21"/>
        </w:rPr>
        <w:t>Để sử dụng Reactive Forms trong anuglar thì cần phải import ReactiveFormsModule từ package @angular/forms như sau: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 ReactiveFormsModule } </w:t>
      </w:r>
      <w:r w:rsidRPr="00197B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from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197BBC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'@angular/forms'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@NgModule({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197BBC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declarations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 [...],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197BBC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imports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 [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...,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ReactiveFormsModule,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],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197BBC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providers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 [...],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  <w:r w:rsidRPr="00197BBC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bootstrap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: [...]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})</w:t>
      </w:r>
    </w:p>
    <w:p w:rsidR="00197BBC" w:rsidRPr="00197BBC" w:rsidRDefault="00197BBC" w:rsidP="00197B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197B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export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197BBC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197BBC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AppModule</w:t>
      </w:r>
      <w:r w:rsidRPr="00197BBC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 }</w:t>
      </w:r>
    </w:p>
    <w:p w:rsidR="00197BBC" w:rsidRDefault="00197BBC">
      <w:bookmarkStart w:id="0" w:name="_GoBack"/>
      <w:bookmarkEnd w:id="0"/>
    </w:p>
    <w:sectPr w:rsidR="00197BB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82F13"/>
    <w:multiLevelType w:val="multilevel"/>
    <w:tmpl w:val="3F6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AD8"/>
    <w:rsid w:val="00197BBC"/>
    <w:rsid w:val="00475B86"/>
    <w:rsid w:val="00C37AD8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BA32C"/>
  <w15:chartTrackingRefBased/>
  <w15:docId w15:val="{B1D1989B-6B71-4445-8A33-4ED773CA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7BB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7BBC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97BB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B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7BB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97BBC"/>
  </w:style>
  <w:style w:type="character" w:customStyle="1" w:styleId="hljs-keyword">
    <w:name w:val="hljs-keyword"/>
    <w:basedOn w:val="DefaultParagraphFont"/>
    <w:rsid w:val="00197BBC"/>
  </w:style>
  <w:style w:type="character" w:customStyle="1" w:styleId="hljs-string">
    <w:name w:val="hljs-string"/>
    <w:basedOn w:val="DefaultParagraphFont"/>
    <w:rsid w:val="00197BBC"/>
  </w:style>
  <w:style w:type="character" w:customStyle="1" w:styleId="hljs-attr">
    <w:name w:val="hljs-attr"/>
    <w:basedOn w:val="DefaultParagraphFont"/>
    <w:rsid w:val="00197BBC"/>
  </w:style>
  <w:style w:type="character" w:customStyle="1" w:styleId="hljs-class">
    <w:name w:val="hljs-class"/>
    <w:basedOn w:val="DefaultParagraphFont"/>
    <w:rsid w:val="00197BBC"/>
  </w:style>
  <w:style w:type="character" w:customStyle="1" w:styleId="hljs-title">
    <w:name w:val="hljs-title"/>
    <w:basedOn w:val="DefaultParagraphFont"/>
    <w:rsid w:val="00197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4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2022-05-18T08:44:00Z</dcterms:created>
  <dcterms:modified xsi:type="dcterms:W3CDTF">2022-05-18T08:45:00Z</dcterms:modified>
</cp:coreProperties>
</file>