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0A9" w:rsidRPr="00C21D1E" w:rsidRDefault="000F49A6" w:rsidP="00C21D1E">
      <w:pPr>
        <w:ind w:left="2880" w:firstLine="720"/>
        <w:rPr>
          <w:b/>
          <w:sz w:val="40"/>
          <w:szCs w:val="40"/>
        </w:rPr>
      </w:pPr>
      <w:r>
        <w:rPr>
          <w:b/>
          <w:sz w:val="40"/>
          <w:szCs w:val="40"/>
        </w:rPr>
        <w:t xml:space="preserve">BÁO CÁO KẾT QUẢ </w:t>
      </w:r>
    </w:p>
    <w:p w:rsidR="00CA6032" w:rsidRPr="00E15F18" w:rsidRDefault="00CA6032" w:rsidP="00CA6032">
      <w:pPr>
        <w:rPr>
          <w:rFonts w:ascii="Times New Roman" w:hAnsi="Times New Roman" w:cs="Times New Roman"/>
          <w:sz w:val="28"/>
          <w:szCs w:val="28"/>
          <w:lang w:val="vi-VN"/>
        </w:rPr>
      </w:pPr>
      <w:r w:rsidRPr="00BE15B5">
        <w:rPr>
          <w:rFonts w:ascii="Times New Roman" w:hAnsi="Times New Roman" w:cs="Times New Roman"/>
          <w:sz w:val="28"/>
          <w:szCs w:val="28"/>
        </w:rPr>
        <w:t xml:space="preserve">Họ và tên: </w:t>
      </w:r>
      <w:r>
        <w:rPr>
          <w:rFonts w:ascii="Times New Roman" w:hAnsi="Times New Roman" w:cs="Times New Roman"/>
          <w:sz w:val="28"/>
          <w:szCs w:val="28"/>
          <w:lang w:val="vi-VN"/>
        </w:rPr>
        <w:t>Lê Việt Đức</w:t>
      </w:r>
    </w:p>
    <w:p w:rsidR="00CA6032" w:rsidRPr="00BE15B5" w:rsidRDefault="00CA6032" w:rsidP="00CA6032">
      <w:pPr>
        <w:rPr>
          <w:rFonts w:ascii="Times New Roman" w:hAnsi="Times New Roman" w:cs="Times New Roman"/>
          <w:sz w:val="28"/>
          <w:szCs w:val="28"/>
        </w:rPr>
      </w:pPr>
      <w:r w:rsidRPr="00BE15B5">
        <w:rPr>
          <w:rFonts w:ascii="Times New Roman" w:hAnsi="Times New Roman" w:cs="Times New Roman"/>
          <w:sz w:val="28"/>
          <w:szCs w:val="28"/>
        </w:rPr>
        <w:t>Thờ</w:t>
      </w:r>
      <w:r>
        <w:rPr>
          <w:rFonts w:ascii="Times New Roman" w:hAnsi="Times New Roman" w:cs="Times New Roman"/>
          <w:sz w:val="28"/>
          <w:szCs w:val="28"/>
        </w:rPr>
        <w:t>i gian: 10/9/2019-19/10</w:t>
      </w:r>
      <w:r w:rsidRPr="00BE15B5">
        <w:rPr>
          <w:rFonts w:ascii="Times New Roman" w:hAnsi="Times New Roman" w:cs="Times New Roman"/>
          <w:sz w:val="28"/>
          <w:szCs w:val="28"/>
        </w:rPr>
        <w:t>/2019</w:t>
      </w:r>
    </w:p>
    <w:p w:rsidR="00A54088" w:rsidRDefault="00A54088"/>
    <w:p w:rsidR="00A54088" w:rsidRDefault="00A54088" w:rsidP="00A54088">
      <w:pPr>
        <w:shd w:val="clear" w:color="auto" w:fill="FFFFFF"/>
        <w:spacing w:after="120" w:line="240" w:lineRule="auto"/>
        <w:outlineLvl w:val="2"/>
        <w:rPr>
          <w:rFonts w:ascii="Roboto" w:eastAsia="Times New Roman" w:hAnsi="Roboto" w:cs="Times New Roman"/>
          <w:b/>
          <w:bCs/>
          <w:color w:val="2C2F34"/>
          <w:sz w:val="35"/>
          <w:szCs w:val="35"/>
        </w:rPr>
      </w:pPr>
      <w:r>
        <w:rPr>
          <w:rFonts w:ascii="Roboto" w:eastAsia="Times New Roman" w:hAnsi="Roboto" w:cs="Times New Roman"/>
          <w:b/>
          <w:bCs/>
          <w:color w:val="2C2F34"/>
          <w:sz w:val="35"/>
          <w:szCs w:val="35"/>
        </w:rPr>
        <w:t xml:space="preserve">I/ Thingsboard </w:t>
      </w:r>
    </w:p>
    <w:p w:rsidR="00A54088" w:rsidRPr="00A54088" w:rsidRDefault="00A54088" w:rsidP="00A54088">
      <w:pPr>
        <w:shd w:val="clear" w:color="auto" w:fill="FFFFFF"/>
        <w:spacing w:after="120" w:line="240" w:lineRule="auto"/>
        <w:outlineLvl w:val="2"/>
        <w:rPr>
          <w:rFonts w:ascii="Roboto" w:eastAsia="Times New Roman" w:hAnsi="Roboto" w:cs="Times New Roman"/>
          <w:b/>
          <w:bCs/>
          <w:color w:val="2C2F34"/>
          <w:sz w:val="35"/>
          <w:szCs w:val="35"/>
        </w:rPr>
      </w:pPr>
      <w:r>
        <w:rPr>
          <w:rFonts w:ascii="Roboto" w:eastAsia="Times New Roman" w:hAnsi="Roboto" w:cs="Times New Roman"/>
          <w:b/>
          <w:bCs/>
          <w:color w:val="2C2F34"/>
          <w:sz w:val="35"/>
          <w:szCs w:val="35"/>
        </w:rPr>
        <w:t>1.Khái niệm:</w:t>
      </w:r>
    </w:p>
    <w:p w:rsidR="00A54088" w:rsidRDefault="00A54088" w:rsidP="00A54088">
      <w:pPr>
        <w:shd w:val="clear" w:color="auto" w:fill="FFFFFF"/>
        <w:spacing w:after="375" w:line="390" w:lineRule="atLeast"/>
        <w:rPr>
          <w:rFonts w:ascii="Segoe UI" w:eastAsia="Times New Roman" w:hAnsi="Segoe UI" w:cs="Segoe UI"/>
          <w:color w:val="2C2F34"/>
          <w:sz w:val="23"/>
          <w:szCs w:val="23"/>
        </w:rPr>
      </w:pPr>
      <w:r w:rsidRPr="00A54088">
        <w:rPr>
          <w:rFonts w:ascii="Segoe UI" w:eastAsia="Times New Roman" w:hAnsi="Segoe UI" w:cs="Segoe UI"/>
          <w:color w:val="2C2F34"/>
          <w:sz w:val="23"/>
          <w:szCs w:val="23"/>
        </w:rPr>
        <w:t>ThingsBoard là một nền tảng IoT mã nguồn mở. Nó cho phép phát triển nhanh chóng, quản lý và mở rộng các dự án IoT.  Với nền tảng Thingsboard bạn có thể thu thập, xử lý, hiển thị trực quan và quản lý thiết bị.</w:t>
      </w:r>
    </w:p>
    <w:p w:rsidR="00D258A9" w:rsidRDefault="00D258A9" w:rsidP="00D258A9">
      <w:pPr>
        <w:shd w:val="clear" w:color="auto" w:fill="FFFFFF"/>
        <w:spacing w:after="120" w:line="240" w:lineRule="auto"/>
        <w:outlineLvl w:val="2"/>
        <w:rPr>
          <w:rFonts w:ascii="Roboto" w:eastAsia="Times New Roman" w:hAnsi="Roboto" w:cs="Times New Roman"/>
          <w:b/>
          <w:bCs/>
          <w:color w:val="2C2F34"/>
          <w:sz w:val="35"/>
          <w:szCs w:val="35"/>
        </w:rPr>
      </w:pPr>
      <w:r>
        <w:rPr>
          <w:rFonts w:ascii="Roboto" w:eastAsia="Times New Roman" w:hAnsi="Roboto" w:cs="Times New Roman"/>
          <w:b/>
          <w:bCs/>
          <w:color w:val="2C2F34"/>
          <w:sz w:val="35"/>
          <w:szCs w:val="35"/>
        </w:rPr>
        <w:t>2.Cách Hoạt Động</w:t>
      </w:r>
    </w:p>
    <w:p w:rsidR="00D258A9" w:rsidRDefault="00D258A9" w:rsidP="00D258A9">
      <w:pPr>
        <w:shd w:val="clear" w:color="auto" w:fill="FFFFFF"/>
        <w:spacing w:after="120" w:line="240" w:lineRule="auto"/>
        <w:outlineLvl w:val="2"/>
        <w:rPr>
          <w:rFonts w:ascii="Roboto" w:hAnsi="Roboto"/>
          <w:color w:val="424242"/>
          <w:spacing w:val="2"/>
          <w:shd w:val="clear" w:color="auto" w:fill="FFFFFF"/>
        </w:rPr>
      </w:pPr>
      <w:r>
        <w:rPr>
          <w:rFonts w:ascii="Roboto" w:hAnsi="Roboto"/>
          <w:color w:val="424242"/>
          <w:spacing w:val="2"/>
          <w:shd w:val="clear" w:color="auto" w:fill="FFFFFF"/>
        </w:rPr>
        <w:t>-</w:t>
      </w:r>
      <w:r>
        <w:rPr>
          <w:rFonts w:ascii="Roboto" w:hAnsi="Roboto"/>
          <w:color w:val="424242"/>
          <w:spacing w:val="2"/>
          <w:shd w:val="clear" w:color="auto" w:fill="FFFFFF"/>
        </w:rPr>
        <w:t xml:space="preserve">Nó cho phép kết nối thiết bị thông qua các giao thức IoT tiêu chuẩn của ngành - MQTT, CoAP và HTTP </w:t>
      </w:r>
    </w:p>
    <w:p w:rsidR="00D258A9" w:rsidRDefault="00D258A9" w:rsidP="00D258A9">
      <w:pPr>
        <w:shd w:val="clear" w:color="auto" w:fill="FFFFFF"/>
        <w:spacing w:after="120" w:line="240" w:lineRule="auto"/>
        <w:outlineLvl w:val="2"/>
        <w:rPr>
          <w:rFonts w:ascii="Roboto" w:eastAsia="Times New Roman" w:hAnsi="Roboto" w:cs="Times New Roman"/>
          <w:b/>
          <w:bCs/>
          <w:color w:val="2C2F34"/>
          <w:sz w:val="35"/>
          <w:szCs w:val="35"/>
        </w:rPr>
      </w:pPr>
      <w:r>
        <w:rPr>
          <w:rFonts w:ascii="Roboto" w:hAnsi="Roboto"/>
          <w:color w:val="424242"/>
          <w:spacing w:val="2"/>
          <w:shd w:val="clear" w:color="auto" w:fill="FFFFFF"/>
        </w:rPr>
        <w:t>-</w:t>
      </w:r>
      <w:r>
        <w:rPr>
          <w:rFonts w:ascii="Roboto" w:hAnsi="Roboto"/>
          <w:color w:val="424242"/>
          <w:spacing w:val="2"/>
          <w:shd w:val="clear" w:color="auto" w:fill="FFFFFF"/>
        </w:rPr>
        <w:t>Cung cấp, giám sát và kiểm soát các thực thể IoT của bạn theo cách an toàn bằng cách sử dụng API phía máy chủ phong phú.</w:t>
      </w:r>
    </w:p>
    <w:p w:rsidR="00D258A9" w:rsidRDefault="00D258A9" w:rsidP="00A54088">
      <w:pPr>
        <w:shd w:val="clear" w:color="auto" w:fill="FFFFFF"/>
        <w:spacing w:after="375" w:line="390" w:lineRule="atLeast"/>
        <w:rPr>
          <w:rFonts w:ascii="Roboto" w:hAnsi="Roboto"/>
          <w:color w:val="424242"/>
          <w:spacing w:val="2"/>
          <w:shd w:val="clear" w:color="auto" w:fill="FFFFFF"/>
        </w:rPr>
      </w:pPr>
      <w:r>
        <w:rPr>
          <w:rFonts w:ascii="Segoe UI" w:eastAsia="Times New Roman" w:hAnsi="Segoe UI" w:cs="Segoe UI"/>
          <w:color w:val="2C2F34"/>
          <w:sz w:val="23"/>
          <w:szCs w:val="23"/>
        </w:rPr>
        <w:t>-</w:t>
      </w:r>
      <w:r>
        <w:rPr>
          <w:rFonts w:ascii="Roboto" w:hAnsi="Roboto"/>
          <w:color w:val="424242"/>
          <w:spacing w:val="2"/>
          <w:shd w:val="clear" w:color="auto" w:fill="FFFFFF"/>
        </w:rPr>
        <w:t>Thu thập và lưu trữ dữ liệu từ xa theo cách có thể mở rộng và chịu lỗi</w:t>
      </w:r>
    </w:p>
    <w:p w:rsidR="00D258A9" w:rsidRDefault="00D258A9" w:rsidP="00A54088">
      <w:pPr>
        <w:shd w:val="clear" w:color="auto" w:fill="FFFFFF"/>
        <w:spacing w:after="375" w:line="390" w:lineRule="atLeast"/>
        <w:rPr>
          <w:rFonts w:ascii="Roboto" w:hAnsi="Roboto"/>
          <w:color w:val="424242"/>
          <w:spacing w:val="2"/>
          <w:bdr w:val="none" w:sz="0" w:space="0" w:color="auto" w:frame="1"/>
          <w:shd w:val="clear" w:color="auto" w:fill="FFFFFF"/>
        </w:rPr>
      </w:pPr>
      <w:r>
        <w:rPr>
          <w:rFonts w:ascii="Roboto" w:hAnsi="Roboto"/>
          <w:color w:val="424242"/>
          <w:spacing w:val="2"/>
          <w:shd w:val="clear" w:color="auto" w:fill="FFFFFF"/>
        </w:rPr>
        <w:t>-</w:t>
      </w:r>
      <w:r>
        <w:rPr>
          <w:rFonts w:ascii="Roboto" w:hAnsi="Roboto"/>
          <w:color w:val="424242"/>
          <w:spacing w:val="2"/>
          <w:bdr w:val="none" w:sz="0" w:space="0" w:color="auto" w:frame="1"/>
          <w:shd w:val="clear" w:color="auto" w:fill="FFFFFF"/>
        </w:rPr>
        <w:t>Xác định chuỗi quy tắc xử lý dữ liệu. Chuyển đổi và bình thường hóa dữ liệu thiết bị của bạn.</w:t>
      </w:r>
    </w:p>
    <w:p w:rsidR="005944E1" w:rsidRDefault="005944E1" w:rsidP="00A54088">
      <w:pPr>
        <w:shd w:val="clear" w:color="auto" w:fill="FFFFFF"/>
        <w:spacing w:after="375" w:line="390" w:lineRule="atLeast"/>
        <w:rPr>
          <w:rFonts w:ascii="Segoe UI" w:eastAsia="Times New Roman" w:hAnsi="Segoe UI" w:cs="Segoe UI"/>
          <w:color w:val="2C2F34"/>
          <w:sz w:val="23"/>
          <w:szCs w:val="23"/>
        </w:rPr>
      </w:pPr>
      <w:r>
        <w:rPr>
          <w:noProof/>
        </w:rPr>
        <w:drawing>
          <wp:inline distT="0" distB="0" distL="0" distR="0" wp14:anchorId="03FA3F5E" wp14:editId="325DA5F5">
            <wp:extent cx="5943600" cy="1812290"/>
            <wp:effectExtent l="0" t="0" r="0" b="0"/>
            <wp:docPr id="5" name="Picture 5" descr="Káº¿t quáº£ hÃ¬nh áº£nh cho Things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áº¿t quáº£ hÃ¬nh áº£nh cho ThingsBoa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12290"/>
                    </a:xfrm>
                    <a:prstGeom prst="rect">
                      <a:avLst/>
                    </a:prstGeom>
                    <a:noFill/>
                    <a:ln>
                      <a:noFill/>
                    </a:ln>
                  </pic:spPr>
                </pic:pic>
              </a:graphicData>
            </a:graphic>
          </wp:inline>
        </w:drawing>
      </w:r>
    </w:p>
    <w:p w:rsidR="00A54088" w:rsidRDefault="00D258A9" w:rsidP="00A54088">
      <w:pPr>
        <w:shd w:val="clear" w:color="auto" w:fill="FFFFFF"/>
        <w:spacing w:after="120" w:line="240" w:lineRule="auto"/>
        <w:outlineLvl w:val="2"/>
        <w:rPr>
          <w:rFonts w:ascii="Roboto" w:eastAsia="Times New Roman" w:hAnsi="Roboto" w:cs="Times New Roman"/>
          <w:b/>
          <w:bCs/>
          <w:color w:val="2C2F34"/>
          <w:sz w:val="35"/>
          <w:szCs w:val="35"/>
        </w:rPr>
      </w:pPr>
      <w:r>
        <w:rPr>
          <w:rFonts w:ascii="Roboto" w:eastAsia="Times New Roman" w:hAnsi="Roboto" w:cs="Times New Roman"/>
          <w:b/>
          <w:bCs/>
          <w:color w:val="2C2F34"/>
          <w:sz w:val="35"/>
          <w:szCs w:val="35"/>
        </w:rPr>
        <w:t>3</w:t>
      </w:r>
      <w:r w:rsidR="00A54088">
        <w:rPr>
          <w:rFonts w:ascii="Roboto" w:eastAsia="Times New Roman" w:hAnsi="Roboto" w:cs="Times New Roman"/>
          <w:b/>
          <w:bCs/>
          <w:color w:val="2C2F34"/>
          <w:sz w:val="35"/>
          <w:szCs w:val="35"/>
        </w:rPr>
        <w:t>.Các tính năng:</w:t>
      </w:r>
    </w:p>
    <w:p w:rsidR="00A54088" w:rsidRDefault="00A54088" w:rsidP="00A54088">
      <w:pPr>
        <w:pStyle w:val="Heading4"/>
        <w:shd w:val="clear" w:color="auto" w:fill="FFFFFF"/>
        <w:spacing w:before="0" w:after="120"/>
        <w:rPr>
          <w:rFonts w:ascii="Roboto" w:hAnsi="Roboto"/>
          <w:b/>
          <w:color w:val="2C2F34"/>
          <w:sz w:val="26"/>
          <w:szCs w:val="26"/>
        </w:rPr>
      </w:pPr>
      <w:proofErr w:type="gramStart"/>
      <w:r w:rsidRPr="00A54088">
        <w:rPr>
          <w:rFonts w:ascii="Roboto" w:hAnsi="Roboto"/>
          <w:b/>
          <w:color w:val="2C2F34"/>
          <w:sz w:val="26"/>
          <w:szCs w:val="26"/>
        </w:rPr>
        <w:t>+)</w:t>
      </w:r>
      <w:r w:rsidRPr="00A54088">
        <w:rPr>
          <w:rFonts w:ascii="Roboto" w:hAnsi="Roboto"/>
          <w:b/>
          <w:color w:val="2C2F34"/>
          <w:sz w:val="26"/>
          <w:szCs w:val="26"/>
        </w:rPr>
        <w:t>Thu</w:t>
      </w:r>
      <w:proofErr w:type="gramEnd"/>
      <w:r w:rsidRPr="00A54088">
        <w:rPr>
          <w:rFonts w:ascii="Roboto" w:hAnsi="Roboto"/>
          <w:b/>
          <w:color w:val="2C2F34"/>
          <w:sz w:val="26"/>
          <w:szCs w:val="26"/>
        </w:rPr>
        <w:t xml:space="preserve"> thập dữ liệu từ xa</w:t>
      </w:r>
    </w:p>
    <w:p w:rsidR="00A54088" w:rsidRDefault="00A54088" w:rsidP="00A54088">
      <w:pPr>
        <w:rPr>
          <w:rFonts w:ascii="Segoe UI" w:hAnsi="Segoe UI" w:cs="Segoe UI"/>
          <w:color w:val="2C2F34"/>
          <w:sz w:val="23"/>
          <w:szCs w:val="23"/>
          <w:shd w:val="clear" w:color="auto" w:fill="FFFFFF"/>
        </w:rPr>
      </w:pPr>
      <w:r>
        <w:t>-</w:t>
      </w:r>
      <w:r>
        <w:rPr>
          <w:rFonts w:ascii="Segoe UI" w:hAnsi="Segoe UI" w:cs="Segoe UI"/>
          <w:color w:val="2C2F34"/>
          <w:sz w:val="23"/>
          <w:szCs w:val="23"/>
          <w:shd w:val="clear" w:color="auto" w:fill="FFFFFF"/>
        </w:rPr>
        <w:t>Thingsboard sẽ hỗ trợ bạn thu thập và lưu trữ dữ liệu từ xa bằng cách sử dụng trang tổng quan web tùy chỉnh hoặc API phía máy chủ.</w:t>
      </w:r>
    </w:p>
    <w:p w:rsidR="00A54088" w:rsidRDefault="00A54088" w:rsidP="00A54088">
      <w:pPr>
        <w:pStyle w:val="Heading4"/>
        <w:shd w:val="clear" w:color="auto" w:fill="FFFFFF"/>
        <w:spacing w:before="0" w:after="120"/>
        <w:rPr>
          <w:rFonts w:ascii="Roboto" w:hAnsi="Roboto"/>
          <w:b/>
          <w:color w:val="2C2F34"/>
          <w:sz w:val="26"/>
          <w:szCs w:val="26"/>
        </w:rPr>
      </w:pPr>
      <w:proofErr w:type="gramStart"/>
      <w:r w:rsidRPr="00A54088">
        <w:rPr>
          <w:rFonts w:ascii="Segoe UI" w:hAnsi="Segoe UI" w:cs="Segoe UI"/>
          <w:b/>
          <w:color w:val="2C2F34"/>
          <w:sz w:val="23"/>
          <w:szCs w:val="23"/>
          <w:shd w:val="clear" w:color="auto" w:fill="FFFFFF"/>
        </w:rPr>
        <w:lastRenderedPageBreak/>
        <w:t>+)</w:t>
      </w:r>
      <w:r w:rsidRPr="00A54088">
        <w:rPr>
          <w:rFonts w:ascii="Roboto" w:hAnsi="Roboto"/>
          <w:b/>
          <w:color w:val="2C2F34"/>
          <w:sz w:val="26"/>
          <w:szCs w:val="26"/>
        </w:rPr>
        <w:t>Hiển</w:t>
      </w:r>
      <w:proofErr w:type="gramEnd"/>
      <w:r w:rsidRPr="00A54088">
        <w:rPr>
          <w:rFonts w:ascii="Roboto" w:hAnsi="Roboto"/>
          <w:b/>
          <w:color w:val="2C2F34"/>
          <w:sz w:val="26"/>
          <w:szCs w:val="26"/>
        </w:rPr>
        <w:t xml:space="preserve"> thị trực quan dữ liệu đã thu thập</w:t>
      </w:r>
    </w:p>
    <w:p w:rsidR="00A54088" w:rsidRDefault="00A54088" w:rsidP="00A54088">
      <w:p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t xml:space="preserve">Thingsboard cung cấp hơn 30 tiện ích có sẵn để bạn sử dụng cho việc hiển thị trực quan các dữ liệu thu thập được của bạn. Thingsboard cũng cho phép bạn cũng có thể tạo các tiện ích riêng của bạn. Các gói tiện ích có sẵn như các tiện ích Google </w:t>
      </w:r>
      <w:proofErr w:type="gramStart"/>
      <w:r>
        <w:rPr>
          <w:rFonts w:ascii="Segoe UI" w:hAnsi="Segoe UI" w:cs="Segoe UI"/>
          <w:color w:val="2C2F34"/>
          <w:sz w:val="23"/>
          <w:szCs w:val="23"/>
          <w:shd w:val="clear" w:color="auto" w:fill="FFFFFF"/>
        </w:rPr>
        <w:t>map,đồ</w:t>
      </w:r>
      <w:proofErr w:type="gramEnd"/>
      <w:r>
        <w:rPr>
          <w:rFonts w:ascii="Segoe UI" w:hAnsi="Segoe UI" w:cs="Segoe UI"/>
          <w:color w:val="2C2F34"/>
          <w:sz w:val="23"/>
          <w:szCs w:val="23"/>
          <w:shd w:val="clear" w:color="auto" w:fill="FFFFFF"/>
        </w:rPr>
        <w:t xml:space="preserve"> thị thời gian thực</w:t>
      </w:r>
    </w:p>
    <w:p w:rsidR="00123052" w:rsidRDefault="00123052" w:rsidP="00A54088">
      <w:p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t>-</w:t>
      </w:r>
      <w:r>
        <w:rPr>
          <w:rFonts w:ascii="Segoe UI" w:hAnsi="Segoe UI" w:cs="Segoe UI"/>
          <w:color w:val="2C2F34"/>
          <w:sz w:val="23"/>
          <w:szCs w:val="23"/>
          <w:shd w:val="clear" w:color="auto" w:fill="FFFFFF"/>
        </w:rPr>
        <w:t>ThingsBoard cho phép bạn tạo các Bảng điều khiển (Dashboard) IoT phong phú để hiển thị dữ liệu và điều khiển thiết bị từ xa trong thời gian thực</w:t>
      </w:r>
    </w:p>
    <w:p w:rsidR="00A54088" w:rsidRDefault="00A54088" w:rsidP="00A54088">
      <w:pPr>
        <w:pStyle w:val="Heading4"/>
        <w:shd w:val="clear" w:color="auto" w:fill="FFFFFF"/>
        <w:spacing w:before="0" w:after="120"/>
        <w:rPr>
          <w:rFonts w:ascii="Roboto" w:hAnsi="Roboto"/>
          <w:b/>
          <w:color w:val="2C2F34"/>
          <w:sz w:val="26"/>
          <w:szCs w:val="26"/>
        </w:rPr>
      </w:pPr>
      <w:proofErr w:type="gramStart"/>
      <w:r w:rsidRPr="00A54088">
        <w:rPr>
          <w:rFonts w:ascii="Segoe UI" w:hAnsi="Segoe UI" w:cs="Segoe UI"/>
          <w:b/>
          <w:color w:val="2C2F34"/>
          <w:sz w:val="23"/>
          <w:szCs w:val="23"/>
          <w:shd w:val="clear" w:color="auto" w:fill="FFFFFF"/>
        </w:rPr>
        <w:t>+)</w:t>
      </w:r>
      <w:r w:rsidRPr="00A54088">
        <w:rPr>
          <w:rFonts w:ascii="Roboto" w:hAnsi="Roboto"/>
          <w:b/>
          <w:color w:val="2C2F34"/>
          <w:sz w:val="26"/>
          <w:szCs w:val="26"/>
        </w:rPr>
        <w:t>Công</w:t>
      </w:r>
      <w:proofErr w:type="gramEnd"/>
      <w:r w:rsidRPr="00A54088">
        <w:rPr>
          <w:rFonts w:ascii="Roboto" w:hAnsi="Roboto"/>
          <w:b/>
          <w:color w:val="2C2F34"/>
          <w:sz w:val="26"/>
          <w:szCs w:val="26"/>
        </w:rPr>
        <w:t xml:space="preserve"> cụ tạo chuỗi quy tắ</w:t>
      </w:r>
      <w:r>
        <w:rPr>
          <w:rFonts w:ascii="Roboto" w:hAnsi="Roboto"/>
          <w:b/>
          <w:color w:val="2C2F34"/>
          <w:sz w:val="26"/>
          <w:szCs w:val="26"/>
        </w:rPr>
        <w:t xml:space="preserve">c </w:t>
      </w:r>
    </w:p>
    <w:p w:rsidR="00A54088" w:rsidRDefault="00A54088" w:rsidP="00A54088">
      <w:p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t>Xử lý dữ liệu thiết bị đến bằng chuỗi quy tắc linh hoạt dựa trên thuộc tính thực thể hoặc nội dung tin nhắn. Chuyển tiếp dữ liệu tới hệ thống bên ngoài hoặc kích hoạt báo thức bằng cách sử dụng logic tùy chỉnh. Định cấu hình chuỗi thông báo phức tạp trên các thông báo. Làm phong phú thêm chức năng phía máy chủ hoặc điều khiển thiết bị của bạn bằng các quy tắc có thể tùy chỉnh cao</w:t>
      </w:r>
    </w:p>
    <w:p w:rsidR="005944E1" w:rsidRDefault="005944E1" w:rsidP="00A54088">
      <w:pPr>
        <w:rPr>
          <w:rFonts w:ascii="Segoe UI" w:hAnsi="Segoe UI" w:cs="Segoe UI"/>
          <w:color w:val="2C2F34"/>
          <w:sz w:val="23"/>
          <w:szCs w:val="23"/>
          <w:shd w:val="clear" w:color="auto" w:fill="FFFFFF"/>
        </w:rPr>
      </w:pPr>
      <w:r>
        <w:rPr>
          <w:noProof/>
        </w:rPr>
        <w:drawing>
          <wp:inline distT="0" distB="0" distL="0" distR="0" wp14:anchorId="401779C3" wp14:editId="5FA706B4">
            <wp:extent cx="5943600" cy="1849120"/>
            <wp:effectExtent l="0" t="0" r="0" b="0"/>
            <wp:docPr id="1" name="Picture 1" descr="https://lophocvui.com/wp-content/uploads/2018/09/rule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ophocvui.com/wp-content/uploads/2018/09/rulechai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49120"/>
                    </a:xfrm>
                    <a:prstGeom prst="rect">
                      <a:avLst/>
                    </a:prstGeom>
                    <a:noFill/>
                    <a:ln>
                      <a:noFill/>
                    </a:ln>
                  </pic:spPr>
                </pic:pic>
              </a:graphicData>
            </a:graphic>
          </wp:inline>
        </w:drawing>
      </w:r>
    </w:p>
    <w:p w:rsidR="00123052" w:rsidRDefault="00123052" w:rsidP="00123052">
      <w:pPr>
        <w:pStyle w:val="Heading4"/>
        <w:shd w:val="clear" w:color="auto" w:fill="FFFFFF"/>
        <w:spacing w:before="0" w:after="120"/>
        <w:rPr>
          <w:rFonts w:ascii="Roboto" w:hAnsi="Roboto"/>
          <w:b/>
          <w:color w:val="2C2F34"/>
          <w:sz w:val="26"/>
          <w:szCs w:val="26"/>
        </w:rPr>
      </w:pPr>
      <w:proofErr w:type="gramStart"/>
      <w:r w:rsidRPr="00123052">
        <w:rPr>
          <w:rFonts w:ascii="Segoe UI" w:hAnsi="Segoe UI" w:cs="Segoe UI"/>
          <w:b/>
          <w:color w:val="2C2F34"/>
          <w:sz w:val="23"/>
          <w:szCs w:val="23"/>
          <w:shd w:val="clear" w:color="auto" w:fill="FFFFFF"/>
        </w:rPr>
        <w:t>+)</w:t>
      </w:r>
      <w:r w:rsidRPr="00123052">
        <w:rPr>
          <w:rFonts w:ascii="Roboto" w:hAnsi="Roboto"/>
          <w:b/>
          <w:color w:val="2C2F34"/>
          <w:sz w:val="26"/>
          <w:szCs w:val="26"/>
        </w:rPr>
        <w:t>Quản</w:t>
      </w:r>
      <w:proofErr w:type="gramEnd"/>
      <w:r w:rsidRPr="00123052">
        <w:rPr>
          <w:rFonts w:ascii="Roboto" w:hAnsi="Roboto"/>
          <w:b/>
          <w:color w:val="2C2F34"/>
          <w:sz w:val="26"/>
          <w:szCs w:val="26"/>
        </w:rPr>
        <w:t xml:space="preserve"> lý thiết bị</w:t>
      </w:r>
    </w:p>
    <w:p w:rsidR="00123052" w:rsidRDefault="00123052" w:rsidP="00123052">
      <w:p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t>Thingsboard cung cấp khả năng đăng ký và quản lý thiết bị(device). Nó cho phép theo dõi các thuộc tính thiết bị phía máy khách và cung cấp phía máy chủ </w:t>
      </w:r>
    </w:p>
    <w:p w:rsidR="00D258A9" w:rsidRPr="00D258A9" w:rsidRDefault="00D258A9" w:rsidP="00123052">
      <w:pPr>
        <w:rPr>
          <w:rFonts w:ascii="Segoe UI" w:hAnsi="Segoe UI" w:cs="Segoe UI"/>
          <w:b/>
          <w:color w:val="2C2F34"/>
          <w:sz w:val="23"/>
          <w:szCs w:val="23"/>
          <w:shd w:val="clear" w:color="auto" w:fill="FFFFFF"/>
        </w:rPr>
      </w:pPr>
      <w:proofErr w:type="gramStart"/>
      <w:r w:rsidRPr="00D258A9">
        <w:rPr>
          <w:rFonts w:ascii="Segoe UI" w:hAnsi="Segoe UI" w:cs="Segoe UI"/>
          <w:b/>
          <w:color w:val="2C2F34"/>
          <w:sz w:val="23"/>
          <w:szCs w:val="23"/>
          <w:shd w:val="clear" w:color="auto" w:fill="FFFFFF"/>
        </w:rPr>
        <w:t>+)Thuê</w:t>
      </w:r>
      <w:proofErr w:type="gramEnd"/>
      <w:r w:rsidRPr="00D258A9">
        <w:rPr>
          <w:rFonts w:ascii="Segoe UI" w:hAnsi="Segoe UI" w:cs="Segoe UI"/>
          <w:b/>
          <w:color w:val="2C2F34"/>
          <w:sz w:val="23"/>
          <w:szCs w:val="23"/>
          <w:shd w:val="clear" w:color="auto" w:fill="FFFFFF"/>
        </w:rPr>
        <w:t xml:space="preserve"> nhiều kiểu</w:t>
      </w:r>
    </w:p>
    <w:p w:rsidR="00D258A9" w:rsidRDefault="00530615" w:rsidP="00123052">
      <w:pPr>
        <w:rPr>
          <w:rFonts w:ascii="Roboto" w:hAnsi="Roboto"/>
          <w:color w:val="212529"/>
          <w:spacing w:val="2"/>
          <w:bdr w:val="none" w:sz="0" w:space="0" w:color="auto" w:frame="1"/>
          <w:shd w:val="clear" w:color="auto" w:fill="F7F7F7"/>
        </w:rPr>
      </w:pPr>
      <w:r>
        <w:rPr>
          <w:rFonts w:ascii="Segoe UI" w:hAnsi="Segoe UI" w:cs="Segoe UI"/>
          <w:color w:val="2C2F34"/>
          <w:sz w:val="23"/>
          <w:szCs w:val="23"/>
          <w:shd w:val="clear" w:color="auto" w:fill="FFFFFF"/>
        </w:rPr>
        <w:t xml:space="preserve">Hỗ trợ nhiều người thuê lắp </w:t>
      </w:r>
      <w:proofErr w:type="gramStart"/>
      <w:r>
        <w:rPr>
          <w:rFonts w:ascii="Segoe UI" w:hAnsi="Segoe UI" w:cs="Segoe UI"/>
          <w:color w:val="2C2F34"/>
          <w:sz w:val="23"/>
          <w:szCs w:val="23"/>
          <w:shd w:val="clear" w:color="auto" w:fill="FFFFFF"/>
        </w:rPr>
        <w:t>đặt .</w:t>
      </w:r>
      <w:proofErr w:type="gramEnd"/>
    </w:p>
    <w:p w:rsidR="00D258A9" w:rsidRDefault="00530615" w:rsidP="00123052">
      <w:pPr>
        <w:rPr>
          <w:rFonts w:ascii="Roboto" w:hAnsi="Roboto"/>
          <w:b/>
          <w:color w:val="212529"/>
          <w:spacing w:val="2"/>
          <w:sz w:val="32"/>
          <w:szCs w:val="32"/>
          <w:bdr w:val="none" w:sz="0" w:space="0" w:color="auto" w:frame="1"/>
          <w:shd w:val="clear" w:color="auto" w:fill="F7F7F7"/>
        </w:rPr>
      </w:pPr>
      <w:r w:rsidRPr="00530615">
        <w:rPr>
          <w:rFonts w:ascii="Roboto" w:hAnsi="Roboto"/>
          <w:b/>
          <w:color w:val="212529"/>
          <w:spacing w:val="2"/>
          <w:sz w:val="32"/>
          <w:szCs w:val="32"/>
          <w:bdr w:val="none" w:sz="0" w:space="0" w:color="auto" w:frame="1"/>
          <w:shd w:val="clear" w:color="auto" w:fill="F7F7F7"/>
        </w:rPr>
        <w:t>II Giao Thức MQTT</w:t>
      </w:r>
    </w:p>
    <w:p w:rsidR="00530615" w:rsidRDefault="00530615" w:rsidP="00123052">
      <w:pPr>
        <w:rPr>
          <w:rFonts w:ascii="Arial" w:hAnsi="Arial" w:cs="Arial"/>
          <w:color w:val="222222"/>
          <w:shd w:val="clear" w:color="auto" w:fill="FFFFFF"/>
        </w:rPr>
      </w:pPr>
      <w:r w:rsidRPr="00C1362A">
        <w:rPr>
          <w:rFonts w:ascii="Arial" w:hAnsi="Arial" w:cs="Arial"/>
          <w:b/>
          <w:bCs/>
          <w:color w:val="222222"/>
          <w:shd w:val="clear" w:color="auto" w:fill="FFFFFF"/>
        </w:rPr>
        <w:t>MQTT</w:t>
      </w:r>
      <w:r w:rsidRPr="00C1362A">
        <w:rPr>
          <w:rFonts w:ascii="Arial" w:hAnsi="Arial" w:cs="Arial"/>
          <w:b/>
          <w:bCs/>
          <w:color w:val="222222"/>
          <w:shd w:val="clear" w:color="auto" w:fill="FFFFFF"/>
        </w:rPr>
        <w:t>:</w:t>
      </w:r>
      <w:r w:rsidRPr="00C1362A">
        <w:rPr>
          <w:rFonts w:ascii="Arial" w:hAnsi="Arial" w:cs="Arial"/>
          <w:color w:val="222222"/>
          <w:shd w:val="clear" w:color="auto" w:fill="FFFFFF"/>
        </w:rPr>
        <w:t xml:space="preserve"> </w:t>
      </w:r>
      <w:r w:rsidRPr="00C1362A">
        <w:rPr>
          <w:rFonts w:ascii="Arial" w:hAnsi="Arial" w:cs="Arial"/>
          <w:color w:val="222222"/>
          <w:shd w:val="clear" w:color="auto" w:fill="FFFFFF"/>
        </w:rPr>
        <w:t>giao thức mạng </w:t>
      </w:r>
      <w:r w:rsidR="001C5769" w:rsidRPr="00C1362A">
        <w:rPr>
          <w:rFonts w:ascii="Arial" w:hAnsi="Arial" w:cs="Arial"/>
          <w:shd w:val="clear" w:color="auto" w:fill="FFFFFF"/>
        </w:rPr>
        <w:t>đăng ký</w:t>
      </w:r>
      <w:r w:rsidRPr="00C1362A">
        <w:rPr>
          <w:rFonts w:ascii="Arial" w:hAnsi="Arial" w:cs="Arial"/>
          <w:color w:val="222222"/>
          <w:shd w:val="clear" w:color="auto" w:fill="FFFFFF"/>
        </w:rPr>
        <w:t>, vận chuyển tin nhắn giữa các thiết bị. Giao thức thường chạy trên </w:t>
      </w:r>
      <w:hyperlink r:id="rId6" w:tooltip="TCP / IP" w:history="1">
        <w:r w:rsidRPr="00C1362A">
          <w:rPr>
            <w:rStyle w:val="Hyperlink"/>
            <w:rFonts w:ascii="Arial" w:hAnsi="Arial" w:cs="Arial"/>
            <w:color w:val="0B0080"/>
            <w:shd w:val="clear" w:color="auto" w:fill="FFFFFF"/>
          </w:rPr>
          <w:t>TCP / IP</w:t>
        </w:r>
      </w:hyperlink>
      <w:r w:rsidRPr="00C1362A">
        <w:rPr>
          <w:rFonts w:ascii="Arial" w:hAnsi="Arial" w:cs="Arial"/>
          <w:color w:val="222222"/>
          <w:shd w:val="clear" w:color="auto" w:fill="FFFFFF"/>
        </w:rPr>
        <w:t> ; tuy nhiên, bất kỳ giao thức mạng nào cung cấp các kết nối hai chiều, không mất dữ liệu đều có thể hỗ trợ MQTT. </w:t>
      </w:r>
      <w:hyperlink r:id="rId7" w:anchor="cite_note-MQTT_5_Specification-4" w:history="1">
        <w:r w:rsidRPr="00C1362A">
          <w:rPr>
            <w:rStyle w:val="Hyperlink"/>
            <w:rFonts w:ascii="Arial" w:hAnsi="Arial" w:cs="Arial"/>
            <w:color w:val="0B0080"/>
            <w:shd w:val="clear" w:color="auto" w:fill="FFFFFF"/>
            <w:vertAlign w:val="superscript"/>
          </w:rPr>
          <w:t>[4]</w:t>
        </w:r>
      </w:hyperlink>
      <w:r w:rsidRPr="00C1362A">
        <w:rPr>
          <w:rFonts w:ascii="Arial" w:hAnsi="Arial" w:cs="Arial"/>
          <w:color w:val="222222"/>
          <w:shd w:val="clear" w:color="auto" w:fill="FFFFFF"/>
        </w:rPr>
        <w:t> Nó được thiết kế cho các kết nối với các vị</w:t>
      </w:r>
      <w:r w:rsidR="001C5769" w:rsidRPr="00C1362A">
        <w:rPr>
          <w:rFonts w:ascii="Arial" w:hAnsi="Arial" w:cs="Arial"/>
          <w:color w:val="222222"/>
          <w:shd w:val="clear" w:color="auto" w:fill="FFFFFF"/>
        </w:rPr>
        <w:t xml:space="preserve"> từ xa bằng </w:t>
      </w:r>
      <w:r w:rsidRPr="00C1362A">
        <w:rPr>
          <w:rFonts w:ascii="Arial" w:hAnsi="Arial" w:cs="Arial"/>
          <w:color w:val="222222"/>
          <w:shd w:val="clear" w:color="auto" w:fill="FFFFFF"/>
        </w:rPr>
        <w:t>băng thông mạng bị giới hạn.</w:t>
      </w:r>
    </w:p>
    <w:p w:rsidR="00C21D1E" w:rsidRDefault="00C21D1E" w:rsidP="00123052">
      <w:pPr>
        <w:rPr>
          <w:rFonts w:ascii="Arial" w:hAnsi="Arial" w:cs="Arial"/>
          <w:color w:val="6C6C6C"/>
          <w:shd w:val="clear" w:color="auto" w:fill="FFFFFF"/>
        </w:rPr>
      </w:pPr>
      <w:r>
        <w:rPr>
          <w:rFonts w:ascii="Arial" w:hAnsi="Arial" w:cs="Arial"/>
          <w:color w:val="222222"/>
          <w:shd w:val="clear" w:color="auto" w:fill="FFFFFF"/>
        </w:rPr>
        <w:t>-</w:t>
      </w:r>
      <w:r w:rsidRPr="00C21D1E">
        <w:rPr>
          <w:rFonts w:ascii="Arial" w:hAnsi="Arial" w:cs="Arial"/>
          <w:color w:val="6C6C6C"/>
          <w:sz w:val="27"/>
          <w:szCs w:val="27"/>
          <w:shd w:val="clear" w:color="auto" w:fill="FFFFFF"/>
        </w:rPr>
        <w:t xml:space="preserve"> </w:t>
      </w:r>
      <w:r w:rsidRPr="00C21D1E">
        <w:rPr>
          <w:rFonts w:ascii="Arial" w:hAnsi="Arial" w:cs="Arial"/>
          <w:color w:val="6C6C6C"/>
          <w:shd w:val="clear" w:color="auto" w:fill="FFFFFF"/>
        </w:rPr>
        <w:t>TCP là một giao thứ</w:t>
      </w:r>
      <w:r w:rsidR="00BD4011">
        <w:rPr>
          <w:rFonts w:ascii="Arial" w:hAnsi="Arial" w:cs="Arial"/>
          <w:color w:val="6C6C6C"/>
          <w:shd w:val="clear" w:color="auto" w:fill="FFFFFF"/>
        </w:rPr>
        <w:t>c hướng kết nối</w:t>
      </w:r>
      <w:r w:rsidRPr="00C21D1E">
        <w:rPr>
          <w:rFonts w:ascii="Arial" w:hAnsi="Arial" w:cs="Arial"/>
          <w:color w:val="6C6C6C"/>
          <w:shd w:val="clear" w:color="auto" w:fill="FFFFFF"/>
        </w:rPr>
        <w:t>, TCP làm việc với Internet Protocol ( </w:t>
      </w:r>
      <w:hyperlink r:id="rId8" w:history="1">
        <w:r w:rsidRPr="00C21D1E">
          <w:rPr>
            <w:rStyle w:val="Hyperlink"/>
            <w:rFonts w:ascii="Arial" w:hAnsi="Arial" w:cs="Arial"/>
            <w:color w:val="00B3AC"/>
            <w:shd w:val="clear" w:color="auto" w:fill="FFFFFF"/>
          </w:rPr>
          <w:t>IP</w:t>
        </w:r>
      </w:hyperlink>
      <w:r w:rsidRPr="00C21D1E">
        <w:rPr>
          <w:rFonts w:ascii="Arial" w:hAnsi="Arial" w:cs="Arial"/>
          <w:color w:val="6C6C6C"/>
          <w:shd w:val="clear" w:color="auto" w:fill="FFFFFF"/>
        </w:rPr>
        <w:t> )có nghĩa là một kết nối được thiết lập và duy trì cho đế</w:t>
      </w:r>
      <w:r w:rsidR="00BD4011">
        <w:rPr>
          <w:rFonts w:ascii="Arial" w:hAnsi="Arial" w:cs="Arial"/>
          <w:color w:val="6C6C6C"/>
          <w:shd w:val="clear" w:color="auto" w:fill="FFFFFF"/>
        </w:rPr>
        <w:t xml:space="preserve">n khi các chương trình ứng dụng </w:t>
      </w:r>
      <w:r w:rsidRPr="00C21D1E">
        <w:rPr>
          <w:rFonts w:ascii="Arial" w:hAnsi="Arial" w:cs="Arial"/>
          <w:color w:val="6C6C6C"/>
          <w:shd w:val="clear" w:color="auto" w:fill="FFFFFF"/>
        </w:rPr>
        <w:t>ở mỗi đầu kết thúc việc trao đổ</w:t>
      </w:r>
      <w:r w:rsidR="00BD4011">
        <w:rPr>
          <w:rFonts w:ascii="Arial" w:hAnsi="Arial" w:cs="Arial"/>
          <w:color w:val="6C6C6C"/>
          <w:shd w:val="clear" w:color="auto" w:fill="FFFFFF"/>
        </w:rPr>
        <w:t>i tin nhắn</w:t>
      </w:r>
      <w:r w:rsidRPr="00C21D1E">
        <w:rPr>
          <w:rFonts w:ascii="Arial" w:hAnsi="Arial" w:cs="Arial"/>
          <w:color w:val="6C6C6C"/>
          <w:shd w:val="clear" w:color="auto" w:fill="FFFFFF"/>
        </w:rPr>
        <w:t>. Nó xác định cách chia dữ liệu ứng dụ</w:t>
      </w:r>
      <w:r w:rsidR="00BD4011">
        <w:rPr>
          <w:rFonts w:ascii="Arial" w:hAnsi="Arial" w:cs="Arial"/>
          <w:color w:val="6C6C6C"/>
          <w:shd w:val="clear" w:color="auto" w:fill="FFFFFF"/>
        </w:rPr>
        <w:t xml:space="preserve">ng thành các gói mà mạng </w:t>
      </w:r>
      <w:r w:rsidRPr="00C21D1E">
        <w:rPr>
          <w:rFonts w:ascii="Arial" w:hAnsi="Arial" w:cs="Arial"/>
          <w:color w:val="6C6C6C"/>
          <w:shd w:val="clear" w:color="auto" w:fill="FFFFFF"/>
        </w:rPr>
        <w:t>có thể phân phối, gửi gói đến và chấp nhận gói từ lớp mạng, quả</w:t>
      </w:r>
      <w:r w:rsidR="00BD4011">
        <w:rPr>
          <w:rFonts w:ascii="Arial" w:hAnsi="Arial" w:cs="Arial"/>
          <w:color w:val="6C6C6C"/>
          <w:shd w:val="clear" w:color="auto" w:fill="FFFFFF"/>
        </w:rPr>
        <w:t xml:space="preserve">n </w:t>
      </w:r>
      <w:proofErr w:type="gramStart"/>
      <w:r w:rsidR="00BD4011">
        <w:rPr>
          <w:rFonts w:ascii="Arial" w:hAnsi="Arial" w:cs="Arial"/>
          <w:color w:val="6C6C6C"/>
          <w:shd w:val="clear" w:color="auto" w:fill="FFFFFF"/>
        </w:rPr>
        <w:t>lý ,điều</w:t>
      </w:r>
      <w:proofErr w:type="gramEnd"/>
      <w:r w:rsidR="00BD4011">
        <w:rPr>
          <w:rFonts w:ascii="Arial" w:hAnsi="Arial" w:cs="Arial"/>
          <w:color w:val="6C6C6C"/>
          <w:shd w:val="clear" w:color="auto" w:fill="FFFFFF"/>
        </w:rPr>
        <w:t xml:space="preserve"> khiển luồng và điều khiển</w:t>
      </w:r>
    </w:p>
    <w:p w:rsidR="00530615" w:rsidRDefault="00C21D1E" w:rsidP="00123052">
      <w:pPr>
        <w:rPr>
          <w:rFonts w:ascii="Roboto" w:hAnsi="Roboto"/>
          <w:color w:val="333333"/>
          <w:shd w:val="clear" w:color="auto" w:fill="FFFFFF"/>
        </w:rPr>
      </w:pPr>
      <w:r w:rsidRPr="00C1362A">
        <w:rPr>
          <w:rFonts w:ascii="Arial" w:hAnsi="Arial" w:cs="Arial"/>
          <w:color w:val="222222"/>
          <w:shd w:val="clear" w:color="auto" w:fill="FFFFFF"/>
        </w:rPr>
        <w:lastRenderedPageBreak/>
        <w:t xml:space="preserve"> </w:t>
      </w:r>
      <w:r w:rsidR="00530615" w:rsidRPr="00C1362A">
        <w:rPr>
          <w:rFonts w:ascii="Arial" w:hAnsi="Arial" w:cs="Arial"/>
          <w:color w:val="222222"/>
          <w:shd w:val="clear" w:color="auto" w:fill="FFFFFF"/>
        </w:rPr>
        <w:t>Giao thức MQTT xác định hai loại thực thể mạng: một </w:t>
      </w:r>
      <w:r w:rsidR="00530615" w:rsidRPr="000F49A6">
        <w:rPr>
          <w:rFonts w:ascii="Arial" w:hAnsi="Arial" w:cs="Arial"/>
          <w:shd w:val="clear" w:color="auto" w:fill="FFFFFF"/>
        </w:rPr>
        <w:t>nhà môi giớ</w:t>
      </w:r>
      <w:r w:rsidR="000F49A6">
        <w:rPr>
          <w:rFonts w:ascii="Arial" w:hAnsi="Arial" w:cs="Arial"/>
          <w:shd w:val="clear" w:color="auto" w:fill="FFFFFF"/>
        </w:rPr>
        <w:t>I</w:t>
      </w:r>
      <w:r w:rsidR="00530615" w:rsidRPr="00C1362A">
        <w:t xml:space="preserve"> </w:t>
      </w:r>
      <w:r w:rsidR="001C5769" w:rsidRPr="00C1362A">
        <w:t>(BROKER)</w:t>
      </w:r>
      <w:r w:rsidR="00530615" w:rsidRPr="00C1362A">
        <w:rPr>
          <w:rFonts w:ascii="Arial" w:hAnsi="Arial" w:cs="Arial"/>
          <w:color w:val="222222"/>
          <w:shd w:val="clear" w:color="auto" w:fill="FFFFFF"/>
        </w:rPr>
        <w:t xml:space="preserve"> và một số khách </w:t>
      </w:r>
      <w:r w:rsidR="00530615" w:rsidRPr="00C1362A">
        <w:rPr>
          <w:rFonts w:ascii="Arial" w:hAnsi="Arial" w:cs="Arial"/>
          <w:color w:val="222222"/>
          <w:shd w:val="clear" w:color="auto" w:fill="FFFFFF"/>
        </w:rPr>
        <w:t>hàng</w:t>
      </w:r>
      <w:r w:rsidR="001C5769" w:rsidRPr="00C1362A">
        <w:rPr>
          <w:rFonts w:ascii="Arial" w:hAnsi="Arial" w:cs="Arial"/>
          <w:color w:val="222222"/>
          <w:shd w:val="clear" w:color="auto" w:fill="FFFFFF"/>
        </w:rPr>
        <w:t>(CLIENT).</w:t>
      </w:r>
      <w:r w:rsidR="00530615" w:rsidRPr="00C1362A">
        <w:rPr>
          <w:rFonts w:ascii="Arial" w:hAnsi="Arial" w:cs="Arial"/>
          <w:color w:val="222222"/>
          <w:shd w:val="clear" w:color="auto" w:fill="FFFFFF"/>
        </w:rPr>
        <w:t xml:space="preserve"> Nhà môi giới là một máy chủ nhận tất cả các tin nhắn từ các máy khách và sau đó </w:t>
      </w:r>
      <w:r w:rsidR="00C1362A" w:rsidRPr="00C1362A">
        <w:rPr>
          <w:rFonts w:ascii="Roboto" w:hAnsi="Roboto"/>
          <w:color w:val="333333"/>
          <w:shd w:val="clear" w:color="auto" w:fill="FFFFFF"/>
        </w:rPr>
        <w:t>là lọc tất cả các tin nhắn đến và phân phối chúng một cách chính xác cho người đăng ký</w:t>
      </w:r>
      <w:r w:rsidR="00530615" w:rsidRPr="00C1362A">
        <w:rPr>
          <w:rFonts w:ascii="Arial" w:hAnsi="Arial" w:cs="Arial"/>
          <w:color w:val="222222"/>
          <w:shd w:val="clear" w:color="auto" w:fill="FFFFFF"/>
        </w:rPr>
        <w:t> Máy khách MQTT là bất kỳ thiết bị</w:t>
      </w:r>
      <w:r w:rsidR="001C5769" w:rsidRPr="00C1362A">
        <w:rPr>
          <w:rFonts w:ascii="Arial" w:hAnsi="Arial" w:cs="Arial"/>
          <w:color w:val="222222"/>
          <w:shd w:val="clear" w:color="auto" w:fill="FFFFFF"/>
        </w:rPr>
        <w:t xml:space="preserve"> nào </w:t>
      </w:r>
      <w:r w:rsidR="00530615" w:rsidRPr="00C1362A">
        <w:rPr>
          <w:rFonts w:ascii="Arial" w:hAnsi="Arial" w:cs="Arial"/>
          <w:color w:val="222222"/>
          <w:shd w:val="clear" w:color="auto" w:fill="FFFFFF"/>
        </w:rPr>
        <w:t>chạy thư viện MQTT và kết nối với nhà môi giới MQTT qua mạng</w:t>
      </w:r>
      <w:r w:rsidR="00C1362A" w:rsidRPr="00C1362A">
        <w:rPr>
          <w:rFonts w:ascii="Arial" w:hAnsi="Arial" w:cs="Arial"/>
          <w:color w:val="222222"/>
          <w:shd w:val="clear" w:color="auto" w:fill="FFFFFF"/>
        </w:rPr>
        <w:t>.</w:t>
      </w:r>
      <w:r w:rsidR="00C1362A" w:rsidRPr="00C1362A">
        <w:rPr>
          <w:rFonts w:ascii="Roboto" w:hAnsi="Roboto"/>
          <w:color w:val="333333"/>
          <w:shd w:val="clear" w:color="auto" w:fill="FFFFFF"/>
        </w:rPr>
        <w:t xml:space="preserve"> </w:t>
      </w:r>
    </w:p>
    <w:p w:rsidR="00C1362A" w:rsidRPr="00C1362A" w:rsidRDefault="00C1362A" w:rsidP="00C1362A">
      <w:pPr>
        <w:pStyle w:val="NormalWeb"/>
        <w:shd w:val="clear" w:color="auto" w:fill="FFFFFF"/>
        <w:spacing w:before="120" w:beforeAutospacing="0" w:after="120" w:afterAutospacing="0"/>
        <w:rPr>
          <w:rFonts w:ascii="Arial" w:hAnsi="Arial" w:cs="Arial"/>
          <w:color w:val="222222"/>
          <w:sz w:val="22"/>
          <w:szCs w:val="22"/>
        </w:rPr>
      </w:pPr>
      <w:r>
        <w:rPr>
          <w:rFonts w:ascii="Roboto" w:hAnsi="Roboto"/>
          <w:color w:val="333333"/>
          <w:shd w:val="clear" w:color="auto" w:fill="FFFFFF"/>
        </w:rPr>
        <w:t>-</w:t>
      </w:r>
      <w:r w:rsidRPr="00C1362A">
        <w:rPr>
          <w:rFonts w:ascii="Arial" w:hAnsi="Arial" w:cs="Arial"/>
          <w:color w:val="222222"/>
          <w:sz w:val="22"/>
          <w:szCs w:val="22"/>
        </w:rPr>
        <w:t xml:space="preserve"> </w:t>
      </w:r>
      <w:r w:rsidRPr="00C1362A">
        <w:rPr>
          <w:rFonts w:ascii="Arial" w:hAnsi="Arial" w:cs="Arial"/>
          <w:color w:val="222222"/>
          <w:sz w:val="22"/>
          <w:szCs w:val="22"/>
        </w:rPr>
        <w:t>Khách hàng chỉ tương tác với một nhà môi giới, nhưng một hệ thống có thể chứa nhiều máy chủ môi giới trao đổi dữ liệu dựa trên các chủ đề của người đăng ký hiện tại của họ.</w:t>
      </w:r>
    </w:p>
    <w:p w:rsidR="00C1362A" w:rsidRPr="00C1362A" w:rsidRDefault="00C1362A" w:rsidP="00C1362A">
      <w:pPr>
        <w:pStyle w:val="NormalWeb"/>
        <w:shd w:val="clear" w:color="auto" w:fill="FFFFFF"/>
        <w:spacing w:before="120" w:beforeAutospacing="0" w:after="120" w:afterAutospacing="0"/>
        <w:rPr>
          <w:rFonts w:ascii="Arial" w:hAnsi="Arial" w:cs="Arial"/>
          <w:color w:val="222222"/>
          <w:sz w:val="22"/>
          <w:szCs w:val="22"/>
        </w:rPr>
      </w:pPr>
      <w:r w:rsidRPr="00C1362A">
        <w:rPr>
          <w:rFonts w:ascii="Arial" w:hAnsi="Arial" w:cs="Arial"/>
          <w:color w:val="222222"/>
          <w:sz w:val="22"/>
          <w:szCs w:val="22"/>
        </w:rPr>
        <w:t>Một thông điệp điều khiển MQTT tối thiểu có thể chỉ bằng hai byte dữ liệu. Một thông điệp điều khiển có thể mang gần 256 megabyte dữ liệu nếu cần</w:t>
      </w:r>
    </w:p>
    <w:p w:rsidR="00C1362A" w:rsidRDefault="00C1362A" w:rsidP="00123052">
      <w:pPr>
        <w:rPr>
          <w:rFonts w:ascii="Roboto" w:hAnsi="Roboto"/>
          <w:color w:val="333333"/>
          <w:shd w:val="clear" w:color="auto" w:fill="FFFFFF"/>
        </w:rPr>
      </w:pPr>
    </w:p>
    <w:p w:rsidR="00C1362A" w:rsidRPr="00C1362A" w:rsidRDefault="00C1362A" w:rsidP="00123052">
      <w:pPr>
        <w:rPr>
          <w:rFonts w:ascii="Roboto" w:hAnsi="Roboto"/>
          <w:b/>
          <w:color w:val="333333"/>
          <w:sz w:val="28"/>
          <w:szCs w:val="28"/>
          <w:shd w:val="clear" w:color="auto" w:fill="FFFFFF"/>
        </w:rPr>
      </w:pPr>
      <w:proofErr w:type="gramStart"/>
      <w:r w:rsidRPr="00C1362A">
        <w:rPr>
          <w:rFonts w:ascii="Roboto" w:hAnsi="Roboto"/>
          <w:b/>
          <w:color w:val="333333"/>
          <w:sz w:val="28"/>
          <w:szCs w:val="28"/>
          <w:shd w:val="clear" w:color="auto" w:fill="FFFFFF"/>
        </w:rPr>
        <w:t>+)Các</w:t>
      </w:r>
      <w:proofErr w:type="gramEnd"/>
      <w:r w:rsidRPr="00C1362A">
        <w:rPr>
          <w:rFonts w:ascii="Roboto" w:hAnsi="Roboto"/>
          <w:b/>
          <w:color w:val="333333"/>
          <w:sz w:val="28"/>
          <w:szCs w:val="28"/>
          <w:shd w:val="clear" w:color="auto" w:fill="FFFFFF"/>
        </w:rPr>
        <w:t xml:space="preserve"> loại lọc tin nhắn:</w:t>
      </w:r>
    </w:p>
    <w:p w:rsidR="00C1362A" w:rsidRPr="00C1362A" w:rsidRDefault="00C1362A" w:rsidP="00C1362A">
      <w:pPr>
        <w:pStyle w:val="Heading5"/>
        <w:shd w:val="clear" w:color="auto" w:fill="FFFFFF"/>
        <w:spacing w:line="300" w:lineRule="atLeast"/>
        <w:rPr>
          <w:rFonts w:ascii="Roboto" w:hAnsi="Roboto"/>
          <w:color w:val="333333"/>
        </w:rPr>
      </w:pPr>
      <w:r w:rsidRPr="00C1362A">
        <w:rPr>
          <w:rFonts w:ascii="Roboto" w:hAnsi="Roboto"/>
          <w:color w:val="333333"/>
          <w:shd w:val="clear" w:color="auto" w:fill="FFFFFF"/>
        </w:rPr>
        <w:t>-</w:t>
      </w:r>
      <w:r w:rsidRPr="00C1362A">
        <w:rPr>
          <w:rFonts w:ascii="Roboto" w:hAnsi="Roboto"/>
          <w:b/>
          <w:bCs/>
          <w:color w:val="333333"/>
        </w:rPr>
        <w:t xml:space="preserve"> </w:t>
      </w:r>
      <w:r w:rsidRPr="00C1362A">
        <w:rPr>
          <w:rFonts w:ascii="Roboto" w:hAnsi="Roboto"/>
          <w:b/>
          <w:bCs/>
          <w:color w:val="333333"/>
        </w:rPr>
        <w:t>Tùy chọn 1: Lọc dựa trên chủ đề</w:t>
      </w:r>
    </w:p>
    <w:p w:rsidR="00C21D1E" w:rsidRDefault="00C1362A" w:rsidP="00C1362A">
      <w:pPr>
        <w:pStyle w:val="NormalWeb"/>
        <w:shd w:val="clear" w:color="auto" w:fill="FFFFFF"/>
        <w:rPr>
          <w:rFonts w:ascii="Roboto" w:hAnsi="Roboto"/>
          <w:color w:val="333333"/>
          <w:sz w:val="22"/>
          <w:szCs w:val="22"/>
        </w:rPr>
      </w:pPr>
      <w:r w:rsidRPr="00C1362A">
        <w:rPr>
          <w:rFonts w:ascii="Roboto" w:hAnsi="Roboto"/>
          <w:color w:val="333333"/>
          <w:sz w:val="22"/>
          <w:szCs w:val="22"/>
        </w:rPr>
        <w:t>Bộ lọc này dựa trên chủ đề hoặc chủ đề là một phần của mỗi tin nhắn. Khách hàng nhận đăng ký vào nhà môi giới cho các chủ đề quan tâm. Từ thời điểm đó, nhà môi giới đảm bảo rằng khách hàng nhận được tất cả thông báo được xuất bản cho các chủ đề được đăng ký. </w:t>
      </w:r>
    </w:p>
    <w:p w:rsidR="00C1362A" w:rsidRDefault="00C21D1E" w:rsidP="00C1362A">
      <w:pPr>
        <w:pStyle w:val="NormalWeb"/>
        <w:shd w:val="clear" w:color="auto" w:fill="FFFFFF"/>
        <w:rPr>
          <w:rFonts w:ascii="Arial" w:hAnsi="Arial" w:cs="Arial"/>
          <w:color w:val="222222"/>
          <w:sz w:val="22"/>
          <w:szCs w:val="22"/>
        </w:rPr>
      </w:pPr>
      <w:r>
        <w:rPr>
          <w:rFonts w:ascii="Arial" w:hAnsi="Arial" w:cs="Arial"/>
          <w:color w:val="222222"/>
          <w:sz w:val="22"/>
          <w:szCs w:val="22"/>
        </w:rPr>
        <w:t xml:space="preserve"> -</w:t>
      </w:r>
      <w:r w:rsidR="00C1362A" w:rsidRPr="00C1362A">
        <w:rPr>
          <w:rFonts w:ascii="Arial" w:hAnsi="Arial" w:cs="Arial"/>
          <w:color w:val="222222"/>
          <w:sz w:val="22"/>
          <w:szCs w:val="22"/>
        </w:rPr>
        <w:t>Nếu một nhà môi giới nhận được một chủ đề mà không có người đăng ký hiện tại, họ sẽ loại bỏ chủ đề đó trừ khi nhà xuất bản chỉ ra rằng chủ đề đó sẽ được giữ lại. </w:t>
      </w:r>
    </w:p>
    <w:p w:rsidR="00C1362A" w:rsidRPr="00C1362A" w:rsidRDefault="00C1362A" w:rsidP="00C1362A">
      <w:pPr>
        <w:pStyle w:val="NormalWeb"/>
        <w:shd w:val="clear" w:color="auto" w:fill="FFFFFF"/>
        <w:rPr>
          <w:rFonts w:ascii="Roboto" w:hAnsi="Roboto"/>
          <w:color w:val="333333"/>
          <w:sz w:val="22"/>
          <w:szCs w:val="22"/>
        </w:rPr>
      </w:pPr>
      <w:r w:rsidRPr="00C1362A">
        <w:rPr>
          <w:rFonts w:ascii="Roboto" w:hAnsi="Roboto"/>
          <w:b/>
          <w:bCs/>
          <w:color w:val="333333"/>
          <w:sz w:val="22"/>
          <w:szCs w:val="22"/>
        </w:rPr>
        <w:t>Tùy chọn 2: Lọc dựa trên nội dung</w:t>
      </w:r>
    </w:p>
    <w:p w:rsidR="00123052" w:rsidRDefault="00C1362A" w:rsidP="00C21D1E">
      <w:pPr>
        <w:pStyle w:val="NormalWeb"/>
        <w:shd w:val="clear" w:color="auto" w:fill="FFFFFF"/>
        <w:rPr>
          <w:rFonts w:ascii="Roboto" w:hAnsi="Roboto"/>
          <w:color w:val="333333"/>
          <w:sz w:val="22"/>
          <w:szCs w:val="22"/>
        </w:rPr>
      </w:pPr>
      <w:r w:rsidRPr="00C1362A">
        <w:rPr>
          <w:rFonts w:ascii="Roboto" w:hAnsi="Roboto"/>
          <w:color w:val="333333"/>
          <w:sz w:val="22"/>
          <w:szCs w:val="22"/>
        </w:rPr>
        <w:t>Trong lọc dựa trên nội dung, nhà môi giới lọc thông báo dựa trên ngôn ngữ của bộ lọc nội dung cụ thể. Các khách hàng nhận đăng ký để lọc các truy vấn của tin nhắn mà họ quan tâm. Một nhược điểm đáng kể của phương pháp này là nội dung của tin nhắn phải được biết trước và không thể đư</w:t>
      </w:r>
      <w:r w:rsidR="00C21D1E">
        <w:rPr>
          <w:rFonts w:ascii="Roboto" w:hAnsi="Roboto"/>
          <w:color w:val="333333"/>
          <w:sz w:val="22"/>
          <w:szCs w:val="22"/>
        </w:rPr>
        <w:t>ợc mã hóa hoặc dễ dàng thay đổi</w:t>
      </w:r>
    </w:p>
    <w:p w:rsidR="000F00D3" w:rsidRDefault="000F00D3" w:rsidP="00C21D1E">
      <w:pPr>
        <w:pStyle w:val="NormalWeb"/>
        <w:shd w:val="clear" w:color="auto" w:fill="FFFFFF"/>
        <w:rPr>
          <w:rFonts w:ascii="Roboto" w:hAnsi="Roboto"/>
          <w:b/>
          <w:color w:val="333333"/>
          <w:sz w:val="32"/>
          <w:szCs w:val="32"/>
        </w:rPr>
      </w:pPr>
      <w:r w:rsidRPr="000F00D3">
        <w:rPr>
          <w:rFonts w:ascii="Roboto" w:hAnsi="Roboto"/>
          <w:b/>
          <w:color w:val="333333"/>
          <w:sz w:val="32"/>
          <w:szCs w:val="32"/>
        </w:rPr>
        <w:t>III Giao Thức CoAP</w:t>
      </w:r>
    </w:p>
    <w:p w:rsidR="000F00D3" w:rsidRPr="00E96376" w:rsidRDefault="000F00D3" w:rsidP="00C21D1E">
      <w:pPr>
        <w:pStyle w:val="NormalWeb"/>
        <w:shd w:val="clear" w:color="auto" w:fill="FFFFFF"/>
        <w:rPr>
          <w:rFonts w:ascii="Noto Serif" w:hAnsi="Noto Serif"/>
          <w:b/>
          <w:color w:val="666666"/>
          <w:shd w:val="clear" w:color="auto" w:fill="FFFFFF"/>
        </w:rPr>
      </w:pPr>
      <w:r w:rsidRPr="00E96376">
        <w:rPr>
          <w:rFonts w:ascii="Noto Serif" w:hAnsi="Noto Serif"/>
          <w:b/>
          <w:color w:val="666666"/>
          <w:shd w:val="clear" w:color="auto" w:fill="FFFFFF"/>
        </w:rPr>
        <w:t>CoAP là một giao thức truyền tải tài liệu theo mô hình client/server dự trên internet tương tự như giao thức HTTP nhưng được thiết kế cho các thiết bị ràng buộc. Giao thức này hỗ trợ một giao thức one-to-one để chuyển đổi trạng thái thông tin giữa client và server.</w:t>
      </w:r>
    </w:p>
    <w:p w:rsidR="000F00D3" w:rsidRDefault="000F00D3" w:rsidP="00C21D1E">
      <w:pPr>
        <w:pStyle w:val="NormalWeb"/>
        <w:shd w:val="clear" w:color="auto" w:fill="FFFFFF"/>
        <w:rPr>
          <w:rFonts w:ascii="Arial" w:hAnsi="Arial" w:cs="Arial"/>
          <w:color w:val="222222"/>
          <w:sz w:val="21"/>
          <w:szCs w:val="21"/>
          <w:shd w:val="clear" w:color="auto" w:fill="FFFFFF"/>
        </w:rPr>
      </w:pPr>
      <w:r>
        <w:rPr>
          <w:rFonts w:ascii="Arial" w:hAnsi="Arial" w:cs="Arial"/>
          <w:color w:val="222222"/>
          <w:sz w:val="21"/>
          <w:szCs w:val="21"/>
          <w:shd w:val="clear" w:color="auto" w:fill="FFFFFF"/>
        </w:rPr>
        <w:t>CoAP nhỏ nhất có độ dài 4 byte</w:t>
      </w:r>
    </w:p>
    <w:p w:rsidR="000E7EAB" w:rsidRPr="000F00D3" w:rsidRDefault="000E7EAB" w:rsidP="00C21D1E">
      <w:pPr>
        <w:pStyle w:val="NormalWeb"/>
        <w:shd w:val="clear" w:color="auto" w:fill="FFFFFF"/>
        <w:rPr>
          <w:rFonts w:ascii="Roboto" w:hAnsi="Roboto"/>
          <w:b/>
          <w:color w:val="333333"/>
          <w:sz w:val="32"/>
          <w:szCs w:val="32"/>
        </w:rPr>
      </w:pPr>
      <w:r>
        <w:rPr>
          <w:rFonts w:ascii="Arial" w:hAnsi="Arial" w:cs="Arial"/>
          <w:color w:val="222222"/>
          <w:sz w:val="21"/>
          <w:szCs w:val="21"/>
          <w:shd w:val="clear" w:color="auto" w:fill="FFFFFF"/>
        </w:rPr>
        <w:t>CoAP được thiết kế để dễ dàng dịch sang </w:t>
      </w:r>
      <w:r w:rsidRPr="000F49A6">
        <w:rPr>
          <w:rFonts w:ascii="Arial" w:hAnsi="Arial" w:cs="Arial"/>
          <w:sz w:val="21"/>
          <w:szCs w:val="21"/>
          <w:shd w:val="clear" w:color="auto" w:fill="FFFFFF"/>
        </w:rPr>
        <w:t>HTTP</w:t>
      </w:r>
      <w:r w:rsidR="000F49A6">
        <w:rPr>
          <w:rFonts w:ascii="Arial" w:hAnsi="Arial" w:cs="Arial"/>
          <w:color w:val="222222"/>
          <w:sz w:val="21"/>
          <w:szCs w:val="21"/>
          <w:shd w:val="clear" w:color="auto" w:fill="FFFFFF"/>
        </w:rPr>
        <w:t xml:space="preserve"> đ</w:t>
      </w:r>
      <w:r>
        <w:rPr>
          <w:rFonts w:ascii="Arial" w:hAnsi="Arial" w:cs="Arial"/>
          <w:color w:val="222222"/>
          <w:sz w:val="21"/>
          <w:szCs w:val="21"/>
          <w:shd w:val="clear" w:color="auto" w:fill="FFFFFF"/>
        </w:rPr>
        <w:t>ể tích hợp đơn giản với web</w:t>
      </w:r>
    </w:p>
    <w:p w:rsidR="00C21D1E" w:rsidRPr="000E7EAB" w:rsidRDefault="00C21D1E" w:rsidP="00C21D1E">
      <w:pPr>
        <w:pStyle w:val="NormalWeb"/>
        <w:shd w:val="clear" w:color="auto" w:fill="FFFFFF"/>
        <w:rPr>
          <w:rFonts w:ascii="Roboto" w:hAnsi="Roboto"/>
          <w:b/>
          <w:color w:val="333333"/>
          <w:sz w:val="32"/>
          <w:szCs w:val="32"/>
        </w:rPr>
      </w:pPr>
    </w:p>
    <w:p w:rsidR="00A54088" w:rsidRDefault="000E7EAB" w:rsidP="00A54088">
      <w:pPr>
        <w:rPr>
          <w:b/>
          <w:sz w:val="32"/>
          <w:szCs w:val="32"/>
        </w:rPr>
      </w:pPr>
      <w:r w:rsidRPr="000E7EAB">
        <w:rPr>
          <w:b/>
          <w:sz w:val="32"/>
          <w:szCs w:val="32"/>
        </w:rPr>
        <w:t>IV Giao Thức HTTP</w:t>
      </w:r>
    </w:p>
    <w:p w:rsidR="000E7EAB" w:rsidRPr="000E7EAB" w:rsidRDefault="00BD4011" w:rsidP="00A54088">
      <w:pPr>
        <w:rPr>
          <w:b/>
          <w:sz w:val="32"/>
          <w:szCs w:val="32"/>
        </w:rPr>
      </w:pPr>
      <w:r>
        <w:rPr>
          <w:rFonts w:ascii="Arial" w:hAnsi="Arial" w:cs="Arial"/>
          <w:color w:val="222222"/>
          <w:sz w:val="21"/>
          <w:szCs w:val="21"/>
          <w:shd w:val="clear" w:color="auto" w:fill="FFFFFF"/>
        </w:rPr>
        <w:t>HTTP là nền tảng của truyền thông dữ liệu cho </w:t>
      </w:r>
      <w:r w:rsidRPr="000F49A6">
        <w:rPr>
          <w:rFonts w:ascii="Arial" w:hAnsi="Arial" w:cs="Arial"/>
          <w:sz w:val="21"/>
          <w:szCs w:val="21"/>
          <w:shd w:val="clear" w:color="auto" w:fill="FFFFFF"/>
        </w:rPr>
        <w:t xml:space="preserve">World Wide </w:t>
      </w:r>
      <w:proofErr w:type="gramStart"/>
      <w:r w:rsidRPr="000F49A6">
        <w:rPr>
          <w:rFonts w:ascii="Arial" w:hAnsi="Arial" w:cs="Arial"/>
          <w:sz w:val="21"/>
          <w:szCs w:val="21"/>
          <w:shd w:val="clear" w:color="auto" w:fill="FFFFFF"/>
        </w:rPr>
        <w:t>Web</w:t>
      </w:r>
      <w:r w:rsidR="000F49A6">
        <w:rPr>
          <w:rFonts w:ascii="Arial" w:hAnsi="Arial" w:cs="Arial"/>
          <w:color w:val="222222"/>
          <w:sz w:val="21"/>
          <w:szCs w:val="21"/>
          <w:shd w:val="clear" w:color="auto" w:fill="FFFFFF"/>
        </w:rPr>
        <w:t> ,</w:t>
      </w:r>
      <w:r>
        <w:rPr>
          <w:rFonts w:ascii="Arial" w:hAnsi="Arial" w:cs="Arial"/>
          <w:color w:val="222222"/>
          <w:sz w:val="21"/>
          <w:szCs w:val="21"/>
          <w:shd w:val="clear" w:color="auto" w:fill="FFFFFF"/>
        </w:rPr>
        <w:t>nơi</w:t>
      </w:r>
      <w:proofErr w:type="gramEnd"/>
      <w:r>
        <w:rPr>
          <w:rFonts w:ascii="Arial" w:hAnsi="Arial" w:cs="Arial"/>
          <w:color w:val="222222"/>
          <w:sz w:val="21"/>
          <w:szCs w:val="21"/>
          <w:shd w:val="clear" w:color="auto" w:fill="FFFFFF"/>
        </w:rPr>
        <w:t> </w:t>
      </w:r>
      <w:r w:rsidRPr="000F49A6">
        <w:rPr>
          <w:rFonts w:ascii="Arial" w:hAnsi="Arial" w:cs="Arial"/>
          <w:sz w:val="21"/>
          <w:szCs w:val="21"/>
          <w:shd w:val="clear" w:color="auto" w:fill="FFFFFF"/>
        </w:rPr>
        <w:t>siêu văn bản</w:t>
      </w:r>
      <w:r>
        <w:rPr>
          <w:rFonts w:ascii="Arial" w:hAnsi="Arial" w:cs="Arial"/>
          <w:color w:val="222222"/>
          <w:sz w:val="21"/>
          <w:szCs w:val="21"/>
          <w:shd w:val="clear" w:color="auto" w:fill="FFFFFF"/>
        </w:rPr>
        <w:t> tài liệu bao gồm </w:t>
      </w:r>
      <w:r w:rsidRPr="000F49A6">
        <w:rPr>
          <w:rFonts w:ascii="Arial" w:hAnsi="Arial" w:cs="Arial"/>
          <w:sz w:val="21"/>
          <w:szCs w:val="21"/>
          <w:shd w:val="clear" w:color="auto" w:fill="FFFFFF"/>
        </w:rPr>
        <w:t>các siêu liên kết</w:t>
      </w:r>
      <w:r>
        <w:rPr>
          <w:rFonts w:ascii="Arial" w:hAnsi="Arial" w:cs="Arial"/>
          <w:color w:val="222222"/>
          <w:sz w:val="21"/>
          <w:szCs w:val="21"/>
          <w:shd w:val="clear" w:color="auto" w:fill="FFFFFF"/>
        </w:rPr>
        <w:t> đến các tài nguyên khác mà người dùng có thể dễ dàng truy cập, ví dụ bằng một </w:t>
      </w:r>
      <w:r w:rsidRPr="000F49A6">
        <w:rPr>
          <w:rFonts w:ascii="Arial" w:hAnsi="Arial" w:cs="Arial"/>
          <w:sz w:val="21"/>
          <w:szCs w:val="21"/>
          <w:shd w:val="clear" w:color="auto" w:fill="FFFFFF"/>
        </w:rPr>
        <w:t>con chuột</w:t>
      </w:r>
      <w:r>
        <w:rPr>
          <w:rFonts w:ascii="Arial" w:hAnsi="Arial" w:cs="Arial"/>
          <w:color w:val="222222"/>
          <w:sz w:val="21"/>
          <w:szCs w:val="21"/>
          <w:shd w:val="clear" w:color="auto" w:fill="FFFFFF"/>
        </w:rPr>
        <w:t> nhấp chuột hoặc bằng cách chạm vào màn hình trong một </w:t>
      </w:r>
      <w:r w:rsidRPr="000F49A6">
        <w:rPr>
          <w:rFonts w:ascii="Arial" w:hAnsi="Arial" w:cs="Arial"/>
          <w:sz w:val="21"/>
          <w:szCs w:val="21"/>
          <w:shd w:val="clear" w:color="auto" w:fill="FFFFFF"/>
        </w:rPr>
        <w:t>trình duyệt web</w:t>
      </w:r>
      <w:r>
        <w:rPr>
          <w:rFonts w:ascii="Arial" w:hAnsi="Arial" w:cs="Arial"/>
          <w:color w:val="222222"/>
          <w:sz w:val="21"/>
          <w:szCs w:val="21"/>
          <w:shd w:val="clear" w:color="auto" w:fill="FFFFFF"/>
        </w:rPr>
        <w:t> .</w:t>
      </w:r>
    </w:p>
    <w:p w:rsidR="00A54088" w:rsidRDefault="00BD4011" w:rsidP="00A54088">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lastRenderedPageBreak/>
        <w:t>World Wide Web</w:t>
      </w:r>
      <w:r>
        <w:rPr>
          <w:rFonts w:ascii="Arial" w:hAnsi="Arial" w:cs="Arial"/>
          <w:color w:val="222222"/>
          <w:sz w:val="21"/>
          <w:szCs w:val="21"/>
          <w:shd w:val="clear" w:color="auto" w:fill="FFFFFF"/>
        </w:rPr>
        <w:t xml:space="preserve"> là một khoảng không gian lưu trữ thông tin </w:t>
      </w:r>
      <w:r>
        <w:rPr>
          <w:rFonts w:ascii="Arial" w:hAnsi="Arial" w:cs="Arial"/>
          <w:color w:val="222222"/>
          <w:sz w:val="21"/>
          <w:szCs w:val="21"/>
          <w:shd w:val="clear" w:color="auto" w:fill="FFFFFF"/>
        </w:rPr>
        <w:t>toàn cầu mà mọi người có thể truy cậ</w:t>
      </w:r>
      <w:r>
        <w:rPr>
          <w:rFonts w:ascii="Arial" w:hAnsi="Arial" w:cs="Arial"/>
          <w:color w:val="222222"/>
          <w:sz w:val="21"/>
          <w:szCs w:val="21"/>
          <w:shd w:val="clear" w:color="auto" w:fill="FFFFFF"/>
        </w:rPr>
        <w:t>p</w:t>
      </w:r>
      <w:r>
        <w:rPr>
          <w:rFonts w:ascii="Arial" w:hAnsi="Arial" w:cs="Arial"/>
          <w:color w:val="222222"/>
          <w:sz w:val="21"/>
          <w:szCs w:val="21"/>
          <w:shd w:val="clear" w:color="auto" w:fill="FFFFFF"/>
        </w:rPr>
        <w:t xml:space="preserve"> thông tin qua các thiết bị kết nối với mạng </w:t>
      </w:r>
      <w:r w:rsidRPr="000F49A6">
        <w:rPr>
          <w:rFonts w:ascii="Arial" w:hAnsi="Arial" w:cs="Arial"/>
          <w:sz w:val="21"/>
          <w:szCs w:val="21"/>
          <w:shd w:val="clear" w:color="auto" w:fill="FFFFFF"/>
        </w:rPr>
        <w:t>Internet</w:t>
      </w:r>
    </w:p>
    <w:p w:rsidR="00BD4011" w:rsidRDefault="00BD4011" w:rsidP="00A54088">
      <w:pPr>
        <w:rPr>
          <w:rFonts w:ascii="Arial" w:hAnsi="Arial" w:cs="Arial"/>
          <w:color w:val="222222"/>
          <w:sz w:val="21"/>
          <w:szCs w:val="21"/>
          <w:shd w:val="clear" w:color="auto" w:fill="FFFFFF"/>
        </w:rPr>
      </w:pPr>
      <w:r>
        <w:rPr>
          <w:rFonts w:ascii="Arial" w:hAnsi="Arial" w:cs="Arial"/>
          <w:color w:val="222222"/>
          <w:sz w:val="21"/>
          <w:szCs w:val="21"/>
          <w:shd w:val="clear" w:color="auto" w:fill="FFFFFF"/>
        </w:rPr>
        <w:t>Các chức năng HTTP như một giao thức </w:t>
      </w:r>
      <w:r w:rsidRPr="000F49A6">
        <w:rPr>
          <w:rFonts w:ascii="Arial" w:hAnsi="Arial" w:cs="Arial"/>
          <w:sz w:val="21"/>
          <w:szCs w:val="21"/>
          <w:shd w:val="clear" w:color="auto" w:fill="FFFFFF"/>
        </w:rPr>
        <w:t>đáp ứng yêu cầu</w:t>
      </w:r>
      <w:r>
        <w:rPr>
          <w:rFonts w:ascii="Arial" w:hAnsi="Arial" w:cs="Arial"/>
          <w:color w:val="222222"/>
          <w:sz w:val="21"/>
          <w:szCs w:val="21"/>
          <w:shd w:val="clear" w:color="auto" w:fill="FFFFFF"/>
        </w:rPr>
        <w:t xml:space="preserve"> trong mô hình máy tính của máy </w:t>
      </w:r>
      <w:proofErr w:type="gramStart"/>
      <w:r>
        <w:rPr>
          <w:rFonts w:ascii="Arial" w:hAnsi="Arial" w:cs="Arial"/>
          <w:color w:val="222222"/>
          <w:sz w:val="21"/>
          <w:szCs w:val="21"/>
          <w:shd w:val="clear" w:color="auto" w:fill="FFFFFF"/>
        </w:rPr>
        <w:t>khách</w:t>
      </w:r>
      <w:r w:rsidR="000F49A6">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Ví</w:t>
      </w:r>
      <w:proofErr w:type="gramEnd"/>
      <w:r>
        <w:rPr>
          <w:rFonts w:ascii="Arial" w:hAnsi="Arial" w:cs="Arial"/>
          <w:color w:val="222222"/>
          <w:sz w:val="21"/>
          <w:szCs w:val="21"/>
          <w:shd w:val="clear" w:color="auto" w:fill="FFFFFF"/>
        </w:rPr>
        <w:t xml:space="preserve"> dụ m</w:t>
      </w:r>
      <w:r>
        <w:rPr>
          <w:rFonts w:ascii="Arial" w:hAnsi="Arial" w:cs="Arial"/>
          <w:color w:val="222222"/>
          <w:sz w:val="21"/>
          <w:szCs w:val="21"/>
          <w:shd w:val="clear" w:color="auto" w:fill="FFFFFF"/>
        </w:rPr>
        <w:t>áy khách gửi một thông báo </w:t>
      </w:r>
      <w:r>
        <w:rPr>
          <w:rFonts w:ascii="Arial" w:hAnsi="Arial" w:cs="Arial"/>
          <w:i/>
          <w:iCs/>
          <w:color w:val="222222"/>
          <w:sz w:val="21"/>
          <w:szCs w:val="21"/>
          <w:shd w:val="clear" w:color="auto" w:fill="FFFFFF"/>
        </w:rPr>
        <w:t>yêu cầu</w:t>
      </w:r>
      <w:r>
        <w:rPr>
          <w:rFonts w:ascii="Arial" w:hAnsi="Arial" w:cs="Arial"/>
          <w:color w:val="222222"/>
          <w:sz w:val="21"/>
          <w:szCs w:val="21"/>
          <w:shd w:val="clear" w:color="auto" w:fill="FFFFFF"/>
        </w:rPr>
        <w:t> HTTP đến máy chủ. Máy chủ, cung cấp </w:t>
      </w:r>
      <w:r>
        <w:rPr>
          <w:rFonts w:ascii="Arial" w:hAnsi="Arial" w:cs="Arial"/>
          <w:i/>
          <w:iCs/>
          <w:color w:val="222222"/>
          <w:sz w:val="21"/>
          <w:szCs w:val="21"/>
          <w:shd w:val="clear" w:color="auto" w:fill="FFFFFF"/>
        </w:rPr>
        <w:t>các tài nguyên</w:t>
      </w:r>
      <w:r>
        <w:rPr>
          <w:rFonts w:ascii="Arial" w:hAnsi="Arial" w:cs="Arial"/>
          <w:color w:val="222222"/>
          <w:sz w:val="21"/>
          <w:szCs w:val="21"/>
          <w:shd w:val="clear" w:color="auto" w:fill="FFFFFF"/>
        </w:rPr>
        <w:t> như tệp</w:t>
      </w:r>
      <w:bookmarkStart w:id="0" w:name="_GoBack"/>
      <w:bookmarkEnd w:id="0"/>
      <w:r>
        <w:rPr>
          <w:rFonts w:ascii="Arial" w:hAnsi="Arial" w:cs="Arial"/>
          <w:color w:val="222222"/>
          <w:sz w:val="21"/>
          <w:szCs w:val="21"/>
          <w:shd w:val="clear" w:color="auto" w:fill="FFFFFF"/>
        </w:rPr>
        <w:t> và nội dung khác hoặc thực hiện các chức năng khác thay cho máy khách, trả về thông báo </w:t>
      </w:r>
      <w:r>
        <w:rPr>
          <w:rFonts w:ascii="Arial" w:hAnsi="Arial" w:cs="Arial"/>
          <w:i/>
          <w:iCs/>
          <w:color w:val="222222"/>
          <w:sz w:val="21"/>
          <w:szCs w:val="21"/>
          <w:shd w:val="clear" w:color="auto" w:fill="FFFFFF"/>
        </w:rPr>
        <w:t>phản hồi</w:t>
      </w:r>
      <w:r>
        <w:rPr>
          <w:rFonts w:ascii="Arial" w:hAnsi="Arial" w:cs="Arial"/>
          <w:color w:val="222222"/>
          <w:sz w:val="21"/>
          <w:szCs w:val="21"/>
          <w:shd w:val="clear" w:color="auto" w:fill="FFFFFF"/>
        </w:rPr>
        <w:t> cho máy khách.</w:t>
      </w:r>
    </w:p>
    <w:p w:rsidR="00BD4011" w:rsidRDefault="00BD4011" w:rsidP="00A54088">
      <w:pPr>
        <w:rPr>
          <w:rFonts w:ascii="Arial" w:hAnsi="Arial" w:cs="Arial"/>
          <w:color w:val="222222"/>
          <w:sz w:val="21"/>
          <w:szCs w:val="21"/>
          <w:shd w:val="clear" w:color="auto" w:fill="FFFFFF"/>
        </w:rPr>
      </w:pPr>
      <w:r>
        <w:rPr>
          <w:rFonts w:ascii="Arial" w:hAnsi="Arial" w:cs="Arial"/>
          <w:color w:val="222222"/>
          <w:sz w:val="21"/>
          <w:szCs w:val="21"/>
          <w:shd w:val="clear" w:color="auto" w:fill="FFFFFF"/>
        </w:rPr>
        <w:t>HTTP được thiết kế để cho phép các thành phần mạng trung gian cải thiện hoặc cho phép liên lạc giữa máy khách và máy chủ. Các trang web lưu lượng truy cập cao thường được hưởng lợi từ </w:t>
      </w:r>
      <w:r w:rsidR="00CA0480">
        <w:rPr>
          <w:rFonts w:ascii="Arial" w:hAnsi="Arial" w:cs="Arial"/>
          <w:sz w:val="21"/>
          <w:szCs w:val="21"/>
          <w:shd w:val="clear" w:color="auto" w:fill="FFFFFF"/>
        </w:rPr>
        <w:t>các</w:t>
      </w:r>
      <w:r>
        <w:rPr>
          <w:rFonts w:ascii="Arial" w:hAnsi="Arial" w:cs="Arial"/>
          <w:color w:val="222222"/>
          <w:sz w:val="21"/>
          <w:szCs w:val="21"/>
          <w:shd w:val="clear" w:color="auto" w:fill="FFFFFF"/>
        </w:rPr>
        <w:t> máy chủ </w:t>
      </w:r>
      <w:r w:rsidRPr="00CA0480">
        <w:rPr>
          <w:rFonts w:ascii="Arial" w:hAnsi="Arial" w:cs="Arial"/>
          <w:color w:val="222222"/>
          <w:sz w:val="21"/>
          <w:szCs w:val="21"/>
          <w:shd w:val="clear" w:color="auto" w:fill="FFFFFF"/>
        </w:rPr>
        <w:t>b</w:t>
      </w:r>
      <w:r w:rsidR="00CA0480">
        <w:rPr>
          <w:rFonts w:ascii="Arial" w:hAnsi="Arial" w:cs="Arial"/>
          <w:color w:val="222222"/>
          <w:sz w:val="21"/>
          <w:szCs w:val="21"/>
          <w:shd w:val="clear" w:color="auto" w:fill="FFFFFF"/>
        </w:rPr>
        <w:t>ệ đệm Web</w:t>
      </w:r>
      <w:r>
        <w:rPr>
          <w:rFonts w:ascii="Arial" w:hAnsi="Arial" w:cs="Arial"/>
          <w:color w:val="222222"/>
          <w:sz w:val="21"/>
          <w:szCs w:val="21"/>
          <w:shd w:val="clear" w:color="auto" w:fill="FFFFFF"/>
        </w:rPr>
        <w:t> cung cấp nội dung thay mặt cho các </w:t>
      </w:r>
      <w:r w:rsidR="00CA0480">
        <w:rPr>
          <w:rFonts w:ascii="Arial" w:hAnsi="Arial" w:cs="Arial"/>
          <w:sz w:val="21"/>
          <w:szCs w:val="21"/>
          <w:shd w:val="clear" w:color="auto" w:fill="FFFFFF"/>
        </w:rPr>
        <w:t>máy chủ ngược dòng</w:t>
      </w:r>
      <w:r>
        <w:rPr>
          <w:rFonts w:ascii="Arial" w:hAnsi="Arial" w:cs="Arial"/>
          <w:color w:val="222222"/>
          <w:sz w:val="21"/>
          <w:szCs w:val="21"/>
          <w:shd w:val="clear" w:color="auto" w:fill="FFFFFF"/>
        </w:rPr>
        <w:t> để cải thiện thời gian phản hồi. Các trình duyệt web lưu trữ tài nguyên web đã truy cập trước đó và sử dụng lại chúng, khi có thể, để giảm lưu lượng mạng. </w:t>
      </w:r>
    </w:p>
    <w:p w:rsidR="00CA0480" w:rsidRDefault="00CA0480" w:rsidP="00A54088">
      <w:pPr>
        <w:rPr>
          <w:rFonts w:ascii="Arial" w:hAnsi="Arial" w:cs="Arial"/>
          <w:color w:val="222222"/>
          <w:sz w:val="21"/>
          <w:szCs w:val="21"/>
          <w:shd w:val="clear" w:color="auto" w:fill="FFFFFF"/>
        </w:rPr>
      </w:pP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ộ đệm Web</w:t>
      </w:r>
      <w:r>
        <w:rPr>
          <w:rFonts w:ascii="Arial" w:hAnsi="Arial" w:cs="Arial"/>
          <w:color w:val="222222"/>
          <w:sz w:val="21"/>
          <w:szCs w:val="21"/>
          <w:shd w:val="clear" w:color="auto" w:fill="FFFFFF"/>
        </w:rPr>
        <w:t> lưu trữ tạm thời (bộ đệm) các tài liệu Web, như các trang Web, hình ảnh và các loại đa phương tiện Web khác</w:t>
      </w:r>
    </w:p>
    <w:p w:rsidR="00CA0480" w:rsidRDefault="00CA0480" w:rsidP="00A54088">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Máy chủ ngược dòng là </w:t>
      </w:r>
      <w:r>
        <w:rPr>
          <w:rFonts w:ascii="Arial" w:hAnsi="Arial" w:cs="Arial"/>
          <w:color w:val="222222"/>
          <w:sz w:val="21"/>
          <w:szCs w:val="21"/>
          <w:shd w:val="clear" w:color="auto" w:fill="FFFFFF"/>
        </w:rPr>
        <w:t>một </w:t>
      </w:r>
      <w:r w:rsidRPr="000F49A6">
        <w:rPr>
          <w:rFonts w:ascii="Arial" w:hAnsi="Arial" w:cs="Arial"/>
          <w:sz w:val="21"/>
          <w:szCs w:val="21"/>
          <w:shd w:val="clear" w:color="auto" w:fill="FFFFFF"/>
        </w:rPr>
        <w:t>máy chủ</w:t>
      </w:r>
      <w:r w:rsidR="000F49A6">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cung cấp dịch vụ cho máy chủ</w:t>
      </w:r>
      <w:r>
        <w:rPr>
          <w:rFonts w:ascii="Arial" w:hAnsi="Arial" w:cs="Arial"/>
          <w:color w:val="222222"/>
          <w:sz w:val="21"/>
          <w:szCs w:val="21"/>
          <w:shd w:val="clear" w:color="auto" w:fill="FFFFFF"/>
        </w:rPr>
        <w:t xml:space="preserve"> khác,</w:t>
      </w:r>
      <w:r w:rsidRPr="00CA0480">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máy chủ ngược dòng là một máy chủ được đặt ở vị trí cao hơn trong </w:t>
      </w:r>
      <w:r w:rsidRPr="00CA0480">
        <w:rPr>
          <w:rFonts w:ascii="Arial" w:hAnsi="Arial" w:cs="Arial"/>
          <w:sz w:val="21"/>
          <w:szCs w:val="21"/>
          <w:shd w:val="clear" w:color="auto" w:fill="FFFFFF"/>
        </w:rPr>
        <w:t>h</w:t>
      </w:r>
      <w:r>
        <w:rPr>
          <w:rFonts w:ascii="Arial" w:hAnsi="Arial" w:cs="Arial"/>
          <w:sz w:val="21"/>
          <w:szCs w:val="21"/>
          <w:shd w:val="clear" w:color="auto" w:fill="FFFFFF"/>
        </w:rPr>
        <w:t xml:space="preserve">ệ thống phân </w:t>
      </w:r>
      <w:proofErr w:type="gramStart"/>
      <w:r>
        <w:rPr>
          <w:rFonts w:ascii="Arial" w:hAnsi="Arial" w:cs="Arial"/>
          <w:sz w:val="21"/>
          <w:szCs w:val="21"/>
          <w:shd w:val="clear" w:color="auto" w:fill="FFFFFF"/>
        </w:rPr>
        <w:t xml:space="preserve">cấp </w:t>
      </w:r>
      <w:r>
        <w:rPr>
          <w:rFonts w:ascii="Arial" w:hAnsi="Arial" w:cs="Arial"/>
          <w:color w:val="222222"/>
          <w:sz w:val="21"/>
          <w:szCs w:val="21"/>
          <w:shd w:val="clear" w:color="auto" w:fill="FFFFFF"/>
        </w:rPr>
        <w:t> của</w:t>
      </w:r>
      <w:proofErr w:type="gramEnd"/>
      <w:r>
        <w:rPr>
          <w:rFonts w:ascii="Arial" w:hAnsi="Arial" w:cs="Arial"/>
          <w:color w:val="222222"/>
          <w:sz w:val="21"/>
          <w:szCs w:val="21"/>
          <w:shd w:val="clear" w:color="auto" w:fill="FFFFFF"/>
        </w:rPr>
        <w:t xml:space="preserve"> máy chủ.</w:t>
      </w:r>
    </w:p>
    <w:p w:rsidR="00B31EB8" w:rsidRDefault="00B31EB8" w:rsidP="00B31EB8">
      <w:pPr>
        <w:rPr>
          <w:rFonts w:ascii="Times New Roman" w:hAnsi="Times New Roman" w:cs="Times New Roman"/>
          <w:sz w:val="28"/>
          <w:szCs w:val="28"/>
          <w:lang w:val="vi-VN"/>
        </w:rPr>
      </w:pPr>
      <w:r w:rsidRPr="001A292B">
        <w:rPr>
          <w:rFonts w:ascii="Times New Roman" w:hAnsi="Times New Roman" w:cs="Times New Roman"/>
          <w:sz w:val="28"/>
          <w:szCs w:val="28"/>
          <w:lang w:val="vi-VN"/>
        </w:rPr>
        <w:t>- Thực hành</w:t>
      </w:r>
      <w:r>
        <w:rPr>
          <w:rFonts w:ascii="Times New Roman" w:hAnsi="Times New Roman" w:cs="Times New Roman"/>
          <w:sz w:val="28"/>
          <w:szCs w:val="28"/>
          <w:lang w:val="vi-VN"/>
        </w:rPr>
        <w:t xml:space="preserve">: </w:t>
      </w:r>
    </w:p>
    <w:p w:rsidR="00B31EB8" w:rsidRDefault="00B31EB8" w:rsidP="00B31EB8">
      <w:pPr>
        <w:rPr>
          <w:rFonts w:ascii="Times New Roman" w:hAnsi="Times New Roman" w:cs="Times New Roman"/>
          <w:sz w:val="28"/>
          <w:szCs w:val="28"/>
          <w:lang w:val="vi-VN"/>
        </w:rPr>
      </w:pPr>
      <w:r>
        <w:rPr>
          <w:rFonts w:ascii="Times New Roman" w:hAnsi="Times New Roman" w:cs="Times New Roman"/>
          <w:sz w:val="28"/>
          <w:szCs w:val="28"/>
          <w:lang w:val="vi-VN"/>
        </w:rPr>
        <w:tab/>
        <w:t>Gửi dữ liệu lên ThingsBoard bằn</w:t>
      </w:r>
      <w:r w:rsidR="000F49A6">
        <w:rPr>
          <w:rFonts w:ascii="Times New Roman" w:hAnsi="Times New Roman" w:cs="Times New Roman"/>
          <w:sz w:val="28"/>
          <w:szCs w:val="28"/>
          <w:lang w:val="vi-VN"/>
        </w:rPr>
        <w:t>g MQTT đo nhiệt độ bằng DHT22</w:t>
      </w:r>
      <w:r>
        <w:rPr>
          <w:rFonts w:ascii="Times New Roman" w:hAnsi="Times New Roman" w:cs="Times New Roman"/>
          <w:sz w:val="28"/>
          <w:szCs w:val="28"/>
          <w:lang w:val="vi-VN"/>
        </w:rPr>
        <w:t>:</w:t>
      </w:r>
    </w:p>
    <w:p w:rsidR="00B31EB8" w:rsidRDefault="00B31EB8" w:rsidP="00B31EB8">
      <w:pPr>
        <w:rPr>
          <w:rFonts w:ascii="Times New Roman" w:hAnsi="Times New Roman" w:cs="Times New Roman"/>
          <w:sz w:val="28"/>
          <w:szCs w:val="28"/>
          <w:lang w:val="vi-VN"/>
        </w:rPr>
      </w:pPr>
      <w:r>
        <w:rPr>
          <w:rFonts w:ascii="Times New Roman" w:hAnsi="Times New Roman" w:cs="Times New Roman"/>
          <w:sz w:val="28"/>
          <w:szCs w:val="28"/>
          <w:lang w:val="vi-VN"/>
        </w:rPr>
        <w:t>Link tham khảo:</w:t>
      </w:r>
    </w:p>
    <w:p w:rsidR="00B31EB8" w:rsidRDefault="00B31EB8" w:rsidP="00B31EB8">
      <w:hyperlink r:id="rId9" w:history="1">
        <w:r>
          <w:rPr>
            <w:rStyle w:val="Hyperlink"/>
          </w:rPr>
          <w:t>https://tapit.vn/5-giao-thuc-truyen-tai-du-lieu-trong-internet-things/</w:t>
        </w:r>
      </w:hyperlink>
    </w:p>
    <w:p w:rsidR="00B31EB8" w:rsidRDefault="00B31EB8" w:rsidP="00B31EB8">
      <w:pPr>
        <w:rPr>
          <w:rFonts w:ascii="Times New Roman" w:hAnsi="Times New Roman" w:cs="Times New Roman"/>
          <w:sz w:val="28"/>
          <w:szCs w:val="28"/>
          <w:lang w:val="vi-VN"/>
        </w:rPr>
      </w:pPr>
      <w:hyperlink r:id="rId10" w:history="1">
        <w:r>
          <w:rPr>
            <w:rStyle w:val="Hyperlink"/>
          </w:rPr>
          <w:t>https://en.wikipedia.org/wiki/MQTT</w:t>
        </w:r>
      </w:hyperlink>
    </w:p>
    <w:p w:rsidR="00B31EB8" w:rsidRDefault="00B31EB8" w:rsidP="00A54088">
      <w:hyperlink r:id="rId11" w:history="1">
        <w:r>
          <w:rPr>
            <w:rStyle w:val="Hyperlink"/>
          </w:rPr>
          <w:t>https://en.wikipedia.org/wiki/Hypertext_Transfer_Protocol</w:t>
        </w:r>
      </w:hyperlink>
    </w:p>
    <w:p w:rsidR="00B31EB8" w:rsidRDefault="00B31EB8" w:rsidP="00B31EB8">
      <w:hyperlink r:id="rId12" w:history="1">
        <w:r>
          <w:rPr>
            <w:rStyle w:val="Hyperlink"/>
          </w:rPr>
          <w:t>https://www.techtalks.lk/blog/2018/2/thingsboard-mqtt-arduino-part-1?fbclid=IwAR1VscIka9OAtUyNG-TnEiST_D394ZUNG7MFev7tbjIDv3w6VDLee4ZT7LE</w:t>
        </w:r>
      </w:hyperlink>
    </w:p>
    <w:p w:rsidR="00B31EB8" w:rsidRDefault="00B31EB8" w:rsidP="00A54088">
      <w:hyperlink r:id="rId13" w:history="1">
        <w:r>
          <w:rPr>
            <w:rStyle w:val="Hyperlink"/>
          </w:rPr>
          <w:t>http://mqtt.org/</w:t>
        </w:r>
      </w:hyperlink>
    </w:p>
    <w:p w:rsidR="00B31EB8" w:rsidRDefault="00B31EB8" w:rsidP="00B31EB8">
      <w:pPr>
        <w:rPr>
          <w:lang w:val="vi-VN"/>
        </w:rPr>
      </w:pPr>
      <w:r>
        <w:rPr>
          <w:lang w:val="vi-VN"/>
        </w:rPr>
        <w:t xml:space="preserve">Vấn đề hiện tại đang giải quyết: </w:t>
      </w:r>
    </w:p>
    <w:p w:rsidR="00B31EB8" w:rsidRPr="00A60FA0" w:rsidRDefault="00B31EB8" w:rsidP="00B31EB8">
      <w:pPr>
        <w:rPr>
          <w:lang w:val="vi-VN"/>
        </w:rPr>
      </w:pPr>
      <w:r>
        <w:rPr>
          <w:lang w:val="vi-VN"/>
        </w:rPr>
        <w:tab/>
        <w:t>Đọc hiểu code và thành thạo với MQTT</w:t>
      </w:r>
    </w:p>
    <w:p w:rsidR="00B31EB8" w:rsidRPr="00CA0480" w:rsidRDefault="00B31EB8" w:rsidP="00A54088">
      <w:pPr>
        <w:rPr>
          <w:rFonts w:ascii="Arial" w:hAnsi="Arial" w:cs="Arial"/>
          <w:color w:val="222222"/>
          <w:sz w:val="21"/>
          <w:szCs w:val="21"/>
          <w:shd w:val="clear" w:color="auto" w:fill="FFFFFF"/>
        </w:rPr>
      </w:pPr>
    </w:p>
    <w:p w:rsidR="00A54088" w:rsidRPr="00A54088" w:rsidRDefault="00A54088" w:rsidP="00A54088"/>
    <w:p w:rsidR="00A54088" w:rsidRPr="00A54088" w:rsidRDefault="00A54088" w:rsidP="00A54088">
      <w:pPr>
        <w:shd w:val="clear" w:color="auto" w:fill="FFFFFF"/>
        <w:spacing w:after="120" w:line="240" w:lineRule="auto"/>
        <w:outlineLvl w:val="2"/>
        <w:rPr>
          <w:rFonts w:ascii="Roboto" w:eastAsia="Times New Roman" w:hAnsi="Roboto" w:cs="Times New Roman"/>
          <w:b/>
          <w:bCs/>
          <w:color w:val="2C2F34"/>
          <w:sz w:val="35"/>
          <w:szCs w:val="35"/>
        </w:rPr>
      </w:pPr>
    </w:p>
    <w:p w:rsidR="00A54088" w:rsidRPr="00A54088" w:rsidRDefault="00A54088" w:rsidP="00A54088">
      <w:pPr>
        <w:shd w:val="clear" w:color="auto" w:fill="FFFFFF"/>
        <w:spacing w:after="375" w:line="390" w:lineRule="atLeast"/>
        <w:rPr>
          <w:rFonts w:ascii="Segoe UI" w:eastAsia="Times New Roman" w:hAnsi="Segoe UI" w:cs="Segoe UI"/>
          <w:color w:val="2C2F34"/>
          <w:sz w:val="23"/>
          <w:szCs w:val="23"/>
        </w:rPr>
      </w:pPr>
    </w:p>
    <w:p w:rsidR="00A54088" w:rsidRDefault="00A54088"/>
    <w:sectPr w:rsidR="00A54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088"/>
    <w:rsid w:val="000B130A"/>
    <w:rsid w:val="000E7EAB"/>
    <w:rsid w:val="000F00D3"/>
    <w:rsid w:val="000F49A6"/>
    <w:rsid w:val="00123052"/>
    <w:rsid w:val="001C5769"/>
    <w:rsid w:val="00204A7F"/>
    <w:rsid w:val="003672C8"/>
    <w:rsid w:val="004170C8"/>
    <w:rsid w:val="00530615"/>
    <w:rsid w:val="005944E1"/>
    <w:rsid w:val="00744A2D"/>
    <w:rsid w:val="00A54088"/>
    <w:rsid w:val="00B31EB8"/>
    <w:rsid w:val="00BD4011"/>
    <w:rsid w:val="00C1362A"/>
    <w:rsid w:val="00C21D1E"/>
    <w:rsid w:val="00CA0480"/>
    <w:rsid w:val="00CA6032"/>
    <w:rsid w:val="00CC18B1"/>
    <w:rsid w:val="00D258A9"/>
    <w:rsid w:val="00E9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DF5F"/>
  <w15:chartTrackingRefBased/>
  <w15:docId w15:val="{251BA9E0-E900-43D5-922A-EC677269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540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540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36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4088"/>
    <w:rPr>
      <w:rFonts w:ascii="Times New Roman" w:eastAsia="Times New Roman" w:hAnsi="Times New Roman" w:cs="Times New Roman"/>
      <w:b/>
      <w:bCs/>
      <w:sz w:val="27"/>
      <w:szCs w:val="27"/>
    </w:rPr>
  </w:style>
  <w:style w:type="paragraph" w:styleId="NormalWeb">
    <w:name w:val="Normal (Web)"/>
    <w:basedOn w:val="Normal"/>
    <w:uiPriority w:val="99"/>
    <w:unhideWhenUsed/>
    <w:rsid w:val="00A54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5408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30615"/>
    <w:rPr>
      <w:color w:val="0000FF"/>
      <w:u w:val="single"/>
    </w:rPr>
  </w:style>
  <w:style w:type="character" w:customStyle="1" w:styleId="Heading5Char">
    <w:name w:val="Heading 5 Char"/>
    <w:basedOn w:val="DefaultParagraphFont"/>
    <w:link w:val="Heading5"/>
    <w:uiPriority w:val="9"/>
    <w:semiHidden/>
    <w:rsid w:val="00C1362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69153">
      <w:bodyDiv w:val="1"/>
      <w:marLeft w:val="0"/>
      <w:marRight w:val="0"/>
      <w:marTop w:val="0"/>
      <w:marBottom w:val="0"/>
      <w:divBdr>
        <w:top w:val="none" w:sz="0" w:space="0" w:color="auto"/>
        <w:left w:val="none" w:sz="0" w:space="0" w:color="auto"/>
        <w:bottom w:val="none" w:sz="0" w:space="0" w:color="auto"/>
        <w:right w:val="none" w:sz="0" w:space="0" w:color="auto"/>
      </w:divBdr>
    </w:div>
    <w:div w:id="1223442983">
      <w:bodyDiv w:val="1"/>
      <w:marLeft w:val="0"/>
      <w:marRight w:val="0"/>
      <w:marTop w:val="0"/>
      <w:marBottom w:val="0"/>
      <w:divBdr>
        <w:top w:val="none" w:sz="0" w:space="0" w:color="auto"/>
        <w:left w:val="none" w:sz="0" w:space="0" w:color="auto"/>
        <w:bottom w:val="none" w:sz="0" w:space="0" w:color="auto"/>
        <w:right w:val="none" w:sz="0" w:space="0" w:color="auto"/>
      </w:divBdr>
    </w:div>
    <w:div w:id="1260143136">
      <w:bodyDiv w:val="1"/>
      <w:marLeft w:val="0"/>
      <w:marRight w:val="0"/>
      <w:marTop w:val="0"/>
      <w:marBottom w:val="0"/>
      <w:divBdr>
        <w:top w:val="none" w:sz="0" w:space="0" w:color="auto"/>
        <w:left w:val="none" w:sz="0" w:space="0" w:color="auto"/>
        <w:bottom w:val="none" w:sz="0" w:space="0" w:color="auto"/>
        <w:right w:val="none" w:sz="0" w:space="0" w:color="auto"/>
      </w:divBdr>
    </w:div>
    <w:div w:id="1356808336">
      <w:bodyDiv w:val="1"/>
      <w:marLeft w:val="0"/>
      <w:marRight w:val="0"/>
      <w:marTop w:val="0"/>
      <w:marBottom w:val="0"/>
      <w:divBdr>
        <w:top w:val="none" w:sz="0" w:space="0" w:color="auto"/>
        <w:left w:val="none" w:sz="0" w:space="0" w:color="auto"/>
        <w:bottom w:val="none" w:sz="0" w:space="0" w:color="auto"/>
        <w:right w:val="none" w:sz="0" w:space="0" w:color="auto"/>
      </w:divBdr>
    </w:div>
    <w:div w:id="1388913210">
      <w:bodyDiv w:val="1"/>
      <w:marLeft w:val="0"/>
      <w:marRight w:val="0"/>
      <w:marTop w:val="0"/>
      <w:marBottom w:val="0"/>
      <w:divBdr>
        <w:top w:val="none" w:sz="0" w:space="0" w:color="auto"/>
        <w:left w:val="none" w:sz="0" w:space="0" w:color="auto"/>
        <w:bottom w:val="none" w:sz="0" w:space="0" w:color="auto"/>
        <w:right w:val="none" w:sz="0" w:space="0" w:color="auto"/>
      </w:divBdr>
    </w:div>
    <w:div w:id="1570841277">
      <w:bodyDiv w:val="1"/>
      <w:marLeft w:val="0"/>
      <w:marRight w:val="0"/>
      <w:marTop w:val="0"/>
      <w:marBottom w:val="0"/>
      <w:divBdr>
        <w:top w:val="none" w:sz="0" w:space="0" w:color="auto"/>
        <w:left w:val="none" w:sz="0" w:space="0" w:color="auto"/>
        <w:bottom w:val="none" w:sz="0" w:space="0" w:color="auto"/>
        <w:right w:val="none" w:sz="0" w:space="0" w:color="auto"/>
      </w:divBdr>
    </w:div>
    <w:div w:id="173724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unifiedcommunications.techtarget.com/definition/Internet-Protocol" TargetMode="External"/><Relationship Id="rId13" Type="http://schemas.openxmlformats.org/officeDocument/2006/relationships/hyperlink" Target="http://mqtt.org/" TargetMode="External"/><Relationship Id="rId3" Type="http://schemas.openxmlformats.org/officeDocument/2006/relationships/webSettings" Target="webSettings.xml"/><Relationship Id="rId7" Type="http://schemas.openxmlformats.org/officeDocument/2006/relationships/hyperlink" Target="https://en.wikipedia.org/wiki/MQTT" TargetMode="External"/><Relationship Id="rId12" Type="http://schemas.openxmlformats.org/officeDocument/2006/relationships/hyperlink" Target="https://www.techtalks.lk/blog/2018/2/thingsboard-mqtt-arduino-part-1?fbclid=IwAR1VscIka9OAtUyNG-TnEiST_D394ZUNG7MFev7tbjIDv3w6VDLee4ZT7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CP/IP" TargetMode="External"/><Relationship Id="rId11" Type="http://schemas.openxmlformats.org/officeDocument/2006/relationships/hyperlink" Target="https://en.wikipedia.org/wiki/Hypertext_Transfer_Protocol"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en.wikipedia.org/wiki/MQTT" TargetMode="External"/><Relationship Id="rId4" Type="http://schemas.openxmlformats.org/officeDocument/2006/relationships/image" Target="media/image1.png"/><Relationship Id="rId9" Type="http://schemas.openxmlformats.org/officeDocument/2006/relationships/hyperlink" Target="https://tapit.vn/5-giao-thuc-truyen-tai-du-lieu-trong-internet-thing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2019-10-19T03:29:00Z</dcterms:created>
  <dcterms:modified xsi:type="dcterms:W3CDTF">2019-10-19T07:50:00Z</dcterms:modified>
</cp:coreProperties>
</file>