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7F" w:rsidRDefault="00A2597E" w:rsidP="00A2597E">
      <w:pPr>
        <w:pStyle w:val="Heading1"/>
        <w:jc w:val="center"/>
        <w:rPr>
          <w:sz w:val="44"/>
        </w:rPr>
      </w:pPr>
      <w:r w:rsidRPr="00A2597E">
        <w:rPr>
          <w:sz w:val="44"/>
        </w:rPr>
        <w:t>Progress Reports.</w:t>
      </w:r>
    </w:p>
    <w:p w:rsidR="004F007A" w:rsidRDefault="005757D5" w:rsidP="00A2597E">
      <w:r>
        <w:t>Member</w:t>
      </w:r>
      <w:r w:rsidR="00A2597E">
        <w:t xml:space="preserve">: </w:t>
      </w:r>
    </w:p>
    <w:p w:rsidR="00A2597E" w:rsidRDefault="004F007A" w:rsidP="004F007A">
      <w:pPr>
        <w:ind w:left="720"/>
      </w:pPr>
      <w:r>
        <w:t xml:space="preserve">  </w:t>
      </w:r>
      <w:bookmarkStart w:id="0" w:name="_GoBack"/>
      <w:bookmarkEnd w:id="0"/>
      <w:r w:rsidR="00A2597E">
        <w:t>Nguyễn Thị Hoài Thanh.</w:t>
      </w:r>
      <w:r w:rsidR="00A2597E">
        <w:tab/>
      </w:r>
    </w:p>
    <w:p w:rsidR="00A2597E" w:rsidRDefault="00A2597E" w:rsidP="00A2597E">
      <w:r>
        <w:tab/>
        <w:t xml:space="preserve">  Lê Thị Diễm Mi.</w:t>
      </w:r>
    </w:p>
    <w:p w:rsidR="00A2597E" w:rsidRDefault="00A2597E" w:rsidP="00A2597E">
      <w:r>
        <w:tab/>
        <w:t xml:space="preserve">  Nguyễn Thị Băng Trâm.</w:t>
      </w:r>
    </w:p>
    <w:p w:rsidR="00A2597E" w:rsidRDefault="00A2597E" w:rsidP="00A2597E">
      <w:r>
        <w:tab/>
        <w:t xml:space="preserve">  Phạm Thị Yến Thơ.</w:t>
      </w:r>
    </w:p>
    <w:p w:rsidR="00A2597E" w:rsidRPr="00A2597E" w:rsidRDefault="00A2597E" w:rsidP="00A2597E">
      <w:r>
        <w:tab/>
      </w:r>
    </w:p>
    <w:p w:rsidR="00A2597E" w:rsidRPr="00A2597E" w:rsidRDefault="00A2597E" w:rsidP="00A2597E"/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1147"/>
        <w:gridCol w:w="3668"/>
        <w:gridCol w:w="4352"/>
      </w:tblGrid>
      <w:tr w:rsidR="00A2597E" w:rsidTr="005757D5">
        <w:trPr>
          <w:trHeight w:val="682"/>
        </w:trPr>
        <w:tc>
          <w:tcPr>
            <w:tcW w:w="1147" w:type="dxa"/>
          </w:tcPr>
          <w:p w:rsidR="00A2597E" w:rsidRPr="0095103C" w:rsidRDefault="00A2597E" w:rsidP="00A2597E">
            <w:pPr>
              <w:rPr>
                <w:b/>
                <w:sz w:val="32"/>
              </w:rPr>
            </w:pPr>
            <w:r w:rsidRPr="0095103C">
              <w:rPr>
                <w:b/>
                <w:sz w:val="32"/>
              </w:rPr>
              <w:t>Week</w:t>
            </w:r>
          </w:p>
        </w:tc>
        <w:tc>
          <w:tcPr>
            <w:tcW w:w="3668" w:type="dxa"/>
          </w:tcPr>
          <w:p w:rsidR="00A2597E" w:rsidRPr="0095103C" w:rsidRDefault="00A2597E" w:rsidP="00A2597E">
            <w:pPr>
              <w:rPr>
                <w:b/>
                <w:sz w:val="32"/>
              </w:rPr>
            </w:pPr>
            <w:r w:rsidRPr="0095103C">
              <w:rPr>
                <w:b/>
                <w:sz w:val="32"/>
              </w:rPr>
              <w:t>Perform mission.</w:t>
            </w:r>
          </w:p>
        </w:tc>
        <w:tc>
          <w:tcPr>
            <w:tcW w:w="4352" w:type="dxa"/>
          </w:tcPr>
          <w:p w:rsidR="00A2597E" w:rsidRPr="0095103C" w:rsidRDefault="0095103C" w:rsidP="00A2597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Work P</w:t>
            </w:r>
            <w:r w:rsidR="00A2597E" w:rsidRPr="0095103C">
              <w:rPr>
                <w:b/>
                <w:sz w:val="32"/>
              </w:rPr>
              <w:t>rogress</w:t>
            </w:r>
          </w:p>
        </w:tc>
      </w:tr>
      <w:tr w:rsidR="00A2597E" w:rsidTr="005757D5">
        <w:trPr>
          <w:trHeight w:val="5100"/>
        </w:trPr>
        <w:tc>
          <w:tcPr>
            <w:tcW w:w="1147" w:type="dxa"/>
          </w:tcPr>
          <w:p w:rsidR="00A2597E" w:rsidRDefault="00A2597E" w:rsidP="00A2597E">
            <w:pPr>
              <w:jc w:val="center"/>
            </w:pPr>
            <w:r>
              <w:t>29</w:t>
            </w:r>
          </w:p>
        </w:tc>
        <w:tc>
          <w:tcPr>
            <w:tcW w:w="3668" w:type="dxa"/>
          </w:tcPr>
          <w:p w:rsidR="00A2597E" w:rsidRDefault="00A2597E" w:rsidP="00A2597E">
            <w:r w:rsidRPr="00A2597E">
              <w:t>Write test cases for software.</w:t>
            </w:r>
          </w:p>
        </w:tc>
        <w:tc>
          <w:tcPr>
            <w:tcW w:w="4352" w:type="dxa"/>
          </w:tcPr>
          <w:p w:rsidR="005757D5" w:rsidRDefault="005757D5" w:rsidP="00A2597E">
            <w:pPr>
              <w:rPr>
                <w:rStyle w:val="fontstyle01"/>
              </w:rPr>
            </w:pPr>
            <w:r>
              <w:rPr>
                <w:rStyle w:val="fontstyle01"/>
              </w:rPr>
              <w:t>Defect management is the heart of DMS. It contains following functionalities:</w:t>
            </w:r>
          </w:p>
          <w:p w:rsidR="005757D5" w:rsidRDefault="005757D5" w:rsidP="005757D5">
            <w:pPr>
              <w:rPr>
                <w:rStyle w:val="fontstyle01"/>
              </w:rPr>
            </w:pPr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Add Defect: Nguyễn Thị Hoài Thanh.</w:t>
            </w:r>
            <w:r w:rsidR="00287807">
              <w:rPr>
                <w:rStyle w:val="fontstyle01"/>
              </w:rPr>
              <w:t xml:space="preserve"> (50%)</w:t>
            </w:r>
          </w:p>
          <w:p w:rsidR="005757D5" w:rsidRDefault="005757D5" w:rsidP="005757D5">
            <w:pPr>
              <w:rPr>
                <w:rStyle w:val="fontstyle01"/>
              </w:rPr>
            </w:pPr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Attachment: Nguyễn Thị</w:t>
            </w:r>
            <w:r w:rsidR="00287807">
              <w:rPr>
                <w:rStyle w:val="fontstyle01"/>
              </w:rPr>
              <w:t xml:space="preserve"> Băng Trâm. (70</w:t>
            </w:r>
            <w:r>
              <w:rPr>
                <w:rStyle w:val="fontstyle01"/>
              </w:rPr>
              <w:t>%</w:t>
            </w:r>
            <w:r w:rsidR="00287807">
              <w:rPr>
                <w:rStyle w:val="fontstyle01"/>
              </w:rPr>
              <w:t>)</w:t>
            </w:r>
          </w:p>
          <w:p w:rsidR="005757D5" w:rsidRDefault="005757D5" w:rsidP="00A2597E">
            <w:pPr>
              <w:rPr>
                <w:rStyle w:val="fontstyle01"/>
              </w:rPr>
            </w:pPr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 xml:space="preserve">Defect List: Nguyễn Thị Băng Trâm </w:t>
            </w:r>
            <w:r w:rsidR="00287807">
              <w:rPr>
                <w:rStyle w:val="fontstyle01"/>
              </w:rPr>
              <w:t>(5</w:t>
            </w:r>
            <w:r>
              <w:rPr>
                <w:rStyle w:val="fontstyle01"/>
              </w:rPr>
              <w:t>0%</w:t>
            </w:r>
            <w:r w:rsidR="00287807">
              <w:rPr>
                <w:rStyle w:val="fontstyle01"/>
              </w:rPr>
              <w:t>)</w:t>
            </w:r>
          </w:p>
          <w:p w:rsidR="005757D5" w:rsidRDefault="005757D5" w:rsidP="00A2597E">
            <w:pPr>
              <w:rPr>
                <w:rStyle w:val="fontstyle01"/>
              </w:rPr>
            </w:pPr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Defect View Or Edit</w:t>
            </w:r>
            <w:r w:rsidR="00EF04C9">
              <w:rPr>
                <w:rStyle w:val="fontstyle01"/>
              </w:rPr>
              <w:t>: Phạm Thị Yến Thơ</w:t>
            </w:r>
            <w:r w:rsidR="00287807">
              <w:rPr>
                <w:rStyle w:val="fontstyle01"/>
              </w:rPr>
              <w:t>. (35%)</w:t>
            </w:r>
          </w:p>
          <w:p w:rsidR="005757D5" w:rsidRDefault="005757D5" w:rsidP="00A2597E">
            <w:pPr>
              <w:rPr>
                <w:rStyle w:val="fontstyle01"/>
              </w:rPr>
            </w:pPr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Batch Update Defect</w:t>
            </w:r>
            <w:r w:rsidR="00EF04C9">
              <w:rPr>
                <w:rStyle w:val="fontstyle01"/>
              </w:rPr>
              <w:t>: Lê Thị Diễm Mi</w:t>
            </w:r>
            <w:r w:rsidR="00287807">
              <w:rPr>
                <w:rStyle w:val="fontstyle01"/>
              </w:rPr>
              <w:t>. (70%)</w:t>
            </w:r>
          </w:p>
          <w:p w:rsidR="00A2597E" w:rsidRDefault="005757D5" w:rsidP="00A2597E"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Style w:val="fontstyle21"/>
              </w:rPr>
              <w:t xml:space="preserve">- </w:t>
            </w:r>
            <w:r>
              <w:rPr>
                <w:rStyle w:val="fontstyle01"/>
              </w:rPr>
              <w:t>Export Defect</w:t>
            </w:r>
            <w:r w:rsidR="00EF04C9">
              <w:rPr>
                <w:rStyle w:val="fontstyle01"/>
              </w:rPr>
              <w:t>: Lê Thị Diễm Mi</w:t>
            </w:r>
            <w:r w:rsidR="00287807">
              <w:rPr>
                <w:rStyle w:val="fontstyle01"/>
              </w:rPr>
              <w:t xml:space="preserve"> (50%)</w:t>
            </w:r>
          </w:p>
        </w:tc>
      </w:tr>
      <w:tr w:rsidR="00A2597E" w:rsidTr="005757D5">
        <w:trPr>
          <w:trHeight w:val="563"/>
        </w:trPr>
        <w:tc>
          <w:tcPr>
            <w:tcW w:w="1147" w:type="dxa"/>
          </w:tcPr>
          <w:p w:rsidR="00A2597E" w:rsidRDefault="005757D5" w:rsidP="00A2597E">
            <w:pPr>
              <w:jc w:val="center"/>
            </w:pPr>
            <w:r>
              <w:t xml:space="preserve">30 </w:t>
            </w:r>
          </w:p>
        </w:tc>
        <w:tc>
          <w:tcPr>
            <w:tcW w:w="3668" w:type="dxa"/>
          </w:tcPr>
          <w:p w:rsidR="00A2597E" w:rsidRDefault="00A2597E" w:rsidP="00A2597E"/>
        </w:tc>
        <w:tc>
          <w:tcPr>
            <w:tcW w:w="4352" w:type="dxa"/>
          </w:tcPr>
          <w:p w:rsidR="00A2597E" w:rsidRDefault="00A2597E" w:rsidP="00A2597E"/>
        </w:tc>
      </w:tr>
      <w:tr w:rsidR="00A2597E" w:rsidTr="005757D5">
        <w:trPr>
          <w:trHeight w:val="591"/>
        </w:trPr>
        <w:tc>
          <w:tcPr>
            <w:tcW w:w="1147" w:type="dxa"/>
          </w:tcPr>
          <w:p w:rsidR="00A2597E" w:rsidRDefault="005757D5" w:rsidP="00A2597E">
            <w:pPr>
              <w:jc w:val="center"/>
            </w:pPr>
            <w:r>
              <w:t>31</w:t>
            </w:r>
          </w:p>
        </w:tc>
        <w:tc>
          <w:tcPr>
            <w:tcW w:w="3668" w:type="dxa"/>
          </w:tcPr>
          <w:p w:rsidR="00A2597E" w:rsidRDefault="00A2597E" w:rsidP="00A2597E"/>
        </w:tc>
        <w:tc>
          <w:tcPr>
            <w:tcW w:w="4352" w:type="dxa"/>
          </w:tcPr>
          <w:p w:rsidR="00A2597E" w:rsidRDefault="00A2597E" w:rsidP="00A2597E"/>
        </w:tc>
      </w:tr>
      <w:tr w:rsidR="00A2597E" w:rsidTr="005757D5">
        <w:trPr>
          <w:trHeight w:val="591"/>
        </w:trPr>
        <w:tc>
          <w:tcPr>
            <w:tcW w:w="1147" w:type="dxa"/>
          </w:tcPr>
          <w:p w:rsidR="00A2597E" w:rsidRDefault="005757D5" w:rsidP="00A2597E">
            <w:pPr>
              <w:jc w:val="center"/>
            </w:pPr>
            <w:r>
              <w:t>32</w:t>
            </w:r>
          </w:p>
        </w:tc>
        <w:tc>
          <w:tcPr>
            <w:tcW w:w="3668" w:type="dxa"/>
          </w:tcPr>
          <w:p w:rsidR="00A2597E" w:rsidRDefault="00A2597E" w:rsidP="00A2597E"/>
        </w:tc>
        <w:tc>
          <w:tcPr>
            <w:tcW w:w="4352" w:type="dxa"/>
          </w:tcPr>
          <w:p w:rsidR="00A2597E" w:rsidRDefault="00A2597E" w:rsidP="00A2597E"/>
        </w:tc>
      </w:tr>
      <w:tr w:rsidR="00A2597E" w:rsidTr="005757D5">
        <w:trPr>
          <w:trHeight w:val="591"/>
        </w:trPr>
        <w:tc>
          <w:tcPr>
            <w:tcW w:w="1147" w:type="dxa"/>
          </w:tcPr>
          <w:p w:rsidR="00A2597E" w:rsidRDefault="005757D5" w:rsidP="00A2597E">
            <w:pPr>
              <w:jc w:val="center"/>
            </w:pPr>
            <w:r>
              <w:t>33</w:t>
            </w:r>
          </w:p>
        </w:tc>
        <w:tc>
          <w:tcPr>
            <w:tcW w:w="3668" w:type="dxa"/>
          </w:tcPr>
          <w:p w:rsidR="00A2597E" w:rsidRDefault="00A2597E" w:rsidP="00A2597E"/>
        </w:tc>
        <w:tc>
          <w:tcPr>
            <w:tcW w:w="4352" w:type="dxa"/>
          </w:tcPr>
          <w:p w:rsidR="00A2597E" w:rsidRDefault="00A2597E" w:rsidP="00A2597E"/>
        </w:tc>
      </w:tr>
      <w:tr w:rsidR="00A2597E" w:rsidTr="005757D5">
        <w:trPr>
          <w:trHeight w:val="591"/>
        </w:trPr>
        <w:tc>
          <w:tcPr>
            <w:tcW w:w="1147" w:type="dxa"/>
          </w:tcPr>
          <w:p w:rsidR="00A2597E" w:rsidRDefault="005757D5" w:rsidP="00A2597E">
            <w:pPr>
              <w:jc w:val="center"/>
            </w:pPr>
            <w:r>
              <w:t>34</w:t>
            </w:r>
          </w:p>
        </w:tc>
        <w:tc>
          <w:tcPr>
            <w:tcW w:w="3668" w:type="dxa"/>
          </w:tcPr>
          <w:p w:rsidR="00A2597E" w:rsidRDefault="00A2597E" w:rsidP="00A2597E"/>
        </w:tc>
        <w:tc>
          <w:tcPr>
            <w:tcW w:w="4352" w:type="dxa"/>
          </w:tcPr>
          <w:p w:rsidR="00A2597E" w:rsidRDefault="00A2597E" w:rsidP="00A2597E"/>
        </w:tc>
      </w:tr>
      <w:tr w:rsidR="00A2597E" w:rsidTr="005757D5">
        <w:trPr>
          <w:trHeight w:val="563"/>
        </w:trPr>
        <w:tc>
          <w:tcPr>
            <w:tcW w:w="1147" w:type="dxa"/>
          </w:tcPr>
          <w:p w:rsidR="00A2597E" w:rsidRDefault="005757D5" w:rsidP="00A2597E">
            <w:pPr>
              <w:jc w:val="center"/>
            </w:pPr>
            <w:r>
              <w:lastRenderedPageBreak/>
              <w:t>35</w:t>
            </w:r>
          </w:p>
        </w:tc>
        <w:tc>
          <w:tcPr>
            <w:tcW w:w="3668" w:type="dxa"/>
          </w:tcPr>
          <w:p w:rsidR="00A2597E" w:rsidRDefault="00A2597E" w:rsidP="00A2597E"/>
        </w:tc>
        <w:tc>
          <w:tcPr>
            <w:tcW w:w="4352" w:type="dxa"/>
          </w:tcPr>
          <w:p w:rsidR="00A2597E" w:rsidRDefault="00A2597E" w:rsidP="00A2597E"/>
        </w:tc>
      </w:tr>
    </w:tbl>
    <w:p w:rsidR="00A2597E" w:rsidRPr="00A2597E" w:rsidRDefault="00A2597E" w:rsidP="00A2597E"/>
    <w:sectPr w:rsidR="00A2597E" w:rsidRPr="00A2597E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7E"/>
    <w:rsid w:val="00287807"/>
    <w:rsid w:val="00311660"/>
    <w:rsid w:val="004F007A"/>
    <w:rsid w:val="005757D5"/>
    <w:rsid w:val="0095103C"/>
    <w:rsid w:val="00A2597E"/>
    <w:rsid w:val="00BC357F"/>
    <w:rsid w:val="00E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A5A5A" w:themeColor="text1" w:themeTint="A5"/>
        <w:spacing w:val="15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97E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5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5757D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757D5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A5A5A" w:themeColor="text1" w:themeTint="A5"/>
        <w:spacing w:val="15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97E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5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5757D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757D5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</cp:lastModifiedBy>
  <cp:revision>5</cp:revision>
  <dcterms:created xsi:type="dcterms:W3CDTF">2021-04-30T08:44:00Z</dcterms:created>
  <dcterms:modified xsi:type="dcterms:W3CDTF">2021-05-04T09:32:00Z</dcterms:modified>
</cp:coreProperties>
</file>