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5AF5" w14:textId="3DAD48F9" w:rsidR="00270D82" w:rsidRDefault="002F6840">
      <w:r w:rsidRPr="002F6840">
        <w:drawing>
          <wp:inline distT="0" distB="0" distL="0" distR="0" wp14:anchorId="3D29DDCD" wp14:editId="0A2ED7F2">
            <wp:extent cx="5477639" cy="4220164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4389" w14:textId="048D7F25" w:rsidR="00F3328C" w:rsidRDefault="00F3328C"/>
    <w:p w14:paraId="6F3F78CB" w14:textId="62E0A44C" w:rsidR="00F3328C" w:rsidRPr="00EA6198" w:rsidRDefault="00F3328C" w:rsidP="00F3328C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A6198">
        <w:rPr>
          <w:rFonts w:ascii="Times New Roman" w:hAnsi="Times New Roman" w:cs="Times New Roman"/>
          <w:sz w:val="28"/>
        </w:rPr>
        <w:t>Sự kiện chuyển đổi màn hình: Chọn 1 xe trong danh sách bãi xe hiển thị ở màn hình tìm kiếm bãi xe</w:t>
      </w:r>
    </w:p>
    <w:p w14:paraId="7109F33D" w14:textId="5D73B81A" w:rsidR="00F3328C" w:rsidRPr="00EA6198" w:rsidRDefault="00F3328C" w:rsidP="00F3328C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A6198">
        <w:rPr>
          <w:rFonts w:ascii="Times New Roman" w:hAnsi="Times New Roman" w:cs="Times New Roman"/>
          <w:sz w:val="28"/>
        </w:rPr>
        <w:t xml:space="preserve">Input: </w:t>
      </w:r>
      <w:r>
        <w:rPr>
          <w:rFonts w:ascii="Times New Roman" w:hAnsi="Times New Roman" w:cs="Times New Roman"/>
          <w:sz w:val="28"/>
        </w:rPr>
        <w:t>mã vạch(barcode)</w:t>
      </w:r>
      <w:r w:rsidRPr="00EA6198">
        <w:rPr>
          <w:rFonts w:ascii="Times New Roman" w:hAnsi="Times New Roman" w:cs="Times New Roman"/>
          <w:sz w:val="28"/>
        </w:rPr>
        <w:t xml:space="preserve"> bãi xe đã chọ</w:t>
      </w:r>
      <w:r>
        <w:rPr>
          <w:rFonts w:ascii="Times New Roman" w:hAnsi="Times New Roman" w:cs="Times New Roman"/>
          <w:sz w:val="28"/>
        </w:rPr>
        <w:t>n</w:t>
      </w:r>
    </w:p>
    <w:p w14:paraId="25C54FCA" w14:textId="0CFF0BB4" w:rsidR="00F3328C" w:rsidRPr="00EA6198" w:rsidRDefault="00F3328C" w:rsidP="00F3328C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A6198">
        <w:rPr>
          <w:rFonts w:ascii="Times New Roman" w:hAnsi="Times New Roman" w:cs="Times New Roman"/>
          <w:sz w:val="28"/>
        </w:rPr>
        <w:t>Output: hiển thị thông tin chi ti</w:t>
      </w:r>
      <w:r>
        <w:rPr>
          <w:rFonts w:ascii="Times New Roman" w:hAnsi="Times New Roman" w:cs="Times New Roman"/>
          <w:sz w:val="28"/>
        </w:rPr>
        <w:t>ết</w:t>
      </w:r>
      <w:r w:rsidRPr="00EA6198">
        <w:rPr>
          <w:rFonts w:ascii="Times New Roman" w:hAnsi="Times New Roman" w:cs="Times New Roman"/>
          <w:sz w:val="28"/>
        </w:rPr>
        <w:t xml:space="preserve"> xe</w:t>
      </w:r>
    </w:p>
    <w:p w14:paraId="1D92D020" w14:textId="77777777" w:rsidR="00F3328C" w:rsidRPr="00EA6198" w:rsidRDefault="00F3328C" w:rsidP="00F3328C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A6198">
        <w:rPr>
          <w:rFonts w:ascii="Times New Roman" w:hAnsi="Times New Roman" w:cs="Times New Roman"/>
          <w:sz w:val="28"/>
        </w:rPr>
        <w:t>Chức năng chi tiết:</w:t>
      </w:r>
    </w:p>
    <w:p w14:paraId="24472A01" w14:textId="628EBCC6" w:rsidR="00F3328C" w:rsidRDefault="00F3328C" w:rsidP="00F3328C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6198">
        <w:rPr>
          <w:rFonts w:ascii="Times New Roman" w:hAnsi="Times New Roman" w:cs="Times New Roman"/>
          <w:sz w:val="28"/>
        </w:rPr>
        <w:t>Pane hiển thị thông tin chi tiế</w:t>
      </w:r>
      <w:r>
        <w:rPr>
          <w:rFonts w:ascii="Times New Roman" w:hAnsi="Times New Roman" w:cs="Times New Roman"/>
          <w:sz w:val="28"/>
        </w:rPr>
        <w:t>t</w:t>
      </w:r>
      <w:r w:rsidRPr="00EA6198">
        <w:rPr>
          <w:rFonts w:ascii="Times New Roman" w:hAnsi="Times New Roman" w:cs="Times New Roman"/>
          <w:sz w:val="28"/>
        </w:rPr>
        <w:t xml:space="preserve"> xe như: tên xe, </w:t>
      </w:r>
      <w:r>
        <w:rPr>
          <w:rFonts w:ascii="Times New Roman" w:hAnsi="Times New Roman" w:cs="Times New Roman"/>
          <w:sz w:val="28"/>
        </w:rPr>
        <w:t>loại</w:t>
      </w:r>
      <w:r w:rsidRPr="00EA6198">
        <w:rPr>
          <w:rFonts w:ascii="Times New Roman" w:hAnsi="Times New Roman" w:cs="Times New Roman"/>
          <w:sz w:val="28"/>
        </w:rPr>
        <w:t xml:space="preserve"> xe, </w:t>
      </w:r>
      <w:r>
        <w:rPr>
          <w:rFonts w:ascii="Times New Roman" w:hAnsi="Times New Roman" w:cs="Times New Roman"/>
          <w:sz w:val="28"/>
        </w:rPr>
        <w:t>id xe</w:t>
      </w:r>
    </w:p>
    <w:p w14:paraId="18ECD25F" w14:textId="467BADDD" w:rsidR="00F3328C" w:rsidRPr="00EA6198" w:rsidRDefault="00F3328C" w:rsidP="00F3328C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Combobox sẽ cho chọn loại hình thanh toán (hiện tải chỉ có card)</w:t>
      </w:r>
    </w:p>
    <w:p w14:paraId="59231BB0" w14:textId="7046AE04" w:rsidR="00F3328C" w:rsidRPr="00EA6198" w:rsidRDefault="00F3328C" w:rsidP="00F3328C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6198">
        <w:rPr>
          <w:rFonts w:ascii="Times New Roman" w:hAnsi="Times New Roman" w:cs="Times New Roman"/>
          <w:sz w:val="28"/>
        </w:rPr>
        <w:t xml:space="preserve">Button </w:t>
      </w:r>
      <w:r>
        <w:rPr>
          <w:rFonts w:ascii="Times New Roman" w:hAnsi="Times New Roman" w:cs="Times New Roman"/>
          <w:sz w:val="28"/>
        </w:rPr>
        <w:t>thanh toán gọi api của ngân hàng.</w:t>
      </w:r>
    </w:p>
    <w:p w14:paraId="4353570D" w14:textId="77777777" w:rsidR="00F3328C" w:rsidRDefault="00F3328C"/>
    <w:sectPr w:rsidR="00F3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96F3D"/>
    <w:multiLevelType w:val="hybridMultilevel"/>
    <w:tmpl w:val="83E42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D1"/>
    <w:rsid w:val="00270D82"/>
    <w:rsid w:val="002F6840"/>
    <w:rsid w:val="004A41D1"/>
    <w:rsid w:val="00F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1E364"/>
  <w15:chartTrackingRefBased/>
  <w15:docId w15:val="{1CD89F0C-B424-4FC7-B135-28B016E5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3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3</cp:revision>
  <dcterms:created xsi:type="dcterms:W3CDTF">2020-10-20T04:14:00Z</dcterms:created>
  <dcterms:modified xsi:type="dcterms:W3CDTF">2020-10-20T04:17:00Z</dcterms:modified>
</cp:coreProperties>
</file>