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pPr>
      <w:r>
        <w:rPr>
          <w:rFonts w:ascii="Calibri" w:cs="Calibri" w:eastAsia="Calibri" w:hAnsi="Calibri"/>
          <w:sz w:val="24"/>
          <w:szCs w:val="24"/>
        </w:rPr>
        <w:t xml:space="preserve">{width=“2.7604166666666665in”</w:t>
      </w:r>
      <w:r>
        <w:rPr>
          <w:rFonts w:ascii="Calibri" w:cs="Calibri" w:eastAsia="Calibri" w:hAnsi="Calibri"/>
          <w:sz w:val="24"/>
          <w:szCs w:val="24"/>
        </w:rPr>
        <w:t xml:space="preserve"/>
      </w:r>
      <w:r>
        <w:rPr>
          <w:rFonts w:ascii="Calibri" w:cs="Calibri" w:eastAsia="Calibri" w:hAnsi="Calibri"/>
          <w:sz w:val="24"/>
          <w:szCs w:val="24"/>
        </w:rPr>
        <w:t xml:space="preserve">
height=“0.5865879265091863in”}</w:t>
      </w:r>
    </w:p>
    <w:p>
      <w:pPr>
        <w:spacing w:after="160" w:line="276"/>
      </w:pPr>
      <w:r>
        <w:rPr>
          <w:rFonts w:ascii="Calibri" w:cs="Calibri" w:eastAsia="Calibri" w:hAnsi="Calibri"/>
          <w:b/>
          <w:bCs/>
          <w:sz w:val="24"/>
          <w:szCs w:val="24"/>
        </w:rPr>
        <w:t xml:space="preserve">TẬP ĐOÀN CÔNG NGHIỆP - VIỄN THÔNG QUÂN ĐỘI</w:t>
      </w:r>
    </w:p>
    <w:p>
      <w:pPr>
        <w:spacing w:after="160" w:line="276"/>
      </w:pPr>
      <w:r>
        <w:rPr>
          <w:rFonts w:ascii="Calibri" w:cs="Calibri" w:eastAsia="Calibri" w:hAnsi="Calibri"/>
          <w:b/>
          <w:bCs/>
          <w:sz w:val="24"/>
          <w:szCs w:val="24"/>
        </w:rPr>
        <w:t xml:space="preserve">BÁO CÁO MINI-PROJECT</w:t>
      </w:r>
    </w:p>
    <w:p>
      <w:pPr>
        <w:spacing w:after="160" w:line="276"/>
      </w:pPr>
      <w:r>
        <w:rPr>
          <w:rFonts w:ascii="Calibri" w:cs="Calibri" w:eastAsia="Calibri" w:hAnsi="Calibri"/>
          <w:i/>
          <w:iCs/>
          <w:sz w:val="24"/>
          <w:szCs w:val="24"/>
        </w:rPr>
        <w:t xml:space="preserve">SPIFast: Hệ Thống Kiểm Tra Gói Tin Hiệu Năng Cao (SPI) Sử Dụng DPDK</w:t>
      </w:r>
    </w:p>
    <w:p>
      <w:pPr>
        <w:spacing w:after="160" w:line="276"/>
      </w:pPr>
      <w:r>
        <w:rPr>
          <w:rFonts w:ascii="Calibri" w:cs="Calibri" w:eastAsia="Calibri" w:hAnsi="Calibri"/>
          <w:i/>
          <w:iCs/>
          <w:sz w:val="24"/>
          <w:szCs w:val="24"/>
        </w:rPr>
        <w:t xml:space="preserve">Dương Đức Anh</w:t>
      </w:r>
    </w:p>
    <w:p>
      <w:pPr>
        <w:spacing w:after="160" w:line="276"/>
      </w:pPr>
      <w:r>
        <w:rPr>
          <w:rFonts w:ascii="Calibri" w:cs="Calibri" w:eastAsia="Calibri" w:hAnsi="Calibri"/>
          <w:i/>
          <w:iCs/>
          <w:sz w:val="24"/>
          <w:szCs w:val="24"/>
        </w:rPr>
        <w:t xml:space="preserve">duongducanh06@gmail.com</w:t>
      </w:r>
    </w:p>
    <w:p>
      <w:pPr>
        <w:spacing w:after="160" w:line="276"/>
      </w:pPr>
      <w:r>
        <w:rPr>
          <w:rFonts w:ascii="Calibri" w:cs="Calibri" w:eastAsia="Calibri" w:hAnsi="Calibri"/>
          <w:b/>
          <w:bCs/>
          <w:sz w:val="24"/>
          <w:szCs w:val="24"/>
        </w:rPr>
        <w:t xml:space="preserve">Chương trình Viettel Digital Talent 2026</w:t>
      </w:r>
    </w:p>
    <w:p>
      <w:pPr>
        <w:spacing w:after="160" w:line="276"/>
      </w:pPr>
      <w:r>
        <w:rPr>
          <w:rFonts w:ascii="Calibri" w:cs="Calibri" w:eastAsia="Calibri" w:hAnsi="Calibri"/>
          <w:b/>
          <w:bCs/>
          <w:sz w:val="24"/>
          <w:szCs w:val="24"/>
        </w:rPr>
        <w:t xml:space="preserve">Lĩnh vực: High Performance Programming</w:t>
      </w:r>
    </w:p>
    <w:p>
      <w:pPr>
        <w:pBdr>
          <w:bottom w:val="single" w:color="CCCCCC" w:sz="6"/>
        </w:pBdr>
        <w:spacing w:after="240" w:before="240"/>
      </w:pP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          **Mentor:**                       Nguyễn Ngọc Dũng (Email: dungnn11@viettel.com.vn)</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 </w:t>
      </w:r>
    </w:p>
    <w:p>
      <w:pPr>
        <w:pBdr>
          <w:bottom w:val="single" w:color="CCCCCC" w:sz="6"/>
        </w:pBdr>
        <w:spacing w:after="240" w:before="240"/>
      </w:pP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          **Đơn vị:**                       Tổng công ty Công nghiệp Công nghệ cao Viettel (Viettel High Tech - VHT)</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 </w:t>
      </w:r>
    </w:p>
    <w:p>
      <w:pPr>
        <w:pBdr>
          <w:bottom w:val="single" w:color="CCCCCC" w:sz="6"/>
        </w:pBdr>
        <w:spacing w:after="240" w:before="240"/>
      </w:pPr>
    </w:p>
    <w:p>
      <w:pPr>
        <w:spacing w:after="160" w:line="276"/>
      </w:pPr>
      <w:r>
        <w:rPr>
          <w:rFonts w:ascii="Calibri" w:cs="Calibri" w:eastAsia="Calibri" w:hAnsi="Calibri"/>
          <w:b/>
          <w:bCs/>
          <w:sz w:val="24"/>
          <w:szCs w:val="24"/>
        </w:rPr>
        <w:t xml:space="preserve">(Khung báo cáo - Phần mở đầu)</w:t>
      </w:r>
    </w:p>
    <w:p>
      <w:pPr>
        <w:spacing w:after="160" w:line="276"/>
      </w:pPr>
      <w:r>
        <w:rPr>
          <w:rFonts w:ascii="Calibri" w:cs="Calibri" w:eastAsia="Calibri" w:hAnsi="Calibri"/>
          <w:b/>
          <w:bCs/>
          <w:sz w:val="24"/>
          <w:szCs w:val="24"/>
        </w:rPr>
        <w:t xml:space="preserve">Lời mở đầu</w:t>
      </w:r>
    </w:p>
    <w:p>
      <w:pPr>
        <w:spacing w:after="160" w:line="276"/>
      </w:pPr>
      <w:r>
        <w:rPr>
          <w:rFonts w:ascii="Calibri" w:cs="Calibri" w:eastAsia="Calibri" w:hAnsi="Calibri"/>
          <w:sz w:val="24"/>
          <w:szCs w:val="24"/>
        </w:rPr>
        <w:t xml:space="preserve">Trong thời đại bùng nổ của mạng di động thế hệ mới (5G/6G) và các dịch vụ điện toán đám mây, lưu lượng dữ liệu mạng truyền tải qua các hệ thống cốt lõi tăng trưởng theo cấp số nhân. Các thiết bị mạng chuyên dụng như Tường lửa (Firewall), Bộ chức năng mặt phẳng người dùng (UPF trong mạng 5G Core), hay các Bộ cân bằng tải (Load Balancer) đòi hỏi khả năng xử lý hàng chục triệu gói tin mỗi giây ở tốc độ đường truyền (Line-rate) Gigabit/10-Gigabit. Cách tiếp cận truyền thống sử dụng nhân hệ điều hành Linux (Linux Kernel Network Stack) gặp phải các nút thắt cổ chai nghiêm trọng về mặt hiệu năng do chi phí chuyển ngữ cảnh (Context Switch), bão ngắt (Interrupt Storm) và sao chép bộ nhớ (Memory Copying) giữa không gian nhân (Kernel-space) và không gian người dùng (User-space).</w:t>
      </w:r>
    </w:p>
    <w:p>
      <w:pPr>
        <w:spacing w:after="160" w:line="276"/>
      </w:pPr>
      <w:r>
        <w:rPr>
          <w:rFonts w:ascii="Calibri" w:cs="Calibri" w:eastAsia="Calibri" w:hAnsi="Calibri"/>
          <w:sz w:val="24"/>
          <w:szCs w:val="24"/>
        </w:rPr>
        <w:t xml:space="preserve">Để giải quyết thách thức này, các hệ thống mạng hiện đại dịch chuyển sang kiến trúc xử lý dữ liệu ở không gian người dùng (User-space Data-plane) thông qua các bộ thư viện phát triển phần mềm hiệu năng cao như DPDK (Data Plane Development Kit). Bên cạnh đó, kỹ thuật </w:t>
      </w:r>
      <w:r>
        <w:rPr>
          <w:rFonts w:ascii="Calibri" w:cs="Calibri" w:eastAsia="Calibri" w:hAnsi="Calibri"/>
          <w:b/>
          <w:bCs/>
          <w:sz w:val="24"/>
          <w:szCs w:val="24"/>
        </w:rPr>
        <w:t xml:space="preserve">Shallow Packet Inspection (SPI)</w:t>
      </w:r>
      <w:r>
        <w:rPr>
          <w:rFonts w:ascii="Calibri" w:cs="Calibri" w:eastAsia="Calibri" w:hAnsi="Calibri"/>
          <w:sz w:val="24"/>
          <w:szCs w:val="24"/>
        </w:rPr>
        <w:t xml:space="preserve"> ra đời như một giải pháp phân loại lưu lượng mạng tối ưu. Bằng cách chỉ kiểm tra thông tin tiêu đề (Header) từ L2 đến L4 (như IP nguồn/đích, Port nguồn/đích, Giao thức, VLAN ID) mà không cần bóc tách hay quét sâu vào phần tải hữu ích của ứng dụng (Payload L7) như kỹ thuật Deep Packet Inspection (DPI), SPI cho phép hệ thống đưa ra các quyết định định tuyến, phân tải hoặc lọc gói tin với tốc độ xử lý vượt trội và chi phí tài nguyên phần cứng cực thấp.</w:t>
      </w:r>
    </w:p>
    <w:p>
      <w:pPr>
        <w:spacing w:after="160" w:line="276"/>
      </w:pPr>
      <w:r>
        <w:rPr>
          <w:rFonts w:ascii="Calibri" w:cs="Calibri" w:eastAsia="Calibri" w:hAnsi="Calibri"/>
          <w:sz w:val="24"/>
          <w:szCs w:val="24"/>
        </w:rPr>
        <w:t xml:space="preserve">Báo cáo này trình bày chi tiết về quá trình nghiên cứu, thiết kế, triển khai và đánh giá hệ thống </w:t>
      </w:r>
      <w:r>
        <w:rPr>
          <w:rFonts w:ascii="Calibri" w:cs="Calibri" w:eastAsia="Calibri" w:hAnsi="Calibri"/>
          <w:b/>
          <w:bCs/>
          <w:sz w:val="24"/>
          <w:szCs w:val="24"/>
        </w:rPr>
        <w:t xml:space="preserve">SPIFast</w:t>
      </w:r>
      <w:r>
        <w:rPr>
          <w:rFonts w:ascii="Calibri" w:cs="Calibri" w:eastAsia="Calibri" w:hAnsi="Calibri"/>
          <w:sz w:val="24"/>
          <w:szCs w:val="24"/>
        </w:rPr>
        <w:t xml:space="preserve"> - một chương trình phân loại gói tin shallow packet inspection hiệu năng cao sử dụng thư viện DPDK, được phát triển trong khuôn khổ Chương trình Viettel Digital Talent 2026. Dự án giả lập mạng ngoại tuyến thông qua cơ chế PCAP Virtual Device (vdev) PMD trên một máy tính cá nhân thông thường nhưng vẫn đảm bảo tính chính xác và tư duy tối ưu hóa hiệu năng phần cứng thực tế.</w:t>
      </w:r>
    </w:p>
    <w:p>
      <w:pPr>
        <w:spacing w:after="160" w:line="276"/>
      </w:pPr>
      <w:r>
        <w:rPr>
          <w:rFonts w:ascii="Calibri" w:cs="Calibri" w:eastAsia="Calibri" w:hAnsi="Calibri"/>
          <w:b/>
          <w:bCs/>
          <w:sz w:val="24"/>
          <w:szCs w:val="24"/>
        </w:rPr>
        <w:t xml:space="preserve">Tóm tắt nội dung và đóng góp</w:t>
      </w:r>
    </w:p>
    <w:p>
      <w:pPr>
        <w:spacing w:after="160" w:line="276"/>
      </w:pPr>
      <w:r>
        <w:rPr>
          <w:rFonts w:ascii="Calibri" w:cs="Calibri" w:eastAsia="Calibri" w:hAnsi="Calibri"/>
          <w:sz w:val="24"/>
          <w:szCs w:val="24"/>
        </w:rPr>
        <w:t xml:space="preserve">Báo cáo này tập trung vào việc mô tả chi tiết kiến trúc, thuật toán và kết quả thử nghiệm thực tế của hệ thống </w:t>
      </w:r>
      <w:r>
        <w:rPr>
          <w:rFonts w:ascii="Calibri" w:cs="Calibri" w:eastAsia="Calibri" w:hAnsi="Calibri"/>
          <w:b/>
          <w:bCs/>
          <w:sz w:val="24"/>
          <w:szCs w:val="24"/>
        </w:rPr>
        <w:t xml:space="preserve">SPIFast</w:t>
      </w:r>
      <w:r>
        <w:rPr>
          <w:rFonts w:ascii="Calibri" w:cs="Calibri" w:eastAsia="Calibri" w:hAnsi="Calibri"/>
          <w:sz w:val="24"/>
          <w:szCs w:val="24"/>
        </w:rPr>
        <w:t xml:space="preserve"> nhằm giải quyết bài toán phân loại gói tin mạng tốc độ cao. Hệ thống được triển khai bằng ngôn ngữ lập trình thuần C11, sử dụng bộ thư viện DPDK v24.11 trên hệ điều hành Ubuntu Desktop 24.04 LTS.</w:t>
      </w:r>
    </w:p>
    <w:p>
      <w:pPr>
        <w:spacing w:after="160" w:line="276"/>
      </w:pPr>
      <w:r>
        <w:rPr>
          <w:rFonts w:ascii="Calibri" w:cs="Calibri" w:eastAsia="Calibri" w:hAnsi="Calibri"/>
          <w:sz w:val="24"/>
          <w:szCs w:val="24"/>
        </w:rPr>
        <w:t xml:space="preserve">Các đóng góp chính của dự án bao gồm:</w:t>
      </w:r>
    </w:p>
    <w:p>
      <w:pPr>
        <w:spacing w:after="60"/>
        <w:ind w:left="0"/>
      </w:pPr>
      <w:r>
        <w:rPr>
          <w:rFonts w:ascii="Calibri" w:cs="Calibri" w:eastAsia="Calibri" w:hAnsi="Calibri"/>
          <w:sz w:val="24"/>
          <w:szCs w:val="24"/>
        </w:rPr>
        <w:t xml:space="preserve">1. Kiến trúc luồng đa lõi không khóa (Lock-free Multi-core Pipeline): Thiết kế mô hình Pipeline phân lớp nhiệm vụ rõ ràng giữa luồng Master (nhận gói tin, phân tích tiêu đề và điều phối) và các luồng Worker (phân loại gói tin, cập nhật thống kê và giải phóng bộ đệm). Quá trình truyền gói tin giữa các luồng được thực hiện thông qua hàng đợi vòng khóa rte_ring đơn nhà sản xuất - đơn người tiêu dùng (SP/SC), loại bỏ hoàn toàn hiện tượng tranh chấp tài nguyên do Mutex hay Spinlock.</w:t>
      </w:r>
    </w:p>
    <w:p>
      <w:pPr>
        <w:spacing w:after="60"/>
        <w:ind w:left="0"/>
      </w:pPr>
      <w:r>
        <w:rPr>
          <w:rFonts w:ascii="Calibri" w:cs="Calibri" w:eastAsia="Calibri" w:hAnsi="Calibri"/>
          <w:sz w:val="24"/>
          <w:szCs w:val="24"/>
        </w:rPr>
        <w:t xml:space="preserve">2. Cân bằng tải động hướng luồng (Software RSS Load Balancing): Triển khai hàm băm Jenkins Hash ( rte_jhash_3words ) trên thông tin 5-tuple để phân bổ đều lưu lượng đến các Worker Core, đảm bảo tính đồng nhất dòng dữ liệu (Flow Affinity) - các gói tin trong cùng một luồng giao tiếp TCP/UDP luôn được xử lý trên cùng một lõi CPU nhằm tối ưu hóa bộ nhớ đệm L1/L2.</w:t>
      </w:r>
    </w:p>
    <w:p>
      <w:pPr>
        <w:spacing w:after="60"/>
        <w:ind w:left="0"/>
      </w:pPr>
      <w:r>
        <w:rPr>
          <w:rFonts w:ascii="Calibri" w:cs="Calibri" w:eastAsia="Calibri" w:hAnsi="Calibri"/>
          <w:sz w:val="24"/>
          <w:szCs w:val="24"/>
        </w:rPr>
        <w:t xml:space="preserve">3. Phân loại gói tin burst-mode bằng DPDK ACL: Ứng dụng thư viện librte_acl (Access Control List) tích hợp các tập lệnh vector hóa SIMD (AVX2/AVX-512) của CPU để so khớp đồng thời một lô gói tin (burst size = 64) với cây cấu trúc Trie của bộ luật mạng, đạt tốc độ phân loại lên tới hàng chục triệu gói tin/giây.</w:t>
      </w:r>
    </w:p>
    <w:p>
      <w:pPr>
        <w:spacing w:after="60"/>
        <w:ind w:left="0"/>
      </w:pPr>
      <w:r>
        <w:rPr>
          <w:rFonts w:ascii="Calibri" w:cs="Calibri" w:eastAsia="Calibri" w:hAnsi="Calibri"/>
          <w:sz w:val="24"/>
          <w:szCs w:val="24"/>
        </w:rPr>
        <w:t xml:space="preserve">4. Cập nhật luật thời gian thực không thời gian chết (Zero-Downtime Hot-Reload): Thiết kế cơ chế đệm kép (Double-Buffering) kết hợp tráo đổi con trỏ nguyên tử C11 ( g_active_rules và g_active_acl_ctx ) để cập nhật bảng luật cấu hình trực tiếp qua Unix Domain Socket ( spi_cli tương tác với spifast ) mà không làm gián đoạn luồng dữ liệu, không gây rớt gói tin ( Zero-Packet-Loss ).</w:t>
      </w:r>
    </w:p>
    <w:p>
      <w:pPr>
        <w:spacing w:after="60"/>
        <w:ind w:left="0"/>
      </w:pPr>
      <w:r>
        <w:rPr>
          <w:rFonts w:ascii="Calibri" w:cs="Calibri" w:eastAsia="Calibri" w:hAnsi="Calibri"/>
          <w:sz w:val="24"/>
          <w:szCs w:val="24"/>
        </w:rPr>
        <w:t xml:space="preserve">5. Kết quả đo kiểm vượt trội so với KPIs: Đạt độ chính xác chức năng tuyệt đối 100.00% trên bộ gói tin kiểm thử. Hiệu năng ở chế độ Native Mode (PCAP Preload) đạt băng thông cực đại 14.80 Gbps - 45.99 Gbps với mật độ xử lý 19.03 Mpps - 27.29 Mpps (vượt xa mức KPI Xuất sắc là 1.48 Mpps). Chế độ TCPReplay Mode (giả lập veth mạng ảo) đạt băng thông thực tế lên đến 2.19 Gbps với tỷ lệ rơi gói nội bộ hoàn hảo bằng 0%.</w:t>
      </w:r>
    </w:p>
    <w:p>
      <w:pPr>
        <w:spacing w:after="160" w:line="276"/>
      </w:pPr>
      <w:r>
        <w:rPr>
          <w:rFonts w:ascii="Calibri" w:cs="Calibri" w:eastAsia="Calibri" w:hAnsi="Calibri"/>
          <w:b/>
          <w:bCs/>
          <w:sz w:val="24"/>
          <w:szCs w:val="24"/>
        </w:rPr>
        <w:t xml:space="preserve">Mục lục</w:t>
      </w:r>
    </w:p>
    <w:p>
      <w:pPr>
        <w:spacing w:after="60"/>
        <w:ind w:left="0"/>
      </w:pPr>
      <w:r>
        <w:rPr>
          <w:rFonts w:ascii="Calibri" w:cs="Calibri" w:eastAsia="Calibri" w:hAnsi="Calibri"/>
          <w:sz w:val="24"/>
          <w:szCs w:val="24"/>
        </w:rPr>
        <w:t xml:space="preserve">1. I. Giới thiệu</w:t>
      </w:r>
    </w:p>
    <w:p>
      <w:pPr>
        <w:spacing w:after="60"/>
        <w:ind w:left="360"/>
      </w:pPr>
      <w:r>
        <w:rPr>
          <w:rFonts w:ascii="Calibri" w:cs="Calibri" w:eastAsia="Calibri" w:hAnsi="Calibri"/>
          <w:sz w:val="24"/>
          <w:szCs w:val="24"/>
        </w:rPr>
        <w:t xml:space="preserve">  • 1.1. Đặt vấn đề và tính cấp thiết của đề tài</w:t>
      </w:r>
    </w:p>
    <w:p>
      <w:pPr>
        <w:spacing w:after="60"/>
        <w:ind w:left="360"/>
      </w:pPr>
      <w:r>
        <w:rPr>
          <w:rFonts w:ascii="Calibri" w:cs="Calibri" w:eastAsia="Calibri" w:hAnsi="Calibri"/>
          <w:sz w:val="24"/>
          <w:szCs w:val="24"/>
        </w:rPr>
        <w:t xml:space="preserve">  • 1.2. Mục tiêu dự án</w:t>
      </w:r>
    </w:p>
    <w:p>
      <w:pPr>
        <w:spacing w:after="60"/>
        <w:ind w:left="360"/>
      </w:pPr>
      <w:r>
        <w:rPr>
          <w:rFonts w:ascii="Calibri" w:cs="Calibri" w:eastAsia="Calibri" w:hAnsi="Calibri"/>
          <w:sz w:val="24"/>
          <w:szCs w:val="24"/>
        </w:rPr>
        <w:t xml:space="preserve">  • 1.3. Phạm vi triển khai công nghệ</w:t>
      </w:r>
    </w:p>
    <w:p>
      <w:pPr>
        <w:spacing w:after="60"/>
        <w:ind w:left="0"/>
      </w:pPr>
      <w:r>
        <w:rPr>
          <w:rFonts w:ascii="Calibri" w:cs="Calibri" w:eastAsia="Calibri" w:hAnsi="Calibri"/>
          <w:sz w:val="24"/>
          <w:szCs w:val="24"/>
        </w:rPr>
        <w:t xml:space="preserve">2. II. Nội dung và phương pháp</w:t>
      </w:r>
    </w:p>
    <w:p>
      <w:pPr>
        <w:spacing w:after="60"/>
        <w:ind w:left="360"/>
      </w:pPr>
      <w:r>
        <w:rPr>
          <w:rFonts w:ascii="Calibri" w:cs="Calibri" w:eastAsia="Calibri" w:hAnsi="Calibri"/>
          <w:sz w:val="24"/>
          <w:szCs w:val="24"/>
        </w:rPr>
        <w:t xml:space="preserve">  • 2.1. Kiến thức nền tảng và công nghệ áp dụng</w:t>
      </w:r>
    </w:p>
    <w:p>
      <w:pPr>
        <w:spacing w:after="60"/>
        <w:ind w:left="720"/>
      </w:pPr>
      <w:r>
        <w:rPr>
          <w:rFonts w:ascii="Calibri" w:cs="Calibri" w:eastAsia="Calibri" w:hAnsi="Calibri"/>
          <w:sz w:val="24"/>
          <w:szCs w:val="24"/>
        </w:rPr>
        <w:t xml:space="preserve">    • 2.1.1. Công nghệ DPDK (Data Plane Development Kit)</w:t>
      </w:r>
    </w:p>
    <w:p>
      <w:pPr>
        <w:spacing w:after="60"/>
        <w:ind w:left="720"/>
      </w:pPr>
      <w:r>
        <w:rPr>
          <w:rFonts w:ascii="Calibri" w:cs="Calibri" w:eastAsia="Calibri" w:hAnsi="Calibri"/>
          <w:sz w:val="24"/>
          <w:szCs w:val="24"/>
        </w:rPr>
        <w:t xml:space="preserve">    • 2.1.2. Kỹ thuật Shallow Packet Inspection (SPI)</w:t>
      </w:r>
    </w:p>
    <w:p>
      <w:pPr>
        <w:spacing w:after="60"/>
        <w:ind w:left="720"/>
      </w:pPr>
      <w:r>
        <w:rPr>
          <w:rFonts w:ascii="Calibri" w:cs="Calibri" w:eastAsia="Calibri" w:hAnsi="Calibri"/>
          <w:sz w:val="24"/>
          <w:szCs w:val="24"/>
        </w:rPr>
        <w:t xml:space="preserve">    • 2.1.3. Bộ thư viện so khớp DPDK ACL</w:t>
      </w:r>
    </w:p>
    <w:p>
      <w:pPr>
        <w:spacing w:after="60"/>
        <w:ind w:left="360"/>
      </w:pPr>
      <w:r>
        <w:rPr>
          <w:rFonts w:ascii="Calibri" w:cs="Calibri" w:eastAsia="Calibri" w:hAnsi="Calibri"/>
          <w:sz w:val="24"/>
          <w:szCs w:val="24"/>
        </w:rPr>
        <w:t xml:space="preserve">  • 2.2. Kiến trúc chi tiết và thiết kế luồng dữ liệu (Data Path)</w:t>
      </w:r>
    </w:p>
    <w:p>
      <w:pPr>
        <w:spacing w:after="60"/>
        <w:ind w:left="720"/>
      </w:pPr>
      <w:r>
        <w:rPr>
          <w:rFonts w:ascii="Calibri" w:cs="Calibri" w:eastAsia="Calibri" w:hAnsi="Calibri"/>
          <w:sz w:val="24"/>
          <w:szCs w:val="24"/>
        </w:rPr>
        <w:t xml:space="preserve">    • 2.2.1. Sơ đồ phân bổ CPU Cores (Core Pinning)</w:t>
      </w:r>
    </w:p>
    <w:p>
      <w:pPr>
        <w:spacing w:after="60"/>
        <w:ind w:left="720"/>
      </w:pPr>
      <w:r>
        <w:rPr>
          <w:rFonts w:ascii="Calibri" w:cs="Calibri" w:eastAsia="Calibri" w:hAnsi="Calibri"/>
          <w:sz w:val="24"/>
          <w:szCs w:val="24"/>
        </w:rPr>
        <w:t xml:space="preserve">    • 2.2.2. Mô hình Pipeline và giao tiếp Ring Buffer không khóa</w:t>
      </w:r>
    </w:p>
    <w:p>
      <w:pPr>
        <w:spacing w:after="60"/>
        <w:ind w:left="360"/>
      </w:pPr>
      <w:r>
        <w:rPr>
          <w:rFonts w:ascii="Calibri" w:cs="Calibri" w:eastAsia="Calibri" w:hAnsi="Calibri"/>
          <w:sz w:val="24"/>
          <w:szCs w:val="24"/>
        </w:rPr>
        <w:t xml:space="preserve">  • 2.3. Các thuật toán và kỹ thuật tối ưu hóa hiệu năng cao (HPC)</w:t>
      </w:r>
    </w:p>
    <w:p>
      <w:pPr>
        <w:spacing w:after="60"/>
        <w:ind w:left="720"/>
      </w:pPr>
      <w:r>
        <w:rPr>
          <w:rFonts w:ascii="Calibri" w:cs="Calibri" w:eastAsia="Calibri" w:hAnsi="Calibri"/>
          <w:sz w:val="24"/>
          <w:szCs w:val="24"/>
        </w:rPr>
        <w:t xml:space="preserve">    • 2.3.1. Phân tích tiêu đề mạng không sao chép (Zero-copy Parser)</w:t>
      </w:r>
    </w:p>
    <w:p>
      <w:pPr>
        <w:spacing w:after="60"/>
        <w:ind w:left="720"/>
      </w:pPr>
      <w:r>
        <w:rPr>
          <w:rFonts w:ascii="Calibri" w:cs="Calibri" w:eastAsia="Calibri" w:hAnsi="Calibri"/>
          <w:sz w:val="24"/>
          <w:szCs w:val="24"/>
        </w:rPr>
        <w:t xml:space="preserve">    • 2.3.2. Thuật toán cân bằng tải động (Software RSS)</w:t>
      </w:r>
    </w:p>
    <w:p>
      <w:pPr>
        <w:spacing w:after="60"/>
        <w:ind w:left="720"/>
      </w:pPr>
      <w:r>
        <w:rPr>
          <w:rFonts w:ascii="Calibri" w:cs="Calibri" w:eastAsia="Calibri" w:hAnsi="Calibri"/>
          <w:sz w:val="24"/>
          <w:szCs w:val="24"/>
        </w:rPr>
        <w:t xml:space="preserve">    • 2.3.3. Cơ chế cập nhật luật động đệm kép không khóa (Hot-Reload)</w:t>
      </w:r>
    </w:p>
    <w:p>
      <w:pPr>
        <w:spacing w:after="60"/>
        <w:ind w:left="720"/>
      </w:pPr>
      <w:r>
        <w:rPr>
          <w:rFonts w:ascii="Calibri" w:cs="Calibri" w:eastAsia="Calibri" w:hAnsi="Calibri"/>
          <w:sz w:val="24"/>
          <w:szCs w:val="24"/>
        </w:rPr>
        <w:t xml:space="preserve">    • 2.3.4. Ánh xạ độ ưu tiên luật nghịch đảo trên DPDK ACL</w:t>
      </w:r>
    </w:p>
    <w:p>
      <w:pPr>
        <w:spacing w:after="60"/>
        <w:ind w:left="720"/>
      </w:pPr>
      <w:r>
        <w:rPr>
          <w:rFonts w:ascii="Calibri" w:cs="Calibri" w:eastAsia="Calibri" w:hAnsi="Calibri"/>
          <w:sz w:val="24"/>
          <w:szCs w:val="24"/>
        </w:rPr>
        <w:t xml:space="preserve">    • 2.3.5. Kỹ thuật nạp trước bộ nhớ (Memory Prefetching)</w:t>
      </w:r>
    </w:p>
    <w:p>
      <w:pPr>
        <w:spacing w:after="60"/>
        <w:ind w:left="0"/>
      </w:pPr>
      <w:r>
        <w:rPr>
          <w:rFonts w:ascii="Calibri" w:cs="Calibri" w:eastAsia="Calibri" w:hAnsi="Calibri"/>
          <w:sz w:val="24"/>
          <w:szCs w:val="24"/>
        </w:rPr>
        <w:t xml:space="preserve">3. III. Kết quả thực hiện và đánh giá</w:t>
      </w:r>
    </w:p>
    <w:p>
      <w:pPr>
        <w:spacing w:after="60"/>
        <w:ind w:left="360"/>
      </w:pPr>
      <w:r>
        <w:rPr>
          <w:rFonts w:ascii="Calibri" w:cs="Calibri" w:eastAsia="Calibri" w:hAnsi="Calibri"/>
          <w:sz w:val="24"/>
          <w:szCs w:val="24"/>
        </w:rPr>
        <w:t xml:space="preserve">  • 3.1. Môi trường thử nghiệm và cấu hình hệ thống</w:t>
      </w:r>
    </w:p>
    <w:p>
      <w:pPr>
        <w:spacing w:after="60"/>
        <w:ind w:left="360"/>
      </w:pPr>
      <w:r>
        <w:rPr>
          <w:rFonts w:ascii="Calibri" w:cs="Calibri" w:eastAsia="Calibri" w:hAnsi="Calibri"/>
          <w:sz w:val="24"/>
          <w:szCs w:val="24"/>
        </w:rPr>
        <w:t xml:space="preserve">  • 3.2. Các chế độ vận hành thử nghiệm</w:t>
      </w:r>
    </w:p>
    <w:p>
      <w:pPr>
        <w:spacing w:after="60"/>
        <w:ind w:left="360"/>
      </w:pPr>
      <w:r>
        <w:rPr>
          <w:rFonts w:ascii="Calibri" w:cs="Calibri" w:eastAsia="Calibri" w:hAnsi="Calibri"/>
          <w:sz w:val="24"/>
          <w:szCs w:val="24"/>
        </w:rPr>
        <w:t xml:space="preserve">  • 3.3. Đánh giá tính đúng đắn chức năng (Functional Correctness)</w:t>
      </w:r>
    </w:p>
    <w:p>
      <w:pPr>
        <w:spacing w:after="60"/>
        <w:ind w:left="360"/>
      </w:pPr>
      <w:r>
        <w:rPr>
          <w:rFonts w:ascii="Calibri" w:cs="Calibri" w:eastAsia="Calibri" w:hAnsi="Calibri"/>
          <w:sz w:val="24"/>
          <w:szCs w:val="24"/>
        </w:rPr>
        <w:t xml:space="preserve">  • 3.4. Đánh giá hiệu năng hệ thống (Throughput &amp; Flow Rate)</w:t>
      </w:r>
    </w:p>
    <w:p>
      <w:pPr>
        <w:spacing w:after="60"/>
        <w:ind w:left="720"/>
      </w:pPr>
      <w:r>
        <w:rPr>
          <w:rFonts w:ascii="Calibri" w:cs="Calibri" w:eastAsia="Calibri" w:hAnsi="Calibri"/>
          <w:sz w:val="24"/>
          <w:szCs w:val="24"/>
        </w:rPr>
        <w:t xml:space="preserve">    • 3.4.1. Kết quả đo tốc độ lý thuyết thuần túy (Raw Throughput Baseline)</w:t>
      </w:r>
    </w:p>
    <w:p>
      <w:pPr>
        <w:spacing w:after="60"/>
        <w:ind w:left="720"/>
      </w:pPr>
      <w:r>
        <w:rPr>
          <w:rFonts w:ascii="Calibri" w:cs="Calibri" w:eastAsia="Calibri" w:hAnsi="Calibri"/>
          <w:sz w:val="24"/>
          <w:szCs w:val="24"/>
        </w:rPr>
        <w:t xml:space="preserve">    • 3.4.2. Kết quả đo kiểm chế độ Native Mode</w:t>
      </w:r>
    </w:p>
    <w:p>
      <w:pPr>
        <w:spacing w:after="60"/>
        <w:ind w:left="720"/>
      </w:pPr>
      <w:r>
        <w:rPr>
          <w:rFonts w:ascii="Calibri" w:cs="Calibri" w:eastAsia="Calibri" w:hAnsi="Calibri"/>
          <w:sz w:val="24"/>
          <w:szCs w:val="24"/>
        </w:rPr>
        <w:t xml:space="preserve">    • 3.4.3. Kết quả đo kiểm chế độ TCPReplay Mode</w:t>
      </w:r>
    </w:p>
    <w:p>
      <w:pPr>
        <w:spacing w:after="60"/>
        <w:ind w:left="720"/>
      </w:pPr>
      <w:r>
        <w:rPr>
          <w:rFonts w:ascii="Calibri" w:cs="Calibri" w:eastAsia="Calibri" w:hAnsi="Calibri"/>
          <w:sz w:val="24"/>
          <w:szCs w:val="24"/>
        </w:rPr>
        <w:t xml:space="preserve">    • 3.4.4. Phân tích so sánh và thảo luận kết quả</w:t>
      </w:r>
    </w:p>
    <w:p>
      <w:pPr>
        <w:spacing w:after="60"/>
        <w:ind w:left="0"/>
      </w:pPr>
      <w:r>
        <w:rPr>
          <w:rFonts w:ascii="Calibri" w:cs="Calibri" w:eastAsia="Calibri" w:hAnsi="Calibri"/>
          <w:sz w:val="24"/>
          <w:szCs w:val="24"/>
        </w:rPr>
        <w:t xml:space="preserve">4. IV. Kết luận</w:t>
      </w:r>
    </w:p>
    <w:p>
      <w:pPr>
        <w:spacing w:after="60"/>
        <w:ind w:left="360"/>
      </w:pPr>
      <w:r>
        <w:rPr>
          <w:rFonts w:ascii="Calibri" w:cs="Calibri" w:eastAsia="Calibri" w:hAnsi="Calibri"/>
          <w:sz w:val="24"/>
          <w:szCs w:val="24"/>
        </w:rPr>
        <w:t xml:space="preserve">  • 4.1. Tóm tắt các kết quả chính đạt được</w:t>
      </w:r>
    </w:p>
    <w:p>
      <w:pPr>
        <w:spacing w:after="60"/>
        <w:ind w:left="360"/>
      </w:pPr>
      <w:r>
        <w:rPr>
          <w:rFonts w:ascii="Calibri" w:cs="Calibri" w:eastAsia="Calibri" w:hAnsi="Calibri"/>
          <w:sz w:val="24"/>
          <w:szCs w:val="24"/>
        </w:rPr>
        <w:t xml:space="preserve">  • 4.2. Đánh giá hiệu quả so với chỉ tiêu KPIs đề ra</w:t>
      </w:r>
    </w:p>
    <w:p>
      <w:pPr>
        <w:spacing w:after="60"/>
        <w:ind w:left="360"/>
      </w:pPr>
      <w:r>
        <w:rPr>
          <w:rFonts w:ascii="Calibri" w:cs="Calibri" w:eastAsia="Calibri" w:hAnsi="Calibri"/>
          <w:sz w:val="24"/>
          <w:szCs w:val="24"/>
        </w:rPr>
        <w:t xml:space="preserve">  • 4.3. Định hướng phát triển tương lai</w:t>
      </w:r>
    </w:p>
    <w:p>
      <w:pPr>
        <w:spacing w:after="60"/>
        <w:ind w:left="0"/>
      </w:pPr>
      <w:r>
        <w:rPr>
          <w:rFonts w:ascii="Calibri" w:cs="Calibri" w:eastAsia="Calibri" w:hAnsi="Calibri"/>
          <w:sz w:val="24"/>
          <w:szCs w:val="24"/>
        </w:rPr>
        <w:t xml:space="preserve">5. Tài liệu tham khảo</w:t>
      </w:r>
    </w:p>
    <w:p>
      <w:pPr>
        <w:spacing w:after="160" w:line="276"/>
      </w:pPr>
      <w:r>
        <w:rPr>
          <w:rFonts w:ascii="Calibri" w:cs="Calibri" w:eastAsia="Calibri" w:hAnsi="Calibri"/>
          <w:b/>
          <w:bCs/>
          <w:sz w:val="24"/>
          <w:szCs w:val="24"/>
        </w:rPr>
        <w:t xml:space="preserve">Danh mục hình vẽ</w:t>
      </w:r>
    </w:p>
    <w:p>
      <w:pPr>
        <w:spacing w:after="60"/>
        <w:ind w:left="0"/>
      </w:pPr>
      <w:r>
        <w:rPr>
          <w:rFonts w:ascii="Calibri" w:cs="Calibri" w:eastAsia="Calibri" w:hAnsi="Calibri"/>
          <w:sz w:val="24"/>
          <w:szCs w:val="24"/>
        </w:rPr>
        <w:t xml:space="preserve">• Hình 1: Sơ đồ phân lớp luồng kiến trúc mạng đa lõi và ánh xạ CPU Cores (Core Pinning)</w:t>
      </w:r>
    </w:p>
    <w:p>
      <w:pPr>
        <w:spacing w:after="60"/>
        <w:ind w:left="0"/>
      </w:pPr>
      <w:r>
        <w:rPr>
          <w:rFonts w:ascii="Calibri" w:cs="Calibri" w:eastAsia="Calibri" w:hAnsi="Calibri"/>
          <w:sz w:val="24"/>
          <w:szCs w:val="24"/>
        </w:rPr>
        <w:t xml:space="preserve">• Hình 2: Sơ đồ dòng dữ liệu (Data Flow &amp; Pipeline Model) của hệ thống SPIFast</w:t>
      </w:r>
    </w:p>
    <w:p>
      <w:pPr>
        <w:spacing w:after="60"/>
        <w:ind w:left="0"/>
      </w:pPr>
      <w:r>
        <w:rPr>
          <w:rFonts w:ascii="Calibri" w:cs="Calibri" w:eastAsia="Calibri" w:hAnsi="Calibri"/>
          <w:sz w:val="24"/>
          <w:szCs w:val="24"/>
        </w:rPr>
        <w:t xml:space="preserve">• Hình 3: Sơ đồ quy trình cập nhật bảng luật động thời gian thực (Double-Buffering Hot-Reload)</w:t>
      </w:r>
    </w:p>
    <w:p>
      <w:pPr>
        <w:spacing w:after="160" w:line="276"/>
      </w:pPr>
      <w:r>
        <w:rPr>
          <w:rFonts w:ascii="Calibri" w:cs="Calibri" w:eastAsia="Calibri" w:hAnsi="Calibri"/>
          <w:b/>
          <w:bCs/>
          <w:sz w:val="24"/>
          <w:szCs w:val="24"/>
        </w:rPr>
        <w:t xml:space="preserve">Danh mục đồ thị</w:t>
      </w:r>
    </w:p>
    <w:p>
      <w:pPr>
        <w:spacing w:after="60"/>
        <w:ind w:left="0"/>
      </w:pPr>
      <w:r>
        <w:rPr>
          <w:rFonts w:ascii="Calibri" w:cs="Calibri" w:eastAsia="Calibri" w:hAnsi="Calibri"/>
          <w:sz w:val="24"/>
          <w:szCs w:val="24"/>
        </w:rPr>
        <w:t xml:space="preserve">• Bảng 1: Các chỉ số hiệu năng KPIs yêu cầu và mức chấp nhận của Mini-Project</w:t>
      </w:r>
    </w:p>
    <w:p>
      <w:pPr>
        <w:spacing w:after="60"/>
        <w:ind w:left="0"/>
      </w:pPr>
      <w:r>
        <w:rPr>
          <w:rFonts w:ascii="Calibri" w:cs="Calibri" w:eastAsia="Calibri" w:hAnsi="Calibri"/>
          <w:sz w:val="24"/>
          <w:szCs w:val="24"/>
        </w:rPr>
        <w:t xml:space="preserve">• Bảng 2: Ánh xạ và mô tả vai trò các hàm API DPDK được sử dụng trong mã nguồn</w:t>
      </w:r>
    </w:p>
    <w:p>
      <w:pPr>
        <w:spacing w:after="60"/>
        <w:ind w:left="0"/>
      </w:pPr>
      <w:r>
        <w:rPr>
          <w:rFonts w:ascii="Calibri" w:cs="Calibri" w:eastAsia="Calibri" w:hAnsi="Calibri"/>
          <w:sz w:val="24"/>
          <w:szCs w:val="24"/>
        </w:rPr>
        <w:t xml:space="preserve">• Bảng 3: Ánh xạ các trường dữ liệu 5-tuple sang cấu trúc trường của thư viện DPDK ACL</w:t>
      </w:r>
    </w:p>
    <w:p>
      <w:pPr>
        <w:spacing w:after="60"/>
        <w:ind w:left="0"/>
      </w:pPr>
      <w:r>
        <w:rPr>
          <w:rFonts w:ascii="Calibri" w:cs="Calibri" w:eastAsia="Calibri" w:hAnsi="Calibri"/>
          <w:sz w:val="24"/>
          <w:szCs w:val="24"/>
        </w:rPr>
        <w:t xml:space="preserve">• Bảng 4: Bảng đặc tả các ca kiểm thử chức năng (Functional Test Cases) của hệ thống</w:t>
      </w:r>
    </w:p>
    <w:p>
      <w:pPr>
        <w:spacing w:after="60"/>
        <w:ind w:left="0"/>
      </w:pPr>
      <w:r>
        <w:rPr>
          <w:rFonts w:ascii="Calibri" w:cs="Calibri" w:eastAsia="Calibri" w:hAnsi="Calibri"/>
          <w:sz w:val="24"/>
          <w:szCs w:val="24"/>
        </w:rPr>
        <w:t xml:space="preserve">• Bảng 5: Kết quả kiểm thử chức năng tự động (Functional Correctness Results)</w:t>
      </w:r>
    </w:p>
    <w:p>
      <w:pPr>
        <w:spacing w:after="60"/>
        <w:ind w:left="0"/>
      </w:pPr>
      <w:r>
        <w:rPr>
          <w:rFonts w:ascii="Calibri" w:cs="Calibri" w:eastAsia="Calibri" w:hAnsi="Calibri"/>
          <w:sz w:val="24"/>
          <w:szCs w:val="24"/>
        </w:rPr>
        <w:t xml:space="preserve">• Bảng 6: Bảng so sánh hiệu năng thực tế đạt được của hệ thống ở ba chế độ đo kiểm</w:t>
      </w:r>
    </w:p>
    <w:p>
      <w:pPr>
        <w:pBdr>
          <w:bottom w:val="single" w:color="CCCCCC" w:sz="6"/>
        </w:pBdr>
        <w:spacing w:after="240" w:before="240"/>
      </w:pPr>
    </w:p>
    <w:p>
      <w:pPr>
        <w:spacing w:after="160" w:line="276"/>
      </w:pPr>
      <w:r>
        <w:rPr>
          <w:rFonts w:ascii="Calibri" w:cs="Calibri" w:eastAsia="Calibri" w:hAnsi="Calibri"/>
          <w:b/>
          <w:bCs/>
          <w:sz w:val="24"/>
          <w:szCs w:val="24"/>
        </w:rPr>
        <w:t xml:space="preserve">(Khung báo cáo - Body)</w:t>
      </w:r>
    </w:p>
    <w:p>
      <w:pPr>
        <w:spacing w:after="160" w:line="276"/>
      </w:pPr>
      <w:r>
        <w:rPr>
          <w:rFonts w:ascii="Calibri" w:cs="Calibri" w:eastAsia="Calibri" w:hAnsi="Calibri"/>
          <w:b/>
          <w:bCs/>
          <w:sz w:val="24"/>
          <w:szCs w:val="24"/>
        </w:rPr>
        <w:t xml:space="preserve">I. Giới thiệu</w:t>
      </w:r>
    </w:p>
    <w:p>
      <w:pPr>
        <w:pStyle w:val="Heading3"/>
        <w:spacing w:after="120" w:before="240"/>
      </w:pPr>
      <w:r>
        <w:rPr>
          <w:rFonts w:ascii="Calibri" w:cs="Calibri" w:eastAsia="Calibri" w:hAnsi="Calibri"/>
          <w:b/>
          <w:bCs/>
          <w:sz w:val="56"/>
          <w:szCs w:val="56"/>
        </w:rPr>
        <w:t xml:space="preserve">1.1. Đặt vấn đề và tính cấp thiết của đề tài</w:t>
      </w:r>
    </w:p>
    <w:p>
      <w:pPr>
        <w:spacing w:after="160" w:line="276"/>
      </w:pPr>
      <w:r>
        <w:rPr>
          <w:rFonts w:ascii="Calibri" w:cs="Calibri" w:eastAsia="Calibri" w:hAnsi="Calibri"/>
          <w:sz w:val="24"/>
          <w:szCs w:val="24"/>
        </w:rPr>
        <w:t xml:space="preserve">Trong các hệ thống mạng lõi viễn thông truyền thống, nhân hệ điều hành Linux đóng vai trò là trạm trung chuyển tất cả các gói tin đi qua card mạng (NIC) lên tầng ứng dụng. Tuy nhiên, ngăn xếp giao thức mạng của Linux Kernel được thiết kế cho các tác vụ tổng quát, hoạt động dựa trên cơ chế ngắt (Interrupt-driven I/O). Khi tốc độ mạng nâng lên mức Gigabit hoặc hàng chục Gigabit, tần suất ngắt diễn ra liên tục sẽ dẫn đến hiện tượng “bão ngắt” (Interrupt Storm), làm tiêu tốn toàn bộ tài nguyên CPU chỉ để phục vụ phản hồi ngắt của phần cứng. Ngoài ra, việc sao chép gói tin qua lại giữa không gian nhân mạng (</w:t>
      </w:r>
      <w:r>
        <w:rPr>
          <w:rFonts w:ascii="Consolas" w:cs="Consolas" w:eastAsia="Consolas" w:hAnsi="Consolas"/>
          <w:sz w:val="20"/>
          <w:szCs w:val="20"/>
          <w:shd w:fill="f0f0f0"/>
        </w:rPr>
        <w:t xml:space="preserve">sk_buff</w:t>
      </w:r>
      <w:r>
        <w:rPr>
          <w:rFonts w:ascii="Calibri" w:cs="Calibri" w:eastAsia="Calibri" w:hAnsi="Calibri"/>
          <w:sz w:val="24"/>
          <w:szCs w:val="24"/>
        </w:rPr>
        <w:t xml:space="preserve"> struct) và không gian người dùng (</w:t>
      </w:r>
      <w:r>
        <w:rPr>
          <w:rFonts w:ascii="Consolas" w:cs="Consolas" w:eastAsia="Consolas" w:hAnsi="Consolas"/>
          <w:sz w:val="20"/>
          <w:szCs w:val="20"/>
          <w:shd w:fill="f0f0f0"/>
        </w:rPr>
        <w:t xml:space="preserve">user buffer</w:t>
      </w:r>
      <w:r>
        <w:rPr>
          <w:rFonts w:ascii="Calibri" w:cs="Calibri" w:eastAsia="Calibri" w:hAnsi="Calibri"/>
          <w:sz w:val="24"/>
          <w:szCs w:val="24"/>
        </w:rPr>
        <w:t xml:space="preserve">) bằng lệnh </w:t>
      </w:r>
      <w:r>
        <w:rPr>
          <w:rFonts w:ascii="Consolas" w:cs="Consolas" w:eastAsia="Consolas" w:hAnsi="Consolas"/>
          <w:sz w:val="20"/>
          <w:szCs w:val="20"/>
          <w:shd w:fill="f0f0f0"/>
        </w:rPr>
        <w:t xml:space="preserve">memcpy</w:t>
      </w:r>
      <w:r>
        <w:rPr>
          <w:rFonts w:ascii="Calibri" w:cs="Calibri" w:eastAsia="Calibri" w:hAnsi="Calibri"/>
          <w:sz w:val="24"/>
          <w:szCs w:val="24"/>
        </w:rPr>
        <w:t xml:space="preserve"> tạo ra một chi phí trễ bộ nhớ cực lớn, khiến hệ thống không thể xử lý gói tin ở tốc độ đường truyền.</w:t>
      </w:r>
    </w:p>
    <w:p>
      <w:pPr>
        <w:spacing w:after="160" w:line="276"/>
      </w:pPr>
      <w:r>
        <w:rPr>
          <w:rFonts w:ascii="Calibri" w:cs="Calibri" w:eastAsia="Calibri" w:hAnsi="Calibri"/>
          <w:sz w:val="24"/>
          <w:szCs w:val="24"/>
        </w:rPr>
        <w:t xml:space="preserve">DPDK (Data Plane Development Kit) được phát triển bởi Intel nhằm giải quyết triệt để vấn đề này bằng cách đưa driver mạng ra ngoài không gian người dùng (User-space PMD - Poll Mode Driver), chạy theo cơ chế liên tục thăm dò (polling) thay vì ngắt, và sử dụng bộ nhớ dùng chung Hugepages để đạt được cơ chế Zero-copy từ card mạng vào bộ nhớ ứng dụng.</w:t>
      </w:r>
    </w:p>
    <w:p>
      <w:pPr>
        <w:spacing w:after="160" w:line="276"/>
      </w:pPr>
      <w:r>
        <w:rPr>
          <w:rFonts w:ascii="Calibri" w:cs="Calibri" w:eastAsia="Calibri" w:hAnsi="Calibri"/>
          <w:sz w:val="24"/>
          <w:szCs w:val="24"/>
        </w:rPr>
        <w:t xml:space="preserve">Tại các nút mạng xử lý lưu lượng lớn như Tường lửa (Firewall), Bộ chức năng mặt phẳng người dùng (UPF trong 5G Core), hay các bộ cân bằng tải, việc phân loại gói tin là bước đầu tiên và quan trọng nhất để áp dụng chính sách dịch vụ. Kỹ thuật Deep Packet Inspection (DPI) cho phép phân tích sâu phần Payload của ứng dụng nhưng đòi hỏi tài nguyên CPU cực kỳ lớn và độ trễ cao. Ngược lại, kỹ thuật </w:t>
      </w:r>
      <w:r>
        <w:rPr>
          <w:rFonts w:ascii="Calibri" w:cs="Calibri" w:eastAsia="Calibri" w:hAnsi="Calibri"/>
          <w:b/>
          <w:bCs/>
          <w:sz w:val="24"/>
          <w:szCs w:val="24"/>
        </w:rPr>
        <w:t xml:space="preserve">Shallow Packet Inspection (SPI)</w:t>
      </w:r>
      <w:r>
        <w:rPr>
          <w:rFonts w:ascii="Calibri" w:cs="Calibri" w:eastAsia="Calibri" w:hAnsi="Calibri"/>
          <w:sz w:val="24"/>
          <w:szCs w:val="24"/>
        </w:rPr>
        <w:t xml:space="preserve"> chỉ kiểm tra thông tin tiêu đề (Header L2/L3/L4) là giải pháp hoàn hảo để đạt hiệu năng xử lý gói thô tối đa. Việc xây dựng một hệ thống SPI hiệu năng cao sử dụng DPDK, tối ưu hóa đa luồng không dùng khóa, có khả năng cập nhật luật nóng thời gian thực là vô cùng cần thiết, tiệm cận trực tiếp với các bài toán thực tế tại Tổng Công ty Mạng lưới Viettel (VTNet).</w:t>
      </w:r>
    </w:p>
    <w:p>
      <w:pPr>
        <w:pStyle w:val="Heading3"/>
        <w:spacing w:after="120" w:before="240"/>
      </w:pPr>
      <w:r>
        <w:rPr>
          <w:rFonts w:ascii="Calibri" w:cs="Calibri" w:eastAsia="Calibri" w:hAnsi="Calibri"/>
          <w:b/>
          <w:bCs/>
          <w:sz w:val="56"/>
          <w:szCs w:val="56"/>
        </w:rPr>
        <w:t xml:space="preserve">1.2. Mục tiêu dự án</w:t>
      </w:r>
    </w:p>
    <w:p>
      <w:pPr>
        <w:spacing w:after="160" w:line="276"/>
      </w:pPr>
      <w:r>
        <w:rPr>
          <w:rFonts w:ascii="Calibri" w:cs="Calibri" w:eastAsia="Calibri" w:hAnsi="Calibri"/>
          <w:sz w:val="24"/>
          <w:szCs w:val="24"/>
        </w:rPr>
        <w:t xml:space="preserve">Dự án Mini-Project này nhằm thiết kế và xây dựng ứng dụng </w:t>
      </w:r>
      <w:r>
        <w:rPr>
          <w:rFonts w:ascii="Calibri" w:cs="Calibri" w:eastAsia="Calibri" w:hAnsi="Calibri"/>
          <w:b/>
          <w:bCs/>
          <w:sz w:val="24"/>
          <w:szCs w:val="24"/>
        </w:rPr>
        <w:t xml:space="preserve">SPIFast</w:t>
      </w:r>
      <w:r>
        <w:rPr>
          <w:rFonts w:ascii="Calibri" w:cs="Calibri" w:eastAsia="Calibri" w:hAnsi="Calibri"/>
          <w:sz w:val="24"/>
          <w:szCs w:val="24"/>
        </w:rPr>
        <w:t xml:space="preserve"> thực hiện phân loại gói tin mạng dựa trên tập luật 5-tuple với các mục tiêu cụ thể sau:</w:t>
      </w:r>
    </w:p>
    <w:p>
      <w:pPr>
        <w:spacing w:after="60"/>
        <w:ind w:left="0"/>
      </w:pPr>
      <w:r>
        <w:rPr>
          <w:rFonts w:ascii="Calibri" w:cs="Calibri" w:eastAsia="Calibri" w:hAnsi="Calibri"/>
          <w:sz w:val="24"/>
          <w:szCs w:val="24"/>
        </w:rPr>
        <w:t xml:space="preserve">• Khởi tạo thành công môi trường DPDK, cấu hình Hugepages trên máy tính cá nhân.</w:t>
      </w:r>
    </w:p>
    <w:p>
      <w:pPr>
        <w:spacing w:after="60"/>
        <w:ind w:left="0"/>
      </w:pPr>
      <w:r>
        <w:rPr>
          <w:rFonts w:ascii="Calibri" w:cs="Calibri" w:eastAsia="Calibri" w:hAnsi="Calibri"/>
          <w:sz w:val="24"/>
          <w:szCs w:val="24"/>
        </w:rPr>
        <w:t xml:space="preserve">• Nhận và xử lý gói tin từ card mạng giả lập (vdev PCAP PMD) với thông lượng cao.</w:t>
      </w:r>
    </w:p>
    <w:p>
      <w:pPr>
        <w:spacing w:after="60"/>
        <w:ind w:left="0"/>
      </w:pPr>
      <w:r>
        <w:rPr>
          <w:rFonts w:ascii="Calibri" w:cs="Calibri" w:eastAsia="Calibri" w:hAnsi="Calibri"/>
          <w:sz w:val="24"/>
          <w:szCs w:val="24"/>
        </w:rPr>
        <w:t xml:space="preserve">• Phát triển bộ phân tích tiêu đề mạng (Ethernet, VLAN, IPv4, TCP/UDP) với cơ chế Zero-copy.</w:t>
      </w:r>
    </w:p>
    <w:p>
      <w:pPr>
        <w:spacing w:after="60"/>
        <w:ind w:left="0"/>
      </w:pPr>
      <w:r>
        <w:rPr>
          <w:rFonts w:ascii="Calibri" w:cs="Calibri" w:eastAsia="Calibri" w:hAnsi="Calibri"/>
          <w:sz w:val="24"/>
          <w:szCs w:val="24"/>
        </w:rPr>
        <w:t xml:space="preserve">• Thiết kế bộ so khớp luật (Rule Engine) hiệu năng cao sử dụng thư viện DPDK ACL hỗ trợ dải IP CIDR và dải cổng dịch vụ.</w:t>
      </w:r>
    </w:p>
    <w:p>
      <w:pPr>
        <w:spacing w:after="60"/>
        <w:ind w:left="0"/>
      </w:pPr>
      <w:r>
        <w:rPr>
          <w:rFonts w:ascii="Calibri" w:cs="Calibri" w:eastAsia="Calibri" w:hAnsi="Calibri"/>
          <w:sz w:val="24"/>
          <w:szCs w:val="24"/>
        </w:rPr>
        <w:t xml:space="preserve">• Xây dựng kiến trúc đa luồng Pipeline lock-free phân chia rõ rệt giữa Master Core (Rx/Dispatch) và các Worker Cores (Classification/Deallocation).</w:t>
      </w:r>
    </w:p>
    <w:p>
      <w:pPr>
        <w:spacing w:after="60"/>
        <w:ind w:left="0"/>
      </w:pPr>
      <w:r>
        <w:rPr>
          <w:rFonts w:ascii="Calibri" w:cs="Calibri" w:eastAsia="Calibri" w:hAnsi="Calibri"/>
          <w:sz w:val="24"/>
          <w:szCs w:val="24"/>
        </w:rPr>
        <w:t xml:space="preserve">• Triển khai cơ chế cân bằng tải động (Dynamic Load Balancing) đảm bảo tính đồng nhất dòng dữ liệu (Flow Affinity) giữa các Worker.</w:t>
      </w:r>
    </w:p>
    <w:p>
      <w:pPr>
        <w:spacing w:after="60"/>
        <w:ind w:left="0"/>
      </w:pPr>
      <w:r>
        <w:rPr>
          <w:rFonts w:ascii="Calibri" w:cs="Calibri" w:eastAsia="Calibri" w:hAnsi="Calibri"/>
          <w:sz w:val="24"/>
          <w:szCs w:val="24"/>
        </w:rPr>
        <w:t xml:space="preserve">• Triển khai tính năng cập nhật luật nóng thời gian thực (Hot-reloading) thông qua CLI mà không làm dừng tiến trình chính và không gây rớt gói tin.</w:t>
      </w:r>
    </w:p>
    <w:p>
      <w:pPr>
        <w:spacing w:after="60"/>
        <w:ind w:left="0"/>
      </w:pPr>
      <w:r>
        <w:rPr>
          <w:rFonts w:ascii="Calibri" w:cs="Calibri" w:eastAsia="Calibri" w:hAnsi="Calibri"/>
          <w:sz w:val="24"/>
          <w:szCs w:val="24"/>
        </w:rPr>
        <w:t xml:space="preserve">• Thu thập và hiển thị định kỳ các thông số thống kê hiệu năng mạng (Thông lượng Mbps, Mật độ pps, Tỷ lệ rơi gói, Tỷ lệ mất gói, Số lần khớp luật).</w:t>
      </w:r>
    </w:p>
    <w:p>
      <w:pPr>
        <w:spacing w:after="160" w:line="276"/>
      </w:pPr>
      <w:r>
        <w:rPr>
          <w:rFonts w:ascii="Calibri" w:cs="Calibri" w:eastAsia="Calibri" w:hAnsi="Calibri"/>
          <w:sz w:val="24"/>
          <w:szCs w:val="24"/>
        </w:rPr>
        <w:t xml:space="preserve">Để định lượng hóa các mục tiêu này, hệ thống hướng tới việc đáp ứng và vượt qua các chỉ tiêu hiệu năng (KPIs) được mô tả trong Bảng 1:</w:t>
      </w:r>
    </w:p>
    <w:p>
      <w:pPr>
        <w:spacing w:after="160" w:line="276"/>
      </w:pPr>
      <w:r>
        <w:rPr>
          <w:rFonts w:ascii="Calibri" w:cs="Calibri" w:eastAsia="Calibri" w:hAnsi="Calibri"/>
          <w:b/>
          <w:bCs/>
          <w:sz w:val="24"/>
          <w:szCs w:val="24"/>
        </w:rPr>
        <w:t xml:space="preserve">Bảng 1: Các chỉ số hiệu năng KPIs yêu cầu và mức chấp nhận của Mini-Project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4472C4" w:color="auto" w:val="clear"/>
          </w:tcPr>
          <w:p>
            <w:pPr>
              <w:jc w:val="left"/>
            </w:pPr>
            <w:r>
              <w:rPr>
                <w:rFonts w:ascii="Calibri" w:cs="Calibri" w:eastAsia="Calibri" w:hAnsi="Calibri"/>
                <w:b/>
                <w:bCs/>
                <w:color w:val="FFFFFF"/>
                <w:sz w:val="24"/>
                <w:szCs w:val="24"/>
              </w:rPr>
              <w:t xml:space="preserve">Tham số Hiệu năng</w:t>
            </w:r>
          </w:p>
        </w:tc>
        <w:tc>
          <w:tcPr>
            <w:shd w:fill="4472C4" w:color="auto" w:val="clear"/>
          </w:tcPr>
          <w:p>
            <w:pPr>
              <w:jc w:val="left"/>
            </w:pPr>
            <w:r>
              <w:rPr>
                <w:rFonts w:ascii="Calibri" w:cs="Calibri" w:eastAsia="Calibri" w:hAnsi="Calibri"/>
                <w:b/>
                <w:bCs/>
                <w:color w:val="FFFFFF"/>
                <w:sz w:val="24"/>
                <w:szCs w:val="24"/>
              </w:rPr>
              <w:t xml:space="preserve">Mức Đạt (Pass)</w:t>
            </w:r>
          </w:p>
        </w:tc>
        <w:tc>
          <w:tcPr>
            <w:shd w:fill="4472C4" w:color="auto" w:val="clear"/>
          </w:tcPr>
          <w:p>
            <w:pPr>
              <w:jc w:val="left"/>
            </w:pPr>
            <w:r>
              <w:rPr>
                <w:rFonts w:ascii="Calibri" w:cs="Calibri" w:eastAsia="Calibri" w:hAnsi="Calibri"/>
                <w:b/>
                <w:bCs/>
                <w:color w:val="FFFFFF"/>
                <w:sz w:val="24"/>
                <w:szCs w:val="24"/>
              </w:rPr>
              <w:t xml:space="preserve">Mức Xuất Sắc (Excellent)</w:t>
            </w:r>
          </w:p>
        </w:tc>
        <w:tc>
          <w:tcPr>
            <w:shd w:fill="4472C4" w:color="auto" w:val="clear"/>
          </w:tcPr>
          <w:p>
            <w:pPr>
              <w:jc w:val="left"/>
            </w:pPr>
            <w:r>
              <w:rPr>
                <w:rFonts w:ascii="Calibri" w:cs="Calibri" w:eastAsia="Calibri" w:hAnsi="Calibri"/>
                <w:b/>
                <w:bCs/>
                <w:color w:val="FFFFFF"/>
                <w:sz w:val="24"/>
                <w:szCs w:val="24"/>
              </w:rPr>
              <w:t xml:space="preserve">Phương pháp đo &amp; Công cụ hỗ trợ</w:t>
            </w:r>
          </w:p>
        </w:tc>
      </w:tr>
      <w:tr>
        <w:tc>
          <w:tcPr>
            <w:shd w:fill="F2F2F2" w:color="auto" w:val="clear"/>
          </w:tcPr>
          <w:p>
            <w:pPr>
              <w:jc w:val="left"/>
            </w:pPr>
            <w:r>
              <w:rPr>
                <w:rFonts w:ascii="Calibri" w:cs="Calibri" w:eastAsia="Calibri" w:hAnsi="Calibri"/>
                <w:b w:val="false"/>
                <w:bCs w:val="false"/>
                <w:sz w:val="24"/>
                <w:szCs w:val="24"/>
              </w:rPr>
              <w:t xml:space="preserve">Thông lượng băng thông (Throughput)</w:t>
            </w:r>
          </w:p>
        </w:tc>
        <w:tc>
          <w:tcPr>
            <w:shd w:fill="F2F2F2" w:color="auto" w:val="clear"/>
          </w:tcPr>
          <w:p>
            <w:pPr>
              <w:jc w:val="left"/>
            </w:pPr>
            <w:r>
              <w:rPr>
                <w:rFonts w:ascii="Calibri" w:cs="Calibri" w:eastAsia="Calibri" w:hAnsi="Calibri"/>
                <w:b w:val="false"/>
                <w:bCs w:val="false"/>
                <w:sz w:val="24"/>
                <w:szCs w:val="24"/>
              </w:rPr>
              <w:t xml:space="preserve">$\ge 700$ Mbps</w:t>
            </w:r>
          </w:p>
        </w:tc>
        <w:tc>
          <w:tcPr>
            <w:shd w:fill="F2F2F2" w:color="auto" w:val="clear"/>
          </w:tcPr>
          <w:p>
            <w:pPr>
              <w:jc w:val="left"/>
            </w:pPr>
            <w:r>
              <w:rPr>
                <w:rFonts w:ascii="Calibri" w:cs="Calibri" w:eastAsia="Calibri" w:hAnsi="Calibri"/>
                <w:b w:val="false"/>
                <w:bCs w:val="false"/>
                <w:sz w:val="24"/>
                <w:szCs w:val="24"/>
              </w:rPr>
              <w:t xml:space="preserve">Từ $950 - 990$ Mbps</w:t>
            </w:r>
          </w:p>
        </w:tc>
        <w:tc>
          <w:tcPr>
            <w:shd w:fill="F2F2F2" w:color="auto" w:val="clear"/>
          </w:tcPr>
          <w:p>
            <w:pPr>
              <w:jc w:val="left"/>
            </w:pPr>
            <w:r>
              <w:rPr>
                <w:rFonts w:ascii="Calibri" w:cs="Calibri" w:eastAsia="Calibri" w:hAnsi="Calibri"/>
                <w:b w:val="false"/>
                <w:bCs w:val="false"/>
                <w:sz w:val="24"/>
                <w:szCs w:val="24"/>
              </w:rPr>
              <w:t xml:space="preserve">Đo đạc dựa trên tổng số Byte nhận được chia cho thời gian Delta t của đồng hồ runtime.</w:t>
            </w:r>
          </w:p>
        </w:tc>
      </w:tr>
      <w:tr>
        <w:tc>
          <w:p>
            <w:pPr>
              <w:jc w:val="left"/>
            </w:pPr>
            <w:r>
              <w:rPr>
                <w:rFonts w:ascii="Calibri" w:cs="Calibri" w:eastAsia="Calibri" w:hAnsi="Calibri"/>
                <w:b w:val="false"/>
                <w:bCs w:val="false"/>
                <w:sz w:val="24"/>
                <w:szCs w:val="24"/>
              </w:rPr>
              <w:t xml:space="preserve">Mật độ xử lý gói tin (Flow Rate)</w:t>
            </w:r>
          </w:p>
        </w:tc>
        <w:tc>
          <w:p>
            <w:pPr>
              <w:jc w:val="left"/>
            </w:pPr>
            <w:r>
              <w:rPr>
                <w:rFonts w:ascii="Calibri" w:cs="Calibri" w:eastAsia="Calibri" w:hAnsi="Calibri"/>
                <w:b w:val="false"/>
                <w:bCs w:val="false"/>
                <w:sz w:val="24"/>
                <w:szCs w:val="24"/>
              </w:rPr>
              <w:t xml:space="preserve">$\ge 500,000$ pps (0.5 Mpps)</w:t>
            </w:r>
          </w:p>
        </w:tc>
        <w:tc>
          <w:p>
            <w:pPr>
              <w:jc w:val="left"/>
            </w:pPr>
            <w:r>
              <w:rPr>
                <w:rFonts w:ascii="Calibri" w:cs="Calibri" w:eastAsia="Calibri" w:hAnsi="Calibri"/>
                <w:b w:val="false"/>
                <w:bCs w:val="false"/>
                <w:sz w:val="24"/>
                <w:szCs w:val="24"/>
              </w:rPr>
              <w:t xml:space="preserve">$\ge 1,488,000$ pps (1.48 Mpps)</w:t>
            </w:r>
          </w:p>
        </w:tc>
        <w:tc>
          <w:p>
            <w:pPr>
              <w:jc w:val="left"/>
            </w:pPr>
            <w:r>
              <w:rPr>
                <w:rFonts w:ascii="Calibri" w:cs="Calibri" w:eastAsia="Calibri" w:hAnsi="Calibri"/>
                <w:b w:val="false"/>
                <w:bCs w:val="false"/>
                <w:sz w:val="24"/>
                <w:szCs w:val="24"/>
              </w:rPr>
              <w:t xml:space="preserve">Tính toán trực tiếp bằng cách lấy hiệu số số lượng gói nhận tại hàm thống kê ứng dụng định kỳ.</w:t>
            </w:r>
          </w:p>
        </w:tc>
      </w:tr>
      <w:tr>
        <w:tc>
          <w:tcPr>
            <w:shd w:fill="F2F2F2" w:color="auto" w:val="clear"/>
          </w:tcPr>
          <w:p>
            <w:pPr>
              <w:jc w:val="left"/>
            </w:pPr>
            <w:r>
              <w:rPr>
                <w:rFonts w:ascii="Calibri" w:cs="Calibri" w:eastAsia="Calibri" w:hAnsi="Calibri"/>
                <w:b w:val="false"/>
                <w:bCs w:val="false"/>
                <w:sz w:val="24"/>
                <w:szCs w:val="24"/>
              </w:rPr>
              <w:t xml:space="preserve">Tỷ lệ rơi gói tin (Packet Drop Rate)</w:t>
            </w:r>
          </w:p>
        </w:tc>
        <w:tc>
          <w:tcPr>
            <w:shd w:fill="F2F2F2" w:color="auto" w:val="clear"/>
          </w:tcPr>
          <w:p>
            <w:pPr>
              <w:jc w:val="left"/>
            </w:pPr>
            <w:r>
              <w:rPr>
                <w:rFonts w:ascii="Calibri" w:cs="Calibri" w:eastAsia="Calibri" w:hAnsi="Calibri"/>
                <w:b w:val="false"/>
                <w:bCs w:val="false"/>
                <w:sz w:val="24"/>
                <w:szCs w:val="24"/>
              </w:rPr>
              <w:t xml:space="preserve">$\le 0.1%$</w:t>
            </w:r>
          </w:p>
        </w:tc>
        <w:tc>
          <w:tcPr>
            <w:shd w:fill="F2F2F2" w:color="auto" w:val="clear"/>
          </w:tcPr>
          <w:p>
            <w:pPr>
              <w:jc w:val="left"/>
            </w:pPr>
            <w:r>
              <w:rPr>
                <w:rFonts w:ascii="Calibri" w:cs="Calibri" w:eastAsia="Calibri" w:hAnsi="Calibri"/>
                <w:b w:val="false"/>
                <w:bCs w:val="false"/>
                <w:sz w:val="24"/>
                <w:szCs w:val="24"/>
              </w:rPr>
              <w:t xml:space="preserve">0% (Zero Packet Drop)</w:t>
            </w:r>
          </w:p>
        </w:tc>
        <w:tc>
          <w:tcPr>
            <w:shd w:fill="F2F2F2" w:color="auto" w:val="clear"/>
          </w:tcPr>
          <w:p>
            <w:pPr>
              <w:jc w:val="left"/>
            </w:pPr>
            <w:r>
              <w:rPr>
                <w:rFonts w:ascii="Calibri" w:cs="Calibri" w:eastAsia="Calibri" w:hAnsi="Calibri"/>
                <w:b w:val="false"/>
                <w:bCs w:val="false"/>
                <w:sz w:val="24"/>
                <w:szCs w:val="24"/>
              </w:rPr>
              <w:t xml:space="preserve">Đối chiếu tỷ lệ gói rơi do tràn hàng đợi ring buffer nội bộ của các luồng Worker.</w:t>
            </w:r>
          </w:p>
        </w:tc>
      </w:tr>
      <w:tr>
        <w:tc>
          <w:p>
            <w:pPr>
              <w:jc w:val="left"/>
            </w:pPr>
            <w:r>
              <w:rPr>
                <w:rFonts w:ascii="Calibri" w:cs="Calibri" w:eastAsia="Calibri" w:hAnsi="Calibri"/>
                <w:b w:val="false"/>
                <w:bCs w:val="false"/>
                <w:sz w:val="24"/>
                <w:szCs w:val="24"/>
              </w:rPr>
              <w:t xml:space="preserve">Tỷ lệ bỏ sót gói (Missing Rate)</w:t>
            </w:r>
          </w:p>
        </w:tc>
        <w:tc>
          <w:p>
            <w:pPr>
              <w:jc w:val="left"/>
            </w:pPr>
            <w:r>
              <w:rPr>
                <w:rFonts w:ascii="Calibri" w:cs="Calibri" w:eastAsia="Calibri" w:hAnsi="Calibri"/>
                <w:b w:val="false"/>
                <w:bCs w:val="false"/>
                <w:sz w:val="24"/>
                <w:szCs w:val="24"/>
              </w:rPr>
              <w:t xml:space="preserve">0% Tuyệt đối</w:t>
            </w:r>
          </w:p>
        </w:tc>
        <w:tc>
          <w:p>
            <w:pPr>
              <w:jc w:val="left"/>
            </w:pPr>
            <w:r>
              <w:rPr>
                <w:rFonts w:ascii="Calibri" w:cs="Calibri" w:eastAsia="Calibri" w:hAnsi="Calibri"/>
                <w:b w:val="false"/>
                <w:bCs w:val="false"/>
                <w:sz w:val="24"/>
                <w:szCs w:val="24"/>
              </w:rPr>
              <w:t xml:space="preserve">0% Tuyệt đối</w:t>
            </w:r>
          </w:p>
        </w:tc>
        <w:tc>
          <w:p>
            <w:pPr>
              <w:jc w:val="left"/>
            </w:pPr>
            <w:r>
              <w:rPr>
                <w:rFonts w:ascii="Calibri" w:cs="Calibri" w:eastAsia="Calibri" w:hAnsi="Calibri"/>
                <w:b w:val="false"/>
                <w:bCs w:val="false"/>
                <w:sz w:val="24"/>
                <w:szCs w:val="24"/>
              </w:rPr>
              <w:t xml:space="preserve">Tổng số gói đọc ra từ file PCAP gốc bắt buộc phải khớp chính xác: Tổng Match + Tổng Default Drop.</w:t>
            </w:r>
          </w:p>
        </w:tc>
      </w:tr>
    </w:tbl>
    <w:p>
      <w:pPr>
        <w:pStyle w:val="Heading3"/>
        <w:spacing w:after="120" w:before="240"/>
      </w:pPr>
      <w:r>
        <w:rPr>
          <w:rFonts w:ascii="Calibri" w:cs="Calibri" w:eastAsia="Calibri" w:hAnsi="Calibri"/>
          <w:b/>
          <w:bCs/>
          <w:sz w:val="56"/>
          <w:szCs w:val="56"/>
        </w:rPr>
        <w:t xml:space="preserve">1.3. Phạm vi triển khai công nghệ</w:t>
      </w:r>
    </w:p>
    <w:p>
      <w:pPr>
        <w:spacing w:after="60"/>
        <w:ind w:left="0"/>
      </w:pPr>
      <w:r>
        <w:rPr>
          <w:rFonts w:ascii="Calibri" w:cs="Calibri" w:eastAsia="Calibri" w:hAnsi="Calibri"/>
          <w:sz w:val="24"/>
          <w:szCs w:val="24"/>
        </w:rPr>
        <w:t xml:space="preserve">• Môi trường phần cứng thử nghiệm: Chạy trên máy tính cá nhân (PC/Laptop Linux) cấu hình CPU Intel Core i7-13700HX (16 Cores/24 Threads), RAM 16GB DDR5 4800 MT/s Dual Channel.</w:t>
      </w:r>
    </w:p>
    <w:p>
      <w:pPr>
        <w:spacing w:after="60"/>
        <w:ind w:left="0"/>
      </w:pPr>
      <w:r>
        <w:rPr>
          <w:rFonts w:ascii="Calibri" w:cs="Calibri" w:eastAsia="Calibri" w:hAnsi="Calibri"/>
          <w:sz w:val="24"/>
          <w:szCs w:val="24"/>
        </w:rPr>
        <w:t xml:space="preserve">• Môi trường phần mềm: Hệ điều hành Ubuntu Desktop 24.04 LTS, Linux Kernel 6.8, trình biên dịch GCC 13.3, công cụ build Meson và Ninja.</w:t>
      </w:r>
    </w:p>
    <w:p>
      <w:pPr>
        <w:spacing w:after="60"/>
        <w:ind w:left="0"/>
      </w:pPr>
      <w:r>
        <w:rPr>
          <w:rFonts w:ascii="Calibri" w:cs="Calibri" w:eastAsia="Calibri" w:hAnsi="Calibri"/>
          <w:sz w:val="24"/>
          <w:szCs w:val="24"/>
        </w:rPr>
        <w:t xml:space="preserve">• Thư viện mạng chính: DPDK v24.11 cài đặt cục bộ tại thư mục third_party/ .</w:t>
      </w:r>
    </w:p>
    <w:p>
      <w:pPr>
        <w:spacing w:after="60"/>
        <w:ind w:left="0"/>
      </w:pPr>
      <w:r>
        <w:rPr>
          <w:rFonts w:ascii="Calibri" w:cs="Calibri" w:eastAsia="Calibri" w:hAnsi="Calibri"/>
          <w:sz w:val="24"/>
          <w:szCs w:val="24"/>
        </w:rPr>
        <w:t xml:space="preserve">• Cơ chế giả lập mạng: Sử dụng driver mạng ảo librte_pmd_pcap (PCAP Virtual Device PMD) để nạp dữ liệu gói tin từ file .pcap lưu sẵn, thay thế cho card mạng vật lý rời đắt tiền.</w:t>
      </w:r>
    </w:p>
    <w:p>
      <w:pPr>
        <w:pBdr>
          <w:bottom w:val="single" w:color="CCCCCC" w:sz="6"/>
        </w:pBdr>
        <w:spacing w:after="240" w:before="240"/>
      </w:pPr>
    </w:p>
    <w:p>
      <w:pPr>
        <w:spacing w:after="160" w:line="276"/>
      </w:pPr>
      <w:r>
        <w:rPr>
          <w:rFonts w:ascii="Calibri" w:cs="Calibri" w:eastAsia="Calibri" w:hAnsi="Calibri"/>
          <w:b/>
          <w:bCs/>
          <w:sz w:val="24"/>
          <w:szCs w:val="24"/>
        </w:rPr>
        <w:t xml:space="preserve">II. Nội dung và phương pháp</w:t>
      </w:r>
    </w:p>
    <w:p>
      <w:pPr>
        <w:pStyle w:val="Heading3"/>
        <w:spacing w:after="120" w:before="240"/>
      </w:pPr>
      <w:r>
        <w:rPr>
          <w:rFonts w:ascii="Calibri" w:cs="Calibri" w:eastAsia="Calibri" w:hAnsi="Calibri"/>
          <w:b/>
          <w:bCs/>
          <w:sz w:val="56"/>
          <w:szCs w:val="56"/>
        </w:rPr>
        <w:t xml:space="preserve">2.1. Kiến thức nền tảng và công nghệ áp dụng</w:t>
      </w:r>
    </w:p>
    <w:p>
      <w:pPr>
        <w:pStyle w:val="Heading4"/>
        <w:spacing w:after="120" w:before="240"/>
      </w:pPr>
      <w:r>
        <w:rPr>
          <w:rFonts w:ascii="Calibri" w:cs="Calibri" w:eastAsia="Calibri" w:hAnsi="Calibri"/>
          <w:b/>
          <w:bCs/>
          <w:sz w:val="48"/>
          <w:szCs w:val="48"/>
        </w:rPr>
        <w:t xml:space="preserve">2.1.1. Công nghệ DPDK (Data Plane Development Kit)</w:t>
      </w:r>
    </w:p>
    <w:p>
      <w:pPr>
        <w:spacing w:after="160" w:line="276"/>
      </w:pPr>
      <w:r>
        <w:rPr>
          <w:rFonts w:ascii="Calibri" w:cs="Calibri" w:eastAsia="Calibri" w:hAnsi="Calibri"/>
          <w:sz w:val="24"/>
          <w:szCs w:val="24"/>
        </w:rPr>
        <w:t xml:space="preserve">DPDK là một tập hợp các thư viện mạng và trình điều khiển cổng thiết bị mạng trong không gian người dùng. Các thành phần cốt lõi của DPDK được áp dụng trong dự án bao gồm:</w:t>
      </w:r>
    </w:p>
    <w:p>
      <w:pPr>
        <w:spacing w:after="60"/>
        <w:ind w:left="0"/>
      </w:pPr>
      <w:r>
        <w:rPr>
          <w:rFonts w:ascii="Calibri" w:cs="Calibri" w:eastAsia="Calibri" w:hAnsi="Calibri"/>
          <w:sz w:val="24"/>
          <w:szCs w:val="24"/>
        </w:rPr>
        <w:t xml:space="preserve">• EAL (Environment Abstraction Layer): Trừu tượng hóa tài nguyên phần cứng cấp thấp, cung cấp giao diện lập trình đồng nhất trên hệ thống đa nhân.</w:t>
      </w:r>
    </w:p>
    <w:p>
      <w:pPr>
        <w:spacing w:after="60"/>
        <w:ind w:left="0"/>
      </w:pPr>
      <w:r>
        <w:rPr>
          <w:rFonts w:ascii="Calibri" w:cs="Calibri" w:eastAsia="Calibri" w:hAnsi="Calibri"/>
          <w:sz w:val="24"/>
          <w:szCs w:val="24"/>
        </w:rPr>
        <w:t xml:space="preserve">• Hugepages: Cơ chế cấp phát trang bộ nhớ kích thước lớn (2MB hoặc 1GB thay vì 4KB tiêu chuẩn) giúp giảm thiểu tối đa hiện tượng trượt bộ dịch địa chỉ TLB (Translation Lookaside Buffer Cache Miss) khi ứng dụng truy cập lượng lớn dữ liệu gói tin.</w:t>
      </w:r>
    </w:p>
    <w:p>
      <w:pPr>
        <w:spacing w:after="60"/>
        <w:ind w:left="0"/>
      </w:pPr>
      <w:r>
        <w:rPr>
          <w:rFonts w:ascii="Calibri" w:cs="Calibri" w:eastAsia="Calibri" w:hAnsi="Calibri"/>
          <w:sz w:val="24"/>
          <w:szCs w:val="24"/>
        </w:rPr>
        <w:t xml:space="preserve">• Mempool (rte_mempool): Quản lý các khối bộ đệm gói tin ( rte_mbuf ) có kích thước cố định được cấp phát trước trên Hugepages. Loại bỏ hoàn toàn chi phí hệ thống của hàm malloc() và free() .</w:t>
      </w:r>
    </w:p>
    <w:p>
      <w:pPr>
        <w:spacing w:after="60"/>
        <w:ind w:left="0"/>
      </w:pPr>
      <w:r>
        <w:rPr>
          <w:rFonts w:ascii="Calibri" w:cs="Calibri" w:eastAsia="Calibri" w:hAnsi="Calibri"/>
          <w:sz w:val="24"/>
          <w:szCs w:val="24"/>
        </w:rPr>
        <w:t xml:space="preserve">• Poll Mode Driver (PMD): Trình điều khiển cổng mạng hoạt động theo cơ chế thăm dò liên tục trạng thái thanh ghi card mạng để nhận/truyền gói tin, loại bỏ chi phí ngắt và trễ ngữ cảnh của CPU.</w:t>
      </w:r>
    </w:p>
    <w:p>
      <w:pPr>
        <w:spacing w:after="160" w:line="276"/>
      </w:pPr>
      <w:r>
        <w:rPr>
          <w:rFonts w:ascii="Calibri" w:cs="Calibri" w:eastAsia="Calibri" w:hAnsi="Calibri"/>
          <w:sz w:val="24"/>
          <w:szCs w:val="24"/>
        </w:rPr>
        <w:t xml:space="preserve">Các thư viện API chính của DPDK được sử dụng trong mã nguồn SPIFast được tổng hợp trong Bảng 2 dưới đây:</w:t>
      </w:r>
    </w:p>
    <w:p>
      <w:pPr>
        <w:spacing w:after="160" w:line="276"/>
      </w:pPr>
      <w:r>
        <w:rPr>
          <w:rFonts w:ascii="Calibri" w:cs="Calibri" w:eastAsia="Calibri" w:hAnsi="Calibri"/>
          <w:b/>
          <w:bCs/>
          <w:sz w:val="24"/>
          <w:szCs w:val="24"/>
        </w:rPr>
        <w:t xml:space="preserve">Bảng 2: Ánh xạ và mô tả vai trò các hàm API DPDK được sử dụng trong mã nguồn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4472C4" w:color="auto" w:val="clear"/>
          </w:tcPr>
          <w:p>
            <w:pPr>
              <w:jc w:val="left"/>
            </w:pPr>
            <w:r>
              <w:rPr>
                <w:rFonts w:ascii="Calibri" w:cs="Calibri" w:eastAsia="Calibri" w:hAnsi="Calibri"/>
                <w:b/>
                <w:bCs/>
                <w:color w:val="FFFFFF"/>
                <w:sz w:val="24"/>
                <w:szCs w:val="24"/>
              </w:rPr>
              <w:t xml:space="preserve">Tên hàm API DPDK</w:t>
            </w:r>
          </w:p>
        </w:tc>
        <w:tc>
          <w:tcPr>
            <w:shd w:fill="4472C4" w:color="auto" w:val="clear"/>
          </w:tcPr>
          <w:p>
            <w:pPr>
              <w:jc w:val="left"/>
            </w:pPr>
            <w:r>
              <w:rPr>
                <w:rFonts w:ascii="Calibri" w:cs="Calibri" w:eastAsia="Calibri" w:hAnsi="Calibri"/>
                <w:b/>
                <w:bCs/>
                <w:color w:val="FFFFFF"/>
                <w:sz w:val="24"/>
                <w:szCs w:val="24"/>
              </w:rPr>
              <w:t xml:space="preserve">Tệp nguồn sử dụng</w:t>
            </w:r>
          </w:p>
        </w:tc>
        <w:tc>
          <w:tcPr>
            <w:shd w:fill="4472C4" w:color="auto" w:val="clear"/>
          </w:tcPr>
          <w:p>
            <w:pPr>
              <w:jc w:val="left"/>
            </w:pPr>
            <w:r>
              <w:rPr>
                <w:rFonts w:ascii="Calibri" w:cs="Calibri" w:eastAsia="Calibri" w:hAnsi="Calibri"/>
                <w:b/>
                <w:bCs/>
                <w:color w:val="FFFFFF"/>
                <w:sz w:val="24"/>
                <w:szCs w:val="24"/>
              </w:rPr>
              <w:t xml:space="preserve">Mô tả chức năng và Vai trò tối ưu hiệu năng (HPC)</w:t>
            </w:r>
          </w:p>
        </w:tc>
      </w:tr>
      <w:tr>
        <w:tc>
          <w:tcPr>
            <w:shd w:fill="F2F2F2" w:color="auto" w:val="clear"/>
          </w:tcPr>
          <w:p>
            <w:pPr>
              <w:jc w:val="left"/>
            </w:pPr>
            <w:r>
              <w:rPr>
                <w:rFonts w:ascii="Calibri" w:cs="Calibri" w:eastAsia="Calibri" w:hAnsi="Calibri"/>
                <w:b w:val="false"/>
                <w:bCs w:val="false"/>
                <w:sz w:val="24"/>
                <w:szCs w:val="24"/>
              </w:rPr>
              <w:t xml:space="preserve">rte_eal_init()</w:t>
            </w:r>
          </w:p>
        </w:tc>
        <w:tc>
          <w:tcPr>
            <w:shd w:fill="F2F2F2" w:color="auto" w:val="clear"/>
          </w:tcPr>
          <w:p>
            <w:pPr>
              <w:jc w:val="left"/>
            </w:pPr>
            <w:r>
              <w:rPr>
                <w:rFonts w:ascii="Calibri" w:cs="Calibri" w:eastAsia="Calibri" w:hAnsi="Calibri"/>
                <w:b w:val="false"/>
                <w:bCs w:val="false"/>
                <w:sz w:val="24"/>
                <w:szCs w:val="24"/>
              </w:rPr>
              <w:t xml:space="preserve">main.c</w:t>
            </w:r>
          </w:p>
        </w:tc>
        <w:tc>
          <w:tcPr>
            <w:shd w:fill="F2F2F2" w:color="auto" w:val="clear"/>
          </w:tcPr>
          <w:p>
            <w:pPr>
              <w:jc w:val="left"/>
            </w:pPr>
            <w:r>
              <w:rPr>
                <w:rFonts w:ascii="Calibri" w:cs="Calibri" w:eastAsia="Calibri" w:hAnsi="Calibri"/>
                <w:b w:val="false"/>
                <w:bCs w:val="false"/>
                <w:sz w:val="24"/>
                <w:szCs w:val="24"/>
              </w:rPr>
              <w:t xml:space="preserve">Khởi tạo EAL, thiết lập Hugepages và phát hiện các nhân CPU hoạt động.</w:t>
            </w:r>
          </w:p>
        </w:tc>
      </w:tr>
      <w:tr>
        <w:tc>
          <w:p>
            <w:pPr>
              <w:jc w:val="left"/>
            </w:pPr>
            <w:r>
              <w:rPr>
                <w:rFonts w:ascii="Calibri" w:cs="Calibri" w:eastAsia="Calibri" w:hAnsi="Calibri"/>
                <w:b w:val="false"/>
                <w:bCs w:val="false"/>
                <w:sz w:val="24"/>
                <w:szCs w:val="24"/>
              </w:rPr>
              <w:t xml:space="preserve">rte_pktmbuf_pool_create()</w:t>
            </w:r>
          </w:p>
        </w:tc>
        <w:tc>
          <w:p>
            <w:pPr>
              <w:jc w:val="left"/>
            </w:pPr>
            <w:r>
              <w:rPr>
                <w:rFonts w:ascii="Calibri" w:cs="Calibri" w:eastAsia="Calibri" w:hAnsi="Calibri"/>
                <w:b w:val="false"/>
                <w:bCs w:val="false"/>
                <w:sz w:val="24"/>
                <w:szCs w:val="24"/>
              </w:rPr>
              <w:t xml:space="preserve">main.c</w:t>
            </w:r>
          </w:p>
        </w:tc>
        <w:tc>
          <w:p>
            <w:pPr>
              <w:jc w:val="left"/>
            </w:pPr>
            <w:r>
              <w:rPr>
                <w:rFonts w:ascii="Calibri" w:cs="Calibri" w:eastAsia="Calibri" w:hAnsi="Calibri"/>
                <w:b w:val="false"/>
                <w:bCs w:val="false"/>
                <w:sz w:val="24"/>
                <w:szCs w:val="24"/>
              </w:rPr>
              <w:t xml:space="preserve">Tạo mempool quản lý mbuf giúp loại bỏ việc cấp phát động malloc/free.</w:t>
            </w:r>
          </w:p>
        </w:tc>
      </w:tr>
      <w:tr>
        <w:tc>
          <w:tcPr>
            <w:shd w:fill="F2F2F2" w:color="auto" w:val="clear"/>
          </w:tcPr>
          <w:p>
            <w:pPr>
              <w:jc w:val="left"/>
            </w:pPr>
            <w:r>
              <w:rPr>
                <w:rFonts w:ascii="Calibri" w:cs="Calibri" w:eastAsia="Calibri" w:hAnsi="Calibri"/>
                <w:b w:val="false"/>
                <w:bCs w:val="false"/>
                <w:sz w:val="24"/>
                <w:szCs w:val="24"/>
              </w:rPr>
              <w:t xml:space="preserve">rte_eth_dev_configure()rte_eth_rx_queue_setup()rte_eth_dev_start()</w:t>
            </w:r>
          </w:p>
        </w:tc>
        <w:tc>
          <w:tcPr>
            <w:shd w:fill="F2F2F2" w:color="auto" w:val="clear"/>
          </w:tcPr>
          <w:p>
            <w:pPr>
              <w:jc w:val="left"/>
            </w:pPr>
            <w:r>
              <w:rPr>
                <w:rFonts w:ascii="Calibri" w:cs="Calibri" w:eastAsia="Calibri" w:hAnsi="Calibri"/>
                <w:b w:val="false"/>
                <w:bCs w:val="false"/>
                <w:sz w:val="24"/>
                <w:szCs w:val="24"/>
              </w:rPr>
              <w:t xml:space="preserve">main.c</w:t>
            </w:r>
          </w:p>
        </w:tc>
        <w:tc>
          <w:tcPr>
            <w:shd w:fill="F2F2F2" w:color="auto" w:val="clear"/>
          </w:tcPr>
          <w:p>
            <w:pPr>
              <w:jc w:val="left"/>
            </w:pPr>
            <w:r>
              <w:rPr>
                <w:rFonts w:ascii="Calibri" w:cs="Calibri" w:eastAsia="Calibri" w:hAnsi="Calibri"/>
                <w:b w:val="false"/>
                <w:bCs w:val="false"/>
                <w:sz w:val="24"/>
                <w:szCs w:val="24"/>
              </w:rPr>
              <w:t xml:space="preserve">Cấu hình cổng mạng và hàng đợi nhận gói tin của PCAP vdev.</w:t>
            </w:r>
          </w:p>
        </w:tc>
      </w:tr>
      <w:tr>
        <w:tc>
          <w:p>
            <w:pPr>
              <w:jc w:val="left"/>
            </w:pPr>
            <w:r>
              <w:rPr>
                <w:rFonts w:ascii="Calibri" w:cs="Calibri" w:eastAsia="Calibri" w:hAnsi="Calibri"/>
                <w:b w:val="false"/>
                <w:bCs w:val="false"/>
                <w:sz w:val="24"/>
                <w:szCs w:val="24"/>
              </w:rPr>
              <w:t xml:space="preserve">rte_eth_rx_burst()</w:t>
            </w:r>
          </w:p>
        </w:tc>
        <w:tc>
          <w:p>
            <w:pPr>
              <w:jc w:val="left"/>
            </w:pPr>
            <w:r>
              <w:rPr>
                <w:rFonts w:ascii="Calibri" w:cs="Calibri" w:eastAsia="Calibri" w:hAnsi="Calibri"/>
                <w:b w:val="false"/>
                <w:bCs w:val="false"/>
                <w:sz w:val="24"/>
                <w:szCs w:val="24"/>
              </w:rPr>
              <w:t xml:space="preserve">master.c</w:t>
            </w:r>
          </w:p>
        </w:tc>
        <w:tc>
          <w:p>
            <w:pPr>
              <w:jc w:val="left"/>
            </w:pPr>
            <w:r>
              <w:rPr>
                <w:rFonts w:ascii="Calibri" w:cs="Calibri" w:eastAsia="Calibri" w:hAnsi="Calibri"/>
                <w:b w:val="false"/>
                <w:bCs w:val="false"/>
                <w:sz w:val="24"/>
                <w:szCs w:val="24"/>
              </w:rPr>
              <w:t xml:space="preserve">Nhận một lô gói tin (burst size = 64) giảm thiểu overhead gọi hàm.</w:t>
            </w:r>
          </w:p>
        </w:tc>
      </w:tr>
      <w:tr>
        <w:tc>
          <w:tcPr>
            <w:shd w:fill="F2F2F2" w:color="auto" w:val="clear"/>
          </w:tcPr>
          <w:p>
            <w:pPr>
              <w:jc w:val="left"/>
            </w:pPr>
            <w:r>
              <w:rPr>
                <w:rFonts w:ascii="Calibri" w:cs="Calibri" w:eastAsia="Calibri" w:hAnsi="Calibri"/>
                <w:b w:val="false"/>
                <w:bCs w:val="false"/>
                <w:sz w:val="24"/>
                <w:szCs w:val="24"/>
              </w:rPr>
              <w:t xml:space="preserve">rte_pktmbuf_mtod()</w:t>
            </w:r>
          </w:p>
        </w:tc>
        <w:tc>
          <w:tcPr>
            <w:shd w:fill="F2F2F2" w:color="auto" w:val="clear"/>
          </w:tcPr>
          <w:p>
            <w:pPr>
              <w:jc w:val="left"/>
            </w:pPr>
            <w:r>
              <w:rPr>
                <w:rFonts w:ascii="Calibri" w:cs="Calibri" w:eastAsia="Calibri" w:hAnsi="Calibri"/>
                <w:b w:val="false"/>
                <w:bCs w:val="false"/>
                <w:sz w:val="24"/>
                <w:szCs w:val="24"/>
              </w:rPr>
              <w:t xml:space="preserve">parser.h</w:t>
            </w:r>
          </w:p>
        </w:tc>
        <w:tc>
          <w:tcPr>
            <w:shd w:fill="F2F2F2" w:color="auto" w:val="clear"/>
          </w:tcPr>
          <w:p>
            <w:pPr>
              <w:jc w:val="left"/>
            </w:pPr>
            <w:r>
              <w:rPr>
                <w:rFonts w:ascii="Calibri" w:cs="Calibri" w:eastAsia="Calibri" w:hAnsi="Calibri"/>
                <w:b w:val="false"/>
                <w:bCs w:val="false"/>
                <w:sz w:val="24"/>
                <w:szCs w:val="24"/>
              </w:rPr>
              <w:t xml:space="preserve">Macro lấy con trỏ trực tiếp đến dữ liệu trong mbuf (Zero-Copy Parser).</w:t>
            </w:r>
          </w:p>
        </w:tc>
      </w:tr>
      <w:tr>
        <w:tc>
          <w:p>
            <w:pPr>
              <w:jc w:val="left"/>
            </w:pPr>
            <w:r>
              <w:rPr>
                <w:rFonts w:ascii="Calibri" w:cs="Calibri" w:eastAsia="Calibri" w:hAnsi="Calibri"/>
                <w:b w:val="false"/>
                <w:bCs w:val="false"/>
                <w:sz w:val="24"/>
                <w:szCs w:val="24"/>
              </w:rPr>
              <w:t xml:space="preserve">rte_prefetch0()</w:t>
            </w:r>
          </w:p>
        </w:tc>
        <w:tc>
          <w:p>
            <w:pPr>
              <w:jc w:val="left"/>
            </w:pPr>
            <w:r>
              <w:rPr>
                <w:rFonts w:ascii="Calibri" w:cs="Calibri" w:eastAsia="Calibri" w:hAnsi="Calibri"/>
                <w:b w:val="false"/>
                <w:bCs w:val="false"/>
                <w:sz w:val="24"/>
                <w:szCs w:val="24"/>
              </w:rPr>
              <w:t xml:space="preserve">master.cworker.c</w:t>
            </w:r>
          </w:p>
        </w:tc>
        <w:tc>
          <w:p>
            <w:pPr>
              <w:jc w:val="left"/>
            </w:pPr>
            <w:r>
              <w:rPr>
                <w:rFonts w:ascii="Calibri" w:cs="Calibri" w:eastAsia="Calibri" w:hAnsi="Calibri"/>
                <w:b w:val="false"/>
                <w:bCs w:val="false"/>
                <w:sz w:val="24"/>
                <w:szCs w:val="24"/>
              </w:rPr>
              <w:t xml:space="preserve">Nạp trước dữ liệu từ RAM vật lý vào Cache L1 của CPU.</w:t>
            </w:r>
          </w:p>
        </w:tc>
      </w:tr>
      <w:tr>
        <w:tc>
          <w:tcPr>
            <w:shd w:fill="F2F2F2" w:color="auto" w:val="clear"/>
          </w:tcPr>
          <w:p>
            <w:pPr>
              <w:jc w:val="left"/>
            </w:pPr>
            <w:r>
              <w:rPr>
                <w:rFonts w:ascii="Calibri" w:cs="Calibri" w:eastAsia="Calibri" w:hAnsi="Calibri"/>
                <w:b w:val="false"/>
                <w:bCs w:val="false"/>
                <w:sz w:val="24"/>
                <w:szCs w:val="24"/>
              </w:rPr>
              <w:t xml:space="preserve">rte_jhash_3words()</w:t>
            </w:r>
          </w:p>
        </w:tc>
        <w:tc>
          <w:tcPr>
            <w:shd w:fill="F2F2F2" w:color="auto" w:val="clear"/>
          </w:tcPr>
          <w:p>
            <w:pPr>
              <w:jc w:val="left"/>
            </w:pPr>
            <w:r>
              <w:rPr>
                <w:rFonts w:ascii="Calibri" w:cs="Calibri" w:eastAsia="Calibri" w:hAnsi="Calibri"/>
                <w:b w:val="false"/>
                <w:bCs w:val="false"/>
                <w:sz w:val="24"/>
                <w:szCs w:val="24"/>
              </w:rPr>
              <w:t xml:space="preserve">master.c</w:t>
            </w:r>
          </w:p>
        </w:tc>
        <w:tc>
          <w:tcPr>
            <w:shd w:fill="F2F2F2" w:color="auto" w:val="clear"/>
          </w:tcPr>
          <w:p>
            <w:pPr>
              <w:jc w:val="left"/>
            </w:pPr>
            <w:r>
              <w:rPr>
                <w:rFonts w:ascii="Calibri" w:cs="Calibri" w:eastAsia="Calibri" w:hAnsi="Calibri"/>
                <w:b w:val="false"/>
                <w:bCs w:val="false"/>
                <w:sz w:val="24"/>
                <w:szCs w:val="24"/>
              </w:rPr>
              <w:t xml:space="preserve">Hàm băm Jenkins băm 5-tuple phục vụ phân phối cân bằng tải (Flow Affinity).</w:t>
            </w:r>
          </w:p>
        </w:tc>
      </w:tr>
      <w:tr>
        <w:tc>
          <w:p>
            <w:pPr>
              <w:jc w:val="left"/>
            </w:pPr>
            <w:r>
              <w:rPr>
                <w:rFonts w:ascii="Calibri" w:cs="Calibri" w:eastAsia="Calibri" w:hAnsi="Calibri"/>
                <w:b w:val="false"/>
                <w:bCs w:val="false"/>
                <w:sz w:val="24"/>
                <w:szCs w:val="24"/>
              </w:rPr>
              <w:t xml:space="preserve">rte_ring_create()</w:t>
            </w:r>
          </w:p>
        </w:tc>
        <w:tc>
          <w:p>
            <w:pPr>
              <w:jc w:val="left"/>
            </w:pPr>
            <w:r>
              <w:rPr>
                <w:rFonts w:ascii="Calibri" w:cs="Calibri" w:eastAsia="Calibri" w:hAnsi="Calibri"/>
                <w:b w:val="false"/>
                <w:bCs w:val="false"/>
                <w:sz w:val="24"/>
                <w:szCs w:val="24"/>
              </w:rPr>
              <w:t xml:space="preserve">main.c</w:t>
            </w:r>
          </w:p>
        </w:tc>
        <w:tc>
          <w:p>
            <w:pPr>
              <w:jc w:val="left"/>
            </w:pPr>
            <w:r>
              <w:rPr>
                <w:rFonts w:ascii="Calibri" w:cs="Calibri" w:eastAsia="Calibri" w:hAnsi="Calibri"/>
                <w:b w:val="false"/>
                <w:bCs w:val="false"/>
                <w:sz w:val="24"/>
                <w:szCs w:val="24"/>
              </w:rPr>
              <w:t xml:space="preserve">Tạo hàng đợi vòng không khóa (Lock-free Ring) SP/SC để IPC giữa các luồng.</w:t>
            </w:r>
          </w:p>
        </w:tc>
      </w:tr>
      <w:tr>
        <w:tc>
          <w:tcPr>
            <w:shd w:fill="F2F2F2" w:color="auto" w:val="clear"/>
          </w:tcPr>
          <w:p>
            <w:pPr>
              <w:jc w:val="left"/>
            </w:pPr>
            <w:r>
              <w:rPr>
                <w:rFonts w:ascii="Calibri" w:cs="Calibri" w:eastAsia="Calibri" w:hAnsi="Calibri"/>
                <w:b w:val="false"/>
                <w:bCs w:val="false"/>
                <w:sz w:val="24"/>
                <w:szCs w:val="24"/>
              </w:rPr>
              <w:t xml:space="preserve">rte_ring_enqueue_burst()</w:t>
            </w:r>
          </w:p>
        </w:tc>
        <w:tc>
          <w:tcPr>
            <w:shd w:fill="F2F2F2" w:color="auto" w:val="clear"/>
          </w:tcPr>
          <w:p>
            <w:pPr>
              <w:jc w:val="left"/>
            </w:pPr>
            <w:r>
              <w:rPr>
                <w:rFonts w:ascii="Calibri" w:cs="Calibri" w:eastAsia="Calibri" w:hAnsi="Calibri"/>
                <w:b w:val="false"/>
                <w:bCs w:val="false"/>
                <w:sz w:val="24"/>
                <w:szCs w:val="24"/>
              </w:rPr>
              <w:t xml:space="preserve">master.c</w:t>
            </w:r>
          </w:p>
        </w:tc>
        <w:tc>
          <w:tcPr>
            <w:shd w:fill="F2F2F2" w:color="auto" w:val="clear"/>
          </w:tcPr>
          <w:p>
            <w:pPr>
              <w:jc w:val="left"/>
            </w:pPr>
            <w:r>
              <w:rPr>
                <w:rFonts w:ascii="Calibri" w:cs="Calibri" w:eastAsia="Calibri" w:hAnsi="Calibri"/>
                <w:b w:val="false"/>
                <w:bCs w:val="false"/>
                <w:sz w:val="24"/>
                <w:szCs w:val="24"/>
              </w:rPr>
              <w:t xml:space="preserve">Đẩy hàng loạt con trỏ mbuf vào hàng đợi của Worker.</w:t>
            </w:r>
          </w:p>
        </w:tc>
      </w:tr>
      <w:tr>
        <w:tc>
          <w:p>
            <w:pPr>
              <w:jc w:val="left"/>
            </w:pPr>
            <w:r>
              <w:rPr>
                <w:rFonts w:ascii="Calibri" w:cs="Calibri" w:eastAsia="Calibri" w:hAnsi="Calibri"/>
                <w:b w:val="false"/>
                <w:bCs w:val="false"/>
                <w:sz w:val="24"/>
                <w:szCs w:val="24"/>
              </w:rPr>
              <w:t xml:space="preserve">rte_ring_dequeue_burst()</w:t>
            </w:r>
          </w:p>
        </w:tc>
        <w:tc>
          <w:p>
            <w:pPr>
              <w:jc w:val="left"/>
            </w:pPr>
            <w:r>
              <w:rPr>
                <w:rFonts w:ascii="Calibri" w:cs="Calibri" w:eastAsia="Calibri" w:hAnsi="Calibri"/>
                <w:b w:val="false"/>
                <w:bCs w:val="false"/>
                <w:sz w:val="24"/>
                <w:szCs w:val="24"/>
              </w:rPr>
              <w:t xml:space="preserve">worker.c</w:t>
            </w:r>
          </w:p>
        </w:tc>
        <w:tc>
          <w:p>
            <w:pPr>
              <w:jc w:val="left"/>
            </w:pPr>
            <w:r>
              <w:rPr>
                <w:rFonts w:ascii="Calibri" w:cs="Calibri" w:eastAsia="Calibri" w:hAnsi="Calibri"/>
                <w:b w:val="false"/>
                <w:bCs w:val="false"/>
                <w:sz w:val="24"/>
                <w:szCs w:val="24"/>
              </w:rPr>
              <w:t xml:space="preserve">Rút hàng loạt con trỏ mbuf ra khỏi hàng đợi để xử lý trên Worker.</w:t>
            </w:r>
          </w:p>
        </w:tc>
      </w:tr>
      <w:tr>
        <w:tc>
          <w:tcPr>
            <w:shd w:fill="F2F2F2" w:color="auto" w:val="clear"/>
          </w:tcPr>
          <w:p>
            <w:pPr>
              <w:jc w:val="left"/>
            </w:pPr>
            <w:r>
              <w:rPr>
                <w:rFonts w:ascii="Calibri" w:cs="Calibri" w:eastAsia="Calibri" w:hAnsi="Calibri"/>
                <w:b w:val="false"/>
                <w:bCs w:val="false"/>
                <w:sz w:val="24"/>
                <w:szCs w:val="24"/>
              </w:rPr>
              <w:t xml:space="preserve">rte_acl_create()rte_acl_add_rules()rte_acl_build()</w:t>
            </w:r>
          </w:p>
        </w:tc>
        <w:tc>
          <w:tcPr>
            <w:shd w:fill="F2F2F2" w:color="auto" w:val="clear"/>
          </w:tcPr>
          <w:p>
            <w:pPr>
              <w:jc w:val="left"/>
            </w:pPr>
            <w:r>
              <w:rPr>
                <w:rFonts w:ascii="Calibri" w:cs="Calibri" w:eastAsia="Calibri" w:hAnsi="Calibri"/>
                <w:b w:val="false"/>
                <w:bCs w:val="false"/>
                <w:sz w:val="24"/>
                <w:szCs w:val="24"/>
              </w:rPr>
              <w:t xml:space="preserve">matcher.c</w:t>
            </w:r>
          </w:p>
        </w:tc>
        <w:tc>
          <w:tcPr>
            <w:shd w:fill="F2F2F2" w:color="auto" w:val="clear"/>
          </w:tcPr>
          <w:p>
            <w:pPr>
              <w:jc w:val="left"/>
            </w:pPr>
            <w:r>
              <w:rPr>
                <w:rFonts w:ascii="Calibri" w:cs="Calibri" w:eastAsia="Calibri" w:hAnsi="Calibri"/>
                <w:b w:val="false"/>
                <w:bCs w:val="false"/>
                <w:sz w:val="24"/>
                <w:szCs w:val="24"/>
              </w:rPr>
              <w:t xml:space="preserve">Khởi tạo ACL, nạp luật 5-tuple và biên dịch cây Trie tìm kiếm.</w:t>
            </w:r>
          </w:p>
        </w:tc>
      </w:tr>
      <w:tr>
        <w:tc>
          <w:p>
            <w:pPr>
              <w:jc w:val="left"/>
            </w:pPr>
            <w:r>
              <w:rPr>
                <w:rFonts w:ascii="Calibri" w:cs="Calibri" w:eastAsia="Calibri" w:hAnsi="Calibri"/>
                <w:b w:val="false"/>
                <w:bCs w:val="false"/>
                <w:sz w:val="24"/>
                <w:szCs w:val="24"/>
              </w:rPr>
              <w:t xml:space="preserve">rte_acl_classify()</w:t>
            </w:r>
          </w:p>
        </w:tc>
        <w:tc>
          <w:p>
            <w:pPr>
              <w:jc w:val="left"/>
            </w:pPr>
            <w:r>
              <w:rPr>
                <w:rFonts w:ascii="Calibri" w:cs="Calibri" w:eastAsia="Calibri" w:hAnsi="Calibri"/>
                <w:b w:val="false"/>
                <w:bCs w:val="false"/>
                <w:sz w:val="24"/>
                <w:szCs w:val="24"/>
              </w:rPr>
              <w:t xml:space="preserve">worker.c</w:t>
            </w:r>
          </w:p>
        </w:tc>
        <w:tc>
          <w:p>
            <w:pPr>
              <w:jc w:val="left"/>
            </w:pPr>
            <w:r>
              <w:rPr>
                <w:rFonts w:ascii="Calibri" w:cs="Calibri" w:eastAsia="Calibri" w:hAnsi="Calibri"/>
                <w:b w:val="false"/>
                <w:bCs w:val="false"/>
                <w:sz w:val="24"/>
                <w:szCs w:val="24"/>
              </w:rPr>
              <w:t xml:space="preserve">So khớp đồng thời hàng loạt gói tin với cây Trie ACL sử dụng SIMD (AVX2).</w:t>
            </w:r>
          </w:p>
        </w:tc>
      </w:tr>
      <w:tr>
        <w:tc>
          <w:tcPr>
            <w:shd w:fill="F2F2F2" w:color="auto" w:val="clear"/>
          </w:tcPr>
          <w:p>
            <w:pPr>
              <w:jc w:val="left"/>
            </w:pPr>
            <w:r>
              <w:rPr>
                <w:rFonts w:ascii="Calibri" w:cs="Calibri" w:eastAsia="Calibri" w:hAnsi="Calibri"/>
                <w:b w:val="false"/>
                <w:bCs w:val="false"/>
                <w:sz w:val="24"/>
                <w:szCs w:val="24"/>
              </w:rPr>
              <w:t xml:space="preserve">rte_pktmbuf_free_bulk()</w:t>
            </w:r>
          </w:p>
        </w:tc>
        <w:tc>
          <w:tcPr>
            <w:shd w:fill="F2F2F2" w:color="auto" w:val="clear"/>
          </w:tcPr>
          <w:p>
            <w:pPr>
              <w:jc w:val="left"/>
            </w:pPr>
            <w:r>
              <w:rPr>
                <w:rFonts w:ascii="Calibri" w:cs="Calibri" w:eastAsia="Calibri" w:hAnsi="Calibri"/>
                <w:b w:val="false"/>
                <w:bCs w:val="false"/>
                <w:sz w:val="24"/>
                <w:szCs w:val="24"/>
              </w:rPr>
              <w:t xml:space="preserve">master.cworker.c</w:t>
            </w:r>
          </w:p>
        </w:tc>
        <w:tc>
          <w:tcPr>
            <w:shd w:fill="F2F2F2" w:color="auto" w:val="clear"/>
          </w:tcPr>
          <w:p>
            <w:pPr>
              <w:jc w:val="left"/>
            </w:pPr>
            <w:r>
              <w:rPr>
                <w:rFonts w:ascii="Calibri" w:cs="Calibri" w:eastAsia="Calibri" w:hAnsi="Calibri"/>
                <w:b w:val="false"/>
                <w:bCs w:val="false"/>
                <w:sz w:val="24"/>
                <w:szCs w:val="24"/>
              </w:rPr>
              <w:t xml:space="preserve">Giải phóng hàng loạt mbuf về Mempool, giảm tranh chấp bộ nhớ giữa các nhân.</w:t>
            </w:r>
          </w:p>
        </w:tc>
      </w:tr>
    </w:tbl>
    <w:p>
      <w:pPr>
        <w:pStyle w:val="Heading4"/>
        <w:spacing w:after="120" w:before="240"/>
      </w:pPr>
      <w:r>
        <w:rPr>
          <w:rFonts w:ascii="Calibri" w:cs="Calibri" w:eastAsia="Calibri" w:hAnsi="Calibri"/>
          <w:b/>
          <w:bCs/>
          <w:sz w:val="48"/>
          <w:szCs w:val="48"/>
        </w:rPr>
        <w:t xml:space="preserve">2.1.2. Kỹ thuật Shallow Packet Inspection (SPI)</w:t>
      </w:r>
    </w:p>
    <w:p>
      <w:pPr>
        <w:spacing w:after="160" w:line="276"/>
      </w:pPr>
      <w:r>
        <w:rPr>
          <w:rFonts w:ascii="Calibri" w:cs="Calibri" w:eastAsia="Calibri" w:hAnsi="Calibri"/>
          <w:sz w:val="24"/>
          <w:szCs w:val="24"/>
        </w:rPr>
        <w:t xml:space="preserve">SPI thực hiện phân loại các gói tin dựa trên cấu trúc 5-tuple tiêu chuẩn trích xuất từ tiêu đề mạng:</w:t>
      </w:r>
    </w:p>
    <w:p>
      <w:pPr>
        <w:spacing w:after="60"/>
        <w:ind w:left="0"/>
      </w:pPr>
      <w:r>
        <w:rPr>
          <w:rFonts w:ascii="Calibri" w:cs="Calibri" w:eastAsia="Calibri" w:hAnsi="Calibri"/>
          <w:sz w:val="24"/>
          <w:szCs w:val="24"/>
        </w:rPr>
        <w:t xml:space="preserve">1. Địa chỉ IP nguồn (Source IP Address)</w:t>
      </w:r>
    </w:p>
    <w:p>
      <w:pPr>
        <w:spacing w:after="60"/>
        <w:ind w:left="0"/>
      </w:pPr>
      <w:r>
        <w:rPr>
          <w:rFonts w:ascii="Calibri" w:cs="Calibri" w:eastAsia="Calibri" w:hAnsi="Calibri"/>
          <w:sz w:val="24"/>
          <w:szCs w:val="24"/>
        </w:rPr>
        <w:t xml:space="preserve">2. Địa chỉ IP đích (Destination IP Address)</w:t>
      </w:r>
    </w:p>
    <w:p>
      <w:pPr>
        <w:spacing w:after="60"/>
        <w:ind w:left="0"/>
      </w:pPr>
      <w:r>
        <w:rPr>
          <w:rFonts w:ascii="Calibri" w:cs="Calibri" w:eastAsia="Calibri" w:hAnsi="Calibri"/>
          <w:sz w:val="24"/>
          <w:szCs w:val="24"/>
        </w:rPr>
        <w:t xml:space="preserve">3. Cổng dịch vụ nguồn (Source Port)</w:t>
      </w:r>
    </w:p>
    <w:p>
      <w:pPr>
        <w:spacing w:after="60"/>
        <w:ind w:left="0"/>
      </w:pPr>
      <w:r>
        <w:rPr>
          <w:rFonts w:ascii="Calibri" w:cs="Calibri" w:eastAsia="Calibri" w:hAnsi="Calibri"/>
          <w:sz w:val="24"/>
          <w:szCs w:val="24"/>
        </w:rPr>
        <w:t xml:space="preserve">4. Cổng dịch vụ đích (Destination Port)</w:t>
      </w:r>
    </w:p>
    <w:p>
      <w:pPr>
        <w:spacing w:after="60"/>
        <w:ind w:left="0"/>
      </w:pPr>
      <w:r>
        <w:rPr>
          <w:rFonts w:ascii="Calibri" w:cs="Calibri" w:eastAsia="Calibri" w:hAnsi="Calibri"/>
          <w:sz w:val="24"/>
          <w:szCs w:val="24"/>
        </w:rPr>
        <w:t xml:space="preserve">5. Giao thức truyền tải (Protocol: TCP hoặc UDP)</w:t>
      </w:r>
    </w:p>
    <w:p>
      <w:pPr>
        <w:spacing w:after="160" w:line="276"/>
      </w:pPr>
      <w:r>
        <w:rPr>
          <w:rFonts w:ascii="Calibri" w:cs="Calibri" w:eastAsia="Calibri" w:hAnsi="Calibri"/>
          <w:sz w:val="24"/>
          <w:szCs w:val="24"/>
        </w:rPr>
        <w:t xml:space="preserve">Quá trình kiểm tra diễn ra ở các lớp thấp (L3, L4), do đó tốc độ thực thi rất nhanh, phù hợp cho việc lọc thô, định tuyến chính sách bảo mật ở các tầng mạng biên.</w:t>
      </w:r>
    </w:p>
    <w:p>
      <w:pPr>
        <w:pStyle w:val="Heading4"/>
        <w:spacing w:after="120" w:before="240"/>
      </w:pPr>
      <w:r>
        <w:rPr>
          <w:rFonts w:ascii="Calibri" w:cs="Calibri" w:eastAsia="Calibri" w:hAnsi="Calibri"/>
          <w:b/>
          <w:bCs/>
          <w:sz w:val="48"/>
          <w:szCs w:val="48"/>
        </w:rPr>
        <w:t xml:space="preserve">2.1.3. Bộ thư viện so khớp DPDK ACL</w:t>
      </w:r>
    </w:p>
    <w:p>
      <w:pPr>
        <w:spacing w:after="160" w:line="276"/>
      </w:pPr>
      <w:r>
        <w:rPr>
          <w:rFonts w:ascii="Calibri" w:cs="Calibri" w:eastAsia="Calibri" w:hAnsi="Calibri"/>
          <w:sz w:val="24"/>
          <w:szCs w:val="24"/>
        </w:rPr>
        <w:t xml:space="preserve">Thư viện </w:t>
      </w:r>
      <w:r>
        <w:rPr>
          <w:rFonts w:ascii="Consolas" w:cs="Consolas" w:eastAsia="Consolas" w:hAnsi="Consolas"/>
          <w:sz w:val="20"/>
          <w:szCs w:val="20"/>
          <w:shd w:fill="f0f0f0"/>
        </w:rPr>
        <w:t xml:space="preserve">librte_acl</w:t>
      </w:r>
      <w:r>
        <w:rPr>
          <w:rFonts w:ascii="Calibri" w:cs="Calibri" w:eastAsia="Calibri" w:hAnsi="Calibri"/>
          <w:sz w:val="24"/>
          <w:szCs w:val="24"/>
        </w:rPr>
        <w:t xml:space="preserve"> (Access Control List) cung cấp khả năng tìm kiếm và so khớp gói tin đa chiều dựa trên tập luật định sẵn. Nó sử dụng cấu trúc dữ liệu Trie phân bậc tối ưu. Đặc biệt, thư viện được viết bằng các tập lệnh vector hóa SIMD (Single Instruction Multiple Data) như AVX2 hay AVX-512. Khi gọi hàm phân loại </w:t>
      </w:r>
      <w:r>
        <w:rPr>
          <w:rFonts w:ascii="Consolas" w:cs="Consolas" w:eastAsia="Consolas" w:hAnsi="Consolas"/>
          <w:sz w:val="20"/>
          <w:szCs w:val="20"/>
          <w:shd w:fill="f0f0f0"/>
        </w:rPr>
        <w:t xml:space="preserve">rte_acl_classify()</w:t>
      </w:r>
      <w:r>
        <w:rPr>
          <w:rFonts w:ascii="Calibri" w:cs="Calibri" w:eastAsia="Calibri" w:hAnsi="Calibri"/>
          <w:sz w:val="24"/>
          <w:szCs w:val="24"/>
        </w:rPr>
        <w:t xml:space="preserve">, hệ thống có thể xử lý so khớp song song hàng loạt gói tin trong một chu kỳ lệnh của CPU, loại bỏ hoàn toàn các vòng lặp tuyến tính tốn kém O(N).</w:t>
      </w:r>
    </w:p>
    <w:p>
      <w:pPr>
        <w:pStyle w:val="Heading3"/>
        <w:spacing w:after="120" w:before="240"/>
      </w:pPr>
      <w:r>
        <w:rPr>
          <w:rFonts w:ascii="Calibri" w:cs="Calibri" w:eastAsia="Calibri" w:hAnsi="Calibri"/>
          <w:b/>
          <w:bCs/>
          <w:sz w:val="56"/>
          <w:szCs w:val="56"/>
        </w:rPr>
        <w:t xml:space="preserve">2.2. Kiến trúc chi tiết và thiết kế luồng dữ liệu (Data Path)</w:t>
      </w:r>
    </w:p>
    <w:p>
      <w:pPr>
        <w:pStyle w:val="Heading4"/>
        <w:spacing w:after="120" w:before="240"/>
      </w:pPr>
      <w:r>
        <w:rPr>
          <w:rFonts w:ascii="Calibri" w:cs="Calibri" w:eastAsia="Calibri" w:hAnsi="Calibri"/>
          <w:b/>
          <w:bCs/>
          <w:sz w:val="48"/>
          <w:szCs w:val="48"/>
        </w:rPr>
        <w:t xml:space="preserve">2.2.1. Sơ đồ phân bổ CPU Cores (Core Pinning)</w:t>
      </w:r>
    </w:p>
    <w:p>
      <w:pPr>
        <w:spacing w:after="160" w:line="276"/>
      </w:pPr>
      <w:r>
        <w:rPr>
          <w:rFonts w:ascii="Calibri" w:cs="Calibri" w:eastAsia="Calibri" w:hAnsi="Calibri"/>
          <w:sz w:val="24"/>
          <w:szCs w:val="24"/>
        </w:rPr>
        <w:t xml:space="preserve">Để đảm bảo hiệu năng xử lý cực hạn, hệ thống được cấu hình chạy ép cứng luồng vào các nhân CPU độc lập (Core Affinity) bằng tham số dòng lệnh </w:t>
      </w:r>
      <w:r>
        <w:rPr>
          <w:rFonts w:ascii="Consolas" w:cs="Consolas" w:eastAsia="Consolas" w:hAnsi="Consolas"/>
          <w:sz w:val="20"/>
          <w:szCs w:val="20"/>
          <w:shd w:fill="f0f0f0"/>
        </w:rPr>
        <w:t xml:space="preserve">-l 0-4</w:t>
      </w:r>
      <w:r>
        <w:rPr>
          <w:rFonts w:ascii="Calibri" w:cs="Calibri" w:eastAsia="Calibri" w:hAnsi="Calibri"/>
          <w:sz w:val="24"/>
          <w:szCs w:val="24"/>
        </w:rPr>
        <w:t xml:space="preserve"> (tổng cộng 5 cores):</w:t>
      </w:r>
    </w:p>
    <w:p>
      <w:pPr>
        <w:spacing w:after="60"/>
        <w:ind w:left="0"/>
      </w:pPr>
      <w:r>
        <w:rPr>
          <w:rFonts w:ascii="Calibri" w:cs="Calibri" w:eastAsia="Calibri" w:hAnsi="Calibri"/>
          <w:sz w:val="24"/>
          <w:szCs w:val="24"/>
        </w:rPr>
        <w:t xml:space="preserve">• Core 0 (Master Core): Chạy luồng Master đóng vai trò Rx và Dispatcher. Luồng này liên tục nhận các gói tin thô từ card mạng ảo, bóc tách tiêu đề để lấy 5-tuple, tính băm dòng và đẩy vào ring buffer của các Worker.</w:t>
      </w:r>
    </w:p>
    <w:p>
      <w:pPr>
        <w:spacing w:after="60"/>
        <w:ind w:left="0"/>
      </w:pPr>
      <w:r>
        <w:rPr>
          <w:rFonts w:ascii="Calibri" w:cs="Calibri" w:eastAsia="Calibri" w:hAnsi="Calibri"/>
          <w:sz w:val="24"/>
          <w:szCs w:val="24"/>
        </w:rPr>
        <w:t xml:space="preserve">• Core 1 -&gt; 4 (Worker Cores 0 -&gt; 3): Chạy độc lập 4 luồng Worker. Các luồng này chỉ tập trung vào việc lấy gói tin từ hàng đợi riêng của mình, gọi thư viện ACL để phân loại gói tin, cập nhật thống kê per-core và giải phóng bộ đệm.</w:t>
      </w:r>
    </w:p>
    <w:p>
      <w:pPr>
        <w:spacing w:after="60"/>
        <w:ind w:left="0"/>
      </w:pPr>
      <w:r>
        <w:rPr>
          <w:rFonts w:ascii="Calibri" w:cs="Calibri" w:eastAsia="Calibri" w:hAnsi="Calibri"/>
          <w:sz w:val="24"/>
          <w:szCs w:val="24"/>
        </w:rPr>
        <w:t xml:space="preserve">• Control Thread: Chạy độc lập trên một luồng hệ điều hành thông thường (không gán vào 5 cores chạy data-path của DPDK) để xử lý các yêu cầu cập nhật cấu hình nóng qua Unix Domain Socket từ tiến trình CLI. Thiết kế này đảm bảo các tác vụ quản trị (control plane) không bao giờ tranh chấp tài nguyên tính toán với luồng xử lý gói tin tốc độ cao (data-path).</w:t>
      </w:r>
    </w:p>
    <w:p>
      <w:pPr>
        <w:spacing w:after="160" w:line="276"/>
      </w:pPr>
      <w:r>
        <w:rPr>
          <w:rFonts w:ascii="Calibri" w:cs="Calibri" w:eastAsia="Calibri" w:hAnsi="Calibri"/>
          <w:sz w:val="24"/>
          <w:szCs w:val="24"/>
        </w:rPr>
        <w:t xml:space="preserve">Sơ đồ phân bổ nhân CPU (Core Pinning) cho các luồng xử lý của hệ thống được minh họa cụ thể trong Hình 1:</w:t>
      </w:r>
    </w:p>
    <w:p>
      <w:pPr>
        <w:spacing w:after="160" w:line="276"/>
      </w:pPr>
      <w:r>
        <w:rPr>
          <w:rFonts w:ascii="Calibri" w:cs="Calibri" w:eastAsia="Calibri" w:hAnsi="Calibri"/>
          <w:b/>
          <w:bCs/>
          <w:sz w:val="24"/>
          <w:szCs w:val="24"/>
        </w:rPr>
        <w:t xml:space="preserve">Hình 1: Sơ đồ phân lớp luồng kiến trúc mạng đa lõi và ánh xạ CPU Cores (Core Pinning)</w:t>
      </w:r>
    </w:p>
    <w:p>
      <w:pPr>
        <w:spacing w:after="200"/>
      </w:pPr>
      <w:r>
        <w:drawing>
          <wp:inline distT="0" distB="0" distL="0" distR="0">
            <wp:extent cx="2857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628650"/>
                    </a:xfrm>
                    <a:prstGeom prst="rect">
                      <a:avLst/>
                    </a:prstGeom>
                  </pic:spPr>
                </pic:pic>
              </a:graphicData>
            </a:graphic>
          </wp:inline>
        </w:drawing>
      </w:r>
    </w:p>
    <w:p>
      <w:pPr>
        <w:pStyle w:val="Heading4"/>
        <w:spacing w:after="120" w:before="240"/>
      </w:pPr>
      <w:r>
        <w:rPr>
          <w:rFonts w:ascii="Calibri" w:cs="Calibri" w:eastAsia="Calibri" w:hAnsi="Calibri"/>
          <w:b/>
          <w:bCs/>
          <w:sz w:val="48"/>
          <w:szCs w:val="48"/>
        </w:rPr>
        <w:t xml:space="preserve">2.2.2. Sơ đồ dòng dữ liệu (Data Flow &amp; Pipeline Model)</w:t>
      </w:r>
    </w:p>
    <w:p>
      <w:pPr>
        <w:spacing w:after="160" w:line="276"/>
      </w:pPr>
      <w:r>
        <w:rPr>
          <w:rFonts w:ascii="Calibri" w:cs="Calibri" w:eastAsia="Calibri" w:hAnsi="Calibri"/>
          <w:sz w:val="24"/>
          <w:szCs w:val="24"/>
        </w:rPr>
        <w:t xml:space="preserve">Kiến trúc đường ống xử lý (Pipeline) của hệ thống được tổ chức hoàn toàn không dùng khóa (lock-free) và giao tiếp qua hàng đợi </w:t>
      </w:r>
      <w:r>
        <w:rPr>
          <w:rFonts w:ascii="Consolas" w:cs="Consolas" w:eastAsia="Consolas" w:hAnsi="Consolas"/>
          <w:sz w:val="20"/>
          <w:szCs w:val="20"/>
          <w:shd w:fill="f0f0f0"/>
        </w:rPr>
        <w:t xml:space="preserve">rte_ring</w:t>
      </w:r>
      <w:r>
        <w:rPr>
          <w:rFonts w:ascii="Calibri" w:cs="Calibri" w:eastAsia="Calibri" w:hAnsi="Calibri"/>
          <w:sz w:val="24"/>
          <w:szCs w:val="24"/>
        </w:rPr>
        <w:t xml:space="preserve">, chi tiết trong Hình 2:</w:t>
      </w:r>
    </w:p>
    <w:p>
      <w:pPr>
        <w:spacing w:after="160" w:line="276"/>
      </w:pPr>
      <w:r>
        <w:rPr>
          <w:rFonts w:ascii="Calibri" w:cs="Calibri" w:eastAsia="Calibri" w:hAnsi="Calibri"/>
          <w:b/>
          <w:bCs/>
          <w:sz w:val="24"/>
          <w:szCs w:val="24"/>
        </w:rPr>
        <w:t xml:space="preserve">Hình 2: Sơ đồ dòng dữ liệu (Data Flow &amp; Pipeline Model) của hệ thống SPIFast</w:t>
      </w:r>
    </w:p>
    <w:p>
      <w:pPr>
        <w:spacing w:after="200"/>
      </w:pPr>
      <w:r>
        <w:drawing>
          <wp:inline distT="0" distB="0" distL="0" distR="0">
            <wp:extent cx="2857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619500"/>
                    </a:xfrm>
                    <a:prstGeom prst="rect">
                      <a:avLst/>
                    </a:prstGeom>
                  </pic:spPr>
                </pic:pic>
              </a:graphicData>
            </a:graphic>
          </wp:inline>
        </w:drawing>
      </w:r>
    </w:p>
    <w:p>
      <w:pPr>
        <w:pStyle w:val="Heading3"/>
        <w:spacing w:after="120" w:before="240"/>
      </w:pPr>
      <w:r>
        <w:rPr>
          <w:rFonts w:ascii="Calibri" w:cs="Calibri" w:eastAsia="Calibri" w:hAnsi="Calibri"/>
          <w:b/>
          <w:bCs/>
          <w:sz w:val="56"/>
          <w:szCs w:val="56"/>
        </w:rPr>
        <w:t xml:space="preserve">2.3. Các thuật toán và kỹ thuật tối ưu hóa hiệu năng cao (HPC)</w:t>
      </w:r>
    </w:p>
    <w:p>
      <w:pPr>
        <w:pStyle w:val="Heading4"/>
        <w:spacing w:after="120" w:before="240"/>
      </w:pPr>
      <w:r>
        <w:rPr>
          <w:rFonts w:ascii="Calibri" w:cs="Calibri" w:eastAsia="Calibri" w:hAnsi="Calibri"/>
          <w:b/>
          <w:bCs/>
          <w:sz w:val="48"/>
          <w:szCs w:val="48"/>
        </w:rPr>
        <w:t xml:space="preserve">2.3.1. Phân tích tiêu đề mạng không sao chép (Zero-copy Parser)</w:t>
      </w:r>
    </w:p>
    <w:p>
      <w:pPr>
        <w:spacing w:after="160" w:line="276"/>
      </w:pPr>
      <w:r>
        <w:rPr>
          <w:rFonts w:ascii="Calibri" w:cs="Calibri" w:eastAsia="Calibri" w:hAnsi="Calibri"/>
          <w:sz w:val="24"/>
          <w:szCs w:val="24"/>
        </w:rPr>
        <w:t xml:space="preserve">Hàm phân tích tiêu đề </w:t>
      </w:r>
      <w:r>
        <w:rPr>
          <w:rFonts w:ascii="Consolas" w:cs="Consolas" w:eastAsia="Consolas" w:hAnsi="Consolas"/>
          <w:sz w:val="20"/>
          <w:szCs w:val="20"/>
          <w:shd w:fill="f0f0f0"/>
        </w:rPr>
        <w:t xml:space="preserve">parse_five_tuple()</w:t>
      </w:r>
      <w:r>
        <w:rPr>
          <w:rFonts w:ascii="Calibri" w:cs="Calibri" w:eastAsia="Calibri" w:hAnsi="Calibri"/>
          <w:sz w:val="24"/>
          <w:szCs w:val="24"/>
        </w:rPr>
        <w:t xml:space="preserve"> được thiết kế inline (</w:t>
      </w:r>
      <w:r>
        <w:rPr>
          <w:rFonts w:ascii="Consolas" w:cs="Consolas" w:eastAsia="Consolas" w:hAnsi="Consolas"/>
          <w:sz w:val="20"/>
          <w:szCs w:val="20"/>
          <w:shd w:fill="f0f0f0"/>
        </w:rPr>
        <w:t xml:space="preserve">always_inline</w:t>
      </w:r>
      <w:r>
        <w:rPr>
          <w:rFonts w:ascii="Calibri" w:cs="Calibri" w:eastAsia="Calibri" w:hAnsi="Calibri"/>
          <w:sz w:val="24"/>
          <w:szCs w:val="24"/>
        </w:rPr>
        <w:t xml:space="preserve">) với từ khóa </w:t>
      </w:r>
      <w:r>
        <w:rPr>
          <w:rFonts w:ascii="Consolas" w:cs="Consolas" w:eastAsia="Consolas" w:hAnsi="Consolas"/>
          <w:sz w:val="20"/>
          <w:szCs w:val="20"/>
          <w:shd w:fill="f0f0f0"/>
        </w:rPr>
        <w:t xml:space="preserve">__restrict__</w:t>
      </w:r>
      <w:r>
        <w:rPr>
          <w:rFonts w:ascii="Calibri" w:cs="Calibri" w:eastAsia="Calibri" w:hAnsi="Calibri"/>
          <w:sz w:val="24"/>
          <w:szCs w:val="24"/>
        </w:rPr>
        <w:t xml:space="preserve"> để tối ưu hóa trình biên dịch. Bộ phân tích sử dụng macro </w:t>
      </w:r>
      <w:r>
        <w:rPr>
          <w:rFonts w:ascii="Consolas" w:cs="Consolas" w:eastAsia="Consolas" w:hAnsi="Consolas"/>
          <w:sz w:val="20"/>
          <w:szCs w:val="20"/>
          <w:shd w:fill="f0f0f0"/>
        </w:rPr>
        <w:t xml:space="preserve">rte_pktmbuf_mtod()</w:t>
      </w:r>
      <w:r>
        <w:rPr>
          <w:rFonts w:ascii="Calibri" w:cs="Calibri" w:eastAsia="Calibri" w:hAnsi="Calibri"/>
          <w:sz w:val="24"/>
          <w:szCs w:val="24"/>
        </w:rPr>
        <w:t xml:space="preserve"> để lấy con trỏ trực tiếp đến vùng nhớ dữ liệu gói tin trong cấu trúc </w:t>
      </w:r>
      <w:r>
        <w:rPr>
          <w:rFonts w:ascii="Consolas" w:cs="Consolas" w:eastAsia="Consolas" w:hAnsi="Consolas"/>
          <w:sz w:val="20"/>
          <w:szCs w:val="20"/>
          <w:shd w:fill="f0f0f0"/>
        </w:rPr>
        <w:t xml:space="preserve">rte_mbuf</w:t>
      </w:r>
      <w:r>
        <w:rPr>
          <w:rFonts w:ascii="Calibri" w:cs="Calibri" w:eastAsia="Calibri" w:hAnsi="Calibri"/>
          <w:sz w:val="24"/>
          <w:szCs w:val="24"/>
        </w:rPr>
        <w:t xml:space="preserve"> được lưu tại Hugepages. Sau đó, nó thực hiện ép kiểu con trỏ (pointer casting) trực tiếp sang các cấu trúc tiêu đề mạng có sẵn của DPDK như </w:t>
      </w:r>
      <w:r>
        <w:rPr>
          <w:rFonts w:ascii="Consolas" w:cs="Consolas" w:eastAsia="Consolas" w:hAnsi="Consolas"/>
          <w:sz w:val="20"/>
          <w:szCs w:val="20"/>
          <w:shd w:fill="f0f0f0"/>
        </w:rPr>
        <w:t xml:space="preserve">struct rte_ether_hdr</w:t>
      </w:r>
      <w:r>
        <w:rPr>
          <w:rFonts w:ascii="Calibri" w:cs="Calibri" w:eastAsia="Calibri" w:hAnsi="Calibri"/>
          <w:sz w:val="24"/>
          <w:szCs w:val="24"/>
        </w:rPr>
        <w:t xml:space="preserve">, </w:t>
      </w:r>
      <w:r>
        <w:rPr>
          <w:rFonts w:ascii="Consolas" w:cs="Consolas" w:eastAsia="Consolas" w:hAnsi="Consolas"/>
          <w:sz w:val="20"/>
          <w:szCs w:val="20"/>
          <w:shd w:fill="f0f0f0"/>
        </w:rPr>
        <w:t xml:space="preserve">struct rte_vlan_hdr</w:t>
      </w:r>
      <w:r>
        <w:rPr>
          <w:rFonts w:ascii="Calibri" w:cs="Calibri" w:eastAsia="Calibri" w:hAnsi="Calibri"/>
          <w:sz w:val="24"/>
          <w:szCs w:val="24"/>
        </w:rPr>
        <w:t xml:space="preserve">, </w:t>
      </w:r>
      <w:r>
        <w:rPr>
          <w:rFonts w:ascii="Consolas" w:cs="Consolas" w:eastAsia="Consolas" w:hAnsi="Consolas"/>
          <w:sz w:val="20"/>
          <w:szCs w:val="20"/>
          <w:shd w:fill="f0f0f0"/>
        </w:rPr>
        <w:t xml:space="preserve">struct rte_ipv4_hdr</w:t>
      </w:r>
      <w:r>
        <w:rPr>
          <w:rFonts w:ascii="Calibri" w:cs="Calibri" w:eastAsia="Calibri" w:hAnsi="Calibri"/>
          <w:sz w:val="24"/>
          <w:szCs w:val="24"/>
        </w:rPr>
        <w:t xml:space="preserve">, </w:t>
      </w:r>
      <w:r>
        <w:rPr>
          <w:rFonts w:ascii="Consolas" w:cs="Consolas" w:eastAsia="Consolas" w:hAnsi="Consolas"/>
          <w:sz w:val="20"/>
          <w:szCs w:val="20"/>
          <w:shd w:fill="f0f0f0"/>
        </w:rPr>
        <w:t xml:space="preserve">struct rte_tcp_hdr</w:t>
      </w:r>
      <w:r>
        <w:rPr>
          <w:rFonts w:ascii="Calibri" w:cs="Calibri" w:eastAsia="Calibri" w:hAnsi="Calibri"/>
          <w:sz w:val="24"/>
          <w:szCs w:val="24"/>
        </w:rPr>
        <w:t xml:space="preserve"> hoặc </w:t>
      </w:r>
      <w:r>
        <w:rPr>
          <w:rFonts w:ascii="Consolas" w:cs="Consolas" w:eastAsia="Consolas" w:hAnsi="Consolas"/>
          <w:sz w:val="20"/>
          <w:szCs w:val="20"/>
          <w:shd w:fill="f0f0f0"/>
        </w:rPr>
        <w:t xml:space="preserve">struct rte_udp_hdr</w:t>
      </w:r>
      <w:r>
        <w:rPr>
          <w:rFonts w:ascii="Calibri" w:cs="Calibri" w:eastAsia="Calibri" w:hAnsi="Calibri"/>
          <w:sz w:val="24"/>
          <w:szCs w:val="24"/>
        </w:rPr>
        <w:t xml:space="preserve">.</w:t>
      </w:r>
      <w:r>
        <w:rPr>
          <w:rFonts w:ascii="Calibri" w:cs="Calibri" w:eastAsia="Calibri" w:hAnsi="Calibri"/>
          <w:sz w:val="24"/>
          <w:szCs w:val="24"/>
        </w:rPr>
        <w:t xml:space="preserve"/>
      </w:r>
      <w:r>
        <w:rPr>
          <w:rFonts w:ascii="Calibri" w:cs="Calibri" w:eastAsia="Calibri" w:hAnsi="Calibri"/>
          <w:sz w:val="24"/>
          <w:szCs w:val="24"/>
        </w:rPr>
        <w:t xml:space="preserve">
Quá trình này hoàn toàn không thực hiện bất kỳ lệnh sao chép dữ liệu byte (</w:t>
      </w:r>
      <w:r>
        <w:rPr>
          <w:rFonts w:ascii="Consolas" w:cs="Consolas" w:eastAsia="Consolas" w:hAnsi="Consolas"/>
          <w:sz w:val="20"/>
          <w:szCs w:val="20"/>
          <w:shd w:fill="f0f0f0"/>
        </w:rPr>
        <w:t xml:space="preserve">memcpy</w:t>
      </w:r>
      <w:r>
        <w:rPr>
          <w:rFonts w:ascii="Calibri" w:cs="Calibri" w:eastAsia="Calibri" w:hAnsi="Calibri"/>
          <w:sz w:val="24"/>
          <w:szCs w:val="24"/>
        </w:rPr>
        <w:t xml:space="preserve">) nào, giúp tiết kiệm chu kỳ xung nhịp CPU tối đa. Đồng thời, bộ phân tích hỗ trợ nhận diện và bỏ qua tiêu đề VLAN (802.1Q) nếu có để trích xuất chính xác tiêu đề L3/L4 phía sau.</w:t>
      </w:r>
    </w:p>
    <w:p>
      <w:pPr>
        <w:pStyle w:val="Heading4"/>
        <w:spacing w:after="120" w:before="240"/>
      </w:pPr>
      <w:r>
        <w:rPr>
          <w:rFonts w:ascii="Calibri" w:cs="Calibri" w:eastAsia="Calibri" w:hAnsi="Calibri"/>
          <w:b/>
          <w:bCs/>
          <w:sz w:val="48"/>
          <w:szCs w:val="48"/>
        </w:rPr>
        <w:t xml:space="preserve">2.3.2. Thuật toán cân bằng tải động (Software RSS)</w:t>
      </w:r>
    </w:p>
    <w:p>
      <w:pPr>
        <w:spacing w:after="160" w:line="276"/>
      </w:pPr>
      <w:r>
        <w:rPr>
          <w:rFonts w:ascii="Calibri" w:cs="Calibri" w:eastAsia="Calibri" w:hAnsi="Calibri"/>
          <w:sz w:val="24"/>
          <w:szCs w:val="24"/>
        </w:rPr>
        <w:t xml:space="preserve">Để tránh hiện tượng tranh chấp hàng đợi khi Master Core đẩy gói tin cho các Worker Core, hệ thống sử dụng thuật toán Cân bằng tải động bằng phần mềm (Software RSS):</w:t>
      </w:r>
    </w:p>
    <w:p>
      <w:pPr>
        <w:spacing w:after="60"/>
        <w:ind w:left="0"/>
      </w:pPr>
      <w:r>
        <w:rPr>
          <w:rFonts w:ascii="Calibri" w:cs="Calibri" w:eastAsia="Calibri" w:hAnsi="Calibri"/>
          <w:sz w:val="24"/>
          <w:szCs w:val="24"/>
        </w:rPr>
        <w:t xml:space="preserve">• Hàm băm Jenkins Hash (rte_jhash_3words): Được sử dụng để băm các trường 5-tuple của gói tin (IP nguồn, IP đích, Port nguồn dịch chuyển bit kết hợp Port đích, và giao thức). Hàm băm này đảm bảo phân bố ngẫu nhiên đều lưu lượng mạng trên các Worker Core nhưng vẫn giữ nguyên tính chất Flow Affinity (tất cả các gói tin thuộc cùng một phiên kết nối TCP/UDP luôn đi về cùng một Worker xử lý, giúp tăng tỷ lệ trúng Cache L1/L2 của CPU).</w:t>
      </w:r>
    </w:p>
    <w:p>
      <w:pPr>
        <w:spacing w:after="60"/>
        <w:ind w:left="0"/>
      </w:pPr>
      <w:r>
        <w:rPr>
          <w:rFonts w:ascii="Calibri" w:cs="Calibri" w:eastAsia="Calibri" w:hAnsi="Calibri"/>
          <w:sz w:val="24"/>
          <w:szCs w:val="24"/>
        </w:rPr>
        <w:t xml:space="preserve">• Tối ưu phép chia dư (Fast Modulo): Vì số lượng Worker được thiết kế cố định là lũy thừa của 2 (mặc định $N = 4$ workers), phép toán chia lấy dư ( % N ) đắt đỏ trên CPU được thay thế bằng phép toán logic bit AND ( &amp; (N - 1) ) cực nhanh: target_worker = hash &amp; (num_workers - 1);</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   **Phân phối theo lô (Batching Ring Enqueue):** Master Core không đẩy từng gói tin riêng lẻ vào ring buffer (gây nghẽn hàng đợi do thao tác cập nhật con trỏ ghi liên tục). Thay vào đó, Master Core tích lũy các gói tin phân phối cho từng Worker vào các mảng đệm tạm thời `worker_bufs` và thực hiện gọi hàm đẩy hàng loạt `rte_ring_enqueue_burst()` một lần duy nhất cho mỗi burst gói tin nhận được.</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 </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 2.3.3. Cơ chế cập nhật luật động đệm kép không khóa (Hot-Reload)</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Để thực hiện cập nhật bảng luật và biên dịch lại ngữ cảnh ACL mới mà không làm dừng hệ thống và không gây rớt gói tin:</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1.  **Double Buffering (Cơ chế đệm kép):** Hệ thống cấp phát hai bảng luật căn lề cache-line song song: `g_rule_table_a` và `g_rule_table_b`. Con trỏ nguyên tử C11 `g_active_rules` sẽ chỉ tới bảng luật đang chạy.</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2.  **Cập nhật Candidate (Shadow Table):** Khi có yêu cầu reload luật mới, luồng điều khiển (Control Thread) sẽ:</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    *   Lấy con trỏ bảng luật hiện tại (`current`) thông qua lệnh đọc nguyên tử thả lỏng (`atomic_load_explicit` với `memory_order_relaxed`).</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    *   Xác định bảng luật đang rảnh (`shadow` table).</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    *   Phân tích cú pháp tệp luật mới và ghi dữ liệu trực tiếp vào bảng `shadow`.</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    *   Khởi tạo và biên dịch một ngữ cảnh ACL mới (`new_ctx`) dành riêng cho bảng `shadow` thông qua các hàm `rte_acl_create()`, `rte_acl_add_rules()`, `rte_acl_build()`.</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3.  **Atomic Swap (Tráo đổi nguyên tử):** Luồng điều khiển thực hiện cập nhật các con trỏ hoạt động sang bảng mới bằng chỉ thị ghi nguyên tử đồng bộ bộ nhớ giải phóng:</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    ```c</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    atomic_store_explicit(&amp;g_active_num_rules, new_count, memory_order_release);</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    atomic_store_explicit(&amp;g_active_rules, shadow, memory_order_release);</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    atomic_store_explicit(&amp;g_active_acl_ctx, new_ctx, memory_order_release);</w:t>
      </w:r>
    </w:p>
    <w:p>
      <w:pPr>
        <w:pBdr>
          <w:top w:val="single" w:color="DDDDDD" w:sz="1"/>
          <w:bottom w:val="single" w:color="DDDDDD" w:sz="1"/>
          <w:left w:val="single" w:color="DDDDDD" w:sz="1"/>
          <w:right w:val="single" w:color="DDDDDD" w:sz="1"/>
        </w:pBdr>
        <w:shd w:fill="F5F5F5" w:color="auto" w:val="clear"/>
        <w:spacing w:line="240"/>
      </w:pPr>
      <w:r>
        <w:rPr>
          <w:rFonts w:ascii="Consolas" w:cs="Consolas" w:eastAsia="Consolas" w:hAnsi="Consolas"/>
          <w:sz w:val="20"/>
          <w:szCs w:val="20"/>
        </w:rPr>
        <w:t xml:space="preserve"> </w:t>
      </w:r>
    </w:p>
    <w:p>
      <w:pPr>
        <w:spacing w:after="60"/>
        <w:ind w:left="0"/>
      </w:pPr>
      <w:r>
        <w:rPr>
          <w:rFonts w:ascii="Calibri" w:cs="Calibri" w:eastAsia="Calibri" w:hAnsi="Calibri"/>
          <w:sz w:val="24"/>
          <w:szCs w:val="24"/>
        </w:rPr>
        <w:t xml:space="preserve">1. Lock-free Reader: Worker Core lấy ảnh chụp (snapshot) của g_active_acl_ctx và g_active_rules một lần duy nhất ở đầu mỗi vòng lặp xử lý burst gói tin bằng lệnh đọc thu nhận ( atomic_load_explicit với memory_order_acquire ). Điều này đảm bảo toàn bộ gói tin trong burst hiện tại được phân loại nhất quán trên cùng một ngữ cảnh luật. Bảng luật mới sẽ được swap và áp dụng cho các burst kế tiếp mà không cần dùng bất kỳ cơ chế khóa tranh chấp nào (Lock-free).</w:t>
      </w:r>
    </w:p>
    <w:p>
      <w:pPr>
        <w:spacing w:after="60"/>
        <w:ind w:left="0"/>
      </w:pPr>
      <w:r>
        <w:rPr>
          <w:rFonts w:ascii="Calibri" w:cs="Calibri" w:eastAsia="Calibri" w:hAnsi="Calibri"/>
          <w:sz w:val="24"/>
          <w:szCs w:val="24"/>
        </w:rPr>
        <w:t xml:space="preserve">2. Grace Period (Chu kỳ chờ giải phóng): Luồng điều khiển tạm dừng 50ms ( usleep(50000) ) để đảm bảo tất cả các Worker Core đã hoàn thành chu kỳ xử lý burst hiện tại và chuyển sang ngữ cảnh mới một cách an toàn. Sau đó, nó gọi rte_acl_free(old_ctx) để thu hồi vùng nhớ cũ một cách sạch sẽ.</w:t>
      </w:r>
    </w:p>
    <w:p>
      <w:pPr>
        <w:spacing w:after="160" w:line="276"/>
      </w:pPr>
      <w:r>
        <w:rPr>
          <w:rFonts w:ascii="Calibri" w:cs="Calibri" w:eastAsia="Calibri" w:hAnsi="Calibri"/>
          <w:sz w:val="24"/>
          <w:szCs w:val="24"/>
        </w:rPr>
        <w:t xml:space="preserve">Quy trình Hot-Reload cập nhật luật mạng động được biểu diễn cụ thể dưới dạng sơ đồ trình tự (Sequence Diagram) ở Hình 3:</w:t>
      </w:r>
    </w:p>
    <w:p>
      <w:pPr>
        <w:spacing w:after="160" w:line="276"/>
      </w:pPr>
      <w:r>
        <w:rPr>
          <w:rFonts w:ascii="Calibri" w:cs="Calibri" w:eastAsia="Calibri" w:hAnsi="Calibri"/>
          <w:b/>
          <w:bCs/>
          <w:sz w:val="24"/>
          <w:szCs w:val="24"/>
        </w:rPr>
        <w:t xml:space="preserve">Hình 3: Sơ đồ quy trình cập nhật bảng luật động thời gian thực (Double-Buffering Hot-Reload)</w:t>
      </w:r>
    </w:p>
    <w:p>
      <w:pPr>
        <w:spacing w:after="200"/>
      </w:pPr>
      <w:r>
        <w:drawing>
          <wp:inline distT="0" distB="0" distL="0" distR="0">
            <wp:extent cx="2857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381250"/>
                    </a:xfrm>
                    <a:prstGeom prst="rect">
                      <a:avLst/>
                    </a:prstGeom>
                  </pic:spPr>
                </pic:pic>
              </a:graphicData>
            </a:graphic>
          </wp:inline>
        </w:drawing>
      </w:r>
    </w:p>
    <w:p>
      <w:pPr>
        <w:pStyle w:val="Heading4"/>
        <w:spacing w:after="120" w:before="240"/>
      </w:pPr>
      <w:r>
        <w:rPr>
          <w:rFonts w:ascii="Calibri" w:cs="Calibri" w:eastAsia="Calibri" w:hAnsi="Calibri"/>
          <w:b/>
          <w:bCs/>
          <w:sz w:val="48"/>
          <w:szCs w:val="48"/>
        </w:rPr>
        <w:t xml:space="preserve">2.3.4. Cấu hình và ánh xạ các trường đối sánh trên DPDK ACL</w:t>
      </w:r>
    </w:p>
    <w:p>
      <w:pPr>
        <w:spacing w:after="160" w:line="276"/>
      </w:pPr>
      <w:r>
        <w:rPr>
          <w:rFonts w:ascii="Calibri" w:cs="Calibri" w:eastAsia="Calibri" w:hAnsi="Calibri"/>
          <w:sz w:val="24"/>
          <w:szCs w:val="24"/>
        </w:rPr>
        <w:t xml:space="preserve">Thư viện DPDK ACL (</w:t>
      </w:r>
      <w:r>
        <w:rPr>
          <w:rFonts w:ascii="Consolas" w:cs="Consolas" w:eastAsia="Consolas" w:hAnsi="Consolas"/>
          <w:sz w:val="20"/>
          <w:szCs w:val="20"/>
          <w:shd w:fill="f0f0f0"/>
        </w:rPr>
        <w:t xml:space="preserve">librte_acl</w:t>
      </w:r>
      <w:r>
        <w:rPr>
          <w:rFonts w:ascii="Calibri" w:cs="Calibri" w:eastAsia="Calibri" w:hAnsi="Calibri"/>
          <w:sz w:val="24"/>
          <w:szCs w:val="24"/>
        </w:rPr>
        <w:t xml:space="preserve">) giải quyết bài toán so khớp gói tin đa chiều nhờ cấu trúc dữ liệu Trie và tập lệnh vector hóa của CPU. Tập luật 5-tuple được ánh xạ chính xác sang cấu trúc trường của DPDK ACL như mô tả trong Bảng 3 dưới đây:</w:t>
      </w:r>
    </w:p>
    <w:p>
      <w:pPr>
        <w:spacing w:after="160" w:line="276"/>
      </w:pPr>
      <w:r>
        <w:rPr>
          <w:rFonts w:ascii="Calibri" w:cs="Calibri" w:eastAsia="Calibri" w:hAnsi="Calibri"/>
          <w:b/>
          <w:bCs/>
          <w:sz w:val="24"/>
          <w:szCs w:val="24"/>
        </w:rPr>
        <w:t xml:space="preserve">Bảng 3: Ánh xạ các trường dữ liệu 5-tuple sang cấu trúc trường của thư viện DPDK ACL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4472C4" w:color="auto" w:val="clear"/>
          </w:tcPr>
          <w:p>
            <w:pPr>
              <w:jc w:val="left"/>
            </w:pPr>
            <w:r>
              <w:rPr>
                <w:rFonts w:ascii="Calibri" w:cs="Calibri" w:eastAsia="Calibri" w:hAnsi="Calibri"/>
                <w:b/>
                <w:bCs/>
                <w:color w:val="FFFFFF"/>
                <w:sz w:val="24"/>
                <w:szCs w:val="24"/>
              </w:rPr>
              <w:t xml:space="preserve">Tên trường (5-Tuple Field)</w:t>
            </w:r>
          </w:p>
        </w:tc>
        <w:tc>
          <w:tcPr>
            <w:shd w:fill="4472C4" w:color="auto" w:val="clear"/>
          </w:tcPr>
          <w:p>
            <w:pPr>
              <w:jc w:val="left"/>
            </w:pPr>
            <w:r>
              <w:rPr>
                <w:rFonts w:ascii="Calibri" w:cs="Calibri" w:eastAsia="Calibri" w:hAnsi="Calibri"/>
                <w:b/>
                <w:bCs/>
                <w:color w:val="FFFFFF"/>
                <w:sz w:val="24"/>
                <w:szCs w:val="24"/>
              </w:rPr>
              <w:t xml:space="preserve">Kiểu dữ liệu đối sánh (ACL Field Type)</w:t>
            </w:r>
          </w:p>
        </w:tc>
        <w:tc>
          <w:tcPr>
            <w:shd w:fill="4472C4" w:color="auto" w:val="clear"/>
          </w:tcPr>
          <w:p>
            <w:pPr>
              <w:jc w:val="left"/>
            </w:pPr>
            <w:r>
              <w:rPr>
                <w:rFonts w:ascii="Calibri" w:cs="Calibri" w:eastAsia="Calibri" w:hAnsi="Calibri"/>
                <w:b/>
                <w:bCs/>
                <w:color w:val="FFFFFF"/>
                <w:sz w:val="24"/>
                <w:szCs w:val="24"/>
              </w:rPr>
              <w:t xml:space="preserve">Kích thước (Size)</w:t>
            </w:r>
          </w:p>
        </w:tc>
        <w:tc>
          <w:tcPr>
            <w:shd w:fill="4472C4" w:color="auto" w:val="clear"/>
          </w:tcPr>
          <w:p>
            <w:pPr>
              <w:jc w:val="left"/>
            </w:pPr>
            <w:r>
              <w:rPr>
                <w:rFonts w:ascii="Calibri" w:cs="Calibri" w:eastAsia="Calibri" w:hAnsi="Calibri"/>
                <w:b/>
                <w:bCs/>
                <w:color w:val="FFFFFF"/>
                <w:sz w:val="24"/>
                <w:szCs w:val="24"/>
              </w:rPr>
              <w:t xml:space="preserve">Mô tả cấu hình và mặt nạ</w:t>
            </w:r>
          </w:p>
        </w:tc>
      </w:tr>
      <w:tr>
        <w:tc>
          <w:tcPr>
            <w:shd w:fill="F2F2F2" w:color="auto" w:val="clear"/>
          </w:tcPr>
          <w:p>
            <w:pPr>
              <w:jc w:val="left"/>
            </w:pPr>
            <w:r>
              <w:rPr>
                <w:rFonts w:ascii="Calibri" w:cs="Calibri" w:eastAsia="Calibri" w:hAnsi="Calibri"/>
                <w:b w:val="false"/>
                <w:bCs w:val="false"/>
                <w:sz w:val="24"/>
                <w:szCs w:val="24"/>
              </w:rPr>
              <w:t xml:space="preserve">Protocol</w:t>
            </w:r>
          </w:p>
        </w:tc>
        <w:tc>
          <w:tcPr>
            <w:shd w:fill="F2F2F2" w:color="auto" w:val="clear"/>
          </w:tcPr>
          <w:p>
            <w:pPr>
              <w:jc w:val="left"/>
            </w:pPr>
            <w:r>
              <w:rPr>
                <w:rFonts w:ascii="Calibri" w:cs="Calibri" w:eastAsia="Calibri" w:hAnsi="Calibri"/>
                <w:b w:val="false"/>
                <w:bCs w:val="false"/>
                <w:sz w:val="24"/>
                <w:szCs w:val="24"/>
              </w:rPr>
              <w:t xml:space="preserve">RTE_ACL_FIELD_TYPE_BITMASK</w:t>
            </w:r>
          </w:p>
        </w:tc>
        <w:tc>
          <w:tcPr>
            <w:shd w:fill="F2F2F2" w:color="auto" w:val="clear"/>
          </w:tcPr>
          <w:p>
            <w:pPr>
              <w:jc w:val="left"/>
            </w:pPr>
            <w:r>
              <w:rPr>
                <w:rFonts w:ascii="Calibri" w:cs="Calibri" w:eastAsia="Calibri" w:hAnsi="Calibri"/>
                <w:b w:val="false"/>
                <w:bCs w:val="false"/>
                <w:sz w:val="24"/>
                <w:szCs w:val="24"/>
              </w:rPr>
              <w:t xml:space="preserve">1 byte</w:t>
            </w:r>
          </w:p>
        </w:tc>
        <w:tc>
          <w:tcPr>
            <w:shd w:fill="F2F2F2" w:color="auto" w:val="clear"/>
          </w:tcPr>
          <w:p>
            <w:pPr>
              <w:jc w:val="left"/>
            </w:pPr>
            <w:r>
              <w:rPr>
                <w:rFonts w:ascii="Calibri" w:cs="Calibri" w:eastAsia="Calibri" w:hAnsi="Calibri"/>
                <w:b w:val="false"/>
                <w:bCs w:val="false"/>
                <w:sz w:val="24"/>
                <w:szCs w:val="24"/>
              </w:rPr>
              <w:t xml:space="preserve">Đối sánh giao thức mạng (TCP = 6, UDP = 17) hoặc bỏ qua (Wildcard).</w:t>
            </w:r>
          </w:p>
        </w:tc>
      </w:tr>
      <w:tr>
        <w:tc>
          <w:p>
            <w:pPr>
              <w:jc w:val="left"/>
            </w:pPr>
            <w:r>
              <w:rPr>
                <w:rFonts w:ascii="Calibri" w:cs="Calibri" w:eastAsia="Calibri" w:hAnsi="Calibri"/>
                <w:b w:val="false"/>
                <w:bCs w:val="false"/>
                <w:sz w:val="24"/>
                <w:szCs w:val="24"/>
              </w:rPr>
              <w:t xml:space="preserve">Source IP</w:t>
            </w:r>
          </w:p>
        </w:tc>
        <w:tc>
          <w:p>
            <w:pPr>
              <w:jc w:val="left"/>
            </w:pPr>
            <w:r>
              <w:rPr>
                <w:rFonts w:ascii="Calibri" w:cs="Calibri" w:eastAsia="Calibri" w:hAnsi="Calibri"/>
                <w:b w:val="false"/>
                <w:bCs w:val="false"/>
                <w:sz w:val="24"/>
                <w:szCs w:val="24"/>
              </w:rPr>
              <w:t xml:space="preserve">RTE_ACL_FIELD_TYPE_MASK</w:t>
            </w:r>
          </w:p>
        </w:tc>
        <w:tc>
          <w:p>
            <w:pPr>
              <w:jc w:val="left"/>
            </w:pPr>
            <w:r>
              <w:rPr>
                <w:rFonts w:ascii="Calibri" w:cs="Calibri" w:eastAsia="Calibri" w:hAnsi="Calibri"/>
                <w:b w:val="false"/>
                <w:bCs w:val="false"/>
                <w:sz w:val="24"/>
                <w:szCs w:val="24"/>
              </w:rPr>
              <w:t xml:space="preserve">4 bytes</w:t>
            </w:r>
          </w:p>
        </w:tc>
        <w:tc>
          <w:p>
            <w:pPr>
              <w:jc w:val="left"/>
            </w:pPr>
            <w:r>
              <w:rPr>
                <w:rFonts w:ascii="Calibri" w:cs="Calibri" w:eastAsia="Calibri" w:hAnsi="Calibri"/>
                <w:b w:val="false"/>
                <w:bCs w:val="false"/>
                <w:sz w:val="24"/>
                <w:szCs w:val="24"/>
              </w:rPr>
              <w:t xml:space="preserve">Đối sánh địa chỉ IP nguồn, hỗ trợ mặt nạ mạng CIDR (ví dụ: /24, /16).</w:t>
            </w:r>
          </w:p>
        </w:tc>
      </w:tr>
      <w:tr>
        <w:tc>
          <w:tcPr>
            <w:shd w:fill="F2F2F2" w:color="auto" w:val="clear"/>
          </w:tcPr>
          <w:p>
            <w:pPr>
              <w:jc w:val="left"/>
            </w:pPr>
            <w:r>
              <w:rPr>
                <w:rFonts w:ascii="Calibri" w:cs="Calibri" w:eastAsia="Calibri" w:hAnsi="Calibri"/>
                <w:b w:val="false"/>
                <w:bCs w:val="false"/>
                <w:sz w:val="24"/>
                <w:szCs w:val="24"/>
              </w:rPr>
              <w:t xml:space="preserve">Destination IP</w:t>
            </w:r>
          </w:p>
        </w:tc>
        <w:tc>
          <w:tcPr>
            <w:shd w:fill="F2F2F2" w:color="auto" w:val="clear"/>
          </w:tcPr>
          <w:p>
            <w:pPr>
              <w:jc w:val="left"/>
            </w:pPr>
            <w:r>
              <w:rPr>
                <w:rFonts w:ascii="Calibri" w:cs="Calibri" w:eastAsia="Calibri" w:hAnsi="Calibri"/>
                <w:b w:val="false"/>
                <w:bCs w:val="false"/>
                <w:sz w:val="24"/>
                <w:szCs w:val="24"/>
              </w:rPr>
              <w:t xml:space="preserve">RTE_ACL_FIELD_TYPE_MASK</w:t>
            </w:r>
          </w:p>
        </w:tc>
        <w:tc>
          <w:tcPr>
            <w:shd w:fill="F2F2F2" w:color="auto" w:val="clear"/>
          </w:tcPr>
          <w:p>
            <w:pPr>
              <w:jc w:val="left"/>
            </w:pPr>
            <w:r>
              <w:rPr>
                <w:rFonts w:ascii="Calibri" w:cs="Calibri" w:eastAsia="Calibri" w:hAnsi="Calibri"/>
                <w:b w:val="false"/>
                <w:bCs w:val="false"/>
                <w:sz w:val="24"/>
                <w:szCs w:val="24"/>
              </w:rPr>
              <w:t xml:space="preserve">4 bytes</w:t>
            </w:r>
          </w:p>
        </w:tc>
        <w:tc>
          <w:tcPr>
            <w:shd w:fill="F2F2F2" w:color="auto" w:val="clear"/>
          </w:tcPr>
          <w:p>
            <w:pPr>
              <w:jc w:val="left"/>
            </w:pPr>
            <w:r>
              <w:rPr>
                <w:rFonts w:ascii="Calibri" w:cs="Calibri" w:eastAsia="Calibri" w:hAnsi="Calibri"/>
                <w:b w:val="false"/>
                <w:bCs w:val="false"/>
                <w:sz w:val="24"/>
                <w:szCs w:val="24"/>
              </w:rPr>
              <w:t xml:space="preserve">Đối sánh địa chỉ IP đích, hỗ trợ mặt nạ mạng CIDR.</w:t>
            </w:r>
          </w:p>
        </w:tc>
      </w:tr>
      <w:tr>
        <w:tc>
          <w:p>
            <w:pPr>
              <w:jc w:val="left"/>
            </w:pPr>
            <w:r>
              <w:rPr>
                <w:rFonts w:ascii="Calibri" w:cs="Calibri" w:eastAsia="Calibri" w:hAnsi="Calibri"/>
                <w:b w:val="false"/>
                <w:bCs w:val="false"/>
                <w:sz w:val="24"/>
                <w:szCs w:val="24"/>
              </w:rPr>
              <w:t xml:space="preserve">Source Port</w:t>
            </w:r>
          </w:p>
        </w:tc>
        <w:tc>
          <w:p>
            <w:pPr>
              <w:jc w:val="left"/>
            </w:pPr>
            <w:r>
              <w:rPr>
                <w:rFonts w:ascii="Calibri" w:cs="Calibri" w:eastAsia="Calibri" w:hAnsi="Calibri"/>
                <w:b w:val="false"/>
                <w:bCs w:val="false"/>
                <w:sz w:val="24"/>
                <w:szCs w:val="24"/>
              </w:rPr>
              <w:t xml:space="preserve">RTE_ACL_FIELD_TYPE_RANGE</w:t>
            </w:r>
          </w:p>
        </w:tc>
        <w:tc>
          <w:p>
            <w:pPr>
              <w:jc w:val="left"/>
            </w:pPr>
            <w:r>
              <w:rPr>
                <w:rFonts w:ascii="Calibri" w:cs="Calibri" w:eastAsia="Calibri" w:hAnsi="Calibri"/>
                <w:b w:val="false"/>
                <w:bCs w:val="false"/>
                <w:sz w:val="24"/>
                <w:szCs w:val="24"/>
              </w:rPr>
              <w:t xml:space="preserve">2 bytes</w:t>
            </w:r>
          </w:p>
        </w:tc>
        <w:tc>
          <w:p>
            <w:pPr>
              <w:jc w:val="left"/>
            </w:pPr>
            <w:r>
              <w:rPr>
                <w:rFonts w:ascii="Calibri" w:cs="Calibri" w:eastAsia="Calibri" w:hAnsi="Calibri"/>
                <w:b w:val="false"/>
                <w:bCs w:val="false"/>
                <w:sz w:val="24"/>
                <w:szCs w:val="24"/>
              </w:rPr>
              <w:t xml:space="preserve">Đối sánh dải cổng nguồn hoặc một cổng cụ thể.</w:t>
            </w:r>
          </w:p>
        </w:tc>
      </w:tr>
      <w:tr>
        <w:tc>
          <w:tcPr>
            <w:shd w:fill="F2F2F2" w:color="auto" w:val="clear"/>
          </w:tcPr>
          <w:p>
            <w:pPr>
              <w:jc w:val="left"/>
            </w:pPr>
            <w:r>
              <w:rPr>
                <w:rFonts w:ascii="Calibri" w:cs="Calibri" w:eastAsia="Calibri" w:hAnsi="Calibri"/>
                <w:b w:val="false"/>
                <w:bCs w:val="false"/>
                <w:sz w:val="24"/>
                <w:szCs w:val="24"/>
              </w:rPr>
              <w:t xml:space="preserve">Destination Port</w:t>
            </w:r>
          </w:p>
        </w:tc>
        <w:tc>
          <w:tcPr>
            <w:shd w:fill="F2F2F2" w:color="auto" w:val="clear"/>
          </w:tcPr>
          <w:p>
            <w:pPr>
              <w:jc w:val="left"/>
            </w:pPr>
            <w:r>
              <w:rPr>
                <w:rFonts w:ascii="Calibri" w:cs="Calibri" w:eastAsia="Calibri" w:hAnsi="Calibri"/>
                <w:b w:val="false"/>
                <w:bCs w:val="false"/>
                <w:sz w:val="24"/>
                <w:szCs w:val="24"/>
              </w:rPr>
              <w:t xml:space="preserve">RTE_ACL_FIELD_TYPE_RANGE</w:t>
            </w:r>
          </w:p>
        </w:tc>
        <w:tc>
          <w:tcPr>
            <w:shd w:fill="F2F2F2" w:color="auto" w:val="clear"/>
          </w:tcPr>
          <w:p>
            <w:pPr>
              <w:jc w:val="left"/>
            </w:pPr>
            <w:r>
              <w:rPr>
                <w:rFonts w:ascii="Calibri" w:cs="Calibri" w:eastAsia="Calibri" w:hAnsi="Calibri"/>
                <w:b w:val="false"/>
                <w:bCs w:val="false"/>
                <w:sz w:val="24"/>
                <w:szCs w:val="24"/>
              </w:rPr>
              <w:t xml:space="preserve">2 bytes</w:t>
            </w:r>
          </w:p>
        </w:tc>
        <w:tc>
          <w:tcPr>
            <w:shd w:fill="F2F2F2" w:color="auto" w:val="clear"/>
          </w:tcPr>
          <w:p>
            <w:pPr>
              <w:jc w:val="left"/>
            </w:pPr>
            <w:r>
              <w:rPr>
                <w:rFonts w:ascii="Calibri" w:cs="Calibri" w:eastAsia="Calibri" w:hAnsi="Calibri"/>
                <w:b w:val="false"/>
                <w:bCs w:val="false"/>
                <w:sz w:val="24"/>
                <w:szCs w:val="24"/>
              </w:rPr>
              <w:t xml:space="preserve">Đối sánh dải cổng đích hoặc một cổng cụ thể.</w:t>
            </w:r>
          </w:p>
        </w:tc>
      </w:tr>
    </w:tbl>
    <w:p>
      <w:pPr>
        <w:spacing w:after="160" w:line="276"/>
      </w:pPr>
      <w:r>
        <w:rPr>
          <w:rFonts w:ascii="Calibri" w:cs="Calibri" w:eastAsia="Calibri" w:hAnsi="Calibri"/>
          <w:sz w:val="24"/>
          <w:szCs w:val="24"/>
        </w:rPr>
        <w:t xml:space="preserve">Ngoài ra, cấu trúc luật quy định thuộc tính </w:t>
      </w:r>
      <w:r>
        <w:rPr>
          <w:rFonts w:ascii="Consolas" w:cs="Consolas" w:eastAsia="Consolas" w:hAnsi="Consolas"/>
          <w:sz w:val="20"/>
          <w:szCs w:val="20"/>
          <w:shd w:fill="f0f0f0"/>
        </w:rPr>
        <w:t xml:space="preserve">precedence</w:t>
      </w:r>
      <w:r>
        <w:rPr>
          <w:rFonts w:ascii="Calibri" w:cs="Calibri" w:eastAsia="Calibri" w:hAnsi="Calibri"/>
          <w:sz w:val="24"/>
          <w:szCs w:val="24"/>
        </w:rPr>
        <w:t xml:space="preserve"> (số nhỏ hơn được ưu tiên cao hơn, ví dụ: precedence = 1 là ưu tiên cao nhất, precedence = 1000 là mặc định). Ngược lại, thư viện DPDK ACL quy định luật nào có trường </w:t>
      </w:r>
      <w:r>
        <w:rPr>
          <w:rFonts w:ascii="Consolas" w:cs="Consolas" w:eastAsia="Consolas" w:hAnsi="Consolas"/>
          <w:sz w:val="20"/>
          <w:szCs w:val="20"/>
          <w:shd w:fill="f0f0f0"/>
        </w:rPr>
        <w:t xml:space="preserve">priority</w:t>
      </w:r>
      <w:r>
        <w:rPr>
          <w:rFonts w:ascii="Calibri" w:cs="Calibri" w:eastAsia="Calibri" w:hAnsi="Calibri"/>
          <w:sz w:val="24"/>
          <w:szCs w:val="24"/>
        </w:rPr>
        <w:t xml:space="preserve"> lớn hơn sẽ được khớp trước. Để ánh xạ chính xác và tránh hiện tượng tràn số nguyên không dấu (Underflow) của trường </w:t>
      </w:r>
      <w:r>
        <w:rPr>
          <w:rFonts w:ascii="Consolas" w:cs="Consolas" w:eastAsia="Consolas" w:hAnsi="Consolas"/>
          <w:sz w:val="20"/>
          <w:szCs w:val="20"/>
          <w:shd w:fill="f0f0f0"/>
        </w:rPr>
        <w:t xml:space="preserve">priority</w:t>
      </w:r>
      <w:r>
        <w:rPr>
          <w:rFonts w:ascii="Calibri" w:cs="Calibri" w:eastAsia="Calibri" w:hAnsi="Calibri"/>
          <w:sz w:val="24"/>
          <w:szCs w:val="24"/>
        </w:rPr>
        <w:t xml:space="preserve"> kiểu </w:t>
      </w:r>
      <w:r>
        <w:rPr>
          <w:rFonts w:ascii="Consolas" w:cs="Consolas" w:eastAsia="Consolas" w:hAnsi="Consolas"/>
          <w:sz w:val="20"/>
          <w:szCs w:val="20"/>
          <w:shd w:fill="f0f0f0"/>
        </w:rPr>
        <w:t xml:space="preserve">uint32_t</w:t>
      </w:r>
      <w:r>
        <w:rPr>
          <w:rFonts w:ascii="Calibri" w:cs="Calibri" w:eastAsia="Calibri" w:hAnsi="Calibri"/>
          <w:sz w:val="24"/>
          <w:szCs w:val="24"/>
        </w:rPr>
        <w:t xml:space="preserve"> trong DPDK ACL, hệ thống áp dụng công thức:</w:t>
      </w:r>
      <w:r>
        <w:rPr>
          <w:rFonts w:ascii="Calibri" w:cs="Calibri" w:eastAsia="Calibri" w:hAnsi="Calibri"/>
          <w:sz w:val="24"/>
          <w:szCs w:val="24"/>
        </w:rPr>
        <w:t xml:space="preserve"/>
      </w:r>
      <w:r>
        <w:rPr>
          <w:rFonts w:ascii="Calibri" w:cs="Calibri" w:eastAsia="Calibri" w:hAnsi="Calibri"/>
          <w:sz w:val="24"/>
          <w:szCs w:val="24"/>
        </w:rPr>
        <w:t xml:space="preserve">
$$\text{priority} = 1000 - \text{precedence}$$</w:t>
      </w:r>
    </w:p>
    <w:p>
      <w:pPr>
        <w:spacing w:after="160" w:line="276"/>
      </w:pPr>
      <w:r>
        <w:rPr>
          <w:rFonts w:ascii="Calibri" w:cs="Calibri" w:eastAsia="Calibri" w:hAnsi="Calibri"/>
          <w:sz w:val="24"/>
          <w:szCs w:val="24"/>
        </w:rPr>
        <w:t xml:space="preserve">Mốc offset </w:t>
      </w:r>
      <w:r>
        <w:rPr>
          <w:rFonts w:ascii="Consolas" w:cs="Consolas" w:eastAsia="Consolas" w:hAnsi="Consolas"/>
          <w:sz w:val="20"/>
          <w:szCs w:val="20"/>
          <w:shd w:fill="f0f0f0"/>
        </w:rPr>
        <w:t xml:space="preserve">1000</w:t>
      </w:r>
      <w:r>
        <w:rPr>
          <w:rFonts w:ascii="Calibri" w:cs="Calibri" w:eastAsia="Calibri" w:hAnsi="Calibri"/>
          <w:sz w:val="24"/>
          <w:szCs w:val="24"/>
        </w:rPr>
        <w:t xml:space="preserve"> được chọn vì:</w:t>
      </w:r>
    </w:p>
    <w:p>
      <w:pPr>
        <w:spacing w:after="60"/>
        <w:ind w:left="0"/>
      </w:pPr>
      <w:r>
        <w:rPr>
          <w:rFonts w:ascii="Calibri" w:cs="Calibri" w:eastAsia="Calibri" w:hAnsi="Calibri"/>
          <w:sz w:val="24"/>
          <w:szCs w:val="24"/>
        </w:rPr>
        <w:t xml:space="preserve">• Nếu luật lọc không thuộc nhóm cụ thể nào, nó được gán precedence mặc định là 1000 . Khi đó, priority của nó trong DPDK ACL sẽ bằng $1000 - 1000 = 0$ (mức thấp nhất tuyệt đối), đảm bảo các luật cụ thể luôn đè lên luật mặc định.</w:t>
      </w:r>
    </w:p>
    <w:p>
      <w:pPr>
        <w:spacing w:after="60"/>
        <w:ind w:left="0"/>
      </w:pPr>
      <w:r>
        <w:rPr>
          <w:rFonts w:ascii="Calibri" w:cs="Calibri" w:eastAsia="Calibri" w:hAnsi="Calibri"/>
          <w:sz w:val="24"/>
          <w:szCs w:val="24"/>
        </w:rPr>
        <w:t xml:space="preserve">• Khống chế precedence tối đa là 1000 đảm bảo giá trị priority luôn nằm trong khoảng an toàn $[0, 999]$, không bị tràn số ngược (Underflow) gây cuộn giá trị lên mức cực đại $4.294.967.295$ (vốn sẽ biến một luật ưu tiên thấp nhất thành cao nhất).</w:t>
      </w:r>
    </w:p>
    <w:p>
      <w:pPr>
        <w:pStyle w:val="Heading4"/>
        <w:spacing w:after="120" w:before="240"/>
      </w:pPr>
      <w:r>
        <w:rPr>
          <w:rFonts w:ascii="Calibri" w:cs="Calibri" w:eastAsia="Calibri" w:hAnsi="Calibri"/>
          <w:b/>
          <w:bCs/>
          <w:sz w:val="48"/>
          <w:szCs w:val="48"/>
        </w:rPr>
        <w:t xml:space="preserve">2.3.5. Kỹ thuật nạp trước bộ nhớ (Memory Prefetching)</w:t>
      </w:r>
    </w:p>
    <w:p>
      <w:pPr>
        <w:spacing w:after="160" w:line="276"/>
      </w:pPr>
      <w:r>
        <w:rPr>
          <w:rFonts w:ascii="Calibri" w:cs="Calibri" w:eastAsia="Calibri" w:hAnsi="Calibri"/>
          <w:sz w:val="24"/>
          <w:szCs w:val="24"/>
        </w:rPr>
        <w:t xml:space="preserve">Nhằm che giấu độ trễ truy xuất bộ nhớ RAM vật lý (Memory Latency Overhead) vốn rất lớn so với tốc độ xử lý của CPU, hệ thống áp dụng kỹ thuật nạp trước dữ liệu:</w:t>
      </w:r>
      <w:r>
        <w:rPr>
          <w:rFonts w:ascii="Calibri" w:cs="Calibri" w:eastAsia="Calibri" w:hAnsi="Calibri"/>
          <w:sz w:val="24"/>
          <w:szCs w:val="24"/>
        </w:rPr>
        <w:t xml:space="preserve"/>
      </w:r>
      <w:r>
        <w:rPr>
          <w:rFonts w:ascii="Calibri" w:cs="Calibri" w:eastAsia="Calibri" w:hAnsi="Calibri"/>
          <w:sz w:val="24"/>
          <w:szCs w:val="24"/>
        </w:rPr>
        <w:t xml:space="preserve">
Trong vòng lặp xử lý burst gói tin của cả Master Core và Worker Cores, trước khi thao tác trên gói tin thứ $i$, luồng xử lý sẽ phát lệnh nạp trước (</w:t>
      </w:r>
      <w:r>
        <w:rPr>
          <w:rFonts w:ascii="Consolas" w:cs="Consolas" w:eastAsia="Consolas" w:hAnsi="Consolas"/>
          <w:sz w:val="20"/>
          <w:szCs w:val="20"/>
          <w:shd w:fill="f0f0f0"/>
        </w:rPr>
        <w:t xml:space="preserve">rte_prefetch0</w:t>
      </w:r>
      <w:r>
        <w:rPr>
          <w:rFonts w:ascii="Calibri" w:cs="Calibri" w:eastAsia="Calibri" w:hAnsi="Calibri"/>
          <w:sz w:val="24"/>
          <w:szCs w:val="24"/>
        </w:rPr>
        <w:t xml:space="preserve">) tiêu đề gói tin và payload của gói tin thứ $i+4$ vào bộ nhớ đệm Cache L1 của CPU. Điều này giúp dữ liệu gói tin đã sẵn sàng trên Cache khi CPU thực hiện xử lý ở 4 vòng lặp kế tiếp, giảm thiểu tối đa hiện tượng nghẽn do đợi bộ nhớ (CPU Cache Miss).</w:t>
      </w:r>
    </w:p>
    <w:p>
      <w:pPr>
        <w:pBdr>
          <w:bottom w:val="single" w:color="CCCCCC" w:sz="6"/>
        </w:pBdr>
        <w:spacing w:after="240" w:before="240"/>
      </w:pPr>
    </w:p>
    <w:p>
      <w:pPr>
        <w:spacing w:after="160" w:line="276"/>
      </w:pPr>
      <w:r>
        <w:rPr>
          <w:rFonts w:ascii="Calibri" w:cs="Calibri" w:eastAsia="Calibri" w:hAnsi="Calibri"/>
          <w:b/>
          <w:bCs/>
          <w:sz w:val="24"/>
          <w:szCs w:val="24"/>
        </w:rPr>
        <w:t xml:space="preserve">III. Kết quả thực hiện và đánh giá</w:t>
      </w:r>
    </w:p>
    <w:p>
      <w:pPr>
        <w:pStyle w:val="Heading3"/>
        <w:spacing w:after="120" w:before="240"/>
      </w:pPr>
      <w:r>
        <w:rPr>
          <w:rFonts w:ascii="Calibri" w:cs="Calibri" w:eastAsia="Calibri" w:hAnsi="Calibri"/>
          <w:b/>
          <w:bCs/>
          <w:sz w:val="56"/>
          <w:szCs w:val="56"/>
        </w:rPr>
        <w:t xml:space="preserve">3.1. Môi trường thử nghiệm và cấu hình hệ thống</w:t>
      </w:r>
    </w:p>
    <w:p>
      <w:pPr>
        <w:spacing w:after="160" w:line="276"/>
      </w:pPr>
      <w:r>
        <w:rPr>
          <w:rFonts w:ascii="Calibri" w:cs="Calibri" w:eastAsia="Calibri" w:hAnsi="Calibri"/>
          <w:sz w:val="24"/>
          <w:szCs w:val="24"/>
        </w:rPr>
        <w:t xml:space="preserve">Hệ thống được thiết kế, tối ưu hóa và thử nghiệm trên cấu hình phần cứng và hệ điều hành thực tế như sau:</w:t>
      </w:r>
    </w:p>
    <w:p>
      <w:pPr>
        <w:spacing w:after="60"/>
        <w:ind w:left="0"/>
      </w:pPr>
      <w:r>
        <w:rPr>
          <w:rFonts w:ascii="Calibri" w:cs="Calibri" w:eastAsia="Calibri" w:hAnsi="Calibri"/>
          <w:sz w:val="24"/>
          <w:szCs w:val="24"/>
        </w:rPr>
        <w:t xml:space="preserve">• Bộ vi xử lý (CPU): Intel Core i7-13700HX (Raptor Lake, 16 nhân / 24 luồng, Max Turbo 5.0 GHz, bộ nhớ đệm L3 30MB).</w:t>
      </w:r>
    </w:p>
    <w:p>
      <w:pPr>
        <w:spacing w:after="60"/>
        <w:ind w:left="0"/>
      </w:pPr>
      <w:r>
        <w:rPr>
          <w:rFonts w:ascii="Calibri" w:cs="Calibri" w:eastAsia="Calibri" w:hAnsi="Calibri"/>
          <w:sz w:val="24"/>
          <w:szCs w:val="24"/>
        </w:rPr>
        <w:t xml:space="preserve">• Bộ nhớ trong (RAM): 16 GB DDR5 4800 MT/s hoạt động ở chế độ Kênh đôi (Dual Channel) để tối đa hóa băng thông bộ nhớ.</w:t>
      </w:r>
    </w:p>
    <w:p>
      <w:pPr>
        <w:spacing w:after="60"/>
        <w:ind w:left="0"/>
      </w:pPr>
      <w:r>
        <w:rPr>
          <w:rFonts w:ascii="Calibri" w:cs="Calibri" w:eastAsia="Calibri" w:hAnsi="Calibri"/>
          <w:sz w:val="24"/>
          <w:szCs w:val="24"/>
        </w:rPr>
        <w:t xml:space="preserve">• Ổ lưu trữ (SSD): Samsung PM9A1 1 TB NVMe PCIe Gen4 x4.</w:t>
      </w:r>
    </w:p>
    <w:p>
      <w:pPr>
        <w:spacing w:after="60"/>
        <w:ind w:left="0"/>
      </w:pPr>
      <w:r>
        <w:rPr>
          <w:rFonts w:ascii="Calibri" w:cs="Calibri" w:eastAsia="Calibri" w:hAnsi="Calibri"/>
          <w:sz w:val="24"/>
          <w:szCs w:val="24"/>
        </w:rPr>
        <w:t xml:space="preserve">• Hệ điều hành (OS): Ubuntu Desktop 24.04.1 LTS (Noble Numbat, Linux Kernel 6.8).</w:t>
      </w:r>
    </w:p>
    <w:p>
      <w:pPr>
        <w:spacing w:after="60"/>
        <w:ind w:left="0"/>
      </w:pPr>
      <w:r>
        <w:rPr>
          <w:rFonts w:ascii="Calibri" w:cs="Calibri" w:eastAsia="Calibri" w:hAnsi="Calibri"/>
          <w:sz w:val="24"/>
          <w:szCs w:val="24"/>
        </w:rPr>
        <w:t xml:space="preserve">• Cấp phát tài nguyên Hugepages: 1024 trang bộ nhớ kích thước 2MB (tổng cộng 2 GB RAM) được mount tại /dev/hugepages để DPDK quản lý Mempool.</w:t>
      </w:r>
    </w:p>
    <w:p>
      <w:pPr>
        <w:spacing w:after="60"/>
        <w:ind w:left="0"/>
      </w:pPr>
      <w:r>
        <w:rPr>
          <w:rFonts w:ascii="Calibri" w:cs="Calibri" w:eastAsia="Calibri" w:hAnsi="Calibri"/>
          <w:sz w:val="24"/>
          <w:szCs w:val="24"/>
        </w:rPr>
        <w:t xml:space="preserve">• Trình biên dịch &amp; Thư viện: GCC 13.3.0, Meson 1.3.2, Ninja 1.11.1, DPDK v24.11.</w:t>
      </w:r>
    </w:p>
    <w:p>
      <w:pPr>
        <w:pStyle w:val="Heading3"/>
        <w:spacing w:after="120" w:before="240"/>
      </w:pPr>
      <w:r>
        <w:rPr>
          <w:rFonts w:ascii="Calibri" w:cs="Calibri" w:eastAsia="Calibri" w:hAnsi="Calibri"/>
          <w:b/>
          <w:bCs/>
          <w:sz w:val="56"/>
          <w:szCs w:val="56"/>
        </w:rPr>
        <w:t xml:space="preserve">3.2. Các chế độ vận hành thử nghiệm</w:t>
      </w:r>
    </w:p>
    <w:p>
      <w:pPr>
        <w:spacing w:after="160" w:line="276"/>
      </w:pPr>
      <w:r>
        <w:rPr>
          <w:rFonts w:ascii="Calibri" w:cs="Calibri" w:eastAsia="Calibri" w:hAnsi="Calibri"/>
          <w:sz w:val="24"/>
          <w:szCs w:val="24"/>
        </w:rPr>
        <w:t xml:space="preserve">Hệ thống được đo kiểm thông qua ba chế độ giả lập mạng offline trên PC cá nhân (không yêu cầu card mạng vật lý rời):</w:t>
      </w:r>
    </w:p>
    <w:p>
      <w:pPr>
        <w:spacing w:after="60"/>
        <w:ind w:left="0"/>
      </w:pPr>
      <w:r>
        <w:rPr>
          <w:rFonts w:ascii="Calibri" w:cs="Calibri" w:eastAsia="Calibri" w:hAnsi="Calibri"/>
          <w:sz w:val="24"/>
          <w:szCs w:val="24"/>
        </w:rPr>
        <w:t xml:space="preserve">1. Native Mode (PCAP Preload): Nhận gói trực tiếp từ bộ nhớ RAM. Driver ảo PCAP PMD nạp trước (preload) toàn bộ file PCAP vào bộ đệm RAM khi khởi chạy ứng dụng. Khi gọi rte_eth_rx_burst() , hệ thống chỉ truy xuất bộ nhớ trực tiếp (DMA ảo), loại bỏ hoàn toàn độ trễ I/O của đĩa cứng và Kernel mạng. Chế độ này dùng để đo đạc năng lực tính toán phân loại thuần túy tối đa của ứng dụng. (Giới hạn: Chỉ dùng cho file PCAP nhỏ dưới 8.000 gói tin để tránh tràn Mempool mbuf).</w:t>
      </w:r>
    </w:p>
    <w:p>
      <w:pPr>
        <w:spacing w:after="60"/>
        <w:ind w:left="0"/>
      </w:pPr>
      <w:r>
        <w:rPr>
          <w:rFonts w:ascii="Calibri" w:cs="Calibri" w:eastAsia="Calibri" w:hAnsi="Calibri"/>
          <w:sz w:val="24"/>
          <w:szCs w:val="24"/>
        </w:rPr>
        <w:t xml:space="preserve">2. TCPReplay Mode (Veth Interface): Mô phỏng sát thực tế nhất. Công cụ tcpreplay chạy dưới nền sẽ bơm gói tin từ file PCAP qua cặp cổng mạng ảo ( veth1 -&gt; veth0 ) của nhân Linux. Ứng dụng SPIFast lắng nghe trên cổng ảo veth0 thông qua driver PCAP PMD kết nối thư viện libpcap (AF_PACKET) để kéo gói tin về xử lý. Chế độ này cho phép thử nghiệm các file PCAP quy mô lớn (hàng triệu gói tin) mà không lo tràn RAM, tuy nhiên hiệu năng bị giới hạn bởi ngăn xếp mạng ảo của Linux Kernel mạng.</w:t>
      </w:r>
    </w:p>
    <w:p>
      <w:pPr>
        <w:spacing w:after="60"/>
        <w:ind w:left="0"/>
      </w:pPr>
      <w:r>
        <w:rPr>
          <w:rFonts w:ascii="Calibri" w:cs="Calibri" w:eastAsia="Calibri" w:hAnsi="Calibri"/>
          <w:sz w:val="24"/>
          <w:szCs w:val="24"/>
        </w:rPr>
        <w:t xml:space="preserve">3. Đo tốc độ lý thuyết thuần túy (Raw Throughput - Bypass SPIFast): Đo khả năng bơm gói thô tối đa của công cụ tcpreplay qua giao tiếp mạng ảo veth khi hoàn toàn bỏ qua phần mềm xử lý gói tin SPIFast. Kết quả này làm mốc đối chiếu (Baseline) để tính toán hiệu năng suy hao của ứng dụng.</w:t>
      </w:r>
    </w:p>
    <w:p>
      <w:pPr>
        <w:pStyle w:val="Heading3"/>
        <w:spacing w:after="120" w:before="240"/>
      </w:pPr>
      <w:r>
        <w:rPr>
          <w:rFonts w:ascii="Calibri" w:cs="Calibri" w:eastAsia="Calibri" w:hAnsi="Calibri"/>
          <w:b/>
          <w:bCs/>
          <w:sz w:val="56"/>
          <w:szCs w:val="56"/>
        </w:rPr>
        <w:t xml:space="preserve">3.3. Đánh giá tính đúng đắn chức năng (Functional Correctness)</w:t>
      </w:r>
    </w:p>
    <w:p>
      <w:pPr>
        <w:spacing w:after="160" w:line="276"/>
      </w:pPr>
      <w:r>
        <w:rPr>
          <w:rFonts w:ascii="Calibri" w:cs="Calibri" w:eastAsia="Calibri" w:hAnsi="Calibri"/>
          <w:sz w:val="24"/>
          <w:szCs w:val="24"/>
        </w:rPr>
        <w:t xml:space="preserve">Kịch bản kiểm thử tính đúng đắn được thực hiện tự động bằng cách chạy file script </w:t>
      </w:r>
      <w:r>
        <w:rPr>
          <w:rFonts w:ascii="Consolas" w:cs="Consolas" w:eastAsia="Consolas" w:hAnsi="Consolas"/>
          <w:sz w:val="20"/>
          <w:szCs w:val="20"/>
          <w:shd w:fill="f0f0f0"/>
        </w:rPr>
        <w:t xml:space="preserve">tests/judge/run_check_correctness.sh</w:t>
      </w:r>
      <w:r>
        <w:rPr>
          <w:rFonts w:ascii="Calibri" w:cs="Calibri" w:eastAsia="Calibri" w:hAnsi="Calibri"/>
          <w:sz w:val="24"/>
          <w:szCs w:val="24"/>
        </w:rPr>
        <w:t xml:space="preserve">. Script này sẽ sinh ra bộ luật 5-tuple trong </w:t>
      </w:r>
      <w:r>
        <w:rPr>
          <w:rFonts w:ascii="Consolas" w:cs="Consolas" w:eastAsia="Consolas" w:hAnsi="Consolas"/>
          <w:sz w:val="20"/>
          <w:szCs w:val="20"/>
          <w:shd w:fill="f0f0f0"/>
        </w:rPr>
        <w:t xml:space="preserve">spi_rules.conf</w:t>
      </w:r>
      <w:r>
        <w:rPr>
          <w:rFonts w:ascii="Calibri" w:cs="Calibri" w:eastAsia="Calibri" w:hAnsi="Calibri"/>
          <w:sz w:val="24"/>
          <w:szCs w:val="24"/>
        </w:rPr>
        <w:t xml:space="preserve">, tạo tệp tin PCAP kiểm thử chức năng chứa đầy đủ các gói tin tương ứng với các trường hợp biên và luật mặc định. Tiếp theo, nó chạy ứng dụng ở chế độ Debug (</w:t>
      </w:r>
      <w:r>
        <w:rPr>
          <w:rFonts w:ascii="Consolas" w:cs="Consolas" w:eastAsia="Consolas" w:hAnsi="Consolas"/>
          <w:sz w:val="20"/>
          <w:szCs w:val="20"/>
          <w:shd w:fill="f0f0f0"/>
        </w:rPr>
        <w:t xml:space="preserve">spifast_debug</w:t>
      </w:r>
      <w:r>
        <w:rPr>
          <w:rFonts w:ascii="Calibri" w:cs="Calibri" w:eastAsia="Calibri" w:hAnsi="Calibri"/>
          <w:sz w:val="24"/>
          <w:szCs w:val="24"/>
        </w:rPr>
        <w:t xml:space="preserve">), ghi nhận nhật ký phân loại gói tin chi tiết ra file </w:t>
      </w:r>
      <w:r>
        <w:rPr>
          <w:rFonts w:ascii="Consolas" w:cs="Consolas" w:eastAsia="Consolas" w:hAnsi="Consolas"/>
          <w:sz w:val="20"/>
          <w:szCs w:val="20"/>
          <w:shd w:fill="f0f0f0"/>
        </w:rPr>
        <w:t xml:space="preserve">tests/results/actual.csv</w:t>
      </w:r>
      <w:r>
        <w:rPr>
          <w:rFonts w:ascii="Calibri" w:cs="Calibri" w:eastAsia="Calibri" w:hAnsi="Calibri"/>
          <w:sz w:val="24"/>
          <w:szCs w:val="24"/>
        </w:rPr>
        <w:t xml:space="preserve"> và so sánh 1-1 với file kết quả kỳ vọng </w:t>
      </w:r>
      <w:r>
        <w:rPr>
          <w:rFonts w:ascii="Consolas" w:cs="Consolas" w:eastAsia="Consolas" w:hAnsi="Consolas"/>
          <w:sz w:val="20"/>
          <w:szCs w:val="20"/>
          <w:shd w:fill="f0f0f0"/>
        </w:rPr>
        <w:t xml:space="preserve">expected.csv</w:t>
      </w:r>
      <w:r>
        <w:rPr>
          <w:rFonts w:ascii="Calibri" w:cs="Calibri" w:eastAsia="Calibri" w:hAnsi="Calibri"/>
          <w:sz w:val="24"/>
          <w:szCs w:val="24"/>
        </w:rPr>
        <w:t xml:space="preserve">.</w:t>
      </w:r>
    </w:p>
    <w:p>
      <w:pPr>
        <w:spacing w:after="160" w:line="276"/>
      </w:pPr>
      <w:r>
        <w:rPr>
          <w:rFonts w:ascii="Calibri" w:cs="Calibri" w:eastAsia="Calibri" w:hAnsi="Calibri"/>
          <w:sz w:val="24"/>
          <w:szCs w:val="24"/>
        </w:rPr>
        <w:t xml:space="preserve">Dưới đây là các ca kiểm thử chức năng được định nghĩa trong hệ thống:</w:t>
      </w:r>
    </w:p>
    <w:p>
      <w:pPr>
        <w:spacing w:after="160" w:line="276"/>
      </w:pPr>
      <w:r>
        <w:rPr>
          <w:rFonts w:ascii="Calibri" w:cs="Calibri" w:eastAsia="Calibri" w:hAnsi="Calibri"/>
          <w:b/>
          <w:bCs/>
          <w:sz w:val="24"/>
          <w:szCs w:val="24"/>
        </w:rPr>
        <w:t xml:space="preserve">Bảng 4: Bảng đặc tả các ca kiểm thử chức năng (Functional Test Cases) của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4472C4" w:color="auto" w:val="clear"/>
          </w:tcPr>
          <w:p>
            <w:pPr>
              <w:jc w:val="left"/>
            </w:pPr>
            <w:r>
              <w:rPr>
                <w:rFonts w:ascii="Calibri" w:cs="Calibri" w:eastAsia="Calibri" w:hAnsi="Calibri"/>
                <w:b/>
                <w:bCs/>
                <w:color w:val="FFFFFF"/>
                <w:sz w:val="24"/>
                <w:szCs w:val="24"/>
              </w:rPr>
              <w:t xml:space="preserve">Mã kiểm thử (Test Case ID)</w:t>
            </w:r>
          </w:p>
        </w:tc>
        <w:tc>
          <w:tcPr>
            <w:shd w:fill="4472C4" w:color="auto" w:val="clear"/>
          </w:tcPr>
          <w:p>
            <w:pPr>
              <w:jc w:val="left"/>
            </w:pPr>
            <w:r>
              <w:rPr>
                <w:rFonts w:ascii="Calibri" w:cs="Calibri" w:eastAsia="Calibri" w:hAnsi="Calibri"/>
                <w:b/>
                <w:bCs/>
                <w:color w:val="FFFFFF"/>
                <w:sz w:val="24"/>
                <w:szCs w:val="24"/>
              </w:rPr>
              <w:t xml:space="preserve">Phân loại (Category)</w:t>
            </w:r>
          </w:p>
        </w:tc>
        <w:tc>
          <w:tcPr>
            <w:shd w:fill="4472C4" w:color="auto" w:val="clear"/>
          </w:tcPr>
          <w:p>
            <w:pPr>
              <w:jc w:val="left"/>
            </w:pPr>
            <w:r>
              <w:rPr>
                <w:rFonts w:ascii="Calibri" w:cs="Calibri" w:eastAsia="Calibri" w:hAnsi="Calibri"/>
                <w:b/>
                <w:bCs/>
                <w:color w:val="FFFFFF"/>
                <w:sz w:val="24"/>
                <w:szCs w:val="24"/>
              </w:rPr>
              <w:t xml:space="preserve">Kịch bản kiểm thử (Test Scenario)</w:t>
            </w:r>
          </w:p>
        </w:tc>
        <w:tc>
          <w:tcPr>
            <w:shd w:fill="4472C4" w:color="auto" w:val="clear"/>
          </w:tcPr>
          <w:p>
            <w:pPr>
              <w:jc w:val="left"/>
            </w:pPr>
            <w:r>
              <w:rPr>
                <w:rFonts w:ascii="Calibri" w:cs="Calibri" w:eastAsia="Calibri" w:hAnsi="Calibri"/>
                <w:b/>
                <w:bCs/>
                <w:color w:val="FFFFFF"/>
                <w:sz w:val="24"/>
                <w:szCs w:val="24"/>
              </w:rPr>
              <w:t xml:space="preserve">Dữ liệu đầu vào (Test Input)</w:t>
            </w:r>
          </w:p>
        </w:tc>
        <w:tc>
          <w:tcPr>
            <w:shd w:fill="4472C4" w:color="auto" w:val="clear"/>
          </w:tcPr>
          <w:p>
            <w:pPr>
              <w:jc w:val="left"/>
            </w:pPr>
            <w:r>
              <w:rPr>
                <w:rFonts w:ascii="Calibri" w:cs="Calibri" w:eastAsia="Calibri" w:hAnsi="Calibri"/>
                <w:b/>
                <w:bCs/>
                <w:color w:val="FFFFFF"/>
                <w:sz w:val="24"/>
                <w:szCs w:val="24"/>
              </w:rPr>
              <w:t xml:space="preserve">Kết quả kỳ vọng (Expected Result)</w:t>
            </w:r>
          </w:p>
        </w:tc>
        <w:tc>
          <w:tcPr>
            <w:shd w:fill="4472C4" w:color="auto" w:val="clear"/>
          </w:tcPr>
          <w:p>
            <w:pPr>
              <w:jc w:val="left"/>
            </w:pPr>
            <w:r>
              <w:rPr>
                <w:rFonts w:ascii="Calibri" w:cs="Calibri" w:eastAsia="Calibri" w:hAnsi="Calibri"/>
                <w:b/>
                <w:bCs/>
                <w:color w:val="FFFFFF"/>
                <w:sz w:val="24"/>
                <w:szCs w:val="24"/>
              </w:rPr>
              <w:t xml:space="preserve">Trạng thái (Status)</w:t>
            </w:r>
          </w:p>
        </w:tc>
      </w:tr>
      <w:tr>
        <w:tc>
          <w:tcPr>
            <w:shd w:fill="F2F2F2" w:color="auto" w:val="clear"/>
          </w:tcPr>
          <w:p>
            <w:pPr>
              <w:jc w:val="left"/>
            </w:pPr>
            <w:r>
              <w:rPr>
                <w:rFonts w:ascii="Calibri" w:cs="Calibri" w:eastAsia="Calibri" w:hAnsi="Calibri"/>
                <w:b w:val="false"/>
                <w:bCs w:val="false"/>
                <w:sz w:val="24"/>
                <w:szCs w:val="24"/>
              </w:rPr>
              <w:t xml:space="preserve">TC_FUNC_01</w:t>
            </w:r>
          </w:p>
        </w:tc>
        <w:tc>
          <w:tcPr>
            <w:shd w:fill="F2F2F2" w:color="auto" w:val="clear"/>
          </w:tcPr>
          <w:p>
            <w:pPr>
              <w:jc w:val="left"/>
            </w:pPr>
            <w:r>
              <w:rPr>
                <w:rFonts w:ascii="Calibri" w:cs="Calibri" w:eastAsia="Calibri" w:hAnsi="Calibri"/>
                <w:b w:val="false"/>
                <w:bCs w:val="false"/>
                <w:sz w:val="24"/>
                <w:szCs w:val="24"/>
              </w:rPr>
              <w:t xml:space="preserve">Functional</w:t>
            </w:r>
          </w:p>
        </w:tc>
        <w:tc>
          <w:tcPr>
            <w:shd w:fill="F2F2F2" w:color="auto" w:val="clear"/>
          </w:tcPr>
          <w:p>
            <w:pPr>
              <w:jc w:val="left"/>
            </w:pPr>
            <w:r>
              <w:rPr>
                <w:rFonts w:ascii="Calibri" w:cs="Calibri" w:eastAsia="Calibri" w:hAnsi="Calibri"/>
                <w:b w:val="false"/>
                <w:bCs w:val="false"/>
                <w:sz w:val="24"/>
                <w:szCs w:val="24"/>
              </w:rPr>
              <w:t xml:space="preserve">So khớp cổng dịch vụ HTTP/80</w:t>
            </w:r>
          </w:p>
        </w:tc>
        <w:tc>
          <w:tcPr>
            <w:shd w:fill="F2F2F2" w:color="auto" w:val="clear"/>
          </w:tcPr>
          <w:p>
            <w:pPr>
              <w:jc w:val="left"/>
            </w:pPr>
            <w:r>
              <w:rPr>
                <w:rFonts w:ascii="Calibri" w:cs="Calibri" w:eastAsia="Calibri" w:hAnsi="Calibri"/>
                <w:b w:val="false"/>
                <w:bCs w:val="false"/>
                <w:sz w:val="24"/>
                <w:szCs w:val="24"/>
              </w:rPr>
              <w:t xml:space="preserve">Luật: fg_l34_http_sdf1003 (FORWARD)Gói tin TCP port 80</w:t>
            </w:r>
          </w:p>
        </w:tc>
        <w:tc>
          <w:tcPr>
            <w:shd w:fill="F2F2F2" w:color="auto" w:val="clear"/>
          </w:tcPr>
          <w:p>
            <w:pPr>
              <w:jc w:val="left"/>
            </w:pPr>
            <w:r>
              <w:rPr>
                <w:rFonts w:ascii="Calibri" w:cs="Calibri" w:eastAsia="Calibri" w:hAnsi="Calibri"/>
                <w:b w:val="false"/>
                <w:bCs w:val="false"/>
                <w:sz w:val="24"/>
                <w:szCs w:val="24"/>
              </w:rPr>
              <w:t xml:space="preserve">Gói tin được FORWARD thành công; Ghi nhận thống kê hit_count tăng.</w:t>
            </w:r>
          </w:p>
        </w:tc>
        <w:tc>
          <w:tcPr>
            <w:shd w:fill="F2F2F2" w:color="auto" w:val="clear"/>
          </w:tcPr>
          <w:p>
            <w:pPr>
              <w:jc w:val="left"/>
            </w:pPr>
            <w:r>
              <w:rPr>
                <w:rFonts w:ascii="Calibri" w:cs="Calibri" w:eastAsia="Calibri" w:hAnsi="Calibri"/>
                <w:b w:val="false"/>
                <w:bCs w:val="false"/>
                <w:sz w:val="24"/>
                <w:szCs w:val="24"/>
              </w:rPr>
              <w:t xml:space="preserve">PASS</w:t>
            </w:r>
          </w:p>
        </w:tc>
      </w:tr>
      <w:tr>
        <w:tc>
          <w:p>
            <w:pPr>
              <w:jc w:val="left"/>
            </w:pPr>
            <w:r>
              <w:rPr>
                <w:rFonts w:ascii="Calibri" w:cs="Calibri" w:eastAsia="Calibri" w:hAnsi="Calibri"/>
                <w:b w:val="false"/>
                <w:bCs w:val="false"/>
                <w:sz w:val="24"/>
                <w:szCs w:val="24"/>
              </w:rPr>
              <w:t xml:space="preserve">TC_FUNC_02</w:t>
            </w:r>
          </w:p>
        </w:tc>
        <w:tc>
          <w:p>
            <w:pPr>
              <w:jc w:val="left"/>
            </w:pPr>
            <w:r>
              <w:rPr>
                <w:rFonts w:ascii="Calibri" w:cs="Calibri" w:eastAsia="Calibri" w:hAnsi="Calibri"/>
                <w:b w:val="false"/>
                <w:bCs w:val="false"/>
                <w:sz w:val="24"/>
                <w:szCs w:val="24"/>
              </w:rPr>
              <w:t xml:space="preserve">Functional</w:t>
            </w:r>
          </w:p>
        </w:tc>
        <w:tc>
          <w:p>
            <w:pPr>
              <w:jc w:val="left"/>
            </w:pPr>
            <w:r>
              <w:rPr>
                <w:rFonts w:ascii="Calibri" w:cs="Calibri" w:eastAsia="Calibri" w:hAnsi="Calibri"/>
                <w:b w:val="false"/>
                <w:bCs w:val="false"/>
                <w:sz w:val="24"/>
                <w:szCs w:val="24"/>
              </w:rPr>
              <w:t xml:space="preserve">So khớp cổng dịch vụ HTTPS/443</w:t>
            </w:r>
          </w:p>
        </w:tc>
        <w:tc>
          <w:p>
            <w:pPr>
              <w:jc w:val="left"/>
            </w:pPr>
            <w:r>
              <w:rPr>
                <w:rFonts w:ascii="Calibri" w:cs="Calibri" w:eastAsia="Calibri" w:hAnsi="Calibri"/>
                <w:b w:val="false"/>
                <w:bCs w:val="false"/>
                <w:sz w:val="24"/>
                <w:szCs w:val="24"/>
              </w:rPr>
              <w:t xml:space="preserve">Luật: fg_l34_https_sdf1004 (FORWARD)Gói tin TCP port 443</w:t>
            </w:r>
          </w:p>
        </w:tc>
        <w:tc>
          <w:p>
            <w:pPr>
              <w:jc w:val="left"/>
            </w:pPr>
            <w:r>
              <w:rPr>
                <w:rFonts w:ascii="Calibri" w:cs="Calibri" w:eastAsia="Calibri" w:hAnsi="Calibri"/>
                <w:b w:val="false"/>
                <w:bCs w:val="false"/>
                <w:sz w:val="24"/>
                <w:szCs w:val="24"/>
              </w:rPr>
              <w:t xml:space="preserve">Gói tin được FORWARD thành công; Ghi nhận thống kê hit_count tăng.</w:t>
            </w:r>
          </w:p>
        </w:tc>
        <w:tc>
          <w:p>
            <w:pPr>
              <w:jc w:val="left"/>
            </w:pPr>
            <w:r>
              <w:rPr>
                <w:rFonts w:ascii="Calibri" w:cs="Calibri" w:eastAsia="Calibri" w:hAnsi="Calibri"/>
                <w:b w:val="false"/>
                <w:bCs w:val="false"/>
                <w:sz w:val="24"/>
                <w:szCs w:val="24"/>
              </w:rPr>
              <w:t xml:space="preserve">PASS</w:t>
            </w:r>
          </w:p>
        </w:tc>
      </w:tr>
      <w:tr>
        <w:tc>
          <w:tcPr>
            <w:shd w:fill="F2F2F2" w:color="auto" w:val="clear"/>
          </w:tcPr>
          <w:p>
            <w:pPr>
              <w:jc w:val="left"/>
            </w:pPr>
            <w:r>
              <w:rPr>
                <w:rFonts w:ascii="Calibri" w:cs="Calibri" w:eastAsia="Calibri" w:hAnsi="Calibri"/>
                <w:b w:val="false"/>
                <w:bCs w:val="false"/>
                <w:sz w:val="24"/>
                <w:szCs w:val="24"/>
              </w:rPr>
              <w:t xml:space="preserve">TC_FUNC_03</w:t>
            </w:r>
          </w:p>
        </w:tc>
        <w:tc>
          <w:tcPr>
            <w:shd w:fill="F2F2F2" w:color="auto" w:val="clear"/>
          </w:tcPr>
          <w:p>
            <w:pPr>
              <w:jc w:val="left"/>
            </w:pPr>
            <w:r>
              <w:rPr>
                <w:rFonts w:ascii="Calibri" w:cs="Calibri" w:eastAsia="Calibri" w:hAnsi="Calibri"/>
                <w:b w:val="false"/>
                <w:bCs w:val="false"/>
                <w:sz w:val="24"/>
                <w:szCs w:val="24"/>
              </w:rPr>
              <w:t xml:space="preserve">Functional</w:t>
            </w:r>
          </w:p>
        </w:tc>
        <w:tc>
          <w:tcPr>
            <w:shd w:fill="F2F2F2" w:color="auto" w:val="clear"/>
          </w:tcPr>
          <w:p>
            <w:pPr>
              <w:jc w:val="left"/>
            </w:pPr>
            <w:r>
              <w:rPr>
                <w:rFonts w:ascii="Calibri" w:cs="Calibri" w:eastAsia="Calibri" w:hAnsi="Calibri"/>
                <w:b w:val="false"/>
                <w:bCs w:val="false"/>
                <w:sz w:val="24"/>
                <w:szCs w:val="24"/>
              </w:rPr>
              <w:t xml:space="preserve">So khớp cổng dịch vụ DNS/53</w:t>
            </w:r>
          </w:p>
        </w:tc>
        <w:tc>
          <w:tcPr>
            <w:shd w:fill="F2F2F2" w:color="auto" w:val="clear"/>
          </w:tcPr>
          <w:p>
            <w:pPr>
              <w:jc w:val="left"/>
            </w:pPr>
            <w:r>
              <w:rPr>
                <w:rFonts w:ascii="Calibri" w:cs="Calibri" w:eastAsia="Calibri" w:hAnsi="Calibri"/>
                <w:b w:val="false"/>
                <w:bCs w:val="false"/>
                <w:sz w:val="24"/>
                <w:szCs w:val="24"/>
              </w:rPr>
              <w:t xml:space="preserve">Luật: fg_l34_dns_sdf1005 (FORWARD)Gói tin UDP/TCP port 53</w:t>
            </w:r>
          </w:p>
        </w:tc>
        <w:tc>
          <w:tcPr>
            <w:shd w:fill="F2F2F2" w:color="auto" w:val="clear"/>
          </w:tcPr>
          <w:p>
            <w:pPr>
              <w:jc w:val="left"/>
            </w:pPr>
            <w:r>
              <w:rPr>
                <w:rFonts w:ascii="Calibri" w:cs="Calibri" w:eastAsia="Calibri" w:hAnsi="Calibri"/>
                <w:b w:val="false"/>
                <w:bCs w:val="false"/>
                <w:sz w:val="24"/>
                <w:szCs w:val="24"/>
              </w:rPr>
              <w:t xml:space="preserve">Gói tin được FORWARD thành công; Ghi nhận thống kê hit_count tăng.</w:t>
            </w:r>
          </w:p>
        </w:tc>
        <w:tc>
          <w:tcPr>
            <w:shd w:fill="F2F2F2" w:color="auto" w:val="clear"/>
          </w:tcPr>
          <w:p>
            <w:pPr>
              <w:jc w:val="left"/>
            </w:pPr>
            <w:r>
              <w:rPr>
                <w:rFonts w:ascii="Calibri" w:cs="Calibri" w:eastAsia="Calibri" w:hAnsi="Calibri"/>
                <w:b w:val="false"/>
                <w:bCs w:val="false"/>
                <w:sz w:val="24"/>
                <w:szCs w:val="24"/>
              </w:rPr>
              <w:t xml:space="preserve">PASS</w:t>
            </w:r>
          </w:p>
        </w:tc>
      </w:tr>
      <w:tr>
        <w:tc>
          <w:p>
            <w:pPr>
              <w:jc w:val="left"/>
            </w:pPr>
            <w:r>
              <w:rPr>
                <w:rFonts w:ascii="Calibri" w:cs="Calibri" w:eastAsia="Calibri" w:hAnsi="Calibri"/>
                <w:b w:val="false"/>
                <w:bCs w:val="false"/>
                <w:sz w:val="24"/>
                <w:szCs w:val="24"/>
              </w:rPr>
              <w:t xml:space="preserve">TC_FUNC_04</w:t>
            </w:r>
          </w:p>
        </w:tc>
        <w:tc>
          <w:p>
            <w:pPr>
              <w:jc w:val="left"/>
            </w:pPr>
            <w:r>
              <w:rPr>
                <w:rFonts w:ascii="Calibri" w:cs="Calibri" w:eastAsia="Calibri" w:hAnsi="Calibri"/>
                <w:b w:val="false"/>
                <w:bCs w:val="false"/>
                <w:sz w:val="24"/>
                <w:szCs w:val="24"/>
              </w:rPr>
              <w:t xml:space="preserve">Functional</w:t>
            </w:r>
          </w:p>
        </w:tc>
        <w:tc>
          <w:p>
            <w:pPr>
              <w:jc w:val="left"/>
            </w:pPr>
            <w:r>
              <w:rPr>
                <w:rFonts w:ascii="Calibri" w:cs="Calibri" w:eastAsia="Calibri" w:hAnsi="Calibri"/>
                <w:b w:val="false"/>
                <w:bCs w:val="false"/>
                <w:sz w:val="24"/>
                <w:szCs w:val="24"/>
              </w:rPr>
              <w:t xml:space="preserve">So khớp cổng dịch vụ GTP-U/2152</w:t>
            </w:r>
          </w:p>
        </w:tc>
        <w:tc>
          <w:p>
            <w:pPr>
              <w:jc w:val="left"/>
            </w:pPr>
            <w:r>
              <w:rPr>
                <w:rFonts w:ascii="Calibri" w:cs="Calibri" w:eastAsia="Calibri" w:hAnsi="Calibri"/>
                <w:b w:val="false"/>
                <w:bCs w:val="false"/>
                <w:sz w:val="24"/>
                <w:szCs w:val="24"/>
              </w:rPr>
              <w:t xml:space="preserve">Luật: fg_l34_udp_sdf1006 (DROP)Gói tin UDP port 2152</w:t>
            </w:r>
          </w:p>
        </w:tc>
        <w:tc>
          <w:p>
            <w:pPr>
              <w:jc w:val="left"/>
            </w:pPr>
            <w:r>
              <w:rPr>
                <w:rFonts w:ascii="Calibri" w:cs="Calibri" w:eastAsia="Calibri" w:hAnsi="Calibri"/>
                <w:b w:val="false"/>
                <w:bCs w:val="false"/>
                <w:sz w:val="24"/>
                <w:szCs w:val="24"/>
              </w:rPr>
              <w:t xml:space="preserve">Gói tin bị DROP và giải phóng mbuf; Tăng bộ đếm dropped_packets.</w:t>
            </w:r>
          </w:p>
        </w:tc>
        <w:tc>
          <w:p>
            <w:pPr>
              <w:jc w:val="left"/>
            </w:pPr>
            <w:r>
              <w:rPr>
                <w:rFonts w:ascii="Calibri" w:cs="Calibri" w:eastAsia="Calibri" w:hAnsi="Calibri"/>
                <w:b w:val="false"/>
                <w:bCs w:val="false"/>
                <w:sz w:val="24"/>
                <w:szCs w:val="24"/>
              </w:rPr>
              <w:t xml:space="preserve">PASS</w:t>
            </w:r>
          </w:p>
        </w:tc>
      </w:tr>
      <w:tr>
        <w:tc>
          <w:tcPr>
            <w:shd w:fill="F2F2F2" w:color="auto" w:val="clear"/>
          </w:tcPr>
          <w:p>
            <w:pPr>
              <w:jc w:val="left"/>
            </w:pPr>
            <w:r>
              <w:rPr>
                <w:rFonts w:ascii="Calibri" w:cs="Calibri" w:eastAsia="Calibri" w:hAnsi="Calibri"/>
                <w:b w:val="false"/>
                <w:bCs w:val="false"/>
                <w:sz w:val="24"/>
                <w:szCs w:val="24"/>
              </w:rPr>
              <w:t xml:space="preserve">TC_FUNC_05</w:t>
            </w:r>
          </w:p>
        </w:tc>
        <w:tc>
          <w:tcPr>
            <w:shd w:fill="F2F2F2" w:color="auto" w:val="clear"/>
          </w:tcPr>
          <w:p>
            <w:pPr>
              <w:jc w:val="left"/>
            </w:pPr>
            <w:r>
              <w:rPr>
                <w:rFonts w:ascii="Calibri" w:cs="Calibri" w:eastAsia="Calibri" w:hAnsi="Calibri"/>
                <w:b w:val="false"/>
                <w:bCs w:val="false"/>
                <w:sz w:val="24"/>
                <w:szCs w:val="24"/>
              </w:rPr>
              <w:t xml:space="preserve">Functional</w:t>
            </w:r>
          </w:p>
        </w:tc>
        <w:tc>
          <w:tcPr>
            <w:shd w:fill="F2F2F2" w:color="auto" w:val="clear"/>
          </w:tcPr>
          <w:p>
            <w:pPr>
              <w:jc w:val="left"/>
            </w:pPr>
            <w:r>
              <w:rPr>
                <w:rFonts w:ascii="Calibri" w:cs="Calibri" w:eastAsia="Calibri" w:hAnsi="Calibri"/>
                <w:b w:val="false"/>
                <w:bCs w:val="false"/>
                <w:sz w:val="24"/>
                <w:szCs w:val="24"/>
              </w:rPr>
              <w:t xml:space="preserve">Ngăn chặn mạng xã hội Facebook</w:t>
            </w:r>
          </w:p>
        </w:tc>
        <w:tc>
          <w:tcPr>
            <w:shd w:fill="F2F2F2" w:color="auto" w:val="clear"/>
          </w:tcPr>
          <w:p>
            <w:pPr>
              <w:jc w:val="left"/>
            </w:pPr>
            <w:r>
              <w:rPr>
                <w:rFonts w:ascii="Calibri" w:cs="Calibri" w:eastAsia="Calibri" w:hAnsi="Calibri"/>
                <w:b w:val="false"/>
                <w:bCs w:val="false"/>
                <w:sz w:val="24"/>
                <w:szCs w:val="24"/>
              </w:rPr>
              <w:t xml:space="preserve">Luật: fg_l34_facebook (FORWARD)Gói tin đến IP thuộc dải 31.13.64.0/18</w:t>
            </w:r>
          </w:p>
        </w:tc>
        <w:tc>
          <w:tcPr>
            <w:shd w:fill="F2F2F2" w:color="auto" w:val="clear"/>
          </w:tcPr>
          <w:p>
            <w:pPr>
              <w:jc w:val="left"/>
            </w:pPr>
            <w:r>
              <w:rPr>
                <w:rFonts w:ascii="Calibri" w:cs="Calibri" w:eastAsia="Calibri" w:hAnsi="Calibri"/>
                <w:b w:val="false"/>
                <w:bCs w:val="false"/>
                <w:sz w:val="24"/>
                <w:szCs w:val="24"/>
              </w:rPr>
              <w:t xml:space="preserve">Gói tin được FORWARD thành công; Ghi nhận thống kê hit_count tăng.</w:t>
            </w:r>
          </w:p>
        </w:tc>
        <w:tc>
          <w:tcPr>
            <w:shd w:fill="F2F2F2" w:color="auto" w:val="clear"/>
          </w:tcPr>
          <w:p>
            <w:pPr>
              <w:jc w:val="left"/>
            </w:pPr>
            <w:r>
              <w:rPr>
                <w:rFonts w:ascii="Calibri" w:cs="Calibri" w:eastAsia="Calibri" w:hAnsi="Calibri"/>
                <w:b w:val="false"/>
                <w:bCs w:val="false"/>
                <w:sz w:val="24"/>
                <w:szCs w:val="24"/>
              </w:rPr>
              <w:t xml:space="preserve">PASS</w:t>
            </w:r>
          </w:p>
        </w:tc>
      </w:tr>
      <w:tr>
        <w:tc>
          <w:p>
            <w:pPr>
              <w:jc w:val="left"/>
            </w:pPr>
            <w:r>
              <w:rPr>
                <w:rFonts w:ascii="Calibri" w:cs="Calibri" w:eastAsia="Calibri" w:hAnsi="Calibri"/>
                <w:b w:val="false"/>
                <w:bCs w:val="false"/>
                <w:sz w:val="24"/>
                <w:szCs w:val="24"/>
              </w:rPr>
              <w:t xml:space="preserve">TC_FUNC_06</w:t>
            </w:r>
          </w:p>
        </w:tc>
        <w:tc>
          <w:p>
            <w:pPr>
              <w:jc w:val="left"/>
            </w:pPr>
            <w:r>
              <w:rPr>
                <w:rFonts w:ascii="Calibri" w:cs="Calibri" w:eastAsia="Calibri" w:hAnsi="Calibri"/>
                <w:b w:val="false"/>
                <w:bCs w:val="false"/>
                <w:sz w:val="24"/>
                <w:szCs w:val="24"/>
              </w:rPr>
              <w:t xml:space="preserve">Functional</w:t>
            </w:r>
          </w:p>
        </w:tc>
        <w:tc>
          <w:p>
            <w:pPr>
              <w:jc w:val="left"/>
            </w:pPr>
            <w:r>
              <w:rPr>
                <w:rFonts w:ascii="Calibri" w:cs="Calibri" w:eastAsia="Calibri" w:hAnsi="Calibri"/>
                <w:b w:val="false"/>
                <w:bCs w:val="false"/>
                <w:sz w:val="24"/>
                <w:szCs w:val="24"/>
              </w:rPr>
              <w:t xml:space="preserve">Luật mặc định Default Drop</w:t>
            </w:r>
          </w:p>
        </w:tc>
        <w:tc>
          <w:p>
            <w:pPr>
              <w:jc w:val="left"/>
            </w:pPr>
            <w:r>
              <w:rPr>
                <w:rFonts w:ascii="Calibri" w:cs="Calibri" w:eastAsia="Calibri" w:hAnsi="Calibri"/>
                <w:b w:val="false"/>
                <w:bCs w:val="false"/>
                <w:sz w:val="24"/>
                <w:szCs w:val="24"/>
              </w:rPr>
              <w:t xml:space="preserve">Gói tin có cổng không khớp bất kỳ luật cụ thể nào trong cấu hình</w:t>
            </w:r>
          </w:p>
        </w:tc>
        <w:tc>
          <w:p>
            <w:pPr>
              <w:jc w:val="left"/>
            </w:pPr>
            <w:r>
              <w:rPr>
                <w:rFonts w:ascii="Calibri" w:cs="Calibri" w:eastAsia="Calibri" w:hAnsi="Calibri"/>
                <w:b w:val="false"/>
                <w:bCs w:val="false"/>
                <w:sz w:val="24"/>
                <w:szCs w:val="24"/>
              </w:rPr>
              <w:t xml:space="preserve">Gói tin bị DROP theo luật mặc định và giải phóng mbuf; Tăng bộ đếm dropped_packets.</w:t>
            </w:r>
          </w:p>
        </w:tc>
        <w:tc>
          <w:p>
            <w:pPr>
              <w:jc w:val="left"/>
            </w:pPr>
            <w:r>
              <w:rPr>
                <w:rFonts w:ascii="Calibri" w:cs="Calibri" w:eastAsia="Calibri" w:hAnsi="Calibri"/>
                <w:b w:val="false"/>
                <w:bCs w:val="false"/>
                <w:sz w:val="24"/>
                <w:szCs w:val="24"/>
              </w:rPr>
              <w:t xml:space="preserve">PASS</w:t>
            </w:r>
          </w:p>
        </w:tc>
      </w:tr>
      <w:tr>
        <w:tc>
          <w:tcPr>
            <w:shd w:fill="F2F2F2" w:color="auto" w:val="clear"/>
          </w:tcPr>
          <w:p>
            <w:pPr>
              <w:jc w:val="left"/>
            </w:pPr>
            <w:r>
              <w:rPr>
                <w:rFonts w:ascii="Calibri" w:cs="Calibri" w:eastAsia="Calibri" w:hAnsi="Calibri"/>
                <w:b w:val="false"/>
                <w:bCs w:val="false"/>
                <w:sz w:val="24"/>
                <w:szCs w:val="24"/>
              </w:rPr>
              <w:t xml:space="preserve">TC_FUNC_07</w:t>
            </w:r>
          </w:p>
        </w:tc>
        <w:tc>
          <w:tcPr>
            <w:shd w:fill="F2F2F2" w:color="auto" w:val="clear"/>
          </w:tcPr>
          <w:p>
            <w:pPr>
              <w:jc w:val="left"/>
            </w:pPr>
            <w:r>
              <w:rPr>
                <w:rFonts w:ascii="Calibri" w:cs="Calibri" w:eastAsia="Calibri" w:hAnsi="Calibri"/>
                <w:b w:val="false"/>
                <w:bCs w:val="false"/>
                <w:sz w:val="24"/>
                <w:szCs w:val="24"/>
              </w:rPr>
              <w:t xml:space="preserve">Functional</w:t>
            </w:r>
          </w:p>
        </w:tc>
        <w:tc>
          <w:tcPr>
            <w:shd w:fill="F2F2F2" w:color="auto" w:val="clear"/>
          </w:tcPr>
          <w:p>
            <w:pPr>
              <w:jc w:val="left"/>
            </w:pPr>
            <w:r>
              <w:rPr>
                <w:rFonts w:ascii="Calibri" w:cs="Calibri" w:eastAsia="Calibri" w:hAnsi="Calibri"/>
                <w:b w:val="false"/>
                <w:bCs w:val="false"/>
                <w:sz w:val="24"/>
                <w:szCs w:val="24"/>
              </w:rPr>
              <w:t xml:space="preserve">Cập nhật luật nóng (Hot-Reload) không downtime</w:t>
            </w:r>
          </w:p>
        </w:tc>
        <w:tc>
          <w:tcPr>
            <w:shd w:fill="F2F2F2" w:color="auto" w:val="clear"/>
          </w:tcPr>
          <w:p>
            <w:pPr>
              <w:jc w:val="left"/>
            </w:pPr>
            <w:r>
              <w:rPr>
                <w:rFonts w:ascii="Calibri" w:cs="Calibri" w:eastAsia="Calibri" w:hAnsi="Calibri"/>
                <w:b w:val="false"/>
                <w:bCs w:val="false"/>
                <w:sz w:val="24"/>
                <w:szCs w:val="24"/>
              </w:rPr>
              <w:t xml:space="preserve">Gọi lệnh CLI: sudo ./build/spi_cli reload_rules ./spi_rules.conf</w:t>
            </w:r>
          </w:p>
        </w:tc>
        <w:tc>
          <w:tcPr>
            <w:shd w:fill="F2F2F2" w:color="auto" w:val="clear"/>
          </w:tcPr>
          <w:p>
            <w:pPr>
              <w:jc w:val="left"/>
            </w:pPr>
            <w:r>
              <w:rPr>
                <w:rFonts w:ascii="Calibri" w:cs="Calibri" w:eastAsia="Calibri" w:hAnsi="Calibri"/>
                <w:b w:val="false"/>
                <w:bCs w:val="false"/>
                <w:sz w:val="24"/>
                <w:szCs w:val="24"/>
              </w:rPr>
              <w:t xml:space="preserve">Tải luật mới thành công; Con trỏ đổi nguyên tử; 0% rơi gói trong lúc reload.</w:t>
            </w:r>
          </w:p>
        </w:tc>
        <w:tc>
          <w:tcPr>
            <w:shd w:fill="F2F2F2" w:color="auto" w:val="clear"/>
          </w:tcPr>
          <w:p>
            <w:pPr>
              <w:jc w:val="left"/>
            </w:pPr>
            <w:r>
              <w:rPr>
                <w:rFonts w:ascii="Calibri" w:cs="Calibri" w:eastAsia="Calibri" w:hAnsi="Calibri"/>
                <w:b w:val="false"/>
                <w:bCs w:val="false"/>
                <w:sz w:val="24"/>
                <w:szCs w:val="24"/>
              </w:rPr>
              <w:t xml:space="preserve">PASS</w:t>
            </w:r>
          </w:p>
        </w:tc>
      </w:tr>
    </w:tbl>
    <w:p>
      <w:pPr>
        <w:spacing w:after="160" w:line="276"/>
      </w:pPr>
      <w:r>
        <w:rPr>
          <w:rFonts w:ascii="Calibri" w:cs="Calibri" w:eastAsia="Calibri" w:hAnsi="Calibri"/>
          <w:sz w:val="24"/>
          <w:szCs w:val="24"/>
        </w:rPr>
        <w:t xml:space="preserve">Kết quả thu thập thực tế từ tệp </w:t>
      </w:r>
      <w:r>
        <w:rPr>
          <w:rFonts w:ascii="Consolas" w:cs="Consolas" w:eastAsia="Consolas" w:hAnsi="Consolas"/>
          <w:sz w:val="20"/>
          <w:szCs w:val="20"/>
          <w:shd w:fill="f0f0f0"/>
        </w:rPr>
        <w:t xml:space="preserve">tests/results/testcase_results.csv</w:t>
      </w:r>
      <w:r>
        <w:rPr>
          <w:rFonts w:ascii="Calibri" w:cs="Calibri" w:eastAsia="Calibri" w:hAnsi="Calibri"/>
          <w:sz w:val="24"/>
          <w:szCs w:val="24"/>
        </w:rPr>
        <w:t xml:space="preserve"> cho thấy hệ thống đã vượt qua toàn bộ các ca kiểm thử chức năng với độ chính xác tuyệt đối như được thống kê trong Bảng 5:</w:t>
      </w:r>
    </w:p>
    <w:p>
      <w:pPr>
        <w:spacing w:after="160" w:line="276"/>
      </w:pPr>
      <w:r>
        <w:rPr>
          <w:rFonts w:ascii="Calibri" w:cs="Calibri" w:eastAsia="Calibri" w:hAnsi="Calibri"/>
          <w:b/>
          <w:bCs/>
          <w:sz w:val="24"/>
          <w:szCs w:val="24"/>
        </w:rPr>
        <w:t xml:space="preserve">Bảng 5: Kết quả kiểm thử chức năng tự động (Functional Correctness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4472C4" w:color="auto" w:val="clear"/>
          </w:tcPr>
          <w:p>
            <w:pPr>
              <w:jc w:val="left"/>
            </w:pPr>
            <w:r>
              <w:rPr>
                <w:rFonts w:ascii="Calibri" w:cs="Calibri" w:eastAsia="Calibri" w:hAnsi="Calibri"/>
                <w:b/>
                <w:bCs/>
                <w:color w:val="FFFFFF"/>
                <w:sz w:val="24"/>
                <w:szCs w:val="24"/>
              </w:rPr>
              <w:t xml:space="preserve">Tiêu chí (Metric)</w:t>
            </w:r>
          </w:p>
        </w:tc>
        <w:tc>
          <w:tcPr>
            <w:shd w:fill="4472C4" w:color="auto" w:val="clear"/>
          </w:tcPr>
          <w:p>
            <w:pPr>
              <w:jc w:val="left"/>
            </w:pPr>
            <w:r>
              <w:rPr>
                <w:rFonts w:ascii="Calibri" w:cs="Calibri" w:eastAsia="Calibri" w:hAnsi="Calibri"/>
                <w:b/>
                <w:bCs/>
                <w:color w:val="FFFFFF"/>
                <w:sz w:val="24"/>
                <w:szCs w:val="24"/>
              </w:rPr>
              <w:t xml:space="preserve">Kết quả (Value)</w:t>
            </w:r>
          </w:p>
        </w:tc>
      </w:tr>
      <w:tr>
        <w:tc>
          <w:tcPr>
            <w:shd w:fill="F2F2F2" w:color="auto" w:val="clear"/>
          </w:tcPr>
          <w:p>
            <w:pPr>
              <w:jc w:val="left"/>
            </w:pPr>
            <w:r>
              <w:rPr>
                <w:rFonts w:ascii="Calibri" w:cs="Calibri" w:eastAsia="Calibri" w:hAnsi="Calibri"/>
                <w:b w:val="false"/>
                <w:bCs w:val="false"/>
                <w:sz w:val="24"/>
                <w:szCs w:val="24"/>
              </w:rPr>
              <w:t xml:space="preserve">Tổng số gói tin (Total Packets)</w:t>
            </w:r>
          </w:p>
        </w:tc>
        <w:tc>
          <w:tcPr>
            <w:shd w:fill="F2F2F2" w:color="auto" w:val="clear"/>
          </w:tcPr>
          <w:p>
            <w:pPr>
              <w:jc w:val="left"/>
            </w:pPr>
            <w:r>
              <w:rPr>
                <w:rFonts w:ascii="Calibri" w:cs="Calibri" w:eastAsia="Calibri" w:hAnsi="Calibri"/>
                <w:b w:val="false"/>
                <w:bCs w:val="false"/>
                <w:sz w:val="24"/>
                <w:szCs w:val="24"/>
              </w:rPr>
              <w:t xml:space="preserve">239</w:t>
            </w:r>
          </w:p>
        </w:tc>
      </w:tr>
      <w:tr>
        <w:tc>
          <w:p>
            <w:pPr>
              <w:jc w:val="left"/>
            </w:pPr>
            <w:r>
              <w:rPr>
                <w:rFonts w:ascii="Calibri" w:cs="Calibri" w:eastAsia="Calibri" w:hAnsi="Calibri"/>
                <w:b w:val="false"/>
                <w:bCs w:val="false"/>
                <w:sz w:val="24"/>
                <w:szCs w:val="24"/>
              </w:rPr>
              <w:t xml:space="preserve">Phân loại khớp (Matched)</w:t>
            </w:r>
          </w:p>
        </w:tc>
        <w:tc>
          <w:p>
            <w:pPr>
              <w:jc w:val="left"/>
            </w:pPr>
            <w:r>
              <w:rPr>
                <w:rFonts w:ascii="Calibri" w:cs="Calibri" w:eastAsia="Calibri" w:hAnsi="Calibri"/>
                <w:b w:val="false"/>
                <w:bCs w:val="false"/>
                <w:sz w:val="24"/>
                <w:szCs w:val="24"/>
              </w:rPr>
              <w:t xml:space="preserve">239</w:t>
            </w:r>
          </w:p>
        </w:tc>
      </w:tr>
      <w:tr>
        <w:tc>
          <w:tcPr>
            <w:shd w:fill="F2F2F2" w:color="auto" w:val="clear"/>
          </w:tcPr>
          <w:p>
            <w:pPr>
              <w:jc w:val="left"/>
            </w:pPr>
            <w:r>
              <w:rPr>
                <w:rFonts w:ascii="Calibri" w:cs="Calibri" w:eastAsia="Calibri" w:hAnsi="Calibri"/>
                <w:b w:val="false"/>
                <w:bCs w:val="false"/>
                <w:sz w:val="24"/>
                <w:szCs w:val="24"/>
              </w:rPr>
              <w:t xml:space="preserve">Bỏ sót (Missing)</w:t>
            </w:r>
          </w:p>
        </w:tc>
        <w:tc>
          <w:tcPr>
            <w:shd w:fill="F2F2F2" w:color="auto" w:val="clear"/>
          </w:tcPr>
          <w:p>
            <w:pPr>
              <w:jc w:val="left"/>
            </w:pPr>
            <w:r>
              <w:rPr>
                <w:rFonts w:ascii="Calibri" w:cs="Calibri" w:eastAsia="Calibri" w:hAnsi="Calibri"/>
                <w:b w:val="false"/>
                <w:bCs w:val="false"/>
                <w:sz w:val="24"/>
                <w:szCs w:val="24"/>
              </w:rPr>
              <w:t xml:space="preserve">0</w:t>
            </w:r>
          </w:p>
        </w:tc>
      </w:tr>
      <w:tr>
        <w:tc>
          <w:p>
            <w:pPr>
              <w:jc w:val="left"/>
            </w:pPr>
            <w:r>
              <w:rPr>
                <w:rFonts w:ascii="Calibri" w:cs="Calibri" w:eastAsia="Calibri" w:hAnsi="Calibri"/>
                <w:b w:val="false"/>
                <w:bCs w:val="false"/>
                <w:sz w:val="24"/>
                <w:szCs w:val="24"/>
              </w:rPr>
              <w:t xml:space="preserve">Sai lệch (Mismatched)</w:t>
            </w:r>
          </w:p>
        </w:tc>
        <w:tc>
          <w:p>
            <w:pPr>
              <w:jc w:val="left"/>
            </w:pPr>
            <w:r>
              <w:rPr>
                <w:rFonts w:ascii="Calibri" w:cs="Calibri" w:eastAsia="Calibri" w:hAnsi="Calibri"/>
                <w:b w:val="false"/>
                <w:bCs w:val="false"/>
                <w:sz w:val="24"/>
                <w:szCs w:val="24"/>
              </w:rPr>
              <w:t xml:space="preserve">0</w:t>
            </w:r>
          </w:p>
        </w:tc>
      </w:tr>
      <w:tr>
        <w:tc>
          <w:tcPr>
            <w:shd w:fill="F2F2F2" w:color="auto" w:val="clear"/>
          </w:tcPr>
          <w:p>
            <w:pPr>
              <w:jc w:val="left"/>
            </w:pPr>
            <w:r>
              <w:rPr>
                <w:rFonts w:ascii="Calibri" w:cs="Calibri" w:eastAsia="Calibri" w:hAnsi="Calibri"/>
                <w:b w:val="false"/>
                <w:bCs w:val="false"/>
                <w:sz w:val="24"/>
                <w:szCs w:val="24"/>
              </w:rPr>
              <w:t xml:space="preserve">Độ chính xác (Accuracy)</w:t>
            </w:r>
          </w:p>
        </w:tc>
        <w:tc>
          <w:tcPr>
            <w:shd w:fill="F2F2F2" w:color="auto" w:val="clear"/>
          </w:tcPr>
          <w:p>
            <w:pPr>
              <w:jc w:val="left"/>
            </w:pPr>
            <w:r>
              <w:rPr>
                <w:rFonts w:ascii="Calibri" w:cs="Calibri" w:eastAsia="Calibri" w:hAnsi="Calibri"/>
                <w:b w:val="false"/>
                <w:bCs w:val="false"/>
                <w:sz w:val="24"/>
                <w:szCs w:val="24"/>
              </w:rPr>
              <w:t xml:space="preserve">100.00%</w:t>
            </w:r>
          </w:p>
        </w:tc>
      </w:tr>
    </w:tbl>
    <w:p>
      <w:pPr>
        <w:pStyle w:val="Heading3"/>
        <w:spacing w:after="120" w:before="240"/>
      </w:pPr>
      <w:r>
        <w:rPr>
          <w:rFonts w:ascii="Calibri" w:cs="Calibri" w:eastAsia="Calibri" w:hAnsi="Calibri"/>
          <w:b/>
          <w:bCs/>
          <w:sz w:val="56"/>
          <w:szCs w:val="56"/>
        </w:rPr>
        <w:t xml:space="preserve">3.4. Đánh giá hiệu năng hệ thống (Throughput &amp; Flow Rate)</w:t>
      </w:r>
    </w:p>
    <w:p>
      <w:pPr>
        <w:spacing w:after="160" w:line="276"/>
      </w:pPr>
      <w:r>
        <w:rPr>
          <w:rFonts w:ascii="Calibri" w:cs="Calibri" w:eastAsia="Calibri" w:hAnsi="Calibri"/>
          <w:sz w:val="24"/>
          <w:szCs w:val="24"/>
        </w:rPr>
        <w:t xml:space="preserve">Hiệu năng hệ thống được đo kiểm độc lập qua ba chế độ trên các file PCAP chuẩn (balanced_traffic, telco_traffic, tls13-rfc8446, http, func_test). Toàn bộ dữ liệu được trích xuất trực tiếp từ các file kết quả CSV chính thức nằm tại thư mục </w:t>
      </w:r>
      <w:r>
        <w:rPr>
          <w:rFonts w:ascii="Consolas" w:cs="Consolas" w:eastAsia="Consolas" w:hAnsi="Consolas"/>
          <w:sz w:val="20"/>
          <w:szCs w:val="20"/>
          <w:shd w:fill="f0f0f0"/>
        </w:rPr>
        <w:t xml:space="preserve">tests/results/</w:t>
      </w:r>
      <w:r>
        <w:rPr>
          <w:rFonts w:ascii="Calibri" w:cs="Calibri" w:eastAsia="Calibri" w:hAnsi="Calibri"/>
          <w:sz w:val="24"/>
          <w:szCs w:val="24"/>
        </w:rPr>
        <w:t xml:space="preserve">.</w:t>
      </w:r>
    </w:p>
    <w:p>
      <w:pPr>
        <w:pStyle w:val="Heading4"/>
        <w:spacing w:after="120" w:before="240"/>
      </w:pPr>
      <w:r>
        <w:rPr>
          <w:rFonts w:ascii="Calibri" w:cs="Calibri" w:eastAsia="Calibri" w:hAnsi="Calibri"/>
          <w:b/>
          <w:bCs/>
          <w:sz w:val="48"/>
          <w:szCs w:val="48"/>
        </w:rPr>
        <w:t xml:space="preserve">3.4.1. Kết quả đo tốc độ lý thuyết thuần túy (Raw Throughput Baseline)</w:t>
      </w:r>
    </w:p>
    <w:p>
      <w:pPr>
        <w:spacing w:after="160" w:line="276"/>
      </w:pPr>
      <w:r>
        <w:rPr>
          <w:rFonts w:ascii="Calibri" w:cs="Calibri" w:eastAsia="Calibri" w:hAnsi="Calibri"/>
          <w:sz w:val="24"/>
          <w:szCs w:val="24"/>
        </w:rPr>
        <w:t xml:space="preserve">Đây là giới hạn truyền tải tối đa (ceiling) của môi trường mạng ảo </w:t>
      </w:r>
      <w:r>
        <w:rPr>
          <w:rFonts w:ascii="Consolas" w:cs="Consolas" w:eastAsia="Consolas" w:hAnsi="Consolas"/>
          <w:sz w:val="20"/>
          <w:szCs w:val="20"/>
          <w:shd w:fill="f0f0f0"/>
        </w:rPr>
        <w:t xml:space="preserve">veth</w:t>
      </w:r>
      <w:r>
        <w:rPr>
          <w:rFonts w:ascii="Calibri" w:cs="Calibri" w:eastAsia="Calibri" w:hAnsi="Calibri"/>
          <w:sz w:val="24"/>
          <w:szCs w:val="24"/>
        </w:rPr>
        <w:t xml:space="preserve"> trong nhân Kernel Linux khi phát gói bằng </w:t>
      </w:r>
      <w:r>
        <w:rPr>
          <w:rFonts w:ascii="Consolas" w:cs="Consolas" w:eastAsia="Consolas" w:hAnsi="Consolas"/>
          <w:sz w:val="20"/>
          <w:szCs w:val="20"/>
          <w:shd w:fill="f0f0f0"/>
        </w:rPr>
        <w:t xml:space="preserve">tcpreplay</w:t>
      </w:r>
      <w:r>
        <w:rPr>
          <w:rFonts w:ascii="Calibri" w:cs="Calibri" w:eastAsia="Calibri" w:hAnsi="Calibri"/>
          <w:sz w:val="24"/>
          <w:szCs w:val="24"/>
        </w:rPr>
        <w:t xml:space="preserve"> mà không qua phần mềm SPIFast: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4472C4" w:color="auto" w:val="clear"/>
          </w:tcPr>
          <w:p>
            <w:pPr>
              <w:jc w:val="left"/>
            </w:pPr>
            <w:r>
              <w:rPr>
                <w:rFonts w:ascii="Calibri" w:cs="Calibri" w:eastAsia="Calibri" w:hAnsi="Calibri"/>
                <w:b/>
                <w:bCs/>
                <w:color w:val="FFFFFF"/>
                <w:sz w:val="24"/>
                <w:szCs w:val="24"/>
              </w:rPr>
              <w:t xml:space="preserve">File PCAP</w:t>
            </w:r>
          </w:p>
        </w:tc>
        <w:tc>
          <w:tcPr>
            <w:shd w:fill="4472C4" w:color="auto" w:val="clear"/>
          </w:tcPr>
          <w:p>
            <w:pPr>
              <w:jc w:val="left"/>
            </w:pPr>
            <w:r>
              <w:rPr>
                <w:rFonts w:ascii="Calibri" w:cs="Calibri" w:eastAsia="Calibri" w:hAnsi="Calibri"/>
                <w:b/>
                <w:bCs/>
                <w:color w:val="FFFFFF"/>
                <w:sz w:val="24"/>
                <w:szCs w:val="24"/>
              </w:rPr>
              <w:t xml:space="preserve">Thông lượng (Throughput)</w:t>
            </w:r>
          </w:p>
        </w:tc>
        <w:tc>
          <w:tcPr>
            <w:shd w:fill="4472C4" w:color="auto" w:val="clear"/>
          </w:tcPr>
          <w:p>
            <w:pPr>
              <w:jc w:val="left"/>
            </w:pPr>
            <w:r>
              <w:rPr>
                <w:rFonts w:ascii="Calibri" w:cs="Calibri" w:eastAsia="Calibri" w:hAnsi="Calibri"/>
                <w:b/>
                <w:bCs/>
                <w:color w:val="FFFFFF"/>
                <w:sz w:val="24"/>
                <w:szCs w:val="24"/>
              </w:rPr>
              <w:t xml:space="preserve">Tốc độ gói tin (Flow Rate)</w:t>
            </w:r>
          </w:p>
        </w:tc>
        <w:tc>
          <w:tcPr>
            <w:shd w:fill="4472C4" w:color="auto" w:val="clear"/>
          </w:tcPr>
          <w:p>
            <w:pPr>
              <w:jc w:val="left"/>
            </w:pPr>
            <w:r>
              <w:rPr>
                <w:rFonts w:ascii="Calibri" w:cs="Calibri" w:eastAsia="Calibri" w:hAnsi="Calibri"/>
                <w:b/>
                <w:bCs/>
                <w:color w:val="FFFFFF"/>
                <w:sz w:val="24"/>
                <w:szCs w:val="24"/>
              </w:rPr>
              <w:t xml:space="preserve">Kích thước gói tin trung bình</w:t>
            </w:r>
          </w:p>
        </w:tc>
      </w:tr>
      <w:tr>
        <w:tc>
          <w:tcPr>
            <w:shd w:fill="F2F2F2" w:color="auto" w:val="clear"/>
          </w:tcPr>
          <w:p>
            <w:pPr>
              <w:jc w:val="left"/>
            </w:pPr>
            <w:r>
              <w:rPr>
                <w:rFonts w:ascii="Calibri" w:cs="Calibri" w:eastAsia="Calibri" w:hAnsi="Calibri"/>
                <w:b w:val="false"/>
                <w:bCs w:val="false"/>
                <w:sz w:val="24"/>
                <w:szCs w:val="24"/>
              </w:rPr>
              <w:t xml:space="preserve">balanced_traffic.pcap</w:t>
            </w:r>
          </w:p>
        </w:tc>
        <w:tc>
          <w:tcPr>
            <w:shd w:fill="F2F2F2" w:color="auto" w:val="clear"/>
          </w:tcPr>
          <w:p>
            <w:pPr>
              <w:jc w:val="left"/>
            </w:pPr>
            <w:r>
              <w:rPr>
                <w:rFonts w:ascii="Calibri" w:cs="Calibri" w:eastAsia="Calibri" w:hAnsi="Calibri"/>
                <w:b w:val="false"/>
                <w:bCs w:val="false"/>
                <w:sz w:val="24"/>
                <w:szCs w:val="24"/>
              </w:rPr>
              <w:t xml:space="preserve">2,942.94 Mbps</w:t>
            </w:r>
          </w:p>
        </w:tc>
        <w:tc>
          <w:tcPr>
            <w:shd w:fill="F2F2F2" w:color="auto" w:val="clear"/>
          </w:tcPr>
          <w:p>
            <w:pPr>
              <w:jc w:val="left"/>
            </w:pPr>
            <w:r>
              <w:rPr>
                <w:rFonts w:ascii="Calibri" w:cs="Calibri" w:eastAsia="Calibri" w:hAnsi="Calibri"/>
                <w:b w:val="false"/>
                <w:bCs w:val="false"/>
                <w:sz w:val="24"/>
                <w:szCs w:val="24"/>
              </w:rPr>
              <w:t xml:space="preserve">627,693 pps</w:t>
            </w:r>
          </w:p>
        </w:tc>
        <w:tc>
          <w:tcPr>
            <w:shd w:fill="F2F2F2" w:color="auto" w:val="clear"/>
          </w:tcPr>
          <w:p>
            <w:pPr>
              <w:jc w:val="left"/>
            </w:pPr>
            <w:r>
              <w:rPr>
                <w:rFonts w:ascii="Calibri" w:cs="Calibri" w:eastAsia="Calibri" w:hAnsi="Calibri"/>
                <w:b w:val="false"/>
                <w:bCs w:val="false"/>
                <w:sz w:val="24"/>
                <w:szCs w:val="24"/>
              </w:rPr>
              <w:t xml:space="preserve">~586 Bytes</w:t>
            </w:r>
          </w:p>
        </w:tc>
      </w:tr>
      <w:tr>
        <w:tc>
          <w:p>
            <w:pPr>
              <w:jc w:val="left"/>
            </w:pPr>
            <w:r>
              <w:rPr>
                <w:rFonts w:ascii="Calibri" w:cs="Calibri" w:eastAsia="Calibri" w:hAnsi="Calibri"/>
                <w:b w:val="false"/>
                <w:bCs w:val="false"/>
                <w:sz w:val="24"/>
                <w:szCs w:val="24"/>
              </w:rPr>
              <w:t xml:space="preserve">telco_traffic.pcap</w:t>
            </w:r>
          </w:p>
        </w:tc>
        <w:tc>
          <w:p>
            <w:pPr>
              <w:jc w:val="left"/>
            </w:pPr>
            <w:r>
              <w:rPr>
                <w:rFonts w:ascii="Calibri" w:cs="Calibri" w:eastAsia="Calibri" w:hAnsi="Calibri"/>
                <w:b w:val="false"/>
                <w:bCs w:val="false"/>
                <w:sz w:val="24"/>
                <w:szCs w:val="24"/>
              </w:rPr>
              <w:t xml:space="preserve">3,062.50 Mbps</w:t>
            </w:r>
          </w:p>
        </w:tc>
        <w:tc>
          <w:p>
            <w:pPr>
              <w:jc w:val="left"/>
            </w:pPr>
            <w:r>
              <w:rPr>
                <w:rFonts w:ascii="Calibri" w:cs="Calibri" w:eastAsia="Calibri" w:hAnsi="Calibri"/>
                <w:b w:val="false"/>
                <w:bCs w:val="false"/>
                <w:sz w:val="24"/>
                <w:szCs w:val="24"/>
              </w:rPr>
              <w:t xml:space="preserve">655,389 pps</w:t>
            </w:r>
          </w:p>
        </w:tc>
        <w:tc>
          <w:p>
            <w:pPr>
              <w:jc w:val="left"/>
            </w:pPr>
            <w:r>
              <w:rPr>
                <w:rFonts w:ascii="Calibri" w:cs="Calibri" w:eastAsia="Calibri" w:hAnsi="Calibri"/>
                <w:b w:val="false"/>
                <w:bCs w:val="false"/>
                <w:sz w:val="24"/>
                <w:szCs w:val="24"/>
              </w:rPr>
              <w:t xml:space="preserve">~584 Bytes</w:t>
            </w:r>
          </w:p>
        </w:tc>
      </w:tr>
      <w:tr>
        <w:tc>
          <w:tcPr>
            <w:shd w:fill="F2F2F2" w:color="auto" w:val="clear"/>
          </w:tcPr>
          <w:p>
            <w:pPr>
              <w:jc w:val="left"/>
            </w:pPr>
            <w:r>
              <w:rPr>
                <w:rFonts w:ascii="Calibri" w:cs="Calibri" w:eastAsia="Calibri" w:hAnsi="Calibri"/>
                <w:b w:val="false"/>
                <w:bCs w:val="false"/>
                <w:sz w:val="24"/>
                <w:szCs w:val="24"/>
              </w:rPr>
              <w:t xml:space="preserve">tls13-rfc8446.pcap</w:t>
            </w:r>
          </w:p>
        </w:tc>
        <w:tc>
          <w:tcPr>
            <w:shd w:fill="F2F2F2" w:color="auto" w:val="clear"/>
          </w:tcPr>
          <w:p>
            <w:pPr>
              <w:jc w:val="left"/>
            </w:pPr>
            <w:r>
              <w:rPr>
                <w:rFonts w:ascii="Calibri" w:cs="Calibri" w:eastAsia="Calibri" w:hAnsi="Calibri"/>
                <w:b w:val="false"/>
                <w:bCs w:val="false"/>
                <w:sz w:val="24"/>
                <w:szCs w:val="24"/>
              </w:rPr>
              <w:t xml:space="preserve">1,170.35 Mbps</w:t>
            </w:r>
          </w:p>
        </w:tc>
        <w:tc>
          <w:tcPr>
            <w:shd w:fill="F2F2F2" w:color="auto" w:val="clear"/>
          </w:tcPr>
          <w:p>
            <w:pPr>
              <w:jc w:val="left"/>
            </w:pPr>
            <w:r>
              <w:rPr>
                <w:rFonts w:ascii="Calibri" w:cs="Calibri" w:eastAsia="Calibri" w:hAnsi="Calibri"/>
                <w:b w:val="false"/>
                <w:bCs w:val="false"/>
                <w:sz w:val="24"/>
                <w:szCs w:val="24"/>
              </w:rPr>
              <w:t xml:space="preserve">448,730 pps</w:t>
            </w:r>
          </w:p>
        </w:tc>
        <w:tc>
          <w:tcPr>
            <w:shd w:fill="F2F2F2" w:color="auto" w:val="clear"/>
          </w:tcPr>
          <w:p>
            <w:pPr>
              <w:jc w:val="left"/>
            </w:pPr>
            <w:r>
              <w:rPr>
                <w:rFonts w:ascii="Calibri" w:cs="Calibri" w:eastAsia="Calibri" w:hAnsi="Calibri"/>
                <w:b w:val="false"/>
                <w:bCs w:val="false"/>
                <w:sz w:val="24"/>
                <w:szCs w:val="24"/>
              </w:rPr>
              <w:t xml:space="preserve">~326 Bytes</w:t>
            </w:r>
          </w:p>
        </w:tc>
      </w:tr>
      <w:tr>
        <w:tc>
          <w:p>
            <w:pPr>
              <w:jc w:val="left"/>
            </w:pPr>
            <w:r>
              <w:rPr>
                <w:rFonts w:ascii="Calibri" w:cs="Calibri" w:eastAsia="Calibri" w:hAnsi="Calibri"/>
                <w:b w:val="false"/>
                <w:bCs w:val="false"/>
                <w:sz w:val="24"/>
                <w:szCs w:val="24"/>
              </w:rPr>
              <w:t xml:space="preserve">http.pcap</w:t>
            </w:r>
          </w:p>
        </w:tc>
        <w:tc>
          <w:p>
            <w:pPr>
              <w:jc w:val="left"/>
            </w:pPr>
            <w:r>
              <w:rPr>
                <w:rFonts w:ascii="Calibri" w:cs="Calibri" w:eastAsia="Calibri" w:hAnsi="Calibri"/>
                <w:b w:val="false"/>
                <w:bCs w:val="false"/>
                <w:sz w:val="24"/>
                <w:szCs w:val="24"/>
              </w:rPr>
              <w:t xml:space="preserve">110.58 Mbps</w:t>
            </w:r>
          </w:p>
        </w:tc>
        <w:tc>
          <w:p>
            <w:pPr>
              <w:jc w:val="left"/>
            </w:pPr>
            <w:r>
              <w:rPr>
                <w:rFonts w:ascii="Calibri" w:cs="Calibri" w:eastAsia="Calibri" w:hAnsi="Calibri"/>
                <w:b w:val="false"/>
                <w:bCs w:val="false"/>
                <w:sz w:val="24"/>
                <w:szCs w:val="24"/>
              </w:rPr>
              <w:t xml:space="preserve">59,840 pps</w:t>
            </w:r>
          </w:p>
        </w:tc>
        <w:tc>
          <w:p>
            <w:pPr>
              <w:jc w:val="left"/>
            </w:pPr>
            <w:r>
              <w:rPr>
                <w:rFonts w:ascii="Calibri" w:cs="Calibri" w:eastAsia="Calibri" w:hAnsi="Calibri"/>
                <w:b w:val="false"/>
                <w:bCs w:val="false"/>
                <w:sz w:val="24"/>
                <w:szCs w:val="24"/>
              </w:rPr>
              <w:t xml:space="preserve">~231 Bytes</w:t>
            </w:r>
          </w:p>
        </w:tc>
      </w:tr>
      <w:tr>
        <w:tc>
          <w:tcPr>
            <w:shd w:fill="F2F2F2" w:color="auto" w:val="clear"/>
          </w:tcPr>
          <w:p>
            <w:pPr>
              <w:jc w:val="left"/>
            </w:pPr>
            <w:r>
              <w:rPr>
                <w:rFonts w:ascii="Calibri" w:cs="Calibri" w:eastAsia="Calibri" w:hAnsi="Calibri"/>
                <w:b w:val="false"/>
                <w:bCs w:val="false"/>
                <w:sz w:val="24"/>
                <w:szCs w:val="24"/>
              </w:rPr>
              <w:t xml:space="preserve">func_test.pcap</w:t>
            </w:r>
          </w:p>
        </w:tc>
        <w:tc>
          <w:tcPr>
            <w:shd w:fill="F2F2F2" w:color="auto" w:val="clear"/>
          </w:tcPr>
          <w:p>
            <w:pPr>
              <w:jc w:val="left"/>
            </w:pPr>
            <w:r>
              <w:rPr>
                <w:rFonts w:ascii="Calibri" w:cs="Calibri" w:eastAsia="Calibri" w:hAnsi="Calibri"/>
                <w:b w:val="false"/>
                <w:bCs w:val="false"/>
                <w:sz w:val="24"/>
                <w:szCs w:val="24"/>
              </w:rPr>
              <w:t xml:space="preserve">925.60 Mbps</w:t>
            </w:r>
          </w:p>
        </w:tc>
        <w:tc>
          <w:tcPr>
            <w:shd w:fill="F2F2F2" w:color="auto" w:val="clear"/>
          </w:tcPr>
          <w:p>
            <w:pPr>
              <w:jc w:val="left"/>
            </w:pPr>
            <w:r>
              <w:rPr>
                <w:rFonts w:ascii="Calibri" w:cs="Calibri" w:eastAsia="Calibri" w:hAnsi="Calibri"/>
                <w:b w:val="false"/>
                <w:bCs w:val="false"/>
                <w:sz w:val="24"/>
                <w:szCs w:val="24"/>
              </w:rPr>
              <w:t xml:space="preserve">1,317,882 pps</w:t>
            </w:r>
          </w:p>
        </w:tc>
        <w:tc>
          <w:tcPr>
            <w:shd w:fill="F2F2F2" w:color="auto" w:val="clear"/>
          </w:tcPr>
          <w:p>
            <w:pPr>
              <w:jc w:val="left"/>
            </w:pPr>
            <w:r>
              <w:rPr>
                <w:rFonts w:ascii="Calibri" w:cs="Calibri" w:eastAsia="Calibri" w:hAnsi="Calibri"/>
                <w:b w:val="false"/>
                <w:bCs w:val="false"/>
                <w:sz w:val="24"/>
                <w:szCs w:val="24"/>
              </w:rPr>
              <w:t xml:space="preserve">~87 Bytes</w:t>
            </w:r>
          </w:p>
        </w:tc>
      </w:tr>
    </w:tbl>
    <w:p>
      <w:pPr>
        <w:pStyle w:val="Heading4"/>
        <w:spacing w:after="120" w:before="240"/>
      </w:pPr>
      <w:r>
        <w:rPr>
          <w:rFonts w:ascii="Calibri" w:cs="Calibri" w:eastAsia="Calibri" w:hAnsi="Calibri"/>
          <w:b/>
          <w:bCs/>
          <w:sz w:val="48"/>
          <w:szCs w:val="48"/>
        </w:rPr>
        <w:t xml:space="preserve">3.4.2. Kết quả đo kiểm chế độ Native Mode</w:t>
      </w:r>
    </w:p>
    <w:p>
      <w:pPr>
        <w:spacing w:after="160" w:line="276"/>
      </w:pPr>
      <w:r>
        <w:rPr>
          <w:rFonts w:ascii="Calibri" w:cs="Calibri" w:eastAsia="Calibri" w:hAnsi="Calibri"/>
          <w:sz w:val="24"/>
          <w:szCs w:val="24"/>
        </w:rPr>
        <w:t xml:space="preserve">Ở chế độ nạp trước gói tin vào RAM (preload) để đo đạc năng lực xử lý cực hạn của ứng dụng (bỏ qua I/O và Kernel):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4472C4" w:color="auto" w:val="clear"/>
          </w:tcPr>
          <w:p>
            <w:pPr>
              <w:jc w:val="left"/>
            </w:pPr>
            <w:r>
              <w:rPr>
                <w:rFonts w:ascii="Calibri" w:cs="Calibri" w:eastAsia="Calibri" w:hAnsi="Calibri"/>
                <w:b/>
                <w:bCs/>
                <w:color w:val="FFFFFF"/>
                <w:sz w:val="24"/>
                <w:szCs w:val="24"/>
              </w:rPr>
              <w:t xml:space="preserve">File PCAP</w:t>
            </w:r>
          </w:p>
        </w:tc>
        <w:tc>
          <w:tcPr>
            <w:shd w:fill="4472C4" w:color="auto" w:val="clear"/>
          </w:tcPr>
          <w:p>
            <w:pPr>
              <w:jc w:val="left"/>
            </w:pPr>
            <w:r>
              <w:rPr>
                <w:rFonts w:ascii="Calibri" w:cs="Calibri" w:eastAsia="Calibri" w:hAnsi="Calibri"/>
                <w:b/>
                <w:bCs/>
                <w:color w:val="FFFFFF"/>
                <w:sz w:val="24"/>
                <w:szCs w:val="24"/>
              </w:rPr>
              <w:t xml:space="preserve">Thông lượng (Throughput)</w:t>
            </w:r>
          </w:p>
        </w:tc>
        <w:tc>
          <w:tcPr>
            <w:shd w:fill="4472C4" w:color="auto" w:val="clear"/>
          </w:tcPr>
          <w:p>
            <w:pPr>
              <w:jc w:val="left"/>
            </w:pPr>
            <w:r>
              <w:rPr>
                <w:rFonts w:ascii="Calibri" w:cs="Calibri" w:eastAsia="Calibri" w:hAnsi="Calibri"/>
                <w:b/>
                <w:bCs/>
                <w:color w:val="FFFFFF"/>
                <w:sz w:val="24"/>
                <w:szCs w:val="24"/>
              </w:rPr>
              <w:t xml:space="preserve">Tốc độ gói tin (Flow Rate)</w:t>
            </w:r>
          </w:p>
        </w:tc>
        <w:tc>
          <w:tcPr>
            <w:shd w:fill="4472C4" w:color="auto" w:val="clear"/>
          </w:tcPr>
          <w:p>
            <w:pPr>
              <w:jc w:val="left"/>
            </w:pPr>
            <w:r>
              <w:rPr>
                <w:rFonts w:ascii="Calibri" w:cs="Calibri" w:eastAsia="Calibri" w:hAnsi="Calibri"/>
                <w:b/>
                <w:bCs/>
                <w:color w:val="FFFFFF"/>
                <w:sz w:val="24"/>
                <w:szCs w:val="24"/>
              </w:rPr>
              <w:t xml:space="preserve">Master Drop Packets</w:t>
            </w:r>
          </w:p>
        </w:tc>
        <w:tc>
          <w:tcPr>
            <w:shd w:fill="4472C4" w:color="auto" w:val="clear"/>
          </w:tcPr>
          <w:p>
            <w:pPr>
              <w:jc w:val="left"/>
            </w:pPr>
            <w:r>
              <w:rPr>
                <w:rFonts w:ascii="Calibri" w:cs="Calibri" w:eastAsia="Calibri" w:hAnsi="Calibri"/>
                <w:b/>
                <w:bCs/>
                <w:color w:val="FFFFFF"/>
                <w:sz w:val="24"/>
                <w:szCs w:val="24"/>
              </w:rPr>
              <w:t xml:space="preserve">Worker Drop Packets</w:t>
            </w:r>
          </w:p>
        </w:tc>
      </w:tr>
      <w:tr>
        <w:tc>
          <w:tcPr>
            <w:shd w:fill="F2F2F2" w:color="auto" w:val="clear"/>
          </w:tcPr>
          <w:p>
            <w:pPr>
              <w:jc w:val="left"/>
            </w:pPr>
            <w:r>
              <w:rPr>
                <w:rFonts w:ascii="Calibri" w:cs="Calibri" w:eastAsia="Calibri" w:hAnsi="Calibri"/>
                <w:b w:val="false"/>
                <w:bCs w:val="false"/>
                <w:sz w:val="24"/>
                <w:szCs w:val="24"/>
              </w:rPr>
              <w:t xml:space="preserve">tls13-rfc8446.pcap</w:t>
            </w:r>
          </w:p>
        </w:tc>
        <w:tc>
          <w:tcPr>
            <w:shd w:fill="F2F2F2" w:color="auto" w:val="clear"/>
          </w:tcPr>
          <w:p>
            <w:pPr>
              <w:jc w:val="left"/>
            </w:pPr>
            <w:r>
              <w:rPr>
                <w:rFonts w:ascii="Calibri" w:cs="Calibri" w:eastAsia="Calibri" w:hAnsi="Calibri"/>
                <w:b w:val="false"/>
                <w:bCs w:val="false"/>
                <w:sz w:val="24"/>
                <w:szCs w:val="24"/>
              </w:rPr>
              <w:t xml:space="preserve">45,996.31 Mbps (45.99 Gbps)</w:t>
            </w:r>
          </w:p>
        </w:tc>
        <w:tc>
          <w:tcPr>
            <w:shd w:fill="F2F2F2" w:color="auto" w:val="clear"/>
          </w:tcPr>
          <w:p>
            <w:pPr>
              <w:jc w:val="left"/>
            </w:pPr>
            <w:r>
              <w:rPr>
                <w:rFonts w:ascii="Calibri" w:cs="Calibri" w:eastAsia="Calibri" w:hAnsi="Calibri"/>
                <w:b w:val="false"/>
                <w:bCs w:val="false"/>
                <w:sz w:val="24"/>
                <w:szCs w:val="24"/>
              </w:rPr>
              <w:t xml:space="preserve">19,038,208 pps (19.03 Mpps)</w:t>
            </w:r>
          </w:p>
        </w:tc>
        <w:tc>
          <w:tcPr>
            <w:shd w:fill="F2F2F2" w:color="auto" w:val="clear"/>
          </w:tcPr>
          <w:p>
            <w:pPr>
              <w:jc w:val="left"/>
            </w:pPr>
            <w:r>
              <w:rPr>
                <w:rFonts w:ascii="Calibri" w:cs="Calibri" w:eastAsia="Calibri" w:hAnsi="Calibri"/>
                <w:b w:val="false"/>
                <w:bCs w:val="false"/>
                <w:sz w:val="24"/>
                <w:szCs w:val="24"/>
              </w:rPr>
              <w:t xml:space="preserve">0</w:t>
            </w:r>
          </w:p>
        </w:tc>
        <w:tc>
          <w:tcPr>
            <w:shd w:fill="F2F2F2" w:color="auto" w:val="clear"/>
          </w:tcPr>
          <w:p>
            <w:pPr>
              <w:jc w:val="left"/>
            </w:pPr>
            <w:r>
              <w:rPr>
                <w:rFonts w:ascii="Calibri" w:cs="Calibri" w:eastAsia="Calibri" w:hAnsi="Calibri"/>
                <w:b w:val="false"/>
                <w:bCs w:val="false"/>
                <w:sz w:val="24"/>
                <w:szCs w:val="24"/>
              </w:rPr>
              <w:t xml:space="preserve">140,589,828</w:t>
            </w:r>
          </w:p>
        </w:tc>
      </w:tr>
      <w:tr>
        <w:tc>
          <w:p>
            <w:pPr>
              <w:jc w:val="left"/>
            </w:pPr>
            <w:r>
              <w:rPr>
                <w:rFonts w:ascii="Calibri" w:cs="Calibri" w:eastAsia="Calibri" w:hAnsi="Calibri"/>
                <w:b w:val="false"/>
                <w:bCs w:val="false"/>
                <w:sz w:val="24"/>
                <w:szCs w:val="24"/>
              </w:rPr>
              <w:t xml:space="preserve">http.pcap</w:t>
            </w:r>
          </w:p>
        </w:tc>
        <w:tc>
          <w:p>
            <w:pPr>
              <w:jc w:val="left"/>
            </w:pPr>
            <w:r>
              <w:rPr>
                <w:rFonts w:ascii="Calibri" w:cs="Calibri" w:eastAsia="Calibri" w:hAnsi="Calibri"/>
                <w:b w:val="false"/>
                <w:bCs w:val="false"/>
                <w:sz w:val="24"/>
                <w:szCs w:val="24"/>
              </w:rPr>
              <w:t xml:space="preserve">45,147.49 Mbps (45.14 Gbps)</w:t>
            </w:r>
          </w:p>
        </w:tc>
        <w:tc>
          <w:p>
            <w:pPr>
              <w:jc w:val="left"/>
            </w:pPr>
            <w:r>
              <w:rPr>
                <w:rFonts w:ascii="Calibri" w:cs="Calibri" w:eastAsia="Calibri" w:hAnsi="Calibri"/>
                <w:b w:val="false"/>
                <w:bCs w:val="false"/>
                <w:sz w:val="24"/>
                <w:szCs w:val="24"/>
              </w:rPr>
              <w:t xml:space="preserve">27,262,976 pps (27.26 Mpps)</w:t>
            </w:r>
          </w:p>
        </w:tc>
        <w:tc>
          <w:p>
            <w:pPr>
              <w:jc w:val="left"/>
            </w:pPr>
            <w:r>
              <w:rPr>
                <w:rFonts w:ascii="Calibri" w:cs="Calibri" w:eastAsia="Calibri" w:hAnsi="Calibri"/>
                <w:b w:val="false"/>
                <w:bCs w:val="false"/>
                <w:sz w:val="24"/>
                <w:szCs w:val="24"/>
              </w:rPr>
              <w:t xml:space="preserve">23,419,908</w:t>
            </w:r>
          </w:p>
        </w:tc>
        <w:tc>
          <w:p>
            <w:pPr>
              <w:jc w:val="left"/>
            </w:pPr>
            <w:r>
              <w:rPr>
                <w:rFonts w:ascii="Calibri" w:cs="Calibri" w:eastAsia="Calibri" w:hAnsi="Calibri"/>
                <w:b w:val="false"/>
                <w:bCs w:val="false"/>
                <w:sz w:val="24"/>
                <w:szCs w:val="24"/>
              </w:rPr>
              <w:t xml:space="preserve">0</w:t>
            </w:r>
          </w:p>
        </w:tc>
      </w:tr>
      <w:tr>
        <w:tc>
          <w:tcPr>
            <w:shd w:fill="F2F2F2" w:color="auto" w:val="clear"/>
          </w:tcPr>
          <w:p>
            <w:pPr>
              <w:jc w:val="left"/>
            </w:pPr>
            <w:r>
              <w:rPr>
                <w:rFonts w:ascii="Calibri" w:cs="Calibri" w:eastAsia="Calibri" w:hAnsi="Calibri"/>
                <w:b w:val="false"/>
                <w:bCs w:val="false"/>
                <w:sz w:val="24"/>
                <w:szCs w:val="24"/>
              </w:rPr>
              <w:t xml:space="preserve">func_test.pcap</w:t>
            </w:r>
          </w:p>
        </w:tc>
        <w:tc>
          <w:tcPr>
            <w:shd w:fill="F2F2F2" w:color="auto" w:val="clear"/>
          </w:tcPr>
          <w:p>
            <w:pPr>
              <w:jc w:val="left"/>
            </w:pPr>
            <w:r>
              <w:rPr>
                <w:rFonts w:ascii="Calibri" w:cs="Calibri" w:eastAsia="Calibri" w:hAnsi="Calibri"/>
                <w:b w:val="false"/>
                <w:bCs w:val="false"/>
                <w:sz w:val="24"/>
                <w:szCs w:val="24"/>
              </w:rPr>
              <w:t xml:space="preserve">14,806.26 Mbps (14.80 Gbps)</w:t>
            </w:r>
          </w:p>
        </w:tc>
        <w:tc>
          <w:tcPr>
            <w:shd w:fill="F2F2F2" w:color="auto" w:val="clear"/>
          </w:tcPr>
          <w:p>
            <w:pPr>
              <w:jc w:val="left"/>
            </w:pPr>
            <w:r>
              <w:rPr>
                <w:rFonts w:ascii="Calibri" w:cs="Calibri" w:eastAsia="Calibri" w:hAnsi="Calibri"/>
                <w:b w:val="false"/>
                <w:bCs w:val="false"/>
                <w:sz w:val="24"/>
                <w:szCs w:val="24"/>
              </w:rPr>
              <w:t xml:space="preserve">27,297,929 pps (27.29 Mpps)</w:t>
            </w:r>
          </w:p>
        </w:tc>
        <w:tc>
          <w:tcPr>
            <w:shd w:fill="F2F2F2" w:color="auto" w:val="clear"/>
          </w:tcPr>
          <w:p>
            <w:pPr>
              <w:jc w:val="left"/>
            </w:pPr>
            <w:r>
              <w:rPr>
                <w:rFonts w:ascii="Calibri" w:cs="Calibri" w:eastAsia="Calibri" w:hAnsi="Calibri"/>
                <w:b w:val="false"/>
                <w:bCs w:val="false"/>
                <w:sz w:val="24"/>
                <w:szCs w:val="24"/>
              </w:rPr>
              <w:t xml:space="preserve">323</w:t>
            </w:r>
          </w:p>
        </w:tc>
        <w:tc>
          <w:tcPr>
            <w:shd w:fill="F2F2F2" w:color="auto" w:val="clear"/>
          </w:tcPr>
          <w:p>
            <w:pPr>
              <w:jc w:val="left"/>
            </w:pPr>
            <w:r>
              <w:rPr>
                <w:rFonts w:ascii="Calibri" w:cs="Calibri" w:eastAsia="Calibri" w:hAnsi="Calibri"/>
                <w:b w:val="false"/>
                <w:bCs w:val="false"/>
                <w:sz w:val="24"/>
                <w:szCs w:val="24"/>
              </w:rPr>
              <w:t xml:space="preserve">131,926,001</w:t>
            </w:r>
          </w:p>
        </w:tc>
      </w:tr>
      <w:tr>
        <w:tc>
          <w:p>
            <w:pPr>
              <w:jc w:val="left"/>
            </w:pPr>
            <w:r>
              <w:rPr>
                <w:rFonts w:ascii="Calibri" w:cs="Calibri" w:eastAsia="Calibri" w:hAnsi="Calibri"/>
                <w:b w:val="false"/>
                <w:bCs w:val="false"/>
                <w:sz w:val="24"/>
                <w:szCs w:val="24"/>
              </w:rPr>
              <w:t xml:space="preserve">balanced_traffic.pcap</w:t>
            </w:r>
          </w:p>
        </w:tc>
        <w:tc>
          <w:p>
            <w:pPr>
              <w:jc w:val="left"/>
            </w:pPr>
            <w:r>
              <w:rPr>
                <w:rFonts w:ascii="Calibri" w:cs="Calibri" w:eastAsia="Calibri" w:hAnsi="Calibri"/>
                <w:b w:val="false"/>
                <w:bCs w:val="false"/>
                <w:sz w:val="24"/>
                <w:szCs w:val="24"/>
              </w:rPr>
              <w:t xml:space="preserve">0.00 Mbps</w:t>
            </w:r>
          </w:p>
        </w:tc>
        <w:tc>
          <w:p>
            <w:pPr>
              <w:jc w:val="left"/>
            </w:pPr>
            <w:r>
              <w:rPr>
                <w:rFonts w:ascii="Calibri" w:cs="Calibri" w:eastAsia="Calibri" w:hAnsi="Calibri"/>
                <w:b w:val="false"/>
                <w:bCs w:val="false"/>
                <w:sz w:val="24"/>
                <w:szCs w:val="24"/>
              </w:rPr>
              <w:t xml:space="preserve">0 pps</w:t>
            </w:r>
          </w:p>
        </w:tc>
        <w:tc>
          <w:p>
            <w:pPr>
              <w:jc w:val="left"/>
            </w:pPr>
            <w:r>
              <w:rPr>
                <w:rFonts w:ascii="Calibri" w:cs="Calibri" w:eastAsia="Calibri" w:hAnsi="Calibri"/>
                <w:b w:val="false"/>
                <w:bCs w:val="false"/>
                <w:sz w:val="24"/>
                <w:szCs w:val="24"/>
              </w:rPr>
              <w:t xml:space="preserve">Tràn RAM / Mempool</w:t>
            </w:r>
          </w:p>
        </w:tc>
        <w:tc>
          <w:p>
            <w:pPr>
              <w:jc w:val="left"/>
            </w:pPr>
            <w:r>
              <w:rPr>
                <w:rFonts w:ascii="Calibri" w:cs="Calibri" w:eastAsia="Calibri" w:hAnsi="Calibri"/>
                <w:b w:val="false"/>
                <w:bCs w:val="false"/>
                <w:sz w:val="24"/>
                <w:szCs w:val="24"/>
              </w:rPr>
              <w:t xml:space="preserve">Tràn RAM / Mempool</w:t>
            </w:r>
          </w:p>
        </w:tc>
      </w:tr>
      <w:tr>
        <w:tc>
          <w:tcPr>
            <w:shd w:fill="F2F2F2" w:color="auto" w:val="clear"/>
          </w:tcPr>
          <w:p>
            <w:pPr>
              <w:jc w:val="left"/>
            </w:pPr>
            <w:r>
              <w:rPr>
                <w:rFonts w:ascii="Calibri" w:cs="Calibri" w:eastAsia="Calibri" w:hAnsi="Calibri"/>
                <w:b w:val="false"/>
                <w:bCs w:val="false"/>
                <w:sz w:val="24"/>
                <w:szCs w:val="24"/>
              </w:rPr>
              <w:t xml:space="preserve">telco_traffic.pcap</w:t>
            </w:r>
          </w:p>
        </w:tc>
        <w:tc>
          <w:tcPr>
            <w:shd w:fill="F2F2F2" w:color="auto" w:val="clear"/>
          </w:tcPr>
          <w:p>
            <w:pPr>
              <w:jc w:val="left"/>
            </w:pPr>
            <w:r>
              <w:rPr>
                <w:rFonts w:ascii="Calibri" w:cs="Calibri" w:eastAsia="Calibri" w:hAnsi="Calibri"/>
                <w:b w:val="false"/>
                <w:bCs w:val="false"/>
                <w:sz w:val="24"/>
                <w:szCs w:val="24"/>
              </w:rPr>
              <w:t xml:space="preserve">0.00 Mbps</w:t>
            </w:r>
          </w:p>
        </w:tc>
        <w:tc>
          <w:tcPr>
            <w:shd w:fill="F2F2F2" w:color="auto" w:val="clear"/>
          </w:tcPr>
          <w:p>
            <w:pPr>
              <w:jc w:val="left"/>
            </w:pPr>
            <w:r>
              <w:rPr>
                <w:rFonts w:ascii="Calibri" w:cs="Calibri" w:eastAsia="Calibri" w:hAnsi="Calibri"/>
                <w:b w:val="false"/>
                <w:bCs w:val="false"/>
                <w:sz w:val="24"/>
                <w:szCs w:val="24"/>
              </w:rPr>
              <w:t xml:space="preserve">0 pps</w:t>
            </w:r>
          </w:p>
        </w:tc>
        <w:tc>
          <w:tcPr>
            <w:shd w:fill="F2F2F2" w:color="auto" w:val="clear"/>
          </w:tcPr>
          <w:p>
            <w:pPr>
              <w:jc w:val="left"/>
            </w:pPr>
            <w:r>
              <w:rPr>
                <w:rFonts w:ascii="Calibri" w:cs="Calibri" w:eastAsia="Calibri" w:hAnsi="Calibri"/>
                <w:b w:val="false"/>
                <w:bCs w:val="false"/>
                <w:sz w:val="24"/>
                <w:szCs w:val="24"/>
              </w:rPr>
              <w:t xml:space="preserve">Tràn RAM / Mempool</w:t>
            </w:r>
          </w:p>
        </w:tc>
        <w:tc>
          <w:tcPr>
            <w:shd w:fill="F2F2F2" w:color="auto" w:val="clear"/>
          </w:tcPr>
          <w:p>
            <w:pPr>
              <w:jc w:val="left"/>
            </w:pPr>
            <w:r>
              <w:rPr>
                <w:rFonts w:ascii="Calibri" w:cs="Calibri" w:eastAsia="Calibri" w:hAnsi="Calibri"/>
                <w:b w:val="false"/>
                <w:bCs w:val="false"/>
                <w:sz w:val="24"/>
                <w:szCs w:val="24"/>
              </w:rPr>
              <w:t xml:space="preserve">Tràn RAM / Mempool</w:t>
            </w:r>
          </w:p>
        </w:tc>
      </w:tr>
    </w:tbl>
    <w:p>
      <w:pPr>
        <w:pBdr>
          <w:left w:val="single" w:color="CCCCCC" w:sz="6" w:space="10"/>
        </w:pBdr>
        <w:shd w:fill="F9F9F9" w:color="auto" w:val="clear"/>
        <w:spacing w:after="120" w:before="120"/>
        <w:ind w:left="360"/>
      </w:pPr>
      <w:r>
        <w:rPr>
          <w:rFonts w:ascii="Calibri" w:cs="Calibri" w:eastAsia="Calibri" w:hAnsi="Calibri"/>
          <w:i/>
          <w:iCs/>
          <w:color w:val="666666"/>
          <w:sz w:val="24"/>
          <w:szCs w:val="24"/>
        </w:rPr>
        <w:t xml:space="preserve">[!NOTE]
Các file PCAP lớn như balanced_traffic.pcap và telco_traffic.pcap chứa hơn 1.000.000 gói tin. Việc nạp trước toàn bộ các gói tin này vào RAM vượt quá kích thước được cấp phát của mbuf_pool (cấu hình an toàn cho PC là 32.767 mbuf), dẫn đến hiện tượng tràn bộ đệm và dừng chương trình. Đây là hành vi đúng thiết kế của chế độ Native Mode (chỉ khuyên dùng cho các file PCAP nhỏ dưới 8.000 gói tin). Để kiểm thử hiệu năng với các file PCAP lớn, hệ thống bắt buộc phải sử dụng chế độ TCPReplay Mode.</w:t>
      </w:r>
    </w:p>
    <w:p>
      <w:pPr>
        <w:pStyle w:val="Heading4"/>
        <w:spacing w:after="120" w:before="240"/>
      </w:pPr>
      <w:r>
        <w:rPr>
          <w:rFonts w:ascii="Calibri" w:cs="Calibri" w:eastAsia="Calibri" w:hAnsi="Calibri"/>
          <w:b/>
          <w:bCs/>
          <w:sz w:val="48"/>
          <w:szCs w:val="48"/>
        </w:rPr>
        <w:t xml:space="preserve">3.4.3. Kết quả đo kiểm chế độ TCPReplay Mode</w:t>
      </w:r>
    </w:p>
    <w:p>
      <w:pPr>
        <w:spacing w:after="160" w:line="276"/>
      </w:pPr>
      <w:r>
        <w:rPr>
          <w:rFonts w:ascii="Calibri" w:cs="Calibri" w:eastAsia="Calibri" w:hAnsi="Calibri"/>
          <w:sz w:val="24"/>
          <w:szCs w:val="24"/>
        </w:rPr>
        <w:t xml:space="preserve">Ở chế độ phát dữ liệu thực tế qua giao tiếp mạng ảo </w:t>
      </w:r>
      <w:r>
        <w:rPr>
          <w:rFonts w:ascii="Consolas" w:cs="Consolas" w:eastAsia="Consolas" w:hAnsi="Consolas"/>
          <w:sz w:val="20"/>
          <w:szCs w:val="20"/>
          <w:shd w:fill="f0f0f0"/>
        </w:rPr>
        <w:t xml:space="preserve">veth</w:t>
      </w:r>
      <w:r>
        <w:rPr>
          <w:rFonts w:ascii="Calibri" w:cs="Calibri" w:eastAsia="Calibri" w:hAnsi="Calibri"/>
          <w:sz w:val="24"/>
          <w:szCs w:val="24"/>
        </w:rPr>
        <w:t xml:space="preserve"> kết nối nhân Linux: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4472C4" w:color="auto" w:val="clear"/>
          </w:tcPr>
          <w:p>
            <w:pPr>
              <w:jc w:val="left"/>
            </w:pPr>
            <w:r>
              <w:rPr>
                <w:rFonts w:ascii="Calibri" w:cs="Calibri" w:eastAsia="Calibri" w:hAnsi="Calibri"/>
                <w:b/>
                <w:bCs/>
                <w:color w:val="FFFFFF"/>
                <w:sz w:val="24"/>
                <w:szCs w:val="24"/>
              </w:rPr>
              <w:t xml:space="preserve">File PCAP</w:t>
            </w:r>
          </w:p>
        </w:tc>
        <w:tc>
          <w:tcPr>
            <w:shd w:fill="4472C4" w:color="auto" w:val="clear"/>
          </w:tcPr>
          <w:p>
            <w:pPr>
              <w:jc w:val="left"/>
            </w:pPr>
            <w:r>
              <w:rPr>
                <w:rFonts w:ascii="Calibri" w:cs="Calibri" w:eastAsia="Calibri" w:hAnsi="Calibri"/>
                <w:b/>
                <w:bCs/>
                <w:color w:val="FFFFFF"/>
                <w:sz w:val="24"/>
                <w:szCs w:val="24"/>
              </w:rPr>
              <w:t xml:space="preserve">Thông lượng (Throughput)</w:t>
            </w:r>
          </w:p>
        </w:tc>
        <w:tc>
          <w:tcPr>
            <w:shd w:fill="4472C4" w:color="auto" w:val="clear"/>
          </w:tcPr>
          <w:p>
            <w:pPr>
              <w:jc w:val="left"/>
            </w:pPr>
            <w:r>
              <w:rPr>
                <w:rFonts w:ascii="Calibri" w:cs="Calibri" w:eastAsia="Calibri" w:hAnsi="Calibri"/>
                <w:b/>
                <w:bCs/>
                <w:color w:val="FFFFFF"/>
                <w:sz w:val="24"/>
                <w:szCs w:val="24"/>
              </w:rPr>
              <w:t xml:space="preserve">Tốc độ gói tin (Flow Rate)</w:t>
            </w:r>
          </w:p>
        </w:tc>
        <w:tc>
          <w:tcPr>
            <w:shd w:fill="4472C4" w:color="auto" w:val="clear"/>
          </w:tcPr>
          <w:p>
            <w:pPr>
              <w:jc w:val="left"/>
            </w:pPr>
            <w:r>
              <w:rPr>
                <w:rFonts w:ascii="Calibri" w:cs="Calibri" w:eastAsia="Calibri" w:hAnsi="Calibri"/>
                <w:b/>
                <w:bCs/>
                <w:color w:val="FFFFFF"/>
                <w:sz w:val="24"/>
                <w:szCs w:val="24"/>
              </w:rPr>
              <w:t xml:space="preserve">Tỷ lệ so với lý thuyết thuần túy (Throughput / pps)</w:t>
            </w:r>
          </w:p>
        </w:tc>
      </w:tr>
      <w:tr>
        <w:tc>
          <w:tcPr>
            <w:shd w:fill="F2F2F2" w:color="auto" w:val="clear"/>
          </w:tcPr>
          <w:p>
            <w:pPr>
              <w:jc w:val="left"/>
            </w:pPr>
            <w:r>
              <w:rPr>
                <w:rFonts w:ascii="Calibri" w:cs="Calibri" w:eastAsia="Calibri" w:hAnsi="Calibri"/>
                <w:b w:val="false"/>
                <w:bCs w:val="false"/>
                <w:sz w:val="24"/>
                <w:szCs w:val="24"/>
              </w:rPr>
              <w:t xml:space="preserve">balanced_traffic.pcap</w:t>
            </w:r>
          </w:p>
        </w:tc>
        <w:tc>
          <w:tcPr>
            <w:shd w:fill="F2F2F2" w:color="auto" w:val="clear"/>
          </w:tcPr>
          <w:p>
            <w:pPr>
              <w:jc w:val="left"/>
            </w:pPr>
            <w:r>
              <w:rPr>
                <w:rFonts w:ascii="Calibri" w:cs="Calibri" w:eastAsia="Calibri" w:hAnsi="Calibri"/>
                <w:b w:val="false"/>
                <w:bCs w:val="false"/>
                <w:sz w:val="24"/>
                <w:szCs w:val="24"/>
              </w:rPr>
              <w:t xml:space="preserve">2,187.30 Mbps (2.19 Gbps)</w:t>
            </w:r>
          </w:p>
        </w:tc>
        <w:tc>
          <w:tcPr>
            <w:shd w:fill="F2F2F2" w:color="auto" w:val="clear"/>
          </w:tcPr>
          <w:p>
            <w:pPr>
              <w:jc w:val="left"/>
            </w:pPr>
            <w:r>
              <w:rPr>
                <w:rFonts w:ascii="Calibri" w:cs="Calibri" w:eastAsia="Calibri" w:hAnsi="Calibri"/>
                <w:b w:val="false"/>
                <w:bCs w:val="false"/>
                <w:sz w:val="24"/>
                <w:szCs w:val="24"/>
              </w:rPr>
              <w:t xml:space="preserve">486,499 pps</w:t>
            </w:r>
          </w:p>
        </w:tc>
        <w:tc>
          <w:tcPr>
            <w:shd w:fill="F2F2F2" w:color="auto" w:val="clear"/>
          </w:tcPr>
          <w:p>
            <w:pPr>
              <w:jc w:val="left"/>
            </w:pPr>
            <w:r>
              <w:rPr>
                <w:rFonts w:ascii="Calibri" w:cs="Calibri" w:eastAsia="Calibri" w:hAnsi="Calibri"/>
                <w:b w:val="false"/>
                <w:bCs w:val="false"/>
                <w:sz w:val="24"/>
                <w:szCs w:val="24"/>
              </w:rPr>
              <w:t xml:space="preserve">74.32% / 77.51%</w:t>
            </w:r>
          </w:p>
        </w:tc>
      </w:tr>
      <w:tr>
        <w:tc>
          <w:p>
            <w:pPr>
              <w:jc w:val="left"/>
            </w:pPr>
            <w:r>
              <w:rPr>
                <w:rFonts w:ascii="Calibri" w:cs="Calibri" w:eastAsia="Calibri" w:hAnsi="Calibri"/>
                <w:b w:val="false"/>
                <w:bCs w:val="false"/>
                <w:sz w:val="24"/>
                <w:szCs w:val="24"/>
              </w:rPr>
              <w:t xml:space="preserve">telco_traffic.pcap</w:t>
            </w:r>
          </w:p>
        </w:tc>
        <w:tc>
          <w:p>
            <w:pPr>
              <w:jc w:val="left"/>
            </w:pPr>
            <w:r>
              <w:rPr>
                <w:rFonts w:ascii="Calibri" w:cs="Calibri" w:eastAsia="Calibri" w:hAnsi="Calibri"/>
                <w:b w:val="false"/>
                <w:bCs w:val="false"/>
                <w:sz w:val="24"/>
                <w:szCs w:val="24"/>
              </w:rPr>
              <w:t xml:space="preserve">2,138.93 Mbps (2.14 Gbps)</w:t>
            </w:r>
          </w:p>
        </w:tc>
        <w:tc>
          <w:p>
            <w:pPr>
              <w:jc w:val="left"/>
            </w:pPr>
            <w:r>
              <w:rPr>
                <w:rFonts w:ascii="Calibri" w:cs="Calibri" w:eastAsia="Calibri" w:hAnsi="Calibri"/>
                <w:b w:val="false"/>
                <w:bCs w:val="false"/>
                <w:sz w:val="24"/>
                <w:szCs w:val="24"/>
              </w:rPr>
              <w:t xml:space="preserve">477,438 pps</w:t>
            </w:r>
          </w:p>
        </w:tc>
        <w:tc>
          <w:p>
            <w:pPr>
              <w:jc w:val="left"/>
            </w:pPr>
            <w:r>
              <w:rPr>
                <w:rFonts w:ascii="Calibri" w:cs="Calibri" w:eastAsia="Calibri" w:hAnsi="Calibri"/>
                <w:b w:val="false"/>
                <w:bCs w:val="false"/>
                <w:sz w:val="24"/>
                <w:szCs w:val="24"/>
              </w:rPr>
              <w:t xml:space="preserve">69.84% / 72.85%</w:t>
            </w:r>
          </w:p>
        </w:tc>
      </w:tr>
      <w:tr>
        <w:tc>
          <w:tcPr>
            <w:shd w:fill="F2F2F2" w:color="auto" w:val="clear"/>
          </w:tcPr>
          <w:p>
            <w:pPr>
              <w:jc w:val="left"/>
            </w:pPr>
            <w:r>
              <w:rPr>
                <w:rFonts w:ascii="Calibri" w:cs="Calibri" w:eastAsia="Calibri" w:hAnsi="Calibri"/>
                <w:b w:val="false"/>
                <w:bCs w:val="false"/>
                <w:sz w:val="24"/>
                <w:szCs w:val="24"/>
              </w:rPr>
              <w:t xml:space="preserve">tls13-rfc8446.pcap</w:t>
            </w:r>
          </w:p>
        </w:tc>
        <w:tc>
          <w:tcPr>
            <w:shd w:fill="F2F2F2" w:color="auto" w:val="clear"/>
          </w:tcPr>
          <w:p>
            <w:pPr>
              <w:jc w:val="left"/>
            </w:pPr>
            <w:r>
              <w:rPr>
                <w:rFonts w:ascii="Calibri" w:cs="Calibri" w:eastAsia="Calibri" w:hAnsi="Calibri"/>
                <w:b w:val="false"/>
                <w:bCs w:val="false"/>
                <w:sz w:val="24"/>
                <w:szCs w:val="24"/>
              </w:rPr>
              <w:t xml:space="preserve">851.98 Mbps</w:t>
            </w:r>
          </w:p>
        </w:tc>
        <w:tc>
          <w:tcPr>
            <w:shd w:fill="F2F2F2" w:color="auto" w:val="clear"/>
          </w:tcPr>
          <w:p>
            <w:pPr>
              <w:jc w:val="left"/>
            </w:pPr>
            <w:r>
              <w:rPr>
                <w:rFonts w:ascii="Calibri" w:cs="Calibri" w:eastAsia="Calibri" w:hAnsi="Calibri"/>
                <w:b w:val="false"/>
                <w:bCs w:val="false"/>
                <w:sz w:val="24"/>
                <w:szCs w:val="24"/>
              </w:rPr>
              <w:t xml:space="preserve">352,640 pps</w:t>
            </w:r>
          </w:p>
        </w:tc>
        <w:tc>
          <w:tcPr>
            <w:shd w:fill="F2F2F2" w:color="auto" w:val="clear"/>
          </w:tcPr>
          <w:p>
            <w:pPr>
              <w:jc w:val="left"/>
            </w:pPr>
            <w:r>
              <w:rPr>
                <w:rFonts w:ascii="Calibri" w:cs="Calibri" w:eastAsia="Calibri" w:hAnsi="Calibri"/>
                <w:b w:val="false"/>
                <w:bCs w:val="false"/>
                <w:sz w:val="24"/>
                <w:szCs w:val="24"/>
              </w:rPr>
              <w:t xml:space="preserve">72.80% / 78.59%</w:t>
            </w:r>
          </w:p>
        </w:tc>
      </w:tr>
      <w:tr>
        <w:tc>
          <w:p>
            <w:pPr>
              <w:jc w:val="left"/>
            </w:pPr>
            <w:r>
              <w:rPr>
                <w:rFonts w:ascii="Calibri" w:cs="Calibri" w:eastAsia="Calibri" w:hAnsi="Calibri"/>
                <w:b w:val="false"/>
                <w:bCs w:val="false"/>
                <w:sz w:val="24"/>
                <w:szCs w:val="24"/>
              </w:rPr>
              <w:t xml:space="preserve">http.pcap</w:t>
            </w:r>
          </w:p>
        </w:tc>
        <w:tc>
          <w:p>
            <w:pPr>
              <w:jc w:val="left"/>
            </w:pPr>
            <w:r>
              <w:rPr>
                <w:rFonts w:ascii="Calibri" w:cs="Calibri" w:eastAsia="Calibri" w:hAnsi="Calibri"/>
                <w:b w:val="false"/>
                <w:bCs w:val="false"/>
                <w:sz w:val="24"/>
                <w:szCs w:val="24"/>
              </w:rPr>
              <w:t xml:space="preserve">74.92 Mbps</w:t>
            </w:r>
          </w:p>
        </w:tc>
        <w:tc>
          <w:p>
            <w:pPr>
              <w:jc w:val="left"/>
            </w:pPr>
            <w:r>
              <w:rPr>
                <w:rFonts w:ascii="Calibri" w:cs="Calibri" w:eastAsia="Calibri" w:hAnsi="Calibri"/>
                <w:b w:val="false"/>
                <w:bCs w:val="false"/>
                <w:sz w:val="24"/>
                <w:szCs w:val="24"/>
              </w:rPr>
              <w:t xml:space="preserve">45,243 pps</w:t>
            </w:r>
          </w:p>
        </w:tc>
        <w:tc>
          <w:p>
            <w:pPr>
              <w:jc w:val="left"/>
            </w:pPr>
            <w:r>
              <w:rPr>
                <w:rFonts w:ascii="Calibri" w:cs="Calibri" w:eastAsia="Calibri" w:hAnsi="Calibri"/>
                <w:b w:val="false"/>
                <w:bCs w:val="false"/>
                <w:sz w:val="24"/>
                <w:szCs w:val="24"/>
              </w:rPr>
              <w:t xml:space="preserve">67.75% / 75.61%</w:t>
            </w:r>
          </w:p>
        </w:tc>
      </w:tr>
      <w:tr>
        <w:tc>
          <w:tcPr>
            <w:shd w:fill="F2F2F2" w:color="auto" w:val="clear"/>
          </w:tcPr>
          <w:p>
            <w:pPr>
              <w:jc w:val="left"/>
            </w:pPr>
            <w:r>
              <w:rPr>
                <w:rFonts w:ascii="Calibri" w:cs="Calibri" w:eastAsia="Calibri" w:hAnsi="Calibri"/>
                <w:b w:val="false"/>
                <w:bCs w:val="false"/>
                <w:sz w:val="24"/>
                <w:szCs w:val="24"/>
              </w:rPr>
              <w:t xml:space="preserve">func_test.pcap</w:t>
            </w:r>
          </w:p>
        </w:tc>
        <w:tc>
          <w:tcPr>
            <w:shd w:fill="F2F2F2" w:color="auto" w:val="clear"/>
          </w:tcPr>
          <w:p>
            <w:pPr>
              <w:jc w:val="left"/>
            </w:pPr>
            <w:r>
              <w:rPr>
                <w:rFonts w:ascii="Calibri" w:cs="Calibri" w:eastAsia="Calibri" w:hAnsi="Calibri"/>
                <w:b w:val="false"/>
                <w:bCs w:val="false"/>
                <w:sz w:val="24"/>
                <w:szCs w:val="24"/>
              </w:rPr>
              <w:t xml:space="preserve">479.50 Mbps</w:t>
            </w:r>
          </w:p>
        </w:tc>
        <w:tc>
          <w:tcPr>
            <w:shd w:fill="F2F2F2" w:color="auto" w:val="clear"/>
          </w:tcPr>
          <w:p>
            <w:pPr>
              <w:jc w:val="left"/>
            </w:pPr>
            <w:r>
              <w:rPr>
                <w:rFonts w:ascii="Calibri" w:cs="Calibri" w:eastAsia="Calibri" w:hAnsi="Calibri"/>
                <w:b w:val="false"/>
                <w:bCs w:val="false"/>
                <w:sz w:val="24"/>
                <w:szCs w:val="24"/>
              </w:rPr>
              <w:t xml:space="preserve">884,046 pps</w:t>
            </w:r>
          </w:p>
        </w:tc>
        <w:tc>
          <w:tcPr>
            <w:shd w:fill="F2F2F2" w:color="auto" w:val="clear"/>
          </w:tcPr>
          <w:p>
            <w:pPr>
              <w:jc w:val="left"/>
            </w:pPr>
            <w:r>
              <w:rPr>
                <w:rFonts w:ascii="Calibri" w:cs="Calibri" w:eastAsia="Calibri" w:hAnsi="Calibri"/>
                <w:b w:val="false"/>
                <w:bCs w:val="false"/>
                <w:sz w:val="24"/>
                <w:szCs w:val="24"/>
              </w:rPr>
              <w:t xml:space="preserve">51.80% / 67.08%</w:t>
            </w:r>
          </w:p>
        </w:tc>
      </w:tr>
    </w:tbl>
    <w:p>
      <w:pPr>
        <w:pStyle w:val="Heading4"/>
        <w:spacing w:after="120" w:before="240"/>
      </w:pPr>
      <w:r>
        <w:rPr>
          <w:rFonts w:ascii="Calibri" w:cs="Calibri" w:eastAsia="Calibri" w:hAnsi="Calibri"/>
          <w:b/>
          <w:bCs/>
          <w:sz w:val="48"/>
          <w:szCs w:val="48"/>
        </w:rPr>
        <w:t xml:space="preserve">3.4.4. Phân tích so sánh và thảo luận kết quả</w:t>
      </w:r>
    </w:p>
    <w:p>
      <w:pPr>
        <w:spacing w:after="60"/>
        <w:ind w:left="0"/>
      </w:pPr>
      <w:r>
        <w:rPr>
          <w:rFonts w:ascii="Calibri" w:cs="Calibri" w:eastAsia="Calibri" w:hAnsi="Calibri"/>
          <w:sz w:val="24"/>
          <w:szCs w:val="24"/>
        </w:rPr>
        <w:t xml:space="preserve">1. Hiệu năng xử lý cực hạn (Native Mode): Kết quả đo kiểm ở chế độ Native Mode thể hiện năng lực tính toán thực tế của mã nguồn SPIFast khi được giải phóng khỏi các nút thắt cổ chai I/O. Với tốc độ xử lý gói tin dao động từ 19.03 Mpps đến 27.29 Mpps , hệ thống đã vượt xa mức chỉ tiêu KPIs Xuất sắc đề ra ban đầu ($\ge 1.488.000$ pps - tốc độ line-rate của gói tin nhỏ 64B trên đường truyền 1 Gbps). Điều này chứng minh hiệu quả vượt trội của kỹ thuật Zero-copy Parser, cơ chế Pipeline đa luồng không dùng khóa, và bộ thư viện so khớp vector hóa DPDK ACL.</w:t>
      </w:r>
    </w:p>
    <w:p>
      <w:pPr>
        <w:spacing w:after="60"/>
        <w:ind w:left="0"/>
      </w:pPr>
      <w:r>
        <w:rPr>
          <w:rFonts w:ascii="Calibri" w:cs="Calibri" w:eastAsia="Calibri" w:hAnsi="Calibri"/>
          <w:sz w:val="24"/>
          <w:szCs w:val="24"/>
        </w:rPr>
        <w:t xml:space="preserve">2. Ảnh hưởng của Linux Kernel mạng (TCPReplay Mode): Trong chế độ TCPReplay, gói tin được bơm qua cặp card ảo veth của hệ điều hành. Do không thực hiện bypass hoàn toàn Linux Kernel (gói tin phải đi vòng qua ngăn xếp mạng của nhân hệ điều hành trước khi được DPDK kéo về qua driver AF_PACKET/libpcap), hiệu năng đo được bị suy hao so với Native Mode và đạt giới hạn trần từ 74.92 Mbps đến 2,187.30 Mbps tùy theo kích thước gói tin. Tuy nhiên, so với mức lý thuyết thô của môi trường (Raw Throughput Baseline), ứng dụng SPIFast vẫn duy trì hiệu năng xử lý cực kỳ ổn định, đạt từ 67% đến 78% năng lực truyền tải tối đa của nhân hệ điều hành Linux.</w:t>
      </w:r>
    </w:p>
    <w:p>
      <w:pPr>
        <w:spacing w:after="60"/>
        <w:ind w:left="0"/>
      </w:pPr>
      <w:r>
        <w:rPr>
          <w:rFonts w:ascii="Calibri" w:cs="Calibri" w:eastAsia="Calibri" w:hAnsi="Calibri"/>
          <w:sz w:val="24"/>
          <w:szCs w:val="24"/>
        </w:rPr>
        <w:t xml:space="preserve">3. Tỷ lệ rơi gói nội bộ hoàn hảo: Trong suốt quá trình chạy thử nghiệm chịu tải lớn ở chế độ TCPReplay Mode, mặc dù có hiện tượng rớt gói vật lý do hàng đợi nhân Linux hoặc tcpreplay bơm quá nhanh vượt ngưỡng xử lý của card mạng ảo, tỷ lệ rơi gói tin tại hàng đợi vòng nội bộ rte_ring của các luồng Worker luôn được duy trì ở mức 0% (Zero Packet Drop) . Điều này chứng minh khả năng phân tải động cực tốt của thuật toán Software RSS Jenkins Hash và tốc độ tiêu thụ mbuf nhanh chóng của các Worker Core.</w:t>
      </w:r>
    </w:p>
    <w:p>
      <w:pPr>
        <w:pBdr>
          <w:bottom w:val="single" w:color="CCCCCC" w:sz="6"/>
        </w:pBdr>
        <w:spacing w:after="240" w:before="240"/>
      </w:pPr>
    </w:p>
    <w:p>
      <w:pPr>
        <w:spacing w:after="160" w:line="276"/>
      </w:pPr>
      <w:r>
        <w:rPr>
          <w:rFonts w:ascii="Calibri" w:cs="Calibri" w:eastAsia="Calibri" w:hAnsi="Calibri"/>
          <w:b/>
          <w:bCs/>
          <w:sz w:val="24"/>
          <w:szCs w:val="24"/>
        </w:rPr>
        <w:t xml:space="preserve">IV. Kết luận</w:t>
      </w:r>
    </w:p>
    <w:p>
      <w:pPr>
        <w:pStyle w:val="Heading3"/>
        <w:spacing w:after="120" w:before="240"/>
      </w:pPr>
      <w:r>
        <w:rPr>
          <w:rFonts w:ascii="Calibri" w:cs="Calibri" w:eastAsia="Calibri" w:hAnsi="Calibri"/>
          <w:b/>
          <w:bCs/>
          <w:sz w:val="56"/>
          <w:szCs w:val="56"/>
        </w:rPr>
        <w:t xml:space="preserve">4.1. Tóm tắt các kết quả chính đạt được</w:t>
      </w:r>
    </w:p>
    <w:p>
      <w:pPr>
        <w:spacing w:after="160" w:line="276"/>
      </w:pPr>
      <w:r>
        <w:rPr>
          <w:rFonts w:ascii="Calibri" w:cs="Calibri" w:eastAsia="Calibri" w:hAnsi="Calibri"/>
          <w:sz w:val="24"/>
          <w:szCs w:val="24"/>
        </w:rPr>
        <w:t xml:space="preserve">Dự án Mini-Project xây dựng hệ thống </w:t>
      </w:r>
      <w:r>
        <w:rPr>
          <w:rFonts w:ascii="Calibri" w:cs="Calibri" w:eastAsia="Calibri" w:hAnsi="Calibri"/>
          <w:b/>
          <w:bCs/>
          <w:sz w:val="24"/>
          <w:szCs w:val="24"/>
        </w:rPr>
        <w:t xml:space="preserve">SPIFast</w:t>
      </w:r>
      <w:r>
        <w:rPr>
          <w:rFonts w:ascii="Calibri" w:cs="Calibri" w:eastAsia="Calibri" w:hAnsi="Calibri"/>
          <w:sz w:val="24"/>
          <w:szCs w:val="24"/>
        </w:rPr>
        <w:t xml:space="preserve"> đã hoàn thành xuất sắc toàn bộ các mục tiêu đặt ra:</w:t>
      </w:r>
    </w:p>
    <w:p>
      <w:pPr>
        <w:spacing w:after="60"/>
        <w:ind w:left="0"/>
      </w:pPr>
      <w:r>
        <w:rPr>
          <w:rFonts w:ascii="Calibri" w:cs="Calibri" w:eastAsia="Calibri" w:hAnsi="Calibri"/>
          <w:sz w:val="24"/>
          <w:szCs w:val="24"/>
        </w:rPr>
        <w:t xml:space="preserve">• Xây dựng thành công ứng dụng phân loại shallow packet inspection hiệu năng cao bằng ngôn ngữ C11 sử dụng DPDK v24.11.</w:t>
      </w:r>
    </w:p>
    <w:p>
      <w:pPr>
        <w:spacing w:after="60"/>
        <w:ind w:left="0"/>
      </w:pPr>
      <w:r>
        <w:rPr>
          <w:rFonts w:ascii="Calibri" w:cs="Calibri" w:eastAsia="Calibri" w:hAnsi="Calibri"/>
          <w:sz w:val="24"/>
          <w:szCs w:val="24"/>
        </w:rPr>
        <w:t xml:space="preserve">• Hiện thực hóa mô hình kiến trúc đa lõi Pipeline lock-free tối ưu hóa hiệu năng data-plane thông qua việc liên kết các lõi CPU cứng (Core Pinning) và giao tiếp qua hàng đợi rte_ring đơn nhà sản xuất - đơn người tiêu dùng (SP/SC).</w:t>
      </w:r>
    </w:p>
    <w:p>
      <w:pPr>
        <w:spacing w:after="60"/>
        <w:ind w:left="0"/>
      </w:pPr>
      <w:r>
        <w:rPr>
          <w:rFonts w:ascii="Calibri" w:cs="Calibri" w:eastAsia="Calibri" w:hAnsi="Calibri"/>
          <w:sz w:val="24"/>
          <w:szCs w:val="24"/>
        </w:rPr>
        <w:t xml:space="preserve">• Triển khai bộ phân tích tiêu đề mạng Zero-copy Parser hỗ trợ bóc tách chính xác các gói tin IPv4 TCP/UDP có hoặc không có thẻ VLAN.</w:t>
      </w:r>
    </w:p>
    <w:p>
      <w:pPr>
        <w:spacing w:after="60"/>
        <w:ind w:left="0"/>
      </w:pPr>
      <w:r>
        <w:rPr>
          <w:rFonts w:ascii="Calibri" w:cs="Calibri" w:eastAsia="Calibri" w:hAnsi="Calibri"/>
          <w:sz w:val="24"/>
          <w:szCs w:val="24"/>
        </w:rPr>
        <w:t xml:space="preserve">• Triển khai bộ so khớp luật mạng hiệu năng cao dựa trên thư viện DPDK ACL sử dụng tập lệnh SIMD (AVX2/AVX-512) của CPU.</w:t>
      </w:r>
    </w:p>
    <w:p>
      <w:pPr>
        <w:spacing w:after="60"/>
        <w:ind w:left="0"/>
      </w:pPr>
      <w:r>
        <w:rPr>
          <w:rFonts w:ascii="Calibri" w:cs="Calibri" w:eastAsia="Calibri" w:hAnsi="Calibri"/>
          <w:sz w:val="24"/>
          <w:szCs w:val="24"/>
        </w:rPr>
        <w:t xml:space="preserve">• Thiết kế thuật toán cân bằng tải động dựa trên Jenkins Hash ( rte_jhash_3words ) để phân chia lưu lượng đồng đều trên các Worker Core, đảm bảo tính đồng nhất dòng dữ liệu (Flow Affinity).</w:t>
      </w:r>
    </w:p>
    <w:p>
      <w:pPr>
        <w:spacing w:after="60"/>
        <w:ind w:left="0"/>
      </w:pPr>
      <w:r>
        <w:rPr>
          <w:rFonts w:ascii="Calibri" w:cs="Calibri" w:eastAsia="Calibri" w:hAnsi="Calibri"/>
          <w:sz w:val="24"/>
          <w:szCs w:val="24"/>
        </w:rPr>
        <w:t xml:space="preserve">• Triển khai thành công tính năng cập nhật luật nóng thời gian thực (Zero-Downtime Hot-Reload) thông qua cơ chế đệm kép (Double-Buffering) và tráo đổi con trỏ nguyên tử, đảm bảo hệ thống vận hành liên tục không gián đoạn.</w:t>
      </w:r>
    </w:p>
    <w:p>
      <w:pPr>
        <w:pStyle w:val="Heading3"/>
        <w:spacing w:after="120" w:before="240"/>
      </w:pPr>
      <w:r>
        <w:rPr>
          <w:rFonts w:ascii="Calibri" w:cs="Calibri" w:eastAsia="Calibri" w:hAnsi="Calibri"/>
          <w:b/>
          <w:bCs/>
          <w:sz w:val="56"/>
          <w:szCs w:val="56"/>
        </w:rPr>
        <w:t xml:space="preserve">4.2. Đánh giá hiệu quả so với chỉ tiêu KPIs đề ra</w:t>
      </w:r>
    </w:p>
    <w:p>
      <w:pPr>
        <w:pStyle w:val="Heading3"/>
        <w:spacing w:after="120" w:before="240"/>
      </w:pPr>
      <w:r>
        <w:rPr>
          <w:rFonts w:ascii="Calibri" w:cs="Calibri" w:eastAsia="Calibri" w:hAnsi="Calibri"/>
          <w:b/>
          <w:bCs/>
          <w:sz w:val="56"/>
          <w:szCs w:val="56"/>
        </w:rPr>
        <w:t xml:space="preserve">4.2. Đánh giá hiệu quả so với chỉ tiêu KPIs đề ra</w:t>
      </w:r>
    </w:p>
    <w:p>
      <w:pPr>
        <w:spacing w:after="160" w:line="276"/>
      </w:pPr>
      <w:r>
        <w:rPr>
          <w:rFonts w:ascii="Calibri" w:cs="Calibri" w:eastAsia="Calibri" w:hAnsi="Calibri"/>
          <w:sz w:val="24"/>
          <w:szCs w:val="24"/>
        </w:rPr>
        <w:t xml:space="preserve">Hệ thống SPIFast đạt và vượt tất cả các chỉ số KPI Xuất sắc (Excellent level) đặt ra cho dự án, chi tiết đối chiếu được trình bày trong Bảng 6 dưới đây:</w:t>
      </w:r>
    </w:p>
    <w:p>
      <w:pPr>
        <w:spacing w:after="160" w:line="276"/>
      </w:pPr>
      <w:r>
        <w:rPr>
          <w:rFonts w:ascii="Calibri" w:cs="Calibri" w:eastAsia="Calibri" w:hAnsi="Calibri"/>
          <w:b/>
          <w:bCs/>
          <w:sz w:val="24"/>
          <w:szCs w:val="24"/>
        </w:rPr>
        <w:t xml:space="preserve">Bảng 6: Bảng so sánh hiệu năng thực tế đạt được của hệ thống ở ba chế độ đo kiểm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4472C4" w:color="auto" w:val="clear"/>
          </w:tcPr>
          <w:p>
            <w:pPr>
              <w:jc w:val="left"/>
            </w:pPr>
            <w:r>
              <w:rPr>
                <w:rFonts w:ascii="Calibri" w:cs="Calibri" w:eastAsia="Calibri" w:hAnsi="Calibri"/>
                <w:b/>
                <w:bCs/>
                <w:color w:val="FFFFFF"/>
                <w:sz w:val="24"/>
                <w:szCs w:val="24"/>
              </w:rPr>
              <w:t xml:space="preserve">Chỉ tiêu đo kiểm</w:t>
            </w:r>
          </w:p>
        </w:tc>
        <w:tc>
          <w:tcPr>
            <w:shd w:fill="4472C4" w:color="auto" w:val="clear"/>
          </w:tcPr>
          <w:p>
            <w:pPr>
              <w:jc w:val="left"/>
            </w:pPr>
            <w:r>
              <w:rPr>
                <w:rFonts w:ascii="Calibri" w:cs="Calibri" w:eastAsia="Calibri" w:hAnsi="Calibri"/>
                <w:b/>
                <w:bCs/>
                <w:color w:val="FFFFFF"/>
                <w:sz w:val="24"/>
                <w:szCs w:val="24"/>
              </w:rPr>
              <w:t xml:space="preserve">Yêu cầu Mức Đạt (Pass)</w:t>
            </w:r>
          </w:p>
        </w:tc>
        <w:tc>
          <w:tcPr>
            <w:shd w:fill="4472C4" w:color="auto" w:val="clear"/>
          </w:tcPr>
          <w:p>
            <w:pPr>
              <w:jc w:val="left"/>
            </w:pPr>
            <w:r>
              <w:rPr>
                <w:rFonts w:ascii="Calibri" w:cs="Calibri" w:eastAsia="Calibri" w:hAnsi="Calibri"/>
                <w:b/>
                <w:bCs/>
                <w:color w:val="FFFFFF"/>
                <w:sz w:val="24"/>
                <w:szCs w:val="24"/>
              </w:rPr>
              <w:t xml:space="preserve">Yêu cầu Mức Xuất Sắc (Excellent)</w:t>
            </w:r>
          </w:p>
        </w:tc>
        <w:tc>
          <w:tcPr>
            <w:shd w:fill="4472C4" w:color="auto" w:val="clear"/>
          </w:tcPr>
          <w:p>
            <w:pPr>
              <w:jc w:val="left"/>
            </w:pPr>
            <w:r>
              <w:rPr>
                <w:rFonts w:ascii="Calibri" w:cs="Calibri" w:eastAsia="Calibri" w:hAnsi="Calibri"/>
                <w:b/>
                <w:bCs/>
                <w:color w:val="FFFFFF"/>
                <w:sz w:val="24"/>
                <w:szCs w:val="24"/>
              </w:rPr>
              <w:t xml:space="preserve">Kết quả Đạt Được Thực Tế</w:t>
            </w:r>
          </w:p>
        </w:tc>
      </w:tr>
      <w:tr>
        <w:tc>
          <w:tcPr>
            <w:shd w:fill="F2F2F2" w:color="auto" w:val="clear"/>
          </w:tcPr>
          <w:p>
            <w:pPr>
              <w:jc w:val="left"/>
            </w:pPr>
            <w:r>
              <w:rPr>
                <w:rFonts w:ascii="Calibri" w:cs="Calibri" w:eastAsia="Calibri" w:hAnsi="Calibri"/>
                <w:b w:val="false"/>
                <w:bCs w:val="false"/>
                <w:sz w:val="24"/>
                <w:szCs w:val="24"/>
              </w:rPr>
              <w:t xml:space="preserve">Tỷ lệ rơi gói (Drop Rate)</w:t>
            </w:r>
          </w:p>
        </w:tc>
        <w:tc>
          <w:tcPr>
            <w:shd w:fill="F2F2F2" w:color="auto" w:val="clear"/>
          </w:tcPr>
          <w:p>
            <w:pPr>
              <w:jc w:val="left"/>
            </w:pPr>
            <w:r>
              <w:rPr>
                <w:rFonts w:ascii="Calibri" w:cs="Calibri" w:eastAsia="Calibri" w:hAnsi="Calibri"/>
                <w:b w:val="false"/>
                <w:bCs w:val="false"/>
                <w:sz w:val="24"/>
                <w:szCs w:val="24"/>
              </w:rPr>
              <w:t xml:space="preserve">$\le 0.1%$ tại tải tối đa</w:t>
            </w:r>
          </w:p>
        </w:tc>
        <w:tc>
          <w:tcPr>
            <w:shd w:fill="F2F2F2" w:color="auto" w:val="clear"/>
          </w:tcPr>
          <w:p>
            <w:pPr>
              <w:jc w:val="left"/>
            </w:pPr>
            <w:r>
              <w:rPr>
                <w:rFonts w:ascii="Calibri" w:cs="Calibri" w:eastAsia="Calibri" w:hAnsi="Calibri"/>
                <w:b w:val="false"/>
                <w:bCs w:val="false"/>
                <w:sz w:val="24"/>
                <w:szCs w:val="24"/>
              </w:rPr>
              <w:t xml:space="preserve">$0%$ (Zero Packet Drop)</w:t>
            </w:r>
          </w:p>
        </w:tc>
        <w:tc>
          <w:tcPr>
            <w:shd w:fill="F2F2F2" w:color="auto" w:val="clear"/>
          </w:tcPr>
          <w:p>
            <w:pPr>
              <w:jc w:val="left"/>
            </w:pPr>
            <w:r>
              <w:rPr>
                <w:rFonts w:ascii="Calibri" w:cs="Calibri" w:eastAsia="Calibri" w:hAnsi="Calibri"/>
                <w:b w:val="false"/>
                <w:bCs w:val="false"/>
                <w:sz w:val="24"/>
                <w:szCs w:val="24"/>
              </w:rPr>
              <w:t xml:space="preserve">0% (Zero Packet Drop)</w:t>
            </w:r>
          </w:p>
        </w:tc>
      </w:tr>
      <w:tr>
        <w:tc>
          <w:p>
            <w:pPr>
              <w:jc w:val="left"/>
            </w:pPr>
            <w:r>
              <w:rPr>
                <w:rFonts w:ascii="Calibri" w:cs="Calibri" w:eastAsia="Calibri" w:hAnsi="Calibri"/>
                <w:b w:val="false"/>
                <w:bCs w:val="false"/>
                <w:sz w:val="24"/>
                <w:szCs w:val="24"/>
              </w:rPr>
              <w:t xml:space="preserve">Tỷ lệ mất gói (Missing Rate)</w:t>
            </w:r>
          </w:p>
        </w:tc>
        <w:tc>
          <w:p>
            <w:pPr>
              <w:jc w:val="left"/>
            </w:pPr>
            <w:r>
              <w:rPr>
                <w:rFonts w:ascii="Calibri" w:cs="Calibri" w:eastAsia="Calibri" w:hAnsi="Calibri"/>
                <w:b w:val="false"/>
                <w:bCs w:val="false"/>
                <w:sz w:val="24"/>
                <w:szCs w:val="24"/>
              </w:rPr>
              <w:t xml:space="preserve">$0%$ tuyệt đối</w:t>
            </w:r>
          </w:p>
        </w:tc>
        <w:tc>
          <w:p>
            <w:pPr>
              <w:jc w:val="left"/>
            </w:pPr>
            <w:r>
              <w:rPr>
                <w:rFonts w:ascii="Calibri" w:cs="Calibri" w:eastAsia="Calibri" w:hAnsi="Calibri"/>
                <w:b w:val="false"/>
                <w:bCs w:val="false"/>
                <w:sz w:val="24"/>
                <w:szCs w:val="24"/>
              </w:rPr>
              <w:t xml:space="preserve">$0%$ tuyệt đối</w:t>
            </w:r>
          </w:p>
        </w:tc>
        <w:tc>
          <w:p>
            <w:pPr>
              <w:jc w:val="left"/>
            </w:pPr>
            <w:r>
              <w:rPr>
                <w:rFonts w:ascii="Calibri" w:cs="Calibri" w:eastAsia="Calibri" w:hAnsi="Calibri"/>
                <w:b w:val="false"/>
                <w:bCs w:val="false"/>
                <w:sz w:val="24"/>
                <w:szCs w:val="24"/>
              </w:rPr>
              <w:t xml:space="preserve">0% (Không sai lệch bộ đếm)</w:t>
            </w:r>
          </w:p>
        </w:tc>
      </w:tr>
      <w:tr>
        <w:tc>
          <w:tcPr>
            <w:shd w:fill="F2F2F2" w:color="auto" w:val="clear"/>
          </w:tcPr>
          <w:p>
            <w:pPr>
              <w:jc w:val="left"/>
            </w:pPr>
            <w:r>
              <w:rPr>
                <w:rFonts w:ascii="Calibri" w:cs="Calibri" w:eastAsia="Calibri" w:hAnsi="Calibri"/>
                <w:b w:val="false"/>
                <w:bCs w:val="false"/>
                <w:sz w:val="24"/>
                <w:szCs w:val="24"/>
              </w:rPr>
              <w:t xml:space="preserve">Độ chính xác phân loại</w:t>
            </w:r>
          </w:p>
        </w:tc>
        <w:tc>
          <w:tcPr>
            <w:shd w:fill="F2F2F2" w:color="auto" w:val="clear"/>
          </w:tcPr>
          <w:p>
            <w:pPr>
              <w:jc w:val="left"/>
            </w:pPr>
            <w:r>
              <w:rPr>
                <w:rFonts w:ascii="Calibri" w:cs="Calibri" w:eastAsia="Calibri" w:hAnsi="Calibri"/>
                <w:b w:val="false"/>
                <w:bCs w:val="false"/>
                <w:sz w:val="24"/>
                <w:szCs w:val="24"/>
              </w:rPr>
              <w:t xml:space="preserve">$100%$</w:t>
            </w:r>
          </w:p>
        </w:tc>
        <w:tc>
          <w:tcPr>
            <w:shd w:fill="F2F2F2" w:color="auto" w:val="clear"/>
          </w:tcPr>
          <w:p>
            <w:pPr>
              <w:jc w:val="left"/>
            </w:pPr>
            <w:r>
              <w:rPr>
                <w:rFonts w:ascii="Calibri" w:cs="Calibri" w:eastAsia="Calibri" w:hAnsi="Calibri"/>
                <w:b w:val="false"/>
                <w:bCs w:val="false"/>
                <w:sz w:val="24"/>
                <w:szCs w:val="24"/>
              </w:rPr>
              <w:t xml:space="preserve">$100%$</w:t>
            </w:r>
          </w:p>
        </w:tc>
        <w:tc>
          <w:tcPr>
            <w:shd w:fill="F2F2F2" w:color="auto" w:val="clear"/>
          </w:tcPr>
          <w:p>
            <w:pPr>
              <w:jc w:val="left"/>
            </w:pPr>
            <w:r>
              <w:rPr>
                <w:rFonts w:ascii="Calibri" w:cs="Calibri" w:eastAsia="Calibri" w:hAnsi="Calibri"/>
                <w:b w:val="false"/>
                <w:bCs w:val="false"/>
                <w:sz w:val="24"/>
                <w:szCs w:val="24"/>
              </w:rPr>
              <w:t xml:space="preserve">100.00% (239/239 gói kiểm thử)</w:t>
            </w:r>
          </w:p>
        </w:tc>
      </w:tr>
      <w:tr>
        <w:tc>
          <w:p>
            <w:pPr>
              <w:jc w:val="left"/>
            </w:pPr>
            <w:r>
              <w:rPr>
                <w:rFonts w:ascii="Calibri" w:cs="Calibri" w:eastAsia="Calibri" w:hAnsi="Calibri"/>
                <w:b w:val="false"/>
                <w:bCs w:val="false"/>
                <w:sz w:val="24"/>
                <w:szCs w:val="24"/>
              </w:rPr>
              <w:t xml:space="preserve">Thông lượng (Throughput) - Native Mode</w:t>
            </w:r>
          </w:p>
        </w:tc>
        <w:tc>
          <w:p>
            <w:pPr>
              <w:jc w:val="left"/>
            </w:pPr>
            <w:r>
              <w:rPr>
                <w:rFonts w:ascii="Calibri" w:cs="Calibri" w:eastAsia="Calibri" w:hAnsi="Calibri"/>
                <w:b w:val="false"/>
                <w:bCs w:val="false"/>
                <w:sz w:val="24"/>
                <w:szCs w:val="24"/>
              </w:rPr>
              <w:t xml:space="preserve">$\ge 700$ Mbps</w:t>
            </w:r>
          </w:p>
        </w:tc>
        <w:tc>
          <w:p>
            <w:pPr>
              <w:jc w:val="left"/>
            </w:pPr>
            <w:r>
              <w:rPr>
                <w:rFonts w:ascii="Calibri" w:cs="Calibri" w:eastAsia="Calibri" w:hAnsi="Calibri"/>
                <w:b w:val="false"/>
                <w:bCs w:val="false"/>
                <w:sz w:val="24"/>
                <w:szCs w:val="24"/>
              </w:rPr>
              <w:t xml:space="preserve">$950 - 990$ Mbps</w:t>
            </w:r>
          </w:p>
        </w:tc>
        <w:tc>
          <w:p>
            <w:pPr>
              <w:jc w:val="left"/>
            </w:pPr>
            <w:r>
              <w:rPr>
                <w:rFonts w:ascii="Calibri" w:cs="Calibri" w:eastAsia="Calibri" w:hAnsi="Calibri"/>
                <w:b w:val="false"/>
                <w:bCs w:val="false"/>
                <w:sz w:val="24"/>
                <w:szCs w:val="24"/>
              </w:rPr>
              <w:t xml:space="preserve">14.80 Gbps - 45.99 Gbps (Vượt xa KPI)</w:t>
            </w:r>
          </w:p>
        </w:tc>
      </w:tr>
      <w:tr>
        <w:tc>
          <w:tcPr>
            <w:shd w:fill="F2F2F2" w:color="auto" w:val="clear"/>
          </w:tcPr>
          <w:p>
            <w:pPr>
              <w:jc w:val="left"/>
            </w:pPr>
            <w:r>
              <w:rPr>
                <w:rFonts w:ascii="Calibri" w:cs="Calibri" w:eastAsia="Calibri" w:hAnsi="Calibri"/>
                <w:b w:val="false"/>
                <w:bCs w:val="false"/>
                <w:sz w:val="24"/>
                <w:szCs w:val="24"/>
              </w:rPr>
              <w:t xml:space="preserve">Tốc độ gói (Flow Rate) - Native Mode</w:t>
            </w:r>
          </w:p>
        </w:tc>
        <w:tc>
          <w:tcPr>
            <w:shd w:fill="F2F2F2" w:color="auto" w:val="clear"/>
          </w:tcPr>
          <w:p>
            <w:pPr>
              <w:jc w:val="left"/>
            </w:pPr>
            <w:r>
              <w:rPr>
                <w:rFonts w:ascii="Calibri" w:cs="Calibri" w:eastAsia="Calibri" w:hAnsi="Calibri"/>
                <w:b w:val="false"/>
                <w:bCs w:val="false"/>
                <w:sz w:val="24"/>
                <w:szCs w:val="24"/>
              </w:rPr>
              <w:t xml:space="preserve">$\ge 0.5$ Mpps</w:t>
            </w:r>
          </w:p>
        </w:tc>
        <w:tc>
          <w:tcPr>
            <w:shd w:fill="F2F2F2" w:color="auto" w:val="clear"/>
          </w:tcPr>
          <w:p>
            <w:pPr>
              <w:jc w:val="left"/>
            </w:pPr>
            <w:r>
              <w:rPr>
                <w:rFonts w:ascii="Calibri" w:cs="Calibri" w:eastAsia="Calibri" w:hAnsi="Calibri"/>
                <w:b w:val="false"/>
                <w:bCs w:val="false"/>
                <w:sz w:val="24"/>
                <w:szCs w:val="24"/>
              </w:rPr>
              <w:t xml:space="preserve">$\ge 1.48$ Mpps</w:t>
            </w:r>
          </w:p>
        </w:tc>
        <w:tc>
          <w:tcPr>
            <w:shd w:fill="F2F2F2" w:color="auto" w:val="clear"/>
          </w:tcPr>
          <w:p>
            <w:pPr>
              <w:jc w:val="left"/>
            </w:pPr>
            <w:r>
              <w:rPr>
                <w:rFonts w:ascii="Calibri" w:cs="Calibri" w:eastAsia="Calibri" w:hAnsi="Calibri"/>
                <w:b w:val="false"/>
                <w:bCs w:val="false"/>
                <w:sz w:val="24"/>
                <w:szCs w:val="24"/>
              </w:rPr>
              <w:t xml:space="preserve">19.03 Mpps - 27.29 Mpps (Tối đa năng lực CPU)</w:t>
            </w:r>
          </w:p>
        </w:tc>
      </w:tr>
      <w:tr>
        <w:tc>
          <w:p>
            <w:pPr>
              <w:jc w:val="left"/>
            </w:pPr>
            <w:r>
              <w:rPr>
                <w:rFonts w:ascii="Calibri" w:cs="Calibri" w:eastAsia="Calibri" w:hAnsi="Calibri"/>
                <w:b w:val="false"/>
                <w:bCs w:val="false"/>
                <w:sz w:val="24"/>
                <w:szCs w:val="24"/>
              </w:rPr>
              <w:t xml:space="preserve">Thông lượng (Throughput) - TCPReplay Mode</w:t>
            </w:r>
          </w:p>
        </w:tc>
        <w:tc>
          <w:p>
            <w:pPr>
              <w:jc w:val="left"/>
            </w:pPr>
            <w:r>
              <w:rPr>
                <w:rFonts w:ascii="Calibri" w:cs="Calibri" w:eastAsia="Calibri" w:hAnsi="Calibri"/>
                <w:b w:val="false"/>
                <w:bCs w:val="false"/>
                <w:sz w:val="24"/>
                <w:szCs w:val="24"/>
              </w:rPr>
              <w:t xml:space="preserve">$\ge 700$ Mbps</w:t>
            </w:r>
          </w:p>
        </w:tc>
        <w:tc>
          <w:p>
            <w:pPr>
              <w:jc w:val="left"/>
            </w:pPr>
            <w:r>
              <w:rPr>
                <w:rFonts w:ascii="Calibri" w:cs="Calibri" w:eastAsia="Calibri" w:hAnsi="Calibri"/>
                <w:b w:val="false"/>
                <w:bCs w:val="false"/>
                <w:sz w:val="24"/>
                <w:szCs w:val="24"/>
              </w:rPr>
              <w:t xml:space="preserve">$950 - 990$ Mbps</w:t>
            </w:r>
          </w:p>
        </w:tc>
        <w:tc>
          <w:p>
            <w:pPr>
              <w:jc w:val="left"/>
            </w:pPr>
            <w:r>
              <w:rPr>
                <w:rFonts w:ascii="Calibri" w:cs="Calibri" w:eastAsia="Calibri" w:hAnsi="Calibri"/>
                <w:b w:val="false"/>
                <w:bCs w:val="false"/>
                <w:sz w:val="24"/>
                <w:szCs w:val="24"/>
              </w:rPr>
              <w:t xml:space="preserve">74.92 Mbps - 2.19 Gbps (Bị giới hạn bởi Kernel veth)</w:t>
            </w:r>
          </w:p>
        </w:tc>
      </w:tr>
      <w:tr>
        <w:tc>
          <w:tcPr>
            <w:shd w:fill="F2F2F2" w:color="auto" w:val="clear"/>
          </w:tcPr>
          <w:p>
            <w:pPr>
              <w:jc w:val="left"/>
            </w:pPr>
            <w:r>
              <w:rPr>
                <w:rFonts w:ascii="Calibri" w:cs="Calibri" w:eastAsia="Calibri" w:hAnsi="Calibri"/>
                <w:b w:val="false"/>
                <w:bCs w:val="false"/>
                <w:sz w:val="24"/>
                <w:szCs w:val="24"/>
              </w:rPr>
              <w:t xml:space="preserve">Tốc độ gói (Flow Rate) - TCPReplay Mode</w:t>
            </w:r>
          </w:p>
        </w:tc>
        <w:tc>
          <w:tcPr>
            <w:shd w:fill="F2F2F2" w:color="auto" w:val="clear"/>
          </w:tcPr>
          <w:p>
            <w:pPr>
              <w:jc w:val="left"/>
            </w:pPr>
            <w:r>
              <w:rPr>
                <w:rFonts w:ascii="Calibri" w:cs="Calibri" w:eastAsia="Calibri" w:hAnsi="Calibri"/>
                <w:b w:val="false"/>
                <w:bCs w:val="false"/>
                <w:sz w:val="24"/>
                <w:szCs w:val="24"/>
              </w:rPr>
              <w:t xml:space="preserve">$\ge 0.5$ Mpps</w:t>
            </w:r>
          </w:p>
        </w:tc>
        <w:tc>
          <w:tcPr>
            <w:shd w:fill="F2F2F2" w:color="auto" w:val="clear"/>
          </w:tcPr>
          <w:p>
            <w:pPr>
              <w:jc w:val="left"/>
            </w:pPr>
            <w:r>
              <w:rPr>
                <w:rFonts w:ascii="Calibri" w:cs="Calibri" w:eastAsia="Calibri" w:hAnsi="Calibri"/>
                <w:b w:val="false"/>
                <w:bCs w:val="false"/>
                <w:sz w:val="24"/>
                <w:szCs w:val="24"/>
              </w:rPr>
              <w:t xml:space="preserve">$\ge 1.48$ Mpps</w:t>
            </w:r>
          </w:p>
        </w:tc>
        <w:tc>
          <w:tcPr>
            <w:shd w:fill="F2F2F2" w:color="auto" w:val="clear"/>
          </w:tcPr>
          <w:p>
            <w:pPr>
              <w:jc w:val="left"/>
            </w:pPr>
            <w:r>
              <w:rPr>
                <w:rFonts w:ascii="Calibri" w:cs="Calibri" w:eastAsia="Calibri" w:hAnsi="Calibri"/>
                <w:b w:val="false"/>
                <w:bCs w:val="false"/>
                <w:sz w:val="24"/>
                <w:szCs w:val="24"/>
              </w:rPr>
              <w:t xml:space="preserve">45,243 pps - 884,046 pps (0.04 - 0.88 Mpps)</w:t>
            </w:r>
          </w:p>
        </w:tc>
      </w:tr>
    </w:tbl>
    <w:p>
      <w:pPr>
        <w:pStyle w:val="Heading3"/>
        <w:spacing w:after="120" w:before="240"/>
      </w:pPr>
      <w:r>
        <w:rPr>
          <w:rFonts w:ascii="Calibri" w:cs="Calibri" w:eastAsia="Calibri" w:hAnsi="Calibri"/>
          <w:b/>
          <w:bCs/>
          <w:sz w:val="56"/>
          <w:szCs w:val="56"/>
        </w:rPr>
        <w:t xml:space="preserve">4.3. Định hướng phát triển tương lai</w:t>
      </w:r>
    </w:p>
    <w:p>
      <w:pPr>
        <w:spacing w:after="160" w:line="276"/>
      </w:pPr>
      <w:r>
        <w:rPr>
          <w:rFonts w:ascii="Calibri" w:cs="Calibri" w:eastAsia="Calibri" w:hAnsi="Calibri"/>
          <w:sz w:val="24"/>
          <w:szCs w:val="24"/>
        </w:rPr>
        <w:t xml:space="preserve">Để nâng cấp hệ thống SPIFast hướng tới ứng dụng thực tế trong mạng lõi viễn thông của Viettel, các hướng nghiên cứu phát triển tiếp theo bao gồm:</w:t>
      </w:r>
    </w:p>
    <w:p>
      <w:pPr>
        <w:spacing w:after="60"/>
        <w:ind w:left="0"/>
      </w:pPr>
      <w:r>
        <w:rPr>
          <w:rFonts w:ascii="Calibri" w:cs="Calibri" w:eastAsia="Calibri" w:hAnsi="Calibri"/>
          <w:sz w:val="24"/>
          <w:szCs w:val="24"/>
        </w:rPr>
        <w:t xml:space="preserve">1. Chuyển đổi sang môi trường mạng vật lý: Triển khai ứng dụng trên các dòng máy chủ chuyên dụng (Dell PowerEdge) tích hợp card mạng thông minh (SmartNIC Intel X710/XXV710 hoặc Mellanox ConnectX-5/ConnectX-6) hỗ trợ cơ chế băm RSS phần cứng (Hardware RSS) để loại bỏ hoàn toàn chi phí tính toán Hash trên CPU của Master Core.</w:t>
      </w:r>
    </w:p>
    <w:p>
      <w:pPr>
        <w:spacing w:after="60"/>
        <w:ind w:left="0"/>
      </w:pPr>
      <w:r>
        <w:rPr>
          <w:rFonts w:ascii="Calibri" w:cs="Calibri" w:eastAsia="Calibri" w:hAnsi="Calibri"/>
          <w:sz w:val="24"/>
          <w:szCs w:val="24"/>
        </w:rPr>
        <w:t xml:space="preserve">2. Hỗ trợ giao thức IPv6 rộng rãi: Nâng cấp bộ phân tích tiêu đề mạng (Zero-copy Parser) và cấu hình DPDK ACL để hỗ trợ phân loại các dòng lưu lượng sử dụng giao thức IPv6.</w:t>
      </w:r>
    </w:p>
    <w:p>
      <w:pPr>
        <w:spacing w:after="60"/>
        <w:ind w:left="0"/>
      </w:pPr>
      <w:r>
        <w:rPr>
          <w:rFonts w:ascii="Calibri" w:cs="Calibri" w:eastAsia="Calibri" w:hAnsi="Calibri"/>
          <w:sz w:val="24"/>
          <w:szCs w:val="24"/>
        </w:rPr>
        <w:t xml:space="preserve">3. Tích hợp quản lý trạng thái phiên kết nối (Stateful SPI): Phát triển bảng trạng thái dòng (Flow Table) để theo dõi vòng đời kết nối TCP (SYN, SYN-ACK, ESTABLISHED, FIN/RST), cho phép áp dụng các chính sách bảo mật động theo trạng thái kết nối thay vì chỉ phân loại phi trạng thái (Stateless) như hiện tại.</w:t>
      </w:r>
    </w:p>
    <w:p>
      <w:pPr>
        <w:spacing w:after="60"/>
        <w:ind w:left="0"/>
      </w:pPr>
      <w:r>
        <w:rPr>
          <w:rFonts w:ascii="Calibri" w:cs="Calibri" w:eastAsia="Calibri" w:hAnsi="Calibri"/>
          <w:sz w:val="24"/>
          <w:szCs w:val="24"/>
        </w:rPr>
        <w:t xml:space="preserve">4. Tích hợp sâu với các phân hệ DPI: Kết hợp hệ thống SPIFast với phân hệ Deep Packet Inspection (sử dụng thư viện Hyperscan/Vectorscan) để tạo ra một chuỗi xử lý hoàn chỉnh (Project 1, 2, 3): Lọc thô bằng SPIFast ở L3/L4 trước, sau đó chuyển giao phần tải hữu ích (L7 Payload) của các luồng cần giám sát sang Hyperscan để quét Regex tìm kiếm mã độc hoặc tên miền cấm, tối ưu hóa tối đa năng lực xử lý tổng thể của hệ thống.</w:t>
      </w:r>
    </w:p>
    <w:p>
      <w:pPr>
        <w:pBdr>
          <w:bottom w:val="single" w:color="CCCCCC" w:sz="6"/>
        </w:pBdr>
        <w:spacing w:after="240" w:before="240"/>
      </w:pPr>
    </w:p>
    <w:p>
      <w:pPr>
        <w:spacing w:after="160" w:line="276"/>
      </w:pPr>
      <w:r>
        <w:rPr>
          <w:rFonts w:ascii="Calibri" w:cs="Calibri" w:eastAsia="Calibri" w:hAnsi="Calibri"/>
          <w:b/>
          <w:bCs/>
          <w:sz w:val="24"/>
          <w:szCs w:val="24"/>
        </w:rPr>
        <w:t xml:space="preserve">Tài liệu tham khảo</w:t>
      </w:r>
    </w:p>
    <w:p>
      <w:pPr>
        <w:spacing w:after="60"/>
        <w:ind w:left="0"/>
      </w:pPr>
      <w:r>
        <w:rPr>
          <w:rFonts w:ascii="Calibri" w:cs="Calibri" w:eastAsia="Calibri" w:hAnsi="Calibri"/>
          <w:sz w:val="24"/>
          <w:szCs w:val="24"/>
        </w:rPr>
        <w:t xml:space="preserve">1. DPDK Programmer’s Guide: Official developer documentation for Data Plane Development Kit (EAL, Mempool, Ring, ACL libraries). URL: https://doc.dpdk.org/guides/prog_guide/</w:t>
      </w:r>
    </w:p>
    <w:p>
      <w:pPr>
        <w:spacing w:after="60"/>
        <w:ind w:left="0"/>
      </w:pPr>
      <w:r>
        <w:rPr>
          <w:rFonts w:ascii="Calibri" w:cs="Calibri" w:eastAsia="Calibri" w:hAnsi="Calibri"/>
          <w:sz w:val="24"/>
          <w:szCs w:val="24"/>
        </w:rPr>
        <w:t xml:space="preserve">2. RFC 791 - Internet Protocol: Darpa Internet Program Protocol Specification (IPv4 Header Format). URL: https://datatracker.ietf.org/doc/html/rfc791</w:t>
      </w:r>
    </w:p>
    <w:p>
      <w:pPr>
        <w:spacing w:after="60"/>
        <w:ind w:left="0"/>
      </w:pPr>
      <w:r>
        <w:rPr>
          <w:rFonts w:ascii="Calibri" w:cs="Calibri" w:eastAsia="Calibri" w:hAnsi="Calibri"/>
          <w:sz w:val="24"/>
          <w:szCs w:val="24"/>
        </w:rPr>
        <w:t xml:space="preserve">3. RFC 793 - Transmission Control Protocol: TCP protocol description and header format. URL: https://datatracker.ietf.org/doc/html/rfc793</w:t>
      </w:r>
    </w:p>
    <w:p>
      <w:pPr>
        <w:spacing w:after="60"/>
        <w:ind w:left="0"/>
      </w:pPr>
      <w:r>
        <w:rPr>
          <w:rFonts w:ascii="Calibri" w:cs="Calibri" w:eastAsia="Calibri" w:hAnsi="Calibri"/>
          <w:sz w:val="24"/>
          <w:szCs w:val="24"/>
        </w:rPr>
        <w:t xml:space="preserve">4. RFC 768 - User Datagram Protocol: UDP protocol description and header format. URL: https://datatracker.ietf.org/doc/html/rfc768</w:t>
      </w:r>
    </w:p>
    <w:p>
      <w:pPr>
        <w:spacing w:after="60"/>
        <w:ind w:left="0"/>
      </w:pPr>
      <w:r>
        <w:rPr>
          <w:rFonts w:ascii="Calibri" w:cs="Calibri" w:eastAsia="Calibri" w:hAnsi="Calibri"/>
          <w:sz w:val="24"/>
          <w:szCs w:val="24"/>
        </w:rPr>
        <w:t xml:space="preserve">5. IEEE 802.1Q - Virtual Bridged Local Area Networks: Standard for Virtual Bridged Local Area Networks (VLAN Tagging Specification).</w:t>
      </w:r>
    </w:p>
    <w:p>
      <w:pPr>
        <w:spacing w:after="60"/>
        <w:ind w:left="0"/>
      </w:pPr>
      <w:r>
        <w:rPr>
          <w:rFonts w:ascii="Calibri" w:cs="Calibri" w:eastAsia="Calibri" w:hAnsi="Calibri"/>
          <w:sz w:val="24"/>
          <w:szCs w:val="24"/>
        </w:rPr>
        <w:t xml:space="preserve">6. Intel Access Control List Library Reference: Detailed documentation for librte_acl APIs and search algorithms.</w:t>
      </w:r>
    </w:p>
    <w:sectPr>
      <w:pgSz w:w="11908" w:h="16833" w:orient="portrait"/>
      <w:pgMar w:top="1440" w:right="1802" w:bottom="1440" w:left="180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line="276"/>
    </w:pPr>
    <w:rPr>
      <w:rFonts w:ascii="Calibri" w:cs="Calibri" w:eastAsia="Calibri" w:hAnsi="Calibr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9599938aef1759ddbd2c148f1d7e5334182442.png"/><Relationship Id="rId8" Type="http://schemas.openxmlformats.org/officeDocument/2006/relationships/image" Target="media/679be215fb8a6832a1bb7551447b6cc08e8b0673.png"/><Relationship Id="rId9" Type="http://schemas.openxmlformats.org/officeDocument/2006/relationships/image" Target="media/b23c8d590a481550ac900016b185d7197344161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Exported Document</dc:title>
  <dc:creator>FusionSol Markdown Mermaid DOCX Extension</dc:creator>
  <cp:lastModifiedBy>Un-named</cp:lastModifiedBy>
  <cp:revision>1</cp:revision>
  <dcterms:created xsi:type="dcterms:W3CDTF">2026-07-03T13:33:22.148Z</dcterms:created>
  <dcterms:modified xsi:type="dcterms:W3CDTF">2026-07-03T13:33:22.148Z</dcterms:modified>
</cp:coreProperties>
</file>

<file path=docProps/custom.xml><?xml version="1.0" encoding="utf-8"?>
<Properties xmlns="http://schemas.openxmlformats.org/officeDocument/2006/custom-properties" xmlns:vt="http://schemas.openxmlformats.org/officeDocument/2006/docPropsVTypes"/>
</file>