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07" w:rsidRDefault="00356207">
      <w:r>
        <w:t>Huidige context</w:t>
      </w:r>
    </w:p>
    <w:p w:rsidR="00356207" w:rsidRDefault="00356207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3A964AAB" wp14:editId="32BB4ABA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2937510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207" w:rsidRDefault="00356207"/>
    <w:p w:rsidR="00356207" w:rsidRDefault="00356207"/>
    <w:p w:rsidR="00356207" w:rsidRDefault="00356207"/>
    <w:p w:rsidR="00356207" w:rsidRDefault="00356207"/>
    <w:p w:rsidR="00356207" w:rsidRDefault="00356207"/>
    <w:p w:rsidR="00356207" w:rsidRDefault="00356207"/>
    <w:p w:rsidR="00A006E4" w:rsidRDefault="00356207">
      <w:r>
        <w:t>Gewenste situatie:</w:t>
      </w:r>
    </w:p>
    <w:p w:rsidR="00356207" w:rsidRDefault="00356207">
      <w:r>
        <w:t xml:space="preserve"> de digitale identiteit hoort bij de gebruiker. Aanvullende attributen komen niet van de authenticatie provider, maar van </w:t>
      </w:r>
      <w:proofErr w:type="spellStart"/>
      <w:r>
        <w:t>attribute</w:t>
      </w:r>
      <w:proofErr w:type="spellEnd"/>
      <w:r>
        <w:t xml:space="preserve"> provider(s)</w:t>
      </w:r>
      <w:r w:rsidR="005B21AA">
        <w:t>.</w:t>
      </w:r>
    </w:p>
    <w:p w:rsidR="005B21AA" w:rsidRDefault="005B21AA">
      <w:r>
        <w:t xml:space="preserve">Als er extra gegevens, zoals BSN, gemeente, geslacht e.d., nodig zijn dan komen die van een  </w:t>
      </w:r>
      <w:proofErr w:type="spellStart"/>
      <w:r>
        <w:t>attribute</w:t>
      </w:r>
      <w:proofErr w:type="spellEnd"/>
      <w:r>
        <w:t xml:space="preserve"> provider. In dit voorbeeld van de GBA/BRP. Onder voorwaarde dat dit wettelijk is toegestaan, of dat de gebruiker hiervoor toestemming heeft gegeven.</w:t>
      </w:r>
    </w:p>
    <w:p w:rsidR="00356207" w:rsidRDefault="00356207"/>
    <w:p w:rsidR="003827BB" w:rsidRDefault="00356207">
      <w:r>
        <w:rPr>
          <w:noProof/>
          <w:lang w:eastAsia="nl-NL"/>
        </w:rPr>
        <w:drawing>
          <wp:inline distT="0" distB="0" distL="0" distR="0" wp14:anchorId="553CA7D5" wp14:editId="3F15EBD3">
            <wp:extent cx="5760720" cy="293793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07" w:rsidRDefault="00356207"/>
    <w:p w:rsidR="00356207" w:rsidRDefault="00356207"/>
    <w:p w:rsidR="00356207" w:rsidRDefault="00356207"/>
    <w:p w:rsidR="00356207" w:rsidRDefault="00356207"/>
    <w:p w:rsidR="00356207" w:rsidRDefault="00356207">
      <w:r>
        <w:br w:type="page"/>
      </w:r>
    </w:p>
    <w:p w:rsidR="00356207" w:rsidRDefault="00356207">
      <w:proofErr w:type="spellStart"/>
      <w:r>
        <w:t>Use</w:t>
      </w:r>
      <w:proofErr w:type="spellEnd"/>
      <w:r>
        <w:t xml:space="preserve"> case 1: Wettelijk</w:t>
      </w:r>
      <w:r w:rsidR="005B21AA">
        <w:t>e</w:t>
      </w:r>
      <w:r>
        <w:t xml:space="preserve"> </w:t>
      </w:r>
      <w:r w:rsidR="005B21AA">
        <w:t>vertegenwoordiging</w:t>
      </w:r>
    </w:p>
    <w:p w:rsidR="00356207" w:rsidRDefault="005B21AA">
      <w:r>
        <w:rPr>
          <w:noProof/>
          <w:lang w:eastAsia="nl-NL"/>
        </w:rPr>
        <w:drawing>
          <wp:inline distT="0" distB="0" distL="0" distR="0" wp14:anchorId="2540205D" wp14:editId="60E63C61">
            <wp:extent cx="4981575" cy="250507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07" w:rsidRDefault="00356207"/>
    <w:p w:rsidR="00356207" w:rsidRDefault="00356207"/>
    <w:p w:rsidR="00356207" w:rsidRDefault="00356207">
      <w:proofErr w:type="spellStart"/>
      <w:r>
        <w:t>Use</w:t>
      </w:r>
      <w:proofErr w:type="spellEnd"/>
      <w:r>
        <w:t xml:space="preserve"> case 2: Machtiging</w:t>
      </w:r>
    </w:p>
    <w:p w:rsidR="00356207" w:rsidRDefault="00356207">
      <w:r>
        <w:rPr>
          <w:noProof/>
          <w:lang w:eastAsia="nl-NL"/>
        </w:rPr>
        <w:drawing>
          <wp:inline distT="0" distB="0" distL="0" distR="0" wp14:anchorId="3BDD4409" wp14:editId="22A2EFE1">
            <wp:extent cx="4505325" cy="24574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07" w:rsidRDefault="00356207"/>
    <w:p w:rsidR="00356207" w:rsidRDefault="00356207">
      <w:proofErr w:type="spellStart"/>
      <w:r>
        <w:t>Use</w:t>
      </w:r>
      <w:proofErr w:type="spellEnd"/>
      <w:r>
        <w:t xml:space="preserve"> case 3: Curator</w:t>
      </w:r>
    </w:p>
    <w:p w:rsidR="00356207" w:rsidRDefault="00356207">
      <w:r>
        <w:rPr>
          <w:noProof/>
          <w:lang w:eastAsia="nl-NL"/>
        </w:rPr>
        <w:drawing>
          <wp:inline distT="0" distB="0" distL="0" distR="0" wp14:anchorId="0FC558E6" wp14:editId="36E4626F">
            <wp:extent cx="3810000" cy="21240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07" w:rsidRDefault="00356207"/>
    <w:p w:rsidR="00356207" w:rsidRDefault="00356207">
      <w:r>
        <w:br/>
      </w:r>
    </w:p>
    <w:p w:rsidR="00356207" w:rsidRDefault="00356207">
      <w:r>
        <w:br w:type="page"/>
      </w:r>
    </w:p>
    <w:p w:rsidR="00356207" w:rsidRDefault="00356207">
      <w:proofErr w:type="spellStart"/>
      <w:r>
        <w:t>Use</w:t>
      </w:r>
      <w:proofErr w:type="spellEnd"/>
      <w:r>
        <w:t xml:space="preserve"> case 4: De verzorgingsdriehoek</w:t>
      </w:r>
    </w:p>
    <w:p w:rsidR="00356207" w:rsidRDefault="00356207">
      <w:r>
        <w:rPr>
          <w:noProof/>
          <w:lang w:eastAsia="nl-NL"/>
        </w:rPr>
        <w:drawing>
          <wp:inline distT="0" distB="0" distL="0" distR="0" wp14:anchorId="0FAD493E" wp14:editId="63CCD08A">
            <wp:extent cx="5760720" cy="2319967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AA" w:rsidRDefault="005B21AA"/>
    <w:p w:rsidR="005B21AA" w:rsidRDefault="005B21AA"/>
    <w:p w:rsidR="005B21AA" w:rsidRDefault="005B21AA"/>
    <w:p w:rsidR="005B21AA" w:rsidRPr="00CF145D" w:rsidRDefault="005B21AA">
      <w:r>
        <w:t>Vergelijkbare driehoeken herkennen we ook in andere domeinen, bijv. het onderwijs, kinderbescherming, etc.</w:t>
      </w:r>
    </w:p>
    <w:sectPr w:rsidR="005B21AA" w:rsidRPr="00CF145D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3178F"/>
    <w:multiLevelType w:val="multilevel"/>
    <w:tmpl w:val="4CD4B660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0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07"/>
    <w:rsid w:val="000E0EA8"/>
    <w:rsid w:val="00356207"/>
    <w:rsid w:val="003827BB"/>
    <w:rsid w:val="005B21AA"/>
    <w:rsid w:val="00A006E4"/>
    <w:rsid w:val="00C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E0EA8"/>
    <w:rPr>
      <w:rFonts w:ascii="Verdana" w:hAnsi="Verdana"/>
      <w:sz w:val="18"/>
      <w:szCs w:val="18"/>
      <w:lang w:eastAsia="en-US"/>
    </w:rPr>
  </w:style>
  <w:style w:type="paragraph" w:styleId="Kop1">
    <w:name w:val="heading 1"/>
    <w:basedOn w:val="Standaard"/>
    <w:next w:val="Standaard"/>
    <w:link w:val="Kop1Char"/>
    <w:qFormat/>
    <w:rsid w:val="000E0EA8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Kop1"/>
    <w:next w:val="Standaard"/>
    <w:link w:val="Kop2Char"/>
    <w:qFormat/>
    <w:rsid w:val="000E0EA8"/>
    <w:pPr>
      <w:numPr>
        <w:ilvl w:val="1"/>
      </w:numPr>
      <w:outlineLvl w:val="1"/>
    </w:pPr>
    <w:rPr>
      <w:bCs w:val="0"/>
      <w:i/>
      <w:iCs/>
      <w:sz w:val="24"/>
      <w:szCs w:val="28"/>
    </w:rPr>
  </w:style>
  <w:style w:type="paragraph" w:styleId="Kop3">
    <w:name w:val="heading 3"/>
    <w:basedOn w:val="Kop2"/>
    <w:next w:val="Standaard"/>
    <w:link w:val="Kop3Char"/>
    <w:qFormat/>
    <w:rsid w:val="000E0EA8"/>
    <w:pPr>
      <w:numPr>
        <w:ilvl w:val="2"/>
      </w:numPr>
      <w:outlineLvl w:val="2"/>
    </w:pPr>
    <w:rPr>
      <w:bCs/>
      <w:i w:val="0"/>
      <w:sz w:val="18"/>
      <w:szCs w:val="26"/>
    </w:rPr>
  </w:style>
  <w:style w:type="paragraph" w:styleId="Kop4">
    <w:name w:val="heading 4"/>
    <w:basedOn w:val="Standaard"/>
    <w:next w:val="Standaard"/>
    <w:link w:val="Kop4Char"/>
    <w:qFormat/>
    <w:rsid w:val="000E0EA8"/>
    <w:pPr>
      <w:keepNext/>
      <w:numPr>
        <w:ilvl w:val="3"/>
        <w:numId w:val="1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qFormat/>
    <w:rsid w:val="000E0EA8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E0EA8"/>
    <w:pPr>
      <w:numPr>
        <w:ilvl w:val="5"/>
        <w:numId w:val="1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0E0EA8"/>
    <w:pPr>
      <w:numPr>
        <w:ilvl w:val="6"/>
        <w:numId w:val="18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link w:val="Kop8Char"/>
    <w:qFormat/>
    <w:rsid w:val="000E0EA8"/>
    <w:pPr>
      <w:numPr>
        <w:ilvl w:val="7"/>
        <w:numId w:val="18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qFormat/>
    <w:rsid w:val="000E0EA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0E0EA8"/>
    <w:rPr>
      <w:rFonts w:ascii="Verdana" w:hAnsi="Verdana" w:cs="Arial"/>
      <w:b/>
      <w:bCs/>
      <w:kern w:val="32"/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rsid w:val="000E0EA8"/>
    <w:rPr>
      <w:rFonts w:ascii="Verdana" w:hAnsi="Verdana" w:cs="Arial"/>
      <w:b/>
      <w:i/>
      <w:iCs/>
      <w:kern w:val="32"/>
      <w:sz w:val="24"/>
      <w:szCs w:val="28"/>
      <w:lang w:eastAsia="en-US"/>
    </w:rPr>
  </w:style>
  <w:style w:type="character" w:customStyle="1" w:styleId="Kop3Char">
    <w:name w:val="Kop 3 Char"/>
    <w:basedOn w:val="Standaardalinea-lettertype"/>
    <w:link w:val="Kop3"/>
    <w:rsid w:val="000E0EA8"/>
    <w:rPr>
      <w:rFonts w:ascii="Verdana" w:hAnsi="Verdana" w:cs="Arial"/>
      <w:b/>
      <w:bCs/>
      <w:iCs/>
      <w:kern w:val="32"/>
      <w:sz w:val="18"/>
      <w:szCs w:val="26"/>
      <w:lang w:eastAsia="en-US"/>
    </w:rPr>
  </w:style>
  <w:style w:type="character" w:customStyle="1" w:styleId="Kop4Char">
    <w:name w:val="Kop 4 Char"/>
    <w:basedOn w:val="Standaardalinea-lettertype"/>
    <w:link w:val="Kop4"/>
    <w:rsid w:val="000E0EA8"/>
    <w:rPr>
      <w:b/>
      <w:bCs/>
      <w:sz w:val="28"/>
      <w:szCs w:val="28"/>
      <w:lang w:eastAsia="en-US"/>
    </w:rPr>
  </w:style>
  <w:style w:type="character" w:customStyle="1" w:styleId="Kop5Char">
    <w:name w:val="Kop 5 Char"/>
    <w:basedOn w:val="Standaardalinea-lettertype"/>
    <w:link w:val="Kop5"/>
    <w:rsid w:val="000E0EA8"/>
    <w:rPr>
      <w:rFonts w:ascii="Verdana" w:hAnsi="Verdana"/>
      <w:b/>
      <w:bCs/>
      <w:i/>
      <w:iCs/>
      <w:sz w:val="26"/>
      <w:szCs w:val="26"/>
      <w:lang w:eastAsia="en-US"/>
    </w:rPr>
  </w:style>
  <w:style w:type="character" w:customStyle="1" w:styleId="Kop6Char">
    <w:name w:val="Kop 6 Char"/>
    <w:basedOn w:val="Standaardalinea-lettertype"/>
    <w:link w:val="Kop6"/>
    <w:rsid w:val="000E0EA8"/>
    <w:rPr>
      <w:b/>
      <w:bCs/>
      <w:sz w:val="22"/>
      <w:szCs w:val="22"/>
      <w:lang w:eastAsia="en-US"/>
    </w:rPr>
  </w:style>
  <w:style w:type="character" w:customStyle="1" w:styleId="Kop7Char">
    <w:name w:val="Kop 7 Char"/>
    <w:basedOn w:val="Standaardalinea-lettertype"/>
    <w:link w:val="Kop7"/>
    <w:rsid w:val="000E0EA8"/>
    <w:rPr>
      <w:sz w:val="24"/>
      <w:szCs w:val="24"/>
      <w:lang w:eastAsia="en-US"/>
    </w:rPr>
  </w:style>
  <w:style w:type="character" w:customStyle="1" w:styleId="Kop8Char">
    <w:name w:val="Kop 8 Char"/>
    <w:basedOn w:val="Standaardalinea-lettertype"/>
    <w:link w:val="Kop8"/>
    <w:rsid w:val="000E0EA8"/>
    <w:rPr>
      <w:i/>
      <w:iCs/>
      <w:sz w:val="24"/>
      <w:szCs w:val="24"/>
      <w:lang w:eastAsia="en-US"/>
    </w:rPr>
  </w:style>
  <w:style w:type="character" w:customStyle="1" w:styleId="Kop9Char">
    <w:name w:val="Kop 9 Char"/>
    <w:basedOn w:val="Standaardalinea-lettertype"/>
    <w:link w:val="Kop9"/>
    <w:rsid w:val="000E0EA8"/>
    <w:rPr>
      <w:rFonts w:ascii="Arial" w:hAnsi="Arial" w:cs="Arial"/>
      <w:sz w:val="22"/>
      <w:szCs w:val="22"/>
      <w:lang w:eastAsia="en-US"/>
    </w:rPr>
  </w:style>
  <w:style w:type="paragraph" w:styleId="Ondertitel">
    <w:name w:val="Subtitle"/>
    <w:basedOn w:val="Standaard"/>
    <w:next w:val="Standaard"/>
    <w:link w:val="OndertitelChar"/>
    <w:qFormat/>
    <w:rsid w:val="000E0E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0E0E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Lijstalinea">
    <w:name w:val="List Paragraph"/>
    <w:basedOn w:val="Standaard"/>
    <w:uiPriority w:val="34"/>
    <w:qFormat/>
    <w:rsid w:val="000E0EA8"/>
    <w:pPr>
      <w:ind w:left="720"/>
      <w:contextualSpacing/>
    </w:pPr>
  </w:style>
  <w:style w:type="paragraph" w:styleId="Ballontekst">
    <w:name w:val="Balloon Text"/>
    <w:basedOn w:val="Standaard"/>
    <w:link w:val="BallontekstChar"/>
    <w:rsid w:val="0035620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35620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E0EA8"/>
    <w:rPr>
      <w:rFonts w:ascii="Verdana" w:hAnsi="Verdana"/>
      <w:sz w:val="18"/>
      <w:szCs w:val="18"/>
      <w:lang w:eastAsia="en-US"/>
    </w:rPr>
  </w:style>
  <w:style w:type="paragraph" w:styleId="Kop1">
    <w:name w:val="heading 1"/>
    <w:basedOn w:val="Standaard"/>
    <w:next w:val="Standaard"/>
    <w:link w:val="Kop1Char"/>
    <w:qFormat/>
    <w:rsid w:val="000E0EA8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Kop1"/>
    <w:next w:val="Standaard"/>
    <w:link w:val="Kop2Char"/>
    <w:qFormat/>
    <w:rsid w:val="000E0EA8"/>
    <w:pPr>
      <w:numPr>
        <w:ilvl w:val="1"/>
      </w:numPr>
      <w:outlineLvl w:val="1"/>
    </w:pPr>
    <w:rPr>
      <w:bCs w:val="0"/>
      <w:i/>
      <w:iCs/>
      <w:sz w:val="24"/>
      <w:szCs w:val="28"/>
    </w:rPr>
  </w:style>
  <w:style w:type="paragraph" w:styleId="Kop3">
    <w:name w:val="heading 3"/>
    <w:basedOn w:val="Kop2"/>
    <w:next w:val="Standaard"/>
    <w:link w:val="Kop3Char"/>
    <w:qFormat/>
    <w:rsid w:val="000E0EA8"/>
    <w:pPr>
      <w:numPr>
        <w:ilvl w:val="2"/>
      </w:numPr>
      <w:outlineLvl w:val="2"/>
    </w:pPr>
    <w:rPr>
      <w:bCs/>
      <w:i w:val="0"/>
      <w:sz w:val="18"/>
      <w:szCs w:val="26"/>
    </w:rPr>
  </w:style>
  <w:style w:type="paragraph" w:styleId="Kop4">
    <w:name w:val="heading 4"/>
    <w:basedOn w:val="Standaard"/>
    <w:next w:val="Standaard"/>
    <w:link w:val="Kop4Char"/>
    <w:qFormat/>
    <w:rsid w:val="000E0EA8"/>
    <w:pPr>
      <w:keepNext/>
      <w:numPr>
        <w:ilvl w:val="3"/>
        <w:numId w:val="1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qFormat/>
    <w:rsid w:val="000E0EA8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E0EA8"/>
    <w:pPr>
      <w:numPr>
        <w:ilvl w:val="5"/>
        <w:numId w:val="1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0E0EA8"/>
    <w:pPr>
      <w:numPr>
        <w:ilvl w:val="6"/>
        <w:numId w:val="18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link w:val="Kop8Char"/>
    <w:qFormat/>
    <w:rsid w:val="000E0EA8"/>
    <w:pPr>
      <w:numPr>
        <w:ilvl w:val="7"/>
        <w:numId w:val="18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qFormat/>
    <w:rsid w:val="000E0EA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0E0EA8"/>
    <w:rPr>
      <w:rFonts w:ascii="Verdana" w:hAnsi="Verdana" w:cs="Arial"/>
      <w:b/>
      <w:bCs/>
      <w:kern w:val="32"/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rsid w:val="000E0EA8"/>
    <w:rPr>
      <w:rFonts w:ascii="Verdana" w:hAnsi="Verdana" w:cs="Arial"/>
      <w:b/>
      <w:i/>
      <w:iCs/>
      <w:kern w:val="32"/>
      <w:sz w:val="24"/>
      <w:szCs w:val="28"/>
      <w:lang w:eastAsia="en-US"/>
    </w:rPr>
  </w:style>
  <w:style w:type="character" w:customStyle="1" w:styleId="Kop3Char">
    <w:name w:val="Kop 3 Char"/>
    <w:basedOn w:val="Standaardalinea-lettertype"/>
    <w:link w:val="Kop3"/>
    <w:rsid w:val="000E0EA8"/>
    <w:rPr>
      <w:rFonts w:ascii="Verdana" w:hAnsi="Verdana" w:cs="Arial"/>
      <w:b/>
      <w:bCs/>
      <w:iCs/>
      <w:kern w:val="32"/>
      <w:sz w:val="18"/>
      <w:szCs w:val="26"/>
      <w:lang w:eastAsia="en-US"/>
    </w:rPr>
  </w:style>
  <w:style w:type="character" w:customStyle="1" w:styleId="Kop4Char">
    <w:name w:val="Kop 4 Char"/>
    <w:basedOn w:val="Standaardalinea-lettertype"/>
    <w:link w:val="Kop4"/>
    <w:rsid w:val="000E0EA8"/>
    <w:rPr>
      <w:b/>
      <w:bCs/>
      <w:sz w:val="28"/>
      <w:szCs w:val="28"/>
      <w:lang w:eastAsia="en-US"/>
    </w:rPr>
  </w:style>
  <w:style w:type="character" w:customStyle="1" w:styleId="Kop5Char">
    <w:name w:val="Kop 5 Char"/>
    <w:basedOn w:val="Standaardalinea-lettertype"/>
    <w:link w:val="Kop5"/>
    <w:rsid w:val="000E0EA8"/>
    <w:rPr>
      <w:rFonts w:ascii="Verdana" w:hAnsi="Verdana"/>
      <w:b/>
      <w:bCs/>
      <w:i/>
      <w:iCs/>
      <w:sz w:val="26"/>
      <w:szCs w:val="26"/>
      <w:lang w:eastAsia="en-US"/>
    </w:rPr>
  </w:style>
  <w:style w:type="character" w:customStyle="1" w:styleId="Kop6Char">
    <w:name w:val="Kop 6 Char"/>
    <w:basedOn w:val="Standaardalinea-lettertype"/>
    <w:link w:val="Kop6"/>
    <w:rsid w:val="000E0EA8"/>
    <w:rPr>
      <w:b/>
      <w:bCs/>
      <w:sz w:val="22"/>
      <w:szCs w:val="22"/>
      <w:lang w:eastAsia="en-US"/>
    </w:rPr>
  </w:style>
  <w:style w:type="character" w:customStyle="1" w:styleId="Kop7Char">
    <w:name w:val="Kop 7 Char"/>
    <w:basedOn w:val="Standaardalinea-lettertype"/>
    <w:link w:val="Kop7"/>
    <w:rsid w:val="000E0EA8"/>
    <w:rPr>
      <w:sz w:val="24"/>
      <w:szCs w:val="24"/>
      <w:lang w:eastAsia="en-US"/>
    </w:rPr>
  </w:style>
  <w:style w:type="character" w:customStyle="1" w:styleId="Kop8Char">
    <w:name w:val="Kop 8 Char"/>
    <w:basedOn w:val="Standaardalinea-lettertype"/>
    <w:link w:val="Kop8"/>
    <w:rsid w:val="000E0EA8"/>
    <w:rPr>
      <w:i/>
      <w:iCs/>
      <w:sz w:val="24"/>
      <w:szCs w:val="24"/>
      <w:lang w:eastAsia="en-US"/>
    </w:rPr>
  </w:style>
  <w:style w:type="character" w:customStyle="1" w:styleId="Kop9Char">
    <w:name w:val="Kop 9 Char"/>
    <w:basedOn w:val="Standaardalinea-lettertype"/>
    <w:link w:val="Kop9"/>
    <w:rsid w:val="000E0EA8"/>
    <w:rPr>
      <w:rFonts w:ascii="Arial" w:hAnsi="Arial" w:cs="Arial"/>
      <w:sz w:val="22"/>
      <w:szCs w:val="22"/>
      <w:lang w:eastAsia="en-US"/>
    </w:rPr>
  </w:style>
  <w:style w:type="paragraph" w:styleId="Ondertitel">
    <w:name w:val="Subtitle"/>
    <w:basedOn w:val="Standaard"/>
    <w:next w:val="Standaard"/>
    <w:link w:val="OndertitelChar"/>
    <w:qFormat/>
    <w:rsid w:val="000E0E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0E0E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Lijstalinea">
    <w:name w:val="List Paragraph"/>
    <w:basedOn w:val="Standaard"/>
    <w:uiPriority w:val="34"/>
    <w:qFormat/>
    <w:rsid w:val="000E0EA8"/>
    <w:pPr>
      <w:ind w:left="720"/>
      <w:contextualSpacing/>
    </w:pPr>
  </w:style>
  <w:style w:type="paragraph" w:styleId="Ballontekst">
    <w:name w:val="Balloon Text"/>
    <w:basedOn w:val="Standaard"/>
    <w:link w:val="BallontekstChar"/>
    <w:rsid w:val="0035620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35620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94B0C49B.dotm</Template>
  <TotalTime>200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Dienst Uitvoering Onderwijs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Bouma, Frits</dc:creator>
  <cp:lastModifiedBy>Bouma, Frits</cp:lastModifiedBy>
  <cp:revision>3</cp:revision>
  <dcterms:created xsi:type="dcterms:W3CDTF">2017-02-08T09:21:00Z</dcterms:created>
  <dcterms:modified xsi:type="dcterms:W3CDTF">2017-02-08T12:41:00Z</dcterms:modified>
</cp:coreProperties>
</file>