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12AE" w14:textId="4F96B637" w:rsidR="00171352" w:rsidRDefault="00D60462" w:rsidP="00A022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F23">
        <w:rPr>
          <w:rFonts w:ascii="Times New Roman" w:hAnsi="Times New Roman" w:cs="Times New Roman"/>
          <w:sz w:val="24"/>
          <w:szCs w:val="24"/>
        </w:rPr>
        <w:t>Yo Don Albano Díez de Paulino</w:t>
      </w:r>
      <w:r w:rsidR="008622B4">
        <w:rPr>
          <w:rFonts w:ascii="Times New Roman" w:hAnsi="Times New Roman" w:cs="Times New Roman"/>
          <w:sz w:val="24"/>
          <w:szCs w:val="24"/>
        </w:rPr>
        <w:t xml:space="preserve"> </w:t>
      </w:r>
      <w:r w:rsidRPr="009B5F23">
        <w:rPr>
          <w:rFonts w:ascii="Times New Roman" w:hAnsi="Times New Roman" w:cs="Times New Roman"/>
          <w:sz w:val="24"/>
          <w:szCs w:val="24"/>
        </w:rPr>
        <w:t xml:space="preserve">con </w:t>
      </w:r>
      <w:r w:rsidRPr="009B5F23">
        <w:rPr>
          <w:rFonts w:ascii="Times New Roman" w:hAnsi="Times New Roman" w:cs="Times New Roman"/>
          <w:b/>
          <w:bCs/>
          <w:sz w:val="24"/>
          <w:szCs w:val="24"/>
        </w:rPr>
        <w:t>DNI</w:t>
      </w:r>
      <w:r w:rsidRPr="009B5F23">
        <w:rPr>
          <w:rFonts w:ascii="Times New Roman" w:hAnsi="Times New Roman" w:cs="Times New Roman"/>
          <w:sz w:val="24"/>
          <w:szCs w:val="24"/>
        </w:rPr>
        <w:t xml:space="preserve"> </w:t>
      </w:r>
      <w:r w:rsidR="009B5F23">
        <w:rPr>
          <w:rFonts w:ascii="Times New Roman" w:hAnsi="Times New Roman" w:cs="Times New Roman"/>
          <w:sz w:val="24"/>
          <w:szCs w:val="24"/>
        </w:rPr>
        <w:t>“</w:t>
      </w:r>
      <w:r w:rsidRPr="009B5F23">
        <w:rPr>
          <w:rFonts w:ascii="Times New Roman" w:hAnsi="Times New Roman" w:cs="Times New Roman"/>
          <w:sz w:val="24"/>
          <w:szCs w:val="24"/>
        </w:rPr>
        <w:t>72.222.222.Q</w:t>
      </w:r>
      <w:r w:rsidR="009B5F23">
        <w:rPr>
          <w:rFonts w:ascii="Times New Roman" w:hAnsi="Times New Roman" w:cs="Times New Roman"/>
          <w:sz w:val="24"/>
          <w:szCs w:val="24"/>
        </w:rPr>
        <w:t>”</w:t>
      </w:r>
      <w:r w:rsidR="00AB2148" w:rsidRPr="009B5F23">
        <w:rPr>
          <w:rFonts w:ascii="Times New Roman" w:hAnsi="Times New Roman" w:cs="Times New Roman"/>
          <w:sz w:val="24"/>
          <w:szCs w:val="24"/>
        </w:rPr>
        <w:t xml:space="preserve">, con </w:t>
      </w:r>
      <w:r w:rsidR="009B5F2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AB2148" w:rsidRPr="009B5F23">
        <w:rPr>
          <w:rFonts w:ascii="Times New Roman" w:hAnsi="Times New Roman" w:cs="Times New Roman"/>
          <w:b/>
          <w:bCs/>
          <w:sz w:val="24"/>
          <w:szCs w:val="24"/>
        </w:rPr>
        <w:t>omicilio</w:t>
      </w:r>
      <w:r w:rsidR="00AB2148" w:rsidRPr="009B5F23">
        <w:rPr>
          <w:rFonts w:ascii="Times New Roman" w:hAnsi="Times New Roman" w:cs="Times New Roman"/>
          <w:sz w:val="24"/>
          <w:szCs w:val="24"/>
        </w:rPr>
        <w:t xml:space="preserve"> en </w:t>
      </w:r>
      <w:r w:rsidR="009B5F23">
        <w:rPr>
          <w:rFonts w:ascii="Times New Roman" w:hAnsi="Times New Roman" w:cs="Times New Roman"/>
          <w:sz w:val="24"/>
          <w:szCs w:val="24"/>
        </w:rPr>
        <w:t>“</w:t>
      </w:r>
      <w:r w:rsidR="00AB2148" w:rsidRPr="009B5F23">
        <w:rPr>
          <w:rFonts w:ascii="Times New Roman" w:hAnsi="Times New Roman" w:cs="Times New Roman"/>
          <w:sz w:val="24"/>
          <w:szCs w:val="24"/>
        </w:rPr>
        <w:t xml:space="preserve">Calle </w:t>
      </w:r>
      <w:r w:rsidR="003552B2" w:rsidRPr="009B5F23">
        <w:rPr>
          <w:rFonts w:ascii="Times New Roman" w:hAnsi="Times New Roman" w:cs="Times New Roman"/>
          <w:sz w:val="24"/>
          <w:szCs w:val="24"/>
        </w:rPr>
        <w:t>Contubernio Nº49 39</w:t>
      </w:r>
      <w:r w:rsidR="00BA230F" w:rsidRPr="009B5F23">
        <w:rPr>
          <w:rFonts w:ascii="Times New Roman" w:hAnsi="Times New Roman" w:cs="Times New Roman"/>
          <w:sz w:val="24"/>
          <w:szCs w:val="24"/>
        </w:rPr>
        <w:t xml:space="preserve">006 Santander </w:t>
      </w:r>
      <w:r w:rsidR="00263A7B" w:rsidRPr="009B5F23">
        <w:rPr>
          <w:rFonts w:ascii="Times New Roman" w:hAnsi="Times New Roman" w:cs="Times New Roman"/>
          <w:sz w:val="24"/>
          <w:szCs w:val="24"/>
        </w:rPr>
        <w:t>Cantabria</w:t>
      </w:r>
      <w:r w:rsidR="009B5F23">
        <w:rPr>
          <w:rFonts w:ascii="Times New Roman" w:hAnsi="Times New Roman" w:cs="Times New Roman"/>
          <w:sz w:val="24"/>
          <w:szCs w:val="24"/>
        </w:rPr>
        <w:t>”</w:t>
      </w:r>
      <w:r w:rsidR="00263A7B" w:rsidRPr="009B5F23">
        <w:rPr>
          <w:rFonts w:ascii="Times New Roman" w:hAnsi="Times New Roman" w:cs="Times New Roman"/>
          <w:sz w:val="24"/>
          <w:szCs w:val="24"/>
        </w:rPr>
        <w:t xml:space="preserve">, </w:t>
      </w:r>
      <w:r w:rsidR="0041771A" w:rsidRPr="009B5F23">
        <w:rPr>
          <w:rFonts w:ascii="Times New Roman" w:hAnsi="Times New Roman" w:cs="Times New Roman"/>
          <w:sz w:val="24"/>
          <w:szCs w:val="24"/>
        </w:rPr>
        <w:t xml:space="preserve">y con </w:t>
      </w:r>
      <w:r w:rsidR="009B5F2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41771A" w:rsidRPr="009B5F23">
        <w:rPr>
          <w:rFonts w:ascii="Times New Roman" w:hAnsi="Times New Roman" w:cs="Times New Roman"/>
          <w:b/>
          <w:bCs/>
          <w:sz w:val="24"/>
          <w:szCs w:val="24"/>
        </w:rPr>
        <w:t>eléfono</w:t>
      </w:r>
      <w:r w:rsidR="0041771A" w:rsidRPr="009B5F23">
        <w:rPr>
          <w:rFonts w:ascii="Times New Roman" w:hAnsi="Times New Roman" w:cs="Times New Roman"/>
          <w:sz w:val="24"/>
          <w:szCs w:val="24"/>
        </w:rPr>
        <w:t xml:space="preserve"> de contacto </w:t>
      </w:r>
      <w:r w:rsidR="009B5F23">
        <w:rPr>
          <w:rFonts w:ascii="Times New Roman" w:hAnsi="Times New Roman" w:cs="Times New Roman"/>
          <w:sz w:val="24"/>
          <w:szCs w:val="24"/>
        </w:rPr>
        <w:t>“</w:t>
      </w:r>
      <w:r w:rsidR="0041771A" w:rsidRPr="009B5F23">
        <w:rPr>
          <w:rFonts w:ascii="Times New Roman" w:hAnsi="Times New Roman" w:cs="Times New Roman"/>
          <w:sz w:val="24"/>
          <w:szCs w:val="24"/>
        </w:rPr>
        <w:t>666.998.877</w:t>
      </w:r>
      <w:r w:rsidR="009B5F23">
        <w:rPr>
          <w:rFonts w:ascii="Times New Roman" w:hAnsi="Times New Roman" w:cs="Times New Roman"/>
          <w:sz w:val="24"/>
          <w:szCs w:val="24"/>
        </w:rPr>
        <w:t>”</w:t>
      </w:r>
      <w:r w:rsidR="0041771A" w:rsidRPr="009B5F23">
        <w:rPr>
          <w:rFonts w:ascii="Times New Roman" w:hAnsi="Times New Roman" w:cs="Times New Roman"/>
          <w:sz w:val="24"/>
          <w:szCs w:val="24"/>
        </w:rPr>
        <w:t xml:space="preserve"> y </w:t>
      </w:r>
      <w:r w:rsidR="009B5F23" w:rsidRPr="009B5F23">
        <w:rPr>
          <w:rFonts w:ascii="Times New Roman" w:hAnsi="Times New Roman" w:cs="Times New Roman"/>
          <w:b/>
          <w:bCs/>
          <w:sz w:val="24"/>
          <w:szCs w:val="24"/>
        </w:rPr>
        <w:t>Correo Electrónico</w:t>
      </w:r>
      <w:r w:rsidR="009B5F23" w:rsidRPr="009B5F23">
        <w:rPr>
          <w:rFonts w:ascii="Times New Roman" w:hAnsi="Times New Roman" w:cs="Times New Roman"/>
          <w:sz w:val="24"/>
          <w:szCs w:val="24"/>
        </w:rPr>
        <w:t xml:space="preserve"> </w:t>
      </w:r>
      <w:r w:rsidR="009B5F23">
        <w:rPr>
          <w:rFonts w:ascii="Times New Roman" w:hAnsi="Times New Roman" w:cs="Times New Roman"/>
          <w:sz w:val="24"/>
          <w:szCs w:val="24"/>
        </w:rPr>
        <w:t>“</w:t>
      </w:r>
      <w:r w:rsidR="009B5F23" w:rsidRPr="009B5F23">
        <w:rPr>
          <w:rFonts w:ascii="Times New Roman" w:hAnsi="Times New Roman" w:cs="Times New Roman"/>
          <w:sz w:val="24"/>
          <w:szCs w:val="24"/>
        </w:rPr>
        <w:t>adiezd07@educantabria.es</w:t>
      </w:r>
      <w:r w:rsidR="009B5F23">
        <w:rPr>
          <w:rFonts w:ascii="Times New Roman" w:hAnsi="Times New Roman" w:cs="Times New Roman"/>
          <w:sz w:val="24"/>
          <w:szCs w:val="24"/>
        </w:rPr>
        <w:t>”</w:t>
      </w:r>
      <w:r w:rsidR="008622B4">
        <w:rPr>
          <w:rFonts w:ascii="Times New Roman" w:hAnsi="Times New Roman" w:cs="Times New Roman"/>
          <w:sz w:val="24"/>
          <w:szCs w:val="24"/>
        </w:rPr>
        <w:t xml:space="preserve">, representante legal de la clase </w:t>
      </w:r>
      <w:r w:rsidR="00B53068">
        <w:rPr>
          <w:rFonts w:ascii="Times New Roman" w:hAnsi="Times New Roman" w:cs="Times New Roman"/>
          <w:sz w:val="24"/>
          <w:szCs w:val="24"/>
        </w:rPr>
        <w:t>con identificador interno SIM3/DAMT1</w:t>
      </w:r>
      <w:r w:rsidR="00E70CF8">
        <w:rPr>
          <w:rFonts w:ascii="Times New Roman" w:hAnsi="Times New Roman" w:cs="Times New Roman"/>
          <w:sz w:val="24"/>
          <w:szCs w:val="24"/>
        </w:rPr>
        <w:t xml:space="preserve"> </w:t>
      </w:r>
      <w:r w:rsidR="00D33A3E">
        <w:rPr>
          <w:rFonts w:ascii="Times New Roman" w:hAnsi="Times New Roman" w:cs="Times New Roman"/>
          <w:sz w:val="24"/>
          <w:szCs w:val="24"/>
        </w:rPr>
        <w:t>del</w:t>
      </w:r>
      <w:r w:rsidR="00855098">
        <w:rPr>
          <w:rFonts w:ascii="Times New Roman" w:hAnsi="Times New Roman" w:cs="Times New Roman"/>
          <w:sz w:val="24"/>
          <w:szCs w:val="24"/>
        </w:rPr>
        <w:t xml:space="preserve"> primer curso</w:t>
      </w:r>
      <w:r w:rsidR="00D33A3E">
        <w:rPr>
          <w:rFonts w:ascii="Times New Roman" w:hAnsi="Times New Roman" w:cs="Times New Roman"/>
          <w:sz w:val="24"/>
          <w:szCs w:val="24"/>
        </w:rPr>
        <w:t xml:space="preserve"> ciclo formativo de grado superior Desarrollo de Aplicaciones Multiplataforma en el turno de tarde </w:t>
      </w:r>
      <w:r w:rsidR="009776C9">
        <w:rPr>
          <w:rFonts w:ascii="Times New Roman" w:hAnsi="Times New Roman" w:cs="Times New Roman"/>
          <w:sz w:val="24"/>
          <w:szCs w:val="24"/>
        </w:rPr>
        <w:t>en el I.E.S Augusto González de Linares</w:t>
      </w:r>
      <w:r w:rsidR="00983342">
        <w:rPr>
          <w:rFonts w:ascii="Times New Roman" w:hAnsi="Times New Roman" w:cs="Times New Roman"/>
          <w:sz w:val="24"/>
          <w:szCs w:val="24"/>
        </w:rPr>
        <w:t xml:space="preserve"> y en el curso 2022/2023.</w:t>
      </w:r>
    </w:p>
    <w:p w14:paraId="5C33BB53" w14:textId="0155EEEE" w:rsidR="00983342" w:rsidRDefault="006F53CD" w:rsidP="00A022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53CD">
        <w:rPr>
          <w:rFonts w:ascii="Times New Roman" w:hAnsi="Times New Roman" w:cs="Times New Roman"/>
          <w:b/>
          <w:bCs/>
          <w:sz w:val="24"/>
          <w:szCs w:val="24"/>
        </w:rPr>
        <w:t>EXPONGO</w:t>
      </w:r>
      <w:r>
        <w:rPr>
          <w:rFonts w:ascii="Times New Roman" w:hAnsi="Times New Roman" w:cs="Times New Roman"/>
          <w:sz w:val="24"/>
          <w:szCs w:val="24"/>
        </w:rPr>
        <w:t xml:space="preserve"> los siguientes motivos:</w:t>
      </w:r>
    </w:p>
    <w:p w14:paraId="58BBE279" w14:textId="7E75763E" w:rsidR="0076668E" w:rsidRDefault="0076668E" w:rsidP="0076668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el día </w:t>
      </w:r>
      <w:r w:rsidR="00C9790F">
        <w:rPr>
          <w:rFonts w:ascii="Times New Roman" w:hAnsi="Times New Roman" w:cs="Times New Roman"/>
          <w:sz w:val="24"/>
          <w:szCs w:val="24"/>
        </w:rPr>
        <w:t xml:space="preserve">16 de </w:t>
      </w:r>
      <w:r w:rsidR="00522B81">
        <w:rPr>
          <w:rFonts w:ascii="Times New Roman" w:hAnsi="Times New Roman" w:cs="Times New Roman"/>
          <w:sz w:val="24"/>
          <w:szCs w:val="24"/>
        </w:rPr>
        <w:t>d</w:t>
      </w:r>
      <w:r w:rsidR="00C9790F">
        <w:rPr>
          <w:rFonts w:ascii="Times New Roman" w:hAnsi="Times New Roman" w:cs="Times New Roman"/>
          <w:sz w:val="24"/>
          <w:szCs w:val="24"/>
        </w:rPr>
        <w:t xml:space="preserve">iciembre de 2022 empezamos un proyecto grupal </w:t>
      </w:r>
      <w:r w:rsidR="00172B1D">
        <w:rPr>
          <w:rFonts w:ascii="Times New Roman" w:hAnsi="Times New Roman" w:cs="Times New Roman"/>
          <w:sz w:val="24"/>
          <w:szCs w:val="24"/>
        </w:rPr>
        <w:t>para la empresa MadiFP</w:t>
      </w:r>
      <w:r w:rsidR="00792337">
        <w:rPr>
          <w:rFonts w:ascii="Times New Roman" w:hAnsi="Times New Roman" w:cs="Times New Roman"/>
          <w:sz w:val="24"/>
          <w:szCs w:val="24"/>
        </w:rPr>
        <w:t>.</w:t>
      </w:r>
    </w:p>
    <w:p w14:paraId="08CC9ADA" w14:textId="37533EF1" w:rsidR="00792337" w:rsidRDefault="00620915" w:rsidP="0076668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450D9F">
        <w:rPr>
          <w:rFonts w:ascii="Times New Roman" w:hAnsi="Times New Roman" w:cs="Times New Roman"/>
          <w:sz w:val="24"/>
          <w:szCs w:val="24"/>
        </w:rPr>
        <w:t>la integración solicitada por MadiFP</w:t>
      </w:r>
      <w:r w:rsidR="00CD472C">
        <w:rPr>
          <w:rFonts w:ascii="Times New Roman" w:hAnsi="Times New Roman" w:cs="Times New Roman"/>
          <w:sz w:val="24"/>
          <w:szCs w:val="24"/>
        </w:rPr>
        <w:t xml:space="preserve"> </w:t>
      </w:r>
      <w:r w:rsidR="00522B81">
        <w:rPr>
          <w:rFonts w:ascii="Times New Roman" w:hAnsi="Times New Roman" w:cs="Times New Roman"/>
          <w:sz w:val="24"/>
          <w:szCs w:val="24"/>
        </w:rPr>
        <w:t>se terminó el día 22 de diciembre de 2022</w:t>
      </w:r>
      <w:r w:rsidR="004E10D1">
        <w:rPr>
          <w:rFonts w:ascii="Times New Roman" w:hAnsi="Times New Roman" w:cs="Times New Roman"/>
          <w:sz w:val="24"/>
          <w:szCs w:val="24"/>
        </w:rPr>
        <w:t>.</w:t>
      </w:r>
    </w:p>
    <w:p w14:paraId="0FA2803E" w14:textId="6D29E487" w:rsidR="004E10D1" w:rsidRPr="0076668E" w:rsidRDefault="004E10D1" w:rsidP="0076668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la empresa </w:t>
      </w:r>
      <w:r w:rsidR="00C445C7">
        <w:rPr>
          <w:rFonts w:ascii="Times New Roman" w:hAnsi="Times New Roman" w:cs="Times New Roman"/>
          <w:sz w:val="24"/>
          <w:szCs w:val="24"/>
        </w:rPr>
        <w:t xml:space="preserve">MadiFP nos ha solicitado </w:t>
      </w:r>
      <w:r w:rsidR="001C6860">
        <w:rPr>
          <w:rFonts w:ascii="Times New Roman" w:hAnsi="Times New Roman" w:cs="Times New Roman"/>
          <w:sz w:val="24"/>
          <w:szCs w:val="24"/>
        </w:rPr>
        <w:t xml:space="preserve">que nosotros </w:t>
      </w:r>
      <w:r w:rsidR="00600EBE">
        <w:rPr>
          <w:rFonts w:ascii="Times New Roman" w:hAnsi="Times New Roman" w:cs="Times New Roman"/>
          <w:sz w:val="24"/>
          <w:szCs w:val="24"/>
        </w:rPr>
        <w:t xml:space="preserve">hagamos </w:t>
      </w:r>
      <w:r w:rsidR="00114CCF">
        <w:rPr>
          <w:rFonts w:ascii="Times New Roman" w:hAnsi="Times New Roman" w:cs="Times New Roman"/>
          <w:sz w:val="24"/>
          <w:szCs w:val="24"/>
        </w:rPr>
        <w:t>la solicitud de la ayuda aportada por la consejería</w:t>
      </w:r>
      <w:r w:rsidR="00361B2E">
        <w:rPr>
          <w:rFonts w:ascii="Times New Roman" w:hAnsi="Times New Roman" w:cs="Times New Roman"/>
          <w:sz w:val="24"/>
          <w:szCs w:val="24"/>
        </w:rPr>
        <w:t xml:space="preserve"> </w:t>
      </w:r>
      <w:r w:rsidR="00D63093">
        <w:rPr>
          <w:rFonts w:ascii="Times New Roman" w:hAnsi="Times New Roman" w:cs="Times New Roman"/>
          <w:sz w:val="24"/>
          <w:szCs w:val="24"/>
        </w:rPr>
        <w:t>(3000 €</w:t>
      </w:r>
      <w:r w:rsidR="00361B2E">
        <w:rPr>
          <w:rFonts w:ascii="Times New Roman" w:hAnsi="Times New Roman" w:cs="Times New Roman"/>
          <w:sz w:val="24"/>
          <w:szCs w:val="24"/>
        </w:rPr>
        <w:t xml:space="preserve"> + IVA</w:t>
      </w:r>
      <w:r w:rsidR="00D63093">
        <w:rPr>
          <w:rFonts w:ascii="Times New Roman" w:hAnsi="Times New Roman" w:cs="Times New Roman"/>
          <w:sz w:val="24"/>
          <w:szCs w:val="24"/>
        </w:rPr>
        <w:t>)</w:t>
      </w:r>
      <w:r w:rsidR="00114CCF">
        <w:rPr>
          <w:rFonts w:ascii="Times New Roman" w:hAnsi="Times New Roman" w:cs="Times New Roman"/>
          <w:sz w:val="24"/>
          <w:szCs w:val="24"/>
        </w:rPr>
        <w:t>.</w:t>
      </w:r>
    </w:p>
    <w:p w14:paraId="3638584E" w14:textId="6DC85C56" w:rsidR="00A0220E" w:rsidRDefault="00125CB4" w:rsidP="00114CC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todos los motivos anteriores </w:t>
      </w:r>
      <w:r w:rsidRPr="00125CB4">
        <w:rPr>
          <w:rFonts w:ascii="Times New Roman" w:hAnsi="Times New Roman" w:cs="Times New Roman"/>
          <w:b/>
          <w:bCs/>
          <w:sz w:val="24"/>
          <w:szCs w:val="24"/>
        </w:rPr>
        <w:t>SOLICITO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8B36DE" w14:textId="6EEB3826" w:rsidR="00114CCF" w:rsidRPr="00114CCF" w:rsidRDefault="008E4CAD" w:rsidP="00114CC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la C</w:t>
      </w:r>
      <w:r w:rsidRPr="008E4CAD">
        <w:rPr>
          <w:rFonts w:ascii="Times New Roman" w:hAnsi="Times New Roman" w:cs="Times New Roman"/>
          <w:sz w:val="24"/>
          <w:szCs w:val="24"/>
        </w:rPr>
        <w:t>onsejería de educación,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CAD">
        <w:rPr>
          <w:rFonts w:ascii="Times New Roman" w:hAnsi="Times New Roman" w:cs="Times New Roman"/>
          <w:sz w:val="24"/>
          <w:szCs w:val="24"/>
        </w:rPr>
        <w:t>formación profesional y turismo del gobierno autonómico de Cantabria</w:t>
      </w:r>
      <w:r w:rsidR="007576D1">
        <w:rPr>
          <w:rFonts w:ascii="Times New Roman" w:hAnsi="Times New Roman" w:cs="Times New Roman"/>
          <w:sz w:val="24"/>
          <w:szCs w:val="24"/>
        </w:rPr>
        <w:t xml:space="preserve"> realice el pago de </w:t>
      </w:r>
      <w:r w:rsidR="002A7725">
        <w:rPr>
          <w:rFonts w:ascii="Times New Roman" w:hAnsi="Times New Roman" w:cs="Times New Roman"/>
          <w:sz w:val="24"/>
          <w:szCs w:val="24"/>
        </w:rPr>
        <w:t xml:space="preserve">la ayuda en nuestra cuenta bancaria con el siguiente IBAN </w:t>
      </w:r>
      <w:r w:rsidR="00AB5E1F">
        <w:rPr>
          <w:rFonts w:ascii="Times New Roman" w:hAnsi="Times New Roman" w:cs="Times New Roman"/>
          <w:sz w:val="24"/>
          <w:szCs w:val="24"/>
        </w:rPr>
        <w:t>“</w:t>
      </w:r>
      <w:r w:rsidR="00AB5E1F" w:rsidRPr="00AB5E1F">
        <w:rPr>
          <w:rFonts w:ascii="Times New Roman" w:hAnsi="Times New Roman" w:cs="Times New Roman"/>
          <w:sz w:val="24"/>
          <w:szCs w:val="24"/>
        </w:rPr>
        <w:t>ES21 1465 0100 72 2030876293</w:t>
      </w:r>
      <w:r w:rsidR="00AB5E1F">
        <w:rPr>
          <w:rFonts w:ascii="Times New Roman" w:hAnsi="Times New Roman" w:cs="Times New Roman"/>
          <w:sz w:val="24"/>
          <w:szCs w:val="24"/>
        </w:rPr>
        <w:t>”</w:t>
      </w:r>
      <w:r w:rsidR="00790263">
        <w:rPr>
          <w:rFonts w:ascii="Times New Roman" w:hAnsi="Times New Roman" w:cs="Times New Roman"/>
          <w:sz w:val="24"/>
          <w:szCs w:val="24"/>
        </w:rPr>
        <w:t>,</w:t>
      </w:r>
      <w:r w:rsidR="00B524B2">
        <w:rPr>
          <w:rFonts w:ascii="Times New Roman" w:hAnsi="Times New Roman" w:cs="Times New Roman"/>
          <w:sz w:val="24"/>
          <w:szCs w:val="24"/>
        </w:rPr>
        <w:t xml:space="preserve"> </w:t>
      </w:r>
      <w:r w:rsidR="00790263">
        <w:rPr>
          <w:rFonts w:ascii="Times New Roman" w:hAnsi="Times New Roman" w:cs="Times New Roman"/>
          <w:sz w:val="24"/>
          <w:szCs w:val="24"/>
        </w:rPr>
        <w:t xml:space="preserve">en un plazo de 90 </w:t>
      </w:r>
      <w:r w:rsidR="00361B2E">
        <w:rPr>
          <w:rFonts w:ascii="Times New Roman" w:hAnsi="Times New Roman" w:cs="Times New Roman"/>
          <w:sz w:val="24"/>
          <w:szCs w:val="24"/>
        </w:rPr>
        <w:t>días</w:t>
      </w:r>
      <w:r w:rsidR="00790263">
        <w:rPr>
          <w:rFonts w:ascii="Times New Roman" w:hAnsi="Times New Roman" w:cs="Times New Roman"/>
          <w:sz w:val="24"/>
          <w:szCs w:val="24"/>
        </w:rPr>
        <w:t xml:space="preserve"> </w:t>
      </w:r>
      <w:r w:rsidR="00361B2E">
        <w:rPr>
          <w:rFonts w:ascii="Times New Roman" w:hAnsi="Times New Roman" w:cs="Times New Roman"/>
          <w:sz w:val="24"/>
          <w:szCs w:val="24"/>
        </w:rPr>
        <w:t>laborales.</w:t>
      </w:r>
    </w:p>
    <w:p w14:paraId="67A6ACEF" w14:textId="00454CBB" w:rsidR="00A0220E" w:rsidRDefault="00A0220E" w:rsidP="00A0220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D9D57BB" w14:textId="183B8AD0" w:rsidR="00A0220E" w:rsidRDefault="00A0220E" w:rsidP="00A0220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F490263" w14:textId="6EED6BF9" w:rsidR="00A0220E" w:rsidRDefault="00A0220E" w:rsidP="00A0220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55431C2" w14:textId="2A05B486" w:rsidR="00A0220E" w:rsidRDefault="00A0220E" w:rsidP="00A0220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27BB8B9" w14:textId="74F53D71" w:rsidR="006C30FD" w:rsidRDefault="006C30FD" w:rsidP="00A0220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F430B36" w14:textId="4A121DDD" w:rsidR="00880970" w:rsidRDefault="00880970" w:rsidP="00A0220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4107BE1" w14:textId="3F8D2632" w:rsidR="00880970" w:rsidRDefault="00880970" w:rsidP="00A0220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4FF1EE3" w14:textId="6A50B252" w:rsidR="00AB5E1F" w:rsidRDefault="00AB5E1F" w:rsidP="00A0220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4D5D50C" w14:textId="0A5AFE5C" w:rsidR="00AB5E1F" w:rsidRDefault="00AB5E1F" w:rsidP="00A0220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FDCD075" w14:textId="35360BD2" w:rsidR="00AB5E1F" w:rsidRDefault="00AB5E1F" w:rsidP="00A0220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5703FAB" w14:textId="6E476ECA" w:rsidR="00AB5E1F" w:rsidRDefault="00AB5E1F" w:rsidP="00A0220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5723C56" w14:textId="4A8179F2" w:rsidR="00AB5E1F" w:rsidRDefault="00AB5E1F" w:rsidP="00A0220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8887E58" w14:textId="77777777" w:rsidR="00AB5E1F" w:rsidRPr="00EE603B" w:rsidRDefault="00AB5E1F" w:rsidP="00EE60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3CADD" w14:textId="4B8A89E9" w:rsidR="00A0220E" w:rsidRPr="00880970" w:rsidRDefault="00880970" w:rsidP="0088097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Santander a </w:t>
      </w:r>
      <w:r w:rsidR="001C6860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1C686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iciembre de 2022</w:t>
      </w:r>
    </w:p>
    <w:p w14:paraId="53F1CA74" w14:textId="7BCF4108" w:rsidR="00A0220E" w:rsidRDefault="00A0220E" w:rsidP="0088097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FDO. Albano Díez de Paulino</w:t>
      </w:r>
    </w:p>
    <w:p w14:paraId="58FEBF06" w14:textId="70724739" w:rsidR="00A0220E" w:rsidRPr="00A0220E" w:rsidRDefault="00A0220E" w:rsidP="0088097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Subdelegado de SIM3/DAMT1</w:t>
      </w:r>
    </w:p>
    <w:p w14:paraId="513B7E16" w14:textId="7260EC5A" w:rsidR="006C30FD" w:rsidRDefault="006C30FD" w:rsidP="00125C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24D9BE" w14:textId="3CC238A6" w:rsidR="006C30FD" w:rsidRDefault="006C30FD" w:rsidP="00125C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03FDFE" w14:textId="0A37FF79" w:rsidR="006C30FD" w:rsidRPr="00125CB4" w:rsidRDefault="006C30FD" w:rsidP="002336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A/A </w:t>
      </w:r>
      <w:r w:rsidR="00F66F4D">
        <w:rPr>
          <w:rFonts w:ascii="Times New Roman" w:hAnsi="Times New Roman" w:cs="Times New Roman"/>
          <w:sz w:val="24"/>
          <w:szCs w:val="24"/>
        </w:rPr>
        <w:t>DIRECCIÓN GENERAL</w:t>
      </w:r>
      <w:r w:rsidR="00E34463">
        <w:rPr>
          <w:rFonts w:ascii="Times New Roman" w:hAnsi="Times New Roman" w:cs="Times New Roman"/>
          <w:sz w:val="24"/>
          <w:szCs w:val="24"/>
        </w:rPr>
        <w:t xml:space="preserve"> DE FORMACIÓN PROFESIONAL </w:t>
      </w:r>
      <w:r w:rsidR="00BF76E4">
        <w:rPr>
          <w:rFonts w:ascii="Times New Roman" w:hAnsi="Times New Roman" w:cs="Times New Roman"/>
          <w:sz w:val="24"/>
          <w:szCs w:val="24"/>
        </w:rPr>
        <w:t>Y</w:t>
      </w:r>
      <w:r w:rsidR="009C7538">
        <w:rPr>
          <w:rFonts w:ascii="Times New Roman" w:hAnsi="Times New Roman" w:cs="Times New Roman"/>
          <w:sz w:val="24"/>
          <w:szCs w:val="24"/>
        </w:rPr>
        <w:t xml:space="preserve"> EDUCACIÓN PERMA</w:t>
      </w:r>
      <w:r w:rsidR="00B041BF">
        <w:rPr>
          <w:rFonts w:ascii="Times New Roman" w:hAnsi="Times New Roman" w:cs="Times New Roman"/>
          <w:sz w:val="24"/>
          <w:szCs w:val="24"/>
        </w:rPr>
        <w:t>NENTE</w:t>
      </w:r>
      <w:r w:rsidR="008E75E4">
        <w:rPr>
          <w:rFonts w:ascii="Times New Roman" w:hAnsi="Times New Roman" w:cs="Times New Roman"/>
          <w:sz w:val="24"/>
          <w:szCs w:val="24"/>
        </w:rPr>
        <w:t xml:space="preserve"> ENGLOBADA EN LA CONSEJERIA DE EDUCACION</w:t>
      </w:r>
      <w:r w:rsidR="002336E3">
        <w:rPr>
          <w:rFonts w:ascii="Times New Roman" w:hAnsi="Times New Roman" w:cs="Times New Roman"/>
          <w:sz w:val="24"/>
          <w:szCs w:val="24"/>
        </w:rPr>
        <w:t>,FORMACIÓN PROFESIONAL Y TURISMO DEL GOBIERNO AUTONOMICO DE CANTABRIA.</w:t>
      </w:r>
    </w:p>
    <w:sectPr w:rsidR="006C30FD" w:rsidRPr="00125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E7B39"/>
    <w:multiLevelType w:val="hybridMultilevel"/>
    <w:tmpl w:val="1FD46D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32078"/>
    <w:multiLevelType w:val="hybridMultilevel"/>
    <w:tmpl w:val="A9B070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829C5"/>
    <w:multiLevelType w:val="hybridMultilevel"/>
    <w:tmpl w:val="2FDA1D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D42FC"/>
    <w:multiLevelType w:val="hybridMultilevel"/>
    <w:tmpl w:val="01A6A1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3208F"/>
    <w:multiLevelType w:val="hybridMultilevel"/>
    <w:tmpl w:val="A8A08322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64497394">
    <w:abstractNumId w:val="3"/>
  </w:num>
  <w:num w:numId="2" w16cid:durableId="2146309219">
    <w:abstractNumId w:val="1"/>
  </w:num>
  <w:num w:numId="3" w16cid:durableId="1176308199">
    <w:abstractNumId w:val="0"/>
  </w:num>
  <w:num w:numId="4" w16cid:durableId="2108429905">
    <w:abstractNumId w:val="4"/>
  </w:num>
  <w:num w:numId="5" w16cid:durableId="1400009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AF"/>
    <w:rsid w:val="00114CCF"/>
    <w:rsid w:val="00125CB4"/>
    <w:rsid w:val="001408AF"/>
    <w:rsid w:val="00171352"/>
    <w:rsid w:val="00172B1D"/>
    <w:rsid w:val="001C6860"/>
    <w:rsid w:val="002336E3"/>
    <w:rsid w:val="00263A7B"/>
    <w:rsid w:val="002A7725"/>
    <w:rsid w:val="003552B2"/>
    <w:rsid w:val="00361B2E"/>
    <w:rsid w:val="0041771A"/>
    <w:rsid w:val="00450D9F"/>
    <w:rsid w:val="004E10D1"/>
    <w:rsid w:val="00522B81"/>
    <w:rsid w:val="00600EBE"/>
    <w:rsid w:val="00620915"/>
    <w:rsid w:val="006C30FD"/>
    <w:rsid w:val="006F53CD"/>
    <w:rsid w:val="007576D1"/>
    <w:rsid w:val="0076668E"/>
    <w:rsid w:val="00790263"/>
    <w:rsid w:val="00792337"/>
    <w:rsid w:val="00855098"/>
    <w:rsid w:val="008622B4"/>
    <w:rsid w:val="00880970"/>
    <w:rsid w:val="008E4CAD"/>
    <w:rsid w:val="008E75E4"/>
    <w:rsid w:val="009776C9"/>
    <w:rsid w:val="00983342"/>
    <w:rsid w:val="009B5F23"/>
    <w:rsid w:val="009C7538"/>
    <w:rsid w:val="00A0220E"/>
    <w:rsid w:val="00A54CF0"/>
    <w:rsid w:val="00AB2148"/>
    <w:rsid w:val="00AB5E1F"/>
    <w:rsid w:val="00AD19F6"/>
    <w:rsid w:val="00B041BF"/>
    <w:rsid w:val="00B524B2"/>
    <w:rsid w:val="00B53068"/>
    <w:rsid w:val="00BA230F"/>
    <w:rsid w:val="00BF76E4"/>
    <w:rsid w:val="00C445C7"/>
    <w:rsid w:val="00C8267B"/>
    <w:rsid w:val="00C9790F"/>
    <w:rsid w:val="00CD472C"/>
    <w:rsid w:val="00D33A3E"/>
    <w:rsid w:val="00D60462"/>
    <w:rsid w:val="00D63093"/>
    <w:rsid w:val="00E34463"/>
    <w:rsid w:val="00E70CF8"/>
    <w:rsid w:val="00ED694D"/>
    <w:rsid w:val="00EE603B"/>
    <w:rsid w:val="00F55E0B"/>
    <w:rsid w:val="00F6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F95E"/>
  <w15:chartTrackingRefBased/>
  <w15:docId w15:val="{C2AB5197-2400-4A69-B611-C55E67B0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22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22B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8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210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Albano Díez De Paulino</dc:creator>
  <cp:keywords/>
  <dc:description/>
  <cp:lastModifiedBy>Albano Díez De Paulino</cp:lastModifiedBy>
  <cp:revision>54</cp:revision>
  <dcterms:created xsi:type="dcterms:W3CDTF">2022-12-19T15:55:00Z</dcterms:created>
  <dcterms:modified xsi:type="dcterms:W3CDTF">2022-12-19T17:43:00Z</dcterms:modified>
</cp:coreProperties>
</file>