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514F" w14:textId="3C5AFCAE" w:rsidR="00FB162D" w:rsidRPr="008539E5" w:rsidRDefault="00C0313D" w:rsidP="00536538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  <w:r w:rsidRPr="008539E5">
        <w:rPr>
          <w:b/>
          <w:bCs/>
          <w:sz w:val="32"/>
          <w:szCs w:val="32"/>
        </w:rPr>
        <w:t>VARIABLES</w:t>
      </w:r>
      <w:r w:rsidR="00912150" w:rsidRPr="008539E5">
        <w:rPr>
          <w:b/>
          <w:bCs/>
          <w:sz w:val="32"/>
          <w:szCs w:val="32"/>
        </w:rPr>
        <w:t xml:space="preserve"> Y CONSTANTES</w:t>
      </w:r>
      <w:r w:rsidR="00130D7C">
        <w:rPr>
          <w:b/>
          <w:bCs/>
          <w:sz w:val="32"/>
          <w:szCs w:val="32"/>
        </w:rPr>
        <w:t xml:space="preserve"> (Tipos Primitivos)</w:t>
      </w:r>
    </w:p>
    <w:p w14:paraId="16F1410F" w14:textId="3800A214" w:rsidR="00912150" w:rsidRPr="00912150" w:rsidRDefault="00912150" w:rsidP="00C0313D">
      <w:pPr>
        <w:jc w:val="center"/>
      </w:pPr>
      <w:r w:rsidRPr="00912150">
        <w:t xml:space="preserve">Las </w:t>
      </w:r>
      <w:r w:rsidRPr="008539E5">
        <w:rPr>
          <w:b/>
          <w:bCs/>
          <w:u w:val="single"/>
        </w:rPr>
        <w:t>variables</w:t>
      </w:r>
      <w:r w:rsidRPr="00912150">
        <w:rPr>
          <w:b/>
          <w:bCs/>
        </w:rPr>
        <w:t xml:space="preserve"> </w:t>
      </w:r>
      <w:r w:rsidRPr="00912150">
        <w:t xml:space="preserve">son contenedores de información que nos sirven para almacenar información en tiempo de ejecución que </w:t>
      </w:r>
      <w:r w:rsidRPr="008539E5">
        <w:rPr>
          <w:b/>
          <w:bCs/>
          <w:u w:val="single"/>
        </w:rPr>
        <w:t>puede cambiar</w:t>
      </w:r>
      <w:r w:rsidRPr="00912150">
        <w:t>.</w:t>
      </w:r>
    </w:p>
    <w:tbl>
      <w:tblPr>
        <w:tblStyle w:val="Tablaconcuadrcula1clara"/>
        <w:tblpPr w:leftFromText="141" w:rightFromText="141" w:vertAnchor="text" w:horzAnchor="margin" w:tblpXSpec="center" w:tblpY="1295"/>
        <w:tblW w:w="9277" w:type="dxa"/>
        <w:tblLook w:val="04A0" w:firstRow="1" w:lastRow="0" w:firstColumn="1" w:lastColumn="0" w:noHBand="0" w:noVBand="1"/>
      </w:tblPr>
      <w:tblGrid>
        <w:gridCol w:w="630"/>
        <w:gridCol w:w="935"/>
        <w:gridCol w:w="1435"/>
        <w:gridCol w:w="2195"/>
        <w:gridCol w:w="2384"/>
        <w:gridCol w:w="1698"/>
      </w:tblGrid>
      <w:tr w:rsidR="00536538" w14:paraId="195C86A5" w14:textId="37D38C38" w:rsidTr="003B4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gridSpan w:val="2"/>
            <w:vAlign w:val="center"/>
          </w:tcPr>
          <w:p w14:paraId="3FB1E8E6" w14:textId="77777777" w:rsidR="00536538" w:rsidRPr="00C0313D" w:rsidRDefault="00536538" w:rsidP="003B4320">
            <w:pPr>
              <w:jc w:val="center"/>
              <w:rPr>
                <w:b w:val="0"/>
                <w:bCs w:val="0"/>
              </w:rPr>
            </w:pPr>
            <w:r w:rsidRPr="00C0313D">
              <w:rPr>
                <w:b w:val="0"/>
                <w:bCs w:val="0"/>
              </w:rPr>
              <w:t>TIPO DE VARIABLE</w:t>
            </w:r>
          </w:p>
        </w:tc>
        <w:tc>
          <w:tcPr>
            <w:tcW w:w="1435" w:type="dxa"/>
            <w:vAlign w:val="center"/>
          </w:tcPr>
          <w:p w14:paraId="27409B1E" w14:textId="77777777" w:rsidR="00536538" w:rsidRPr="00C0313D" w:rsidRDefault="00536538" w:rsidP="003B43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0313D">
              <w:rPr>
                <w:b w:val="0"/>
                <w:bCs w:val="0"/>
              </w:rPr>
              <w:t>DATO QUE ALMACENA</w:t>
            </w:r>
          </w:p>
        </w:tc>
        <w:tc>
          <w:tcPr>
            <w:tcW w:w="2195" w:type="dxa"/>
            <w:vAlign w:val="center"/>
          </w:tcPr>
          <w:p w14:paraId="748BA663" w14:textId="446DC9A4" w:rsidR="00536538" w:rsidRDefault="00536538" w:rsidP="003B43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313D">
              <w:rPr>
                <w:b w:val="0"/>
                <w:bCs w:val="0"/>
              </w:rPr>
              <w:t xml:space="preserve">DECLARACIÓN </w:t>
            </w:r>
            <w:r>
              <w:t>(Definir tipo variable) (Solo una vez)</w:t>
            </w:r>
          </w:p>
        </w:tc>
        <w:tc>
          <w:tcPr>
            <w:tcW w:w="2384" w:type="dxa"/>
            <w:vAlign w:val="center"/>
          </w:tcPr>
          <w:p w14:paraId="2C7B11A9" w14:textId="77777777" w:rsidR="00536538" w:rsidRPr="00C0313D" w:rsidRDefault="00536538" w:rsidP="003B43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0313D">
              <w:rPr>
                <w:b w:val="0"/>
                <w:bCs w:val="0"/>
              </w:rPr>
              <w:t>INICIALIZACIÓN</w:t>
            </w:r>
          </w:p>
          <w:p w14:paraId="0861573D" w14:textId="77777777" w:rsidR="00536538" w:rsidRDefault="00536538" w:rsidP="003B43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(Dar valor a la variable)</w:t>
            </w:r>
          </w:p>
        </w:tc>
        <w:tc>
          <w:tcPr>
            <w:tcW w:w="1698" w:type="dxa"/>
            <w:vAlign w:val="center"/>
          </w:tcPr>
          <w:p w14:paraId="5F8311E2" w14:textId="77777777" w:rsidR="00536538" w:rsidRDefault="00536538" w:rsidP="003B43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VALOR POR DEFECTO</w:t>
            </w:r>
          </w:p>
          <w:p w14:paraId="49B71EC1" w14:textId="15311FC3" w:rsidR="00536538" w:rsidRPr="00A508C8" w:rsidRDefault="00536538" w:rsidP="003B43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08C8">
              <w:t>(Sin inicializar la variable)</w:t>
            </w:r>
          </w:p>
        </w:tc>
      </w:tr>
      <w:tr w:rsidR="00536538" w14:paraId="0C9391EE" w14:textId="1123A6DC" w:rsidTr="00DC59E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gridSpan w:val="2"/>
            <w:vAlign w:val="center"/>
          </w:tcPr>
          <w:p w14:paraId="0DA6265C" w14:textId="2D13E51B" w:rsidR="00536538" w:rsidRPr="008539E5" w:rsidRDefault="00536538" w:rsidP="00DC59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</w:t>
            </w:r>
            <w:r w:rsidRPr="008539E5">
              <w:rPr>
                <w:b w:val="0"/>
                <w:bCs w:val="0"/>
              </w:rPr>
              <w:t>oolean</w:t>
            </w:r>
          </w:p>
        </w:tc>
        <w:tc>
          <w:tcPr>
            <w:tcW w:w="1435" w:type="dxa"/>
          </w:tcPr>
          <w:p w14:paraId="3A1A56A9" w14:textId="77777777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</w:t>
            </w:r>
          </w:p>
        </w:tc>
        <w:tc>
          <w:tcPr>
            <w:tcW w:w="2195" w:type="dxa"/>
          </w:tcPr>
          <w:p w14:paraId="1F7B76ED" w14:textId="77777777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9E5">
              <w:rPr>
                <w:color w:val="4472C4" w:themeColor="accent1"/>
              </w:rPr>
              <w:t>boolean</w:t>
            </w:r>
            <w:r>
              <w:t xml:space="preserve"> nombreVariable;</w:t>
            </w:r>
          </w:p>
        </w:tc>
        <w:tc>
          <w:tcPr>
            <w:tcW w:w="2384" w:type="dxa"/>
          </w:tcPr>
          <w:p w14:paraId="5E8E1A4B" w14:textId="3337487C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nombreVariable = </w:t>
            </w:r>
            <w:r w:rsidR="00A508C8" w:rsidRPr="00A508C8">
              <w:rPr>
                <w:color w:val="FFC000"/>
              </w:rPr>
              <w:t>t</w:t>
            </w:r>
            <w:r w:rsidRPr="00A508C8">
              <w:rPr>
                <w:color w:val="FFC000"/>
              </w:rPr>
              <w:t>rue</w:t>
            </w:r>
            <w:r>
              <w:t>;</w:t>
            </w:r>
          </w:p>
        </w:tc>
        <w:tc>
          <w:tcPr>
            <w:tcW w:w="1698" w:type="dxa"/>
            <w:vAlign w:val="center"/>
          </w:tcPr>
          <w:p w14:paraId="1FC50A1C" w14:textId="7C3473B2" w:rsidR="00536538" w:rsidRDefault="00A508C8" w:rsidP="00A50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C000"/>
              </w:rPr>
              <w:t>f</w:t>
            </w:r>
            <w:r w:rsidRPr="00A508C8">
              <w:rPr>
                <w:color w:val="FFC000"/>
              </w:rPr>
              <w:t>alse</w:t>
            </w:r>
          </w:p>
        </w:tc>
      </w:tr>
      <w:tr w:rsidR="00536538" w14:paraId="419BDD9F" w14:textId="652192E3" w:rsidTr="00D3163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 w:val="restart"/>
            <w:textDirection w:val="btLr"/>
          </w:tcPr>
          <w:p w14:paraId="14521368" w14:textId="77777777" w:rsidR="00536538" w:rsidRDefault="00536538" w:rsidP="008539E5">
            <w:pPr>
              <w:ind w:left="113" w:right="113"/>
              <w:jc w:val="center"/>
            </w:pPr>
            <w:r>
              <w:t>ENTEROS</w:t>
            </w:r>
          </w:p>
        </w:tc>
        <w:tc>
          <w:tcPr>
            <w:tcW w:w="935" w:type="dxa"/>
          </w:tcPr>
          <w:p w14:paraId="2BBF3C3F" w14:textId="77777777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</w:t>
            </w:r>
          </w:p>
        </w:tc>
        <w:tc>
          <w:tcPr>
            <w:tcW w:w="1435" w:type="dxa"/>
          </w:tcPr>
          <w:p w14:paraId="627710F4" w14:textId="77777777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 -128 y 127</w:t>
            </w:r>
          </w:p>
        </w:tc>
        <w:tc>
          <w:tcPr>
            <w:tcW w:w="2195" w:type="dxa"/>
          </w:tcPr>
          <w:p w14:paraId="0CD25934" w14:textId="77777777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9E5">
              <w:rPr>
                <w:color w:val="4472C4" w:themeColor="accent1"/>
              </w:rPr>
              <w:t>byte</w:t>
            </w:r>
            <w:r>
              <w:t xml:space="preserve"> nombreVariable;</w:t>
            </w:r>
          </w:p>
        </w:tc>
        <w:tc>
          <w:tcPr>
            <w:tcW w:w="2384" w:type="dxa"/>
          </w:tcPr>
          <w:p w14:paraId="7CB4DD54" w14:textId="409956CF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nombreVariable = </w:t>
            </w:r>
            <w:r w:rsidRPr="00E10039">
              <w:rPr>
                <w:color w:val="7030A0"/>
              </w:rPr>
              <w:t>20</w:t>
            </w:r>
            <w:r>
              <w:t>;</w:t>
            </w:r>
          </w:p>
        </w:tc>
        <w:tc>
          <w:tcPr>
            <w:tcW w:w="1698" w:type="dxa"/>
            <w:vAlign w:val="center"/>
          </w:tcPr>
          <w:p w14:paraId="540CE994" w14:textId="0347614A" w:rsidR="00536538" w:rsidRPr="00A508C8" w:rsidRDefault="00A508C8" w:rsidP="00A50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A508C8">
              <w:rPr>
                <w:color w:val="7030A0"/>
              </w:rPr>
              <w:t>0</w:t>
            </w:r>
          </w:p>
        </w:tc>
      </w:tr>
      <w:tr w:rsidR="00536538" w14:paraId="668A9FCB" w14:textId="0E69A7D0" w:rsidTr="00D31638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/>
          </w:tcPr>
          <w:p w14:paraId="1391EB37" w14:textId="77777777" w:rsidR="00536538" w:rsidRDefault="00536538" w:rsidP="008539E5">
            <w:pPr>
              <w:jc w:val="center"/>
            </w:pPr>
          </w:p>
        </w:tc>
        <w:tc>
          <w:tcPr>
            <w:tcW w:w="935" w:type="dxa"/>
          </w:tcPr>
          <w:p w14:paraId="5FF95746" w14:textId="77777777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</w:t>
            </w:r>
          </w:p>
        </w:tc>
        <w:tc>
          <w:tcPr>
            <w:tcW w:w="1435" w:type="dxa"/>
          </w:tcPr>
          <w:p w14:paraId="7B95FE67" w14:textId="77777777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 -32.789 y 32.767</w:t>
            </w:r>
          </w:p>
        </w:tc>
        <w:tc>
          <w:tcPr>
            <w:tcW w:w="2195" w:type="dxa"/>
          </w:tcPr>
          <w:p w14:paraId="444DBDCA" w14:textId="77777777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9E5">
              <w:rPr>
                <w:color w:val="4472C4" w:themeColor="accent1"/>
              </w:rPr>
              <w:t>short</w:t>
            </w:r>
            <w:r>
              <w:t xml:space="preserve"> nombreVariable;</w:t>
            </w:r>
          </w:p>
        </w:tc>
        <w:tc>
          <w:tcPr>
            <w:tcW w:w="2384" w:type="dxa"/>
          </w:tcPr>
          <w:p w14:paraId="7576B856" w14:textId="77312F8A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nombreVariable = </w:t>
            </w:r>
            <w:r w:rsidRPr="00E10039">
              <w:rPr>
                <w:color w:val="7030A0"/>
              </w:rPr>
              <w:t>35000</w:t>
            </w:r>
            <w:r>
              <w:t>;</w:t>
            </w:r>
          </w:p>
        </w:tc>
        <w:tc>
          <w:tcPr>
            <w:tcW w:w="1698" w:type="dxa"/>
            <w:vAlign w:val="center"/>
          </w:tcPr>
          <w:p w14:paraId="06579043" w14:textId="646BFD77" w:rsidR="00536538" w:rsidRPr="00A508C8" w:rsidRDefault="00A508C8" w:rsidP="00A50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A508C8">
              <w:rPr>
                <w:color w:val="7030A0"/>
              </w:rPr>
              <w:t>0</w:t>
            </w:r>
          </w:p>
        </w:tc>
      </w:tr>
      <w:tr w:rsidR="00536538" w14:paraId="506223AD" w14:textId="68460892" w:rsidTr="00D31638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/>
          </w:tcPr>
          <w:p w14:paraId="6F2125F4" w14:textId="77777777" w:rsidR="00536538" w:rsidRDefault="00536538" w:rsidP="008539E5">
            <w:pPr>
              <w:jc w:val="center"/>
            </w:pPr>
          </w:p>
        </w:tc>
        <w:tc>
          <w:tcPr>
            <w:tcW w:w="935" w:type="dxa"/>
          </w:tcPr>
          <w:p w14:paraId="65BA0177" w14:textId="77777777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5" w:type="dxa"/>
          </w:tcPr>
          <w:p w14:paraId="2BD72DF0" w14:textId="77777777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 -2 Millones y 2 Millones (Aprox)</w:t>
            </w:r>
          </w:p>
        </w:tc>
        <w:tc>
          <w:tcPr>
            <w:tcW w:w="2195" w:type="dxa"/>
          </w:tcPr>
          <w:p w14:paraId="790A25C1" w14:textId="77777777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9E5">
              <w:rPr>
                <w:color w:val="4472C4" w:themeColor="accent1"/>
              </w:rPr>
              <w:t>int</w:t>
            </w:r>
            <w:r>
              <w:t xml:space="preserve"> nombreVariable;</w:t>
            </w:r>
          </w:p>
        </w:tc>
        <w:tc>
          <w:tcPr>
            <w:tcW w:w="2384" w:type="dxa"/>
          </w:tcPr>
          <w:p w14:paraId="15574797" w14:textId="5D87BCDC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nombreVariable = </w:t>
            </w:r>
            <w:r w:rsidRPr="00E10039">
              <w:rPr>
                <w:color w:val="7030A0"/>
              </w:rPr>
              <w:t>200000</w:t>
            </w:r>
            <w:r>
              <w:t>;</w:t>
            </w:r>
          </w:p>
        </w:tc>
        <w:tc>
          <w:tcPr>
            <w:tcW w:w="1698" w:type="dxa"/>
            <w:vAlign w:val="center"/>
          </w:tcPr>
          <w:p w14:paraId="61C3A5A6" w14:textId="1DE7B72B" w:rsidR="00536538" w:rsidRPr="00A508C8" w:rsidRDefault="00A508C8" w:rsidP="00A50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A508C8">
              <w:rPr>
                <w:color w:val="7030A0"/>
              </w:rPr>
              <w:t>0</w:t>
            </w:r>
          </w:p>
        </w:tc>
      </w:tr>
      <w:tr w:rsidR="00536538" w14:paraId="24B9B082" w14:textId="29B6BEA0" w:rsidTr="00D31638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/>
          </w:tcPr>
          <w:p w14:paraId="5FFF8A0C" w14:textId="77777777" w:rsidR="00536538" w:rsidRDefault="00536538" w:rsidP="008539E5">
            <w:pPr>
              <w:jc w:val="center"/>
            </w:pPr>
          </w:p>
        </w:tc>
        <w:tc>
          <w:tcPr>
            <w:tcW w:w="935" w:type="dxa"/>
          </w:tcPr>
          <w:p w14:paraId="695FE545" w14:textId="77777777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435" w:type="dxa"/>
          </w:tcPr>
          <w:p w14:paraId="1EEB6C06" w14:textId="77777777" w:rsidR="00536538" w:rsidRPr="003F50D7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 -9x10</w:t>
            </w:r>
            <w:r w:rsidRPr="003F50D7">
              <w:rPr>
                <w:vertAlign w:val="superscript"/>
              </w:rPr>
              <w:t>18</w:t>
            </w:r>
            <w:r>
              <w:rPr>
                <w:vertAlign w:val="superscript"/>
              </w:rPr>
              <w:t xml:space="preserve"> </w:t>
            </w:r>
            <w:r>
              <w:t>y 9x10</w:t>
            </w:r>
            <w:r w:rsidRPr="003F50D7">
              <w:rPr>
                <w:vertAlign w:val="superscript"/>
              </w:rPr>
              <w:t>18</w:t>
            </w:r>
          </w:p>
        </w:tc>
        <w:tc>
          <w:tcPr>
            <w:tcW w:w="2195" w:type="dxa"/>
          </w:tcPr>
          <w:p w14:paraId="489BE17E" w14:textId="77777777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9E5">
              <w:rPr>
                <w:color w:val="4472C4" w:themeColor="accent1"/>
              </w:rPr>
              <w:t>long</w:t>
            </w:r>
            <w:r>
              <w:t xml:space="preserve"> nombreVariable;</w:t>
            </w:r>
          </w:p>
        </w:tc>
        <w:tc>
          <w:tcPr>
            <w:tcW w:w="2384" w:type="dxa"/>
          </w:tcPr>
          <w:p w14:paraId="1F268B46" w14:textId="7D0A7381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nombreVariable = </w:t>
            </w:r>
            <w:r w:rsidRPr="00E10039">
              <w:rPr>
                <w:color w:val="7030A0"/>
              </w:rPr>
              <w:t>400000000;</w:t>
            </w:r>
          </w:p>
        </w:tc>
        <w:tc>
          <w:tcPr>
            <w:tcW w:w="1698" w:type="dxa"/>
            <w:vAlign w:val="center"/>
          </w:tcPr>
          <w:p w14:paraId="62BBDA7D" w14:textId="5D6ABD8B" w:rsidR="00536538" w:rsidRPr="00A508C8" w:rsidRDefault="00A508C8" w:rsidP="00A50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A508C8">
              <w:rPr>
                <w:color w:val="7030A0"/>
              </w:rPr>
              <w:t>0</w:t>
            </w:r>
          </w:p>
        </w:tc>
      </w:tr>
      <w:tr w:rsidR="00536538" w14:paraId="69C71D76" w14:textId="5BB9C97F" w:rsidTr="00D31638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 w:val="restart"/>
            <w:textDirection w:val="btLr"/>
          </w:tcPr>
          <w:p w14:paraId="02B527EC" w14:textId="77777777" w:rsidR="00536538" w:rsidRDefault="00536538" w:rsidP="008539E5">
            <w:pPr>
              <w:ind w:left="113" w:right="113"/>
              <w:jc w:val="center"/>
            </w:pPr>
            <w:r>
              <w:t>DECIMAL</w:t>
            </w:r>
          </w:p>
        </w:tc>
        <w:tc>
          <w:tcPr>
            <w:tcW w:w="935" w:type="dxa"/>
          </w:tcPr>
          <w:p w14:paraId="7AC94127" w14:textId="77777777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435" w:type="dxa"/>
          </w:tcPr>
          <w:p w14:paraId="15D56CC2" w14:textId="77777777" w:rsidR="00536538" w:rsidRPr="003F50D7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 -3,4x10</w:t>
            </w:r>
            <w:r w:rsidRPr="003F50D7">
              <w:rPr>
                <w:vertAlign w:val="superscript"/>
              </w:rPr>
              <w:t>38</w:t>
            </w:r>
            <w:r>
              <w:t xml:space="preserve"> y 3,4x10</w:t>
            </w:r>
            <w:r w:rsidRPr="003F50D7">
              <w:rPr>
                <w:vertAlign w:val="superscript"/>
              </w:rPr>
              <w:t>38</w:t>
            </w:r>
          </w:p>
        </w:tc>
        <w:tc>
          <w:tcPr>
            <w:tcW w:w="2195" w:type="dxa"/>
          </w:tcPr>
          <w:p w14:paraId="37BA1523" w14:textId="77777777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9E5">
              <w:rPr>
                <w:color w:val="4472C4" w:themeColor="accent1"/>
              </w:rPr>
              <w:t xml:space="preserve">float </w:t>
            </w:r>
            <w:r>
              <w:t>nombreVariable;</w:t>
            </w:r>
          </w:p>
        </w:tc>
        <w:tc>
          <w:tcPr>
            <w:tcW w:w="2384" w:type="dxa"/>
          </w:tcPr>
          <w:p w14:paraId="78C99E34" w14:textId="1BFE8678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nombreVariable = </w:t>
            </w:r>
            <w:r w:rsidRPr="00E10039">
              <w:rPr>
                <w:color w:val="FF0000"/>
              </w:rPr>
              <w:t>4.57</w:t>
            </w:r>
            <w:r>
              <w:t>f;</w:t>
            </w:r>
          </w:p>
        </w:tc>
        <w:tc>
          <w:tcPr>
            <w:tcW w:w="1698" w:type="dxa"/>
            <w:vAlign w:val="center"/>
          </w:tcPr>
          <w:p w14:paraId="0173F00C" w14:textId="5F55B21F" w:rsidR="00536538" w:rsidRPr="00A508C8" w:rsidRDefault="00A508C8" w:rsidP="00A50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508C8">
              <w:rPr>
                <w:color w:val="FF0000"/>
              </w:rPr>
              <w:t>0.0f</w:t>
            </w:r>
          </w:p>
        </w:tc>
      </w:tr>
      <w:tr w:rsidR="00536538" w14:paraId="4ACBEE07" w14:textId="57CCA6D8" w:rsidTr="00D31638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/>
          </w:tcPr>
          <w:p w14:paraId="16C2195A" w14:textId="77777777" w:rsidR="00536538" w:rsidRDefault="00536538" w:rsidP="008539E5">
            <w:pPr>
              <w:jc w:val="center"/>
            </w:pPr>
          </w:p>
        </w:tc>
        <w:tc>
          <w:tcPr>
            <w:tcW w:w="935" w:type="dxa"/>
          </w:tcPr>
          <w:p w14:paraId="2F53513C" w14:textId="77777777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435" w:type="dxa"/>
          </w:tcPr>
          <w:p w14:paraId="2A6045D6" w14:textId="77777777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 -1.79x10</w:t>
            </w:r>
            <w:r w:rsidRPr="003F50D7">
              <w:rPr>
                <w:vertAlign w:val="superscript"/>
              </w:rPr>
              <w:t>3</w:t>
            </w:r>
            <w:r>
              <w:rPr>
                <w:vertAlign w:val="superscript"/>
              </w:rPr>
              <w:t>0</w:t>
            </w:r>
            <w:r w:rsidRPr="003F50D7">
              <w:rPr>
                <w:vertAlign w:val="superscript"/>
              </w:rPr>
              <w:t>8</w:t>
            </w:r>
            <w:r>
              <w:t xml:space="preserve"> y 1.79x10</w:t>
            </w:r>
            <w:r w:rsidRPr="003F50D7">
              <w:rPr>
                <w:vertAlign w:val="superscript"/>
              </w:rPr>
              <w:t>3</w:t>
            </w:r>
            <w:r>
              <w:rPr>
                <w:vertAlign w:val="superscript"/>
              </w:rPr>
              <w:t>0</w:t>
            </w:r>
            <w:r w:rsidRPr="003F50D7">
              <w:rPr>
                <w:vertAlign w:val="superscript"/>
              </w:rPr>
              <w:t>8</w:t>
            </w:r>
          </w:p>
        </w:tc>
        <w:tc>
          <w:tcPr>
            <w:tcW w:w="2195" w:type="dxa"/>
          </w:tcPr>
          <w:p w14:paraId="4A63F0D1" w14:textId="77777777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9E5">
              <w:rPr>
                <w:color w:val="4472C4" w:themeColor="accent1"/>
              </w:rPr>
              <w:t>double</w:t>
            </w:r>
            <w:r>
              <w:t xml:space="preserve"> nombreVariable;</w:t>
            </w:r>
          </w:p>
        </w:tc>
        <w:tc>
          <w:tcPr>
            <w:tcW w:w="2384" w:type="dxa"/>
          </w:tcPr>
          <w:p w14:paraId="771A661A" w14:textId="30855F1F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nombreVariable = </w:t>
            </w:r>
            <w:r w:rsidRPr="00E10039">
              <w:rPr>
                <w:color w:val="FF0000"/>
              </w:rPr>
              <w:t>5.7894578</w:t>
            </w:r>
            <w:r>
              <w:t>d;</w:t>
            </w:r>
          </w:p>
        </w:tc>
        <w:tc>
          <w:tcPr>
            <w:tcW w:w="1698" w:type="dxa"/>
            <w:vAlign w:val="center"/>
          </w:tcPr>
          <w:p w14:paraId="612985EF" w14:textId="3B821283" w:rsidR="00536538" w:rsidRPr="00A508C8" w:rsidRDefault="00A508C8" w:rsidP="00A50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508C8">
              <w:rPr>
                <w:color w:val="FF0000"/>
              </w:rPr>
              <w:t>0.0d</w:t>
            </w:r>
          </w:p>
        </w:tc>
      </w:tr>
      <w:tr w:rsidR="00536538" w14:paraId="6DF8D3B3" w14:textId="1104027C" w:rsidTr="00DC59E3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gridSpan w:val="2"/>
            <w:vAlign w:val="center"/>
          </w:tcPr>
          <w:p w14:paraId="0C7762AE" w14:textId="47FABE53" w:rsidR="00536538" w:rsidRPr="008539E5" w:rsidRDefault="00536538" w:rsidP="00DC59E3">
            <w:pPr>
              <w:pStyle w:val="Sinespaciad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</w:t>
            </w:r>
            <w:r w:rsidRPr="008539E5">
              <w:rPr>
                <w:b w:val="0"/>
                <w:bCs w:val="0"/>
              </w:rPr>
              <w:t>har</w:t>
            </w:r>
          </w:p>
        </w:tc>
        <w:tc>
          <w:tcPr>
            <w:tcW w:w="1435" w:type="dxa"/>
          </w:tcPr>
          <w:p w14:paraId="5B116269" w14:textId="339FC8E3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Carácter en Unicode (Letra o símbolo del teclado)</w:t>
            </w:r>
          </w:p>
        </w:tc>
        <w:tc>
          <w:tcPr>
            <w:tcW w:w="2195" w:type="dxa"/>
          </w:tcPr>
          <w:p w14:paraId="44F92EA3" w14:textId="77777777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9E5">
              <w:rPr>
                <w:color w:val="4472C4" w:themeColor="accent1"/>
              </w:rPr>
              <w:t>char</w:t>
            </w:r>
            <w:r>
              <w:t xml:space="preserve"> nombreVariable;</w:t>
            </w:r>
          </w:p>
        </w:tc>
        <w:tc>
          <w:tcPr>
            <w:tcW w:w="2384" w:type="dxa"/>
          </w:tcPr>
          <w:p w14:paraId="04C9F6EA" w14:textId="77777777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nombreVariable = </w:t>
            </w:r>
            <w:r w:rsidRPr="00E10039">
              <w:rPr>
                <w:color w:val="00B050"/>
              </w:rPr>
              <w:t>‘H’</w:t>
            </w:r>
            <w:r>
              <w:t>;</w:t>
            </w:r>
          </w:p>
          <w:p w14:paraId="267EEA8C" w14:textId="6B755B72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RECUERDA COMILLAS </w:t>
            </w:r>
            <w:r w:rsidRPr="00E10039">
              <w:rPr>
                <w:b/>
                <w:bCs/>
              </w:rPr>
              <w:t>SIMPLES</w:t>
            </w:r>
          </w:p>
        </w:tc>
        <w:tc>
          <w:tcPr>
            <w:tcW w:w="1698" w:type="dxa"/>
            <w:vAlign w:val="center"/>
          </w:tcPr>
          <w:p w14:paraId="61E00EA9" w14:textId="3620666E" w:rsidR="00536538" w:rsidRDefault="00A508C8" w:rsidP="00A50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039">
              <w:rPr>
                <w:color w:val="00B050"/>
              </w:rPr>
              <w:t>‘</w:t>
            </w:r>
            <w:r>
              <w:rPr>
                <w:color w:val="00B050"/>
              </w:rPr>
              <w:t>u0000’</w:t>
            </w:r>
          </w:p>
        </w:tc>
      </w:tr>
      <w:tr w:rsidR="00536538" w14:paraId="6FF4C2C1" w14:textId="6B9F4B66" w:rsidTr="00DC59E3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gridSpan w:val="2"/>
            <w:vAlign w:val="center"/>
          </w:tcPr>
          <w:p w14:paraId="63D0AFFF" w14:textId="77777777" w:rsidR="00DC59E3" w:rsidRDefault="00536538" w:rsidP="00DC59E3">
            <w:pPr>
              <w:pStyle w:val="Sinespaciado"/>
              <w:jc w:val="center"/>
            </w:pPr>
            <w:r>
              <w:rPr>
                <w:b w:val="0"/>
                <w:bCs w:val="0"/>
              </w:rPr>
              <w:t>S</w:t>
            </w:r>
            <w:r w:rsidRPr="008539E5">
              <w:rPr>
                <w:b w:val="0"/>
                <w:bCs w:val="0"/>
              </w:rPr>
              <w:t>tring</w:t>
            </w:r>
          </w:p>
          <w:p w14:paraId="7DDE67DE" w14:textId="7515E3CA" w:rsidR="00536538" w:rsidRPr="008539E5" w:rsidRDefault="00DC59E3" w:rsidP="00DC59E3">
            <w:pPr>
              <w:pStyle w:val="Sinespaciad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(Referenciado)</w:t>
            </w:r>
          </w:p>
        </w:tc>
        <w:tc>
          <w:tcPr>
            <w:tcW w:w="1435" w:type="dxa"/>
          </w:tcPr>
          <w:p w14:paraId="5843BAF0" w14:textId="0DB4D4AA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 de caracteres (Varios char juntos)</w:t>
            </w:r>
          </w:p>
        </w:tc>
        <w:tc>
          <w:tcPr>
            <w:tcW w:w="2195" w:type="dxa"/>
          </w:tcPr>
          <w:p w14:paraId="39677CCD" w14:textId="77777777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9E5">
              <w:rPr>
                <w:color w:val="4472C4" w:themeColor="accent1"/>
              </w:rPr>
              <w:t>String</w:t>
            </w:r>
            <w:r>
              <w:t xml:space="preserve"> nombreVariable;</w:t>
            </w:r>
          </w:p>
        </w:tc>
        <w:tc>
          <w:tcPr>
            <w:tcW w:w="2384" w:type="dxa"/>
          </w:tcPr>
          <w:p w14:paraId="2A92A267" w14:textId="77777777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nombreVariable = </w:t>
            </w:r>
            <w:r w:rsidRPr="00E10039">
              <w:rPr>
                <w:color w:val="00B050"/>
              </w:rPr>
              <w:t>“Hola”</w:t>
            </w:r>
            <w:r>
              <w:t>;</w:t>
            </w:r>
          </w:p>
          <w:p w14:paraId="522BA8BA" w14:textId="76B5CF59" w:rsidR="00536538" w:rsidRDefault="00536538" w:rsidP="00853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RECUERDA COMILLAS </w:t>
            </w:r>
            <w:r w:rsidRPr="00E10039">
              <w:rPr>
                <w:b/>
                <w:bCs/>
              </w:rPr>
              <w:t>DOBLES</w:t>
            </w:r>
          </w:p>
        </w:tc>
        <w:tc>
          <w:tcPr>
            <w:tcW w:w="1698" w:type="dxa"/>
            <w:vAlign w:val="center"/>
          </w:tcPr>
          <w:p w14:paraId="591C785F" w14:textId="788D84C7" w:rsidR="00536538" w:rsidRDefault="00A508C8" w:rsidP="00A50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</w:tbl>
    <w:p w14:paraId="0B56B74E" w14:textId="27C428F4" w:rsidR="00912150" w:rsidRDefault="00912150" w:rsidP="00C0313D">
      <w:pPr>
        <w:jc w:val="center"/>
        <w:rPr>
          <w:b/>
          <w:bCs/>
        </w:rPr>
      </w:pPr>
      <w:r w:rsidRPr="00912150">
        <w:t xml:space="preserve">Las </w:t>
      </w:r>
      <w:r w:rsidRPr="008539E5">
        <w:rPr>
          <w:b/>
          <w:bCs/>
          <w:u w:val="single"/>
        </w:rPr>
        <w:t>constantes</w:t>
      </w:r>
      <w:r w:rsidRPr="00912150">
        <w:t xml:space="preserve"> realizan las mismas funciones que las variables, pero la información en tiempo de ejecución </w:t>
      </w:r>
      <w:r w:rsidRPr="008539E5">
        <w:rPr>
          <w:b/>
          <w:bCs/>
          <w:u w:val="single"/>
        </w:rPr>
        <w:t>no puede cambiar</w:t>
      </w:r>
      <w:r w:rsidRPr="00912150">
        <w:t>.</w:t>
      </w:r>
      <w:r w:rsidR="008539E5">
        <w:t xml:space="preserve"> </w:t>
      </w:r>
      <w:r w:rsidR="008539E5" w:rsidRPr="008539E5">
        <w:rPr>
          <w:b/>
          <w:bCs/>
        </w:rPr>
        <w:t>(SE HACEN IGUAL QUE LA TABLA DE VARIABLES DE ABAJO, PERO EN LA DECLARACIÓN SE PONE LA PALABRA RESERVADA “</w:t>
      </w:r>
      <w:r w:rsidR="008539E5" w:rsidRPr="008539E5">
        <w:rPr>
          <w:b/>
          <w:bCs/>
          <w:color w:val="4472C4" w:themeColor="accent1"/>
          <w:u w:val="single"/>
        </w:rPr>
        <w:t>final</w:t>
      </w:r>
      <w:r w:rsidR="008539E5" w:rsidRPr="008539E5">
        <w:rPr>
          <w:b/>
          <w:bCs/>
        </w:rPr>
        <w:t>”</w:t>
      </w:r>
      <w:r w:rsidR="008539E5">
        <w:rPr>
          <w:b/>
          <w:bCs/>
        </w:rPr>
        <w:t xml:space="preserve"> antes del tipo</w:t>
      </w:r>
      <w:r w:rsidR="008539E5" w:rsidRPr="008539E5">
        <w:rPr>
          <w:b/>
          <w:bCs/>
        </w:rPr>
        <w:t>)</w:t>
      </w:r>
      <w:r w:rsidR="0059613E">
        <w:rPr>
          <w:b/>
          <w:bCs/>
        </w:rPr>
        <w:t>.</w:t>
      </w:r>
    </w:p>
    <w:p w14:paraId="5EDDAD75" w14:textId="7B30674F" w:rsidR="00536538" w:rsidRPr="00536538" w:rsidRDefault="00536538" w:rsidP="00536538"/>
    <w:p w14:paraId="24AD8480" w14:textId="7C2E436E" w:rsidR="00C0313D" w:rsidRDefault="00A93CD7" w:rsidP="00C0313D">
      <w:pPr>
        <w:jc w:val="center"/>
      </w:pPr>
      <w:r>
        <w:t>La declaración e inicialización se puede hacer en dos líneas como en la tabla superior o en la misma línea como en el ejemplo siguiente.</w:t>
      </w:r>
    </w:p>
    <w:p w14:paraId="15DDBF63" w14:textId="37E07B73" w:rsidR="00A93CD7" w:rsidRDefault="00A93CD7" w:rsidP="00E1003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</w:pPr>
      <w:r w:rsidRPr="00A93CD7">
        <w:rPr>
          <w:color w:val="4472C4" w:themeColor="accent1"/>
        </w:rPr>
        <w:t>int</w:t>
      </w:r>
      <w:r>
        <w:t xml:space="preserve"> nombreVariable = valor;</w:t>
      </w:r>
    </w:p>
    <w:p w14:paraId="39ECB6D5" w14:textId="4FFB9FE9" w:rsidR="00E10039" w:rsidRDefault="00E10039" w:rsidP="00DC59E3">
      <w:pPr>
        <w:pBdr>
          <w:bottom w:val="single" w:sz="4" w:space="1" w:color="auto"/>
        </w:pBdr>
        <w:jc w:val="center"/>
      </w:pPr>
      <w:r>
        <w:t xml:space="preserve">Se puede elegir cualquier nombre </w:t>
      </w:r>
      <w:r w:rsidR="00C83F7E">
        <w:t xml:space="preserve">en una </w:t>
      </w:r>
      <w:r w:rsidR="0059613E">
        <w:t>variable</w:t>
      </w:r>
      <w:r w:rsidR="00384339">
        <w:t xml:space="preserve"> o constante</w:t>
      </w:r>
      <w:r w:rsidR="0059613E">
        <w:t>,</w:t>
      </w:r>
      <w:r w:rsidR="00C83F7E">
        <w:t xml:space="preserve"> pero el lenguaje </w:t>
      </w:r>
      <w:r w:rsidR="0059613E">
        <w:t>JAVA</w:t>
      </w:r>
      <w:r w:rsidR="00C83F7E">
        <w:t xml:space="preserve"> impone las </w:t>
      </w:r>
      <w:r w:rsidR="0059613E">
        <w:t>siguientes normas</w:t>
      </w:r>
    </w:p>
    <w:p w14:paraId="142BB056" w14:textId="22AB091D" w:rsidR="00C83F7E" w:rsidRDefault="00C83F7E" w:rsidP="00C83F7E">
      <w:pPr>
        <w:pStyle w:val="Prrafodelista"/>
        <w:numPr>
          <w:ilvl w:val="0"/>
          <w:numId w:val="1"/>
        </w:numPr>
        <w:jc w:val="center"/>
      </w:pPr>
      <w:r>
        <w:t xml:space="preserve">El primer </w:t>
      </w:r>
      <w:r w:rsidR="00B17759">
        <w:t xml:space="preserve">carácter tiene que ser una letra, </w:t>
      </w:r>
      <w:r w:rsidR="00B17759" w:rsidRPr="0059613E">
        <w:rPr>
          <w:color w:val="00B050"/>
        </w:rPr>
        <w:t xml:space="preserve">“_” </w:t>
      </w:r>
      <w:r w:rsidR="00B17759">
        <w:t xml:space="preserve">o </w:t>
      </w:r>
      <w:r w:rsidR="00B17759" w:rsidRPr="0059613E">
        <w:rPr>
          <w:color w:val="00B050"/>
        </w:rPr>
        <w:t>“$”</w:t>
      </w:r>
      <w:r w:rsidR="00B17759">
        <w:t>.</w:t>
      </w:r>
    </w:p>
    <w:p w14:paraId="16896BEA" w14:textId="36EF7289" w:rsidR="00B17759" w:rsidRDefault="00B17759" w:rsidP="00C83F7E">
      <w:pPr>
        <w:pStyle w:val="Prrafodelista"/>
        <w:numPr>
          <w:ilvl w:val="0"/>
          <w:numId w:val="1"/>
        </w:numPr>
        <w:jc w:val="center"/>
      </w:pPr>
      <w:r>
        <w:lastRenderedPageBreak/>
        <w:t>No se permite espacios en el nombre</w:t>
      </w:r>
    </w:p>
    <w:p w14:paraId="1B09C7CA" w14:textId="4B958E8C" w:rsidR="00B17759" w:rsidRDefault="00B17759" w:rsidP="00C83F7E">
      <w:pPr>
        <w:pStyle w:val="Prrafodelista"/>
        <w:numPr>
          <w:ilvl w:val="0"/>
          <w:numId w:val="1"/>
        </w:numPr>
        <w:jc w:val="center"/>
      </w:pPr>
      <w:r>
        <w:t xml:space="preserve">No se permite el uso </w:t>
      </w:r>
      <w:r w:rsidRPr="0059613E">
        <w:t>de</w:t>
      </w:r>
      <w:r w:rsidRPr="0059613E">
        <w:rPr>
          <w:color w:val="0070C0"/>
        </w:rPr>
        <w:t xml:space="preserve"> palabras </w:t>
      </w:r>
      <w:r w:rsidR="0059613E" w:rsidRPr="0059613E">
        <w:rPr>
          <w:color w:val="0070C0"/>
        </w:rPr>
        <w:t>reservadas</w:t>
      </w:r>
      <w:r w:rsidR="0059613E">
        <w:t xml:space="preserve"> (</w:t>
      </w:r>
      <w:r>
        <w:t>palabras usadas en el propio lenguaje</w:t>
      </w:r>
      <w:r w:rsidR="0059613E">
        <w:t xml:space="preserve">, en este documento están en </w:t>
      </w:r>
      <w:r w:rsidR="0059613E" w:rsidRPr="0059613E">
        <w:rPr>
          <w:color w:val="0070C0"/>
        </w:rPr>
        <w:t>azul claro</w:t>
      </w:r>
      <w:r w:rsidR="0059613E">
        <w:t>).</w:t>
      </w:r>
    </w:p>
    <w:p w14:paraId="438A7736" w14:textId="68AC4483" w:rsidR="0059613E" w:rsidRPr="0059613E" w:rsidRDefault="0059613E" w:rsidP="00C83F7E">
      <w:pPr>
        <w:pStyle w:val="Prrafodelista"/>
        <w:numPr>
          <w:ilvl w:val="0"/>
          <w:numId w:val="1"/>
        </w:numPr>
        <w:jc w:val="center"/>
      </w:pPr>
      <w:r>
        <w:t xml:space="preserve">No se permite símbolos extraños como por ejemplo </w:t>
      </w:r>
      <w:r w:rsidRPr="0059613E">
        <w:rPr>
          <w:color w:val="00B050"/>
        </w:rPr>
        <w:t>“+”</w:t>
      </w:r>
      <w:r>
        <w:t xml:space="preserve"> / </w:t>
      </w:r>
      <w:r w:rsidRPr="0059613E">
        <w:rPr>
          <w:color w:val="00B050"/>
        </w:rPr>
        <w:t>“&amp;”</w:t>
      </w:r>
      <w:r>
        <w:rPr>
          <w:color w:val="00B050"/>
        </w:rPr>
        <w:t>.</w:t>
      </w:r>
    </w:p>
    <w:p w14:paraId="33CD4229" w14:textId="0F6FA1F4" w:rsidR="0059613E" w:rsidRDefault="0059613E" w:rsidP="00C83F7E">
      <w:pPr>
        <w:pStyle w:val="Prrafodelista"/>
        <w:numPr>
          <w:ilvl w:val="0"/>
          <w:numId w:val="1"/>
        </w:numPr>
        <w:jc w:val="center"/>
      </w:pPr>
      <w:r>
        <w:t xml:space="preserve">El lenguaje JAVA distingue entre MAYUSCULAS y </w:t>
      </w:r>
      <w:r w:rsidR="00AC1866">
        <w:t>Minúsculas. (</w:t>
      </w:r>
      <w:r>
        <w:t xml:space="preserve">Palabra técnica para esto, </w:t>
      </w:r>
      <w:r w:rsidRPr="00384339">
        <w:rPr>
          <w:b/>
          <w:bCs/>
        </w:rPr>
        <w:t>CASE SENSITIVE</w:t>
      </w:r>
      <w:r>
        <w:t>).</w:t>
      </w:r>
    </w:p>
    <w:p w14:paraId="1A867883" w14:textId="5E62CC95" w:rsidR="0059613E" w:rsidRPr="0059613E" w:rsidRDefault="0059613E" w:rsidP="0059613E">
      <w:pPr>
        <w:pStyle w:val="Prrafodelista"/>
        <w:numPr>
          <w:ilvl w:val="0"/>
          <w:numId w:val="1"/>
        </w:numPr>
        <w:jc w:val="center"/>
      </w:pPr>
      <w:r>
        <w:t>Se permiten escribir caracteres del idioma español como la</w:t>
      </w:r>
      <w:r w:rsidRPr="0059613E">
        <w:rPr>
          <w:color w:val="00B050"/>
        </w:rPr>
        <w:t xml:space="preserve"> Ñ</w:t>
      </w:r>
    </w:p>
    <w:p w14:paraId="0F4F4E18" w14:textId="7EFE40E0" w:rsidR="0059613E" w:rsidRDefault="0059613E" w:rsidP="00DC59E3">
      <w:pPr>
        <w:pBdr>
          <w:bottom w:val="single" w:sz="4" w:space="1" w:color="auto"/>
        </w:pBdr>
        <w:jc w:val="center"/>
      </w:pPr>
      <w:r>
        <w:t xml:space="preserve">Aunque JAVA no </w:t>
      </w:r>
      <w:r w:rsidR="00AC1866">
        <w:t>imponga</w:t>
      </w:r>
      <w:r>
        <w:t xml:space="preserve"> muchas normas en el nombre el estándar de declaración de variables es el siguiente:</w:t>
      </w:r>
    </w:p>
    <w:p w14:paraId="6AED34C0" w14:textId="5A2B6805" w:rsidR="0059613E" w:rsidRDefault="0059613E" w:rsidP="0059613E">
      <w:pPr>
        <w:pStyle w:val="Prrafodelista"/>
        <w:numPr>
          <w:ilvl w:val="0"/>
          <w:numId w:val="2"/>
        </w:numPr>
        <w:jc w:val="center"/>
      </w:pPr>
      <w:r>
        <w:t>Se empieza siempre por letra</w:t>
      </w:r>
    </w:p>
    <w:p w14:paraId="4E4270B7" w14:textId="48F0DE5B" w:rsidR="0059613E" w:rsidRDefault="0059613E" w:rsidP="0059613E">
      <w:pPr>
        <w:pStyle w:val="Prrafodelista"/>
        <w:numPr>
          <w:ilvl w:val="0"/>
          <w:numId w:val="2"/>
        </w:numPr>
        <w:jc w:val="center"/>
      </w:pPr>
      <w:r>
        <w:t xml:space="preserve">El nombre tiene que ser corto y </w:t>
      </w:r>
      <w:r w:rsidR="00AC1866">
        <w:t>debe tener</w:t>
      </w:r>
      <w:r>
        <w:t xml:space="preserve"> significado con lo guarda</w:t>
      </w:r>
      <w:r w:rsidR="00AC1866">
        <w:t>.</w:t>
      </w:r>
    </w:p>
    <w:p w14:paraId="5B8F32EE" w14:textId="0BCCE3D1" w:rsidR="00AC1866" w:rsidRDefault="00AC1866" w:rsidP="0059613E">
      <w:pPr>
        <w:pStyle w:val="Prrafodelista"/>
        <w:numPr>
          <w:ilvl w:val="0"/>
          <w:numId w:val="2"/>
        </w:numPr>
        <w:jc w:val="center"/>
      </w:pPr>
      <w:r>
        <w:t>Se puede usar números</w:t>
      </w:r>
    </w:p>
    <w:p w14:paraId="4E4C6E51" w14:textId="77E7143A" w:rsidR="00AC1866" w:rsidRDefault="00AC1866" w:rsidP="0059613E">
      <w:pPr>
        <w:pStyle w:val="Prrafodelista"/>
        <w:numPr>
          <w:ilvl w:val="0"/>
          <w:numId w:val="2"/>
        </w:numPr>
        <w:jc w:val="center"/>
      </w:pPr>
      <w:r>
        <w:t xml:space="preserve">Si se quiere usar </w:t>
      </w:r>
      <w:r w:rsidR="00384339">
        <w:t>más</w:t>
      </w:r>
      <w:r>
        <w:t xml:space="preserve"> de dos palabras, se colocan juntas y la primera letra en mayúscula menos la de la primera </w:t>
      </w:r>
      <w:r w:rsidR="00384339">
        <w:t>palabra. (</w:t>
      </w:r>
      <w:r w:rsidR="00384339" w:rsidRPr="00384339">
        <w:t>Palabra</w:t>
      </w:r>
      <w:r w:rsidR="00384339">
        <w:t xml:space="preserve"> técnica para esto, </w:t>
      </w:r>
      <w:r w:rsidR="00384339" w:rsidRPr="00384339">
        <w:rPr>
          <w:b/>
          <w:bCs/>
        </w:rPr>
        <w:t>DECLARACIÓN CAMEL</w:t>
      </w:r>
      <w:r w:rsidR="00384339">
        <w:t>)</w:t>
      </w:r>
    </w:p>
    <w:p w14:paraId="2EDB7A14" w14:textId="34E7257C" w:rsidR="00AC1866" w:rsidRDefault="00AC1866" w:rsidP="00AC1866">
      <w:pPr>
        <w:pStyle w:val="Prrafodelista"/>
      </w:pPr>
    </w:p>
    <w:p w14:paraId="2295E62F" w14:textId="70615862" w:rsidR="00AC1866" w:rsidRPr="00AC1866" w:rsidRDefault="00AC1866" w:rsidP="00AC1866">
      <w:pPr>
        <w:pStyle w:val="Prrafodelista"/>
        <w:jc w:val="center"/>
        <w:rPr>
          <w:b/>
          <w:bCs/>
        </w:rPr>
      </w:pPr>
      <w:r w:rsidRPr="00AC1866">
        <w:rPr>
          <w:b/>
          <w:bCs/>
        </w:rPr>
        <w:t xml:space="preserve">Ejemplo de variable </w:t>
      </w:r>
      <w:r>
        <w:rPr>
          <w:b/>
          <w:bCs/>
        </w:rPr>
        <w:t>declarada</w:t>
      </w:r>
      <w:r w:rsidRPr="00AC1866">
        <w:rPr>
          <w:b/>
          <w:bCs/>
        </w:rPr>
        <w:t xml:space="preserve"> con este estándar</w:t>
      </w:r>
    </w:p>
    <w:p w14:paraId="40902ECC" w14:textId="6F26E062" w:rsidR="00AC1866" w:rsidRDefault="00AC1866" w:rsidP="00AC1866">
      <w:pPr>
        <w:pStyle w:val="Prrafodelista"/>
        <w:jc w:val="center"/>
      </w:pPr>
    </w:p>
    <w:p w14:paraId="1BEAAC84" w14:textId="5BFB90C0" w:rsidR="00384339" w:rsidRDefault="00AC1866" w:rsidP="00384339">
      <w:pPr>
        <w:pStyle w:val="Prrafodelista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</w:pPr>
      <w:r w:rsidRPr="00AC1866">
        <w:rPr>
          <w:color w:val="0070C0"/>
        </w:rPr>
        <w:t>byte</w:t>
      </w:r>
      <w:r>
        <w:t xml:space="preserve"> numeroLado1 = </w:t>
      </w:r>
      <w:r w:rsidRPr="00AC1866">
        <w:rPr>
          <w:color w:val="7030A0"/>
        </w:rPr>
        <w:t>12</w:t>
      </w:r>
      <w:r>
        <w:t>;</w:t>
      </w:r>
    </w:p>
    <w:p w14:paraId="5CECEE17" w14:textId="0685CE24" w:rsidR="00384339" w:rsidRDefault="00384339" w:rsidP="00384339">
      <w:pPr>
        <w:jc w:val="center"/>
      </w:pPr>
    </w:p>
    <w:p w14:paraId="5641FA3E" w14:textId="721BB4A9" w:rsidR="00384339" w:rsidRDefault="00384339" w:rsidP="00DC59E3">
      <w:pPr>
        <w:pBdr>
          <w:bottom w:val="single" w:sz="4" w:space="1" w:color="auto"/>
        </w:pBdr>
        <w:jc w:val="center"/>
      </w:pPr>
      <w:r>
        <w:t>El estándar para la declaración de constantes es el siguiente:</w:t>
      </w:r>
    </w:p>
    <w:p w14:paraId="3DD6DD5D" w14:textId="77777777" w:rsidR="00384339" w:rsidRDefault="00384339" w:rsidP="00384339">
      <w:pPr>
        <w:pStyle w:val="Prrafodelista"/>
        <w:numPr>
          <w:ilvl w:val="0"/>
          <w:numId w:val="3"/>
        </w:numPr>
        <w:jc w:val="center"/>
      </w:pPr>
      <w:r>
        <w:t>Se empieza siempre por letra</w:t>
      </w:r>
    </w:p>
    <w:p w14:paraId="7D02F348" w14:textId="77777777" w:rsidR="00384339" w:rsidRDefault="00384339" w:rsidP="00384339">
      <w:pPr>
        <w:pStyle w:val="Prrafodelista"/>
        <w:numPr>
          <w:ilvl w:val="0"/>
          <w:numId w:val="3"/>
        </w:numPr>
        <w:jc w:val="center"/>
      </w:pPr>
      <w:r>
        <w:t>El nombre tiene que ser corto y debe tener significado con lo guarda.</w:t>
      </w:r>
    </w:p>
    <w:p w14:paraId="197BEA50" w14:textId="77777777" w:rsidR="00384339" w:rsidRDefault="00384339" w:rsidP="00384339">
      <w:pPr>
        <w:pStyle w:val="Prrafodelista"/>
        <w:numPr>
          <w:ilvl w:val="0"/>
          <w:numId w:val="3"/>
        </w:numPr>
        <w:jc w:val="center"/>
      </w:pPr>
      <w:r>
        <w:t>Se puede usar números</w:t>
      </w:r>
    </w:p>
    <w:p w14:paraId="69C836C2" w14:textId="0643FFD9" w:rsidR="00384339" w:rsidRPr="00D31638" w:rsidRDefault="00384339" w:rsidP="00D31638">
      <w:pPr>
        <w:pStyle w:val="Prrafodelista"/>
        <w:numPr>
          <w:ilvl w:val="0"/>
          <w:numId w:val="3"/>
        </w:numPr>
        <w:jc w:val="center"/>
      </w:pPr>
      <w:r>
        <w:t>Todas las palabras van en mayúsculas y se separan por un guion bajo.</w:t>
      </w:r>
    </w:p>
    <w:p w14:paraId="6E3F5160" w14:textId="1E4282A9" w:rsidR="00536538" w:rsidRPr="00D31638" w:rsidRDefault="00384339" w:rsidP="00D31638">
      <w:pPr>
        <w:spacing w:line="240" w:lineRule="auto"/>
        <w:jc w:val="center"/>
        <w:rPr>
          <w:b/>
          <w:bCs/>
        </w:rPr>
      </w:pPr>
      <w:r w:rsidRPr="00D31638">
        <w:rPr>
          <w:b/>
          <w:bCs/>
        </w:rPr>
        <w:t>Ejemplo de constante declarada con este estándar</w:t>
      </w:r>
    </w:p>
    <w:p w14:paraId="0DAF6D36" w14:textId="0A4B4871" w:rsidR="00536538" w:rsidRPr="00DC59E3" w:rsidRDefault="00536538" w:rsidP="00DC59E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jc w:val="center"/>
      </w:pPr>
      <w:r w:rsidRPr="00384339">
        <w:rPr>
          <w:color w:val="0070C0"/>
        </w:rPr>
        <w:t xml:space="preserve">final String </w:t>
      </w:r>
      <w:r w:rsidRPr="00384339">
        <w:t xml:space="preserve">DIRECCION_JUAN_1 = </w:t>
      </w:r>
      <w:r w:rsidRPr="00384339">
        <w:rPr>
          <w:color w:val="00B050"/>
        </w:rPr>
        <w:t>“Calle la amargura del programador”</w:t>
      </w:r>
    </w:p>
    <w:p w14:paraId="767A3042" w14:textId="07A5D83E" w:rsidR="00130D7C" w:rsidRDefault="00DC59E3" w:rsidP="003B4320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  <w:r w:rsidRPr="00DC59E3">
        <w:rPr>
          <w:b/>
          <w:bCs/>
          <w:sz w:val="32"/>
          <w:szCs w:val="32"/>
        </w:rPr>
        <w:t>Arrays</w:t>
      </w:r>
      <w:r w:rsidR="00130D7C">
        <w:rPr>
          <w:b/>
          <w:bCs/>
          <w:sz w:val="32"/>
          <w:szCs w:val="32"/>
        </w:rPr>
        <w:t xml:space="preserve"> (Tipo Referenciado)</w:t>
      </w:r>
    </w:p>
    <w:p w14:paraId="58977EED" w14:textId="1F72C18C" w:rsidR="003B4320" w:rsidRDefault="003B4320" w:rsidP="003B4320">
      <w:pPr>
        <w:jc w:val="center"/>
      </w:pPr>
      <w:r>
        <w:t>En resumen, los Arrays son variables que pueden almacenar varios datos en tiempo de ejecución.</w:t>
      </w:r>
    </w:p>
    <w:tbl>
      <w:tblPr>
        <w:tblStyle w:val="Tablaconcuadrcula1clara"/>
        <w:tblpPr w:leftFromText="141" w:rightFromText="141" w:vertAnchor="text" w:horzAnchor="margin" w:tblpXSpec="center" w:tblpY="114"/>
        <w:tblW w:w="9277" w:type="dxa"/>
        <w:tblLook w:val="04A0" w:firstRow="1" w:lastRow="0" w:firstColumn="1" w:lastColumn="0" w:noHBand="0" w:noVBand="1"/>
      </w:tblPr>
      <w:tblGrid>
        <w:gridCol w:w="1514"/>
        <w:gridCol w:w="1409"/>
        <w:gridCol w:w="2173"/>
        <w:gridCol w:w="2553"/>
        <w:gridCol w:w="1628"/>
      </w:tblGrid>
      <w:tr w:rsidR="00B3344F" w:rsidRPr="00A508C8" w14:paraId="66994823" w14:textId="77777777" w:rsidTr="00B33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  <w:vAlign w:val="center"/>
          </w:tcPr>
          <w:p w14:paraId="748B7E18" w14:textId="77777777" w:rsidR="00B3344F" w:rsidRPr="00C0313D" w:rsidRDefault="00B3344F" w:rsidP="00B3344F">
            <w:pPr>
              <w:jc w:val="center"/>
              <w:rPr>
                <w:b w:val="0"/>
                <w:bCs w:val="0"/>
              </w:rPr>
            </w:pPr>
            <w:r w:rsidRPr="00C0313D">
              <w:rPr>
                <w:b w:val="0"/>
                <w:bCs w:val="0"/>
              </w:rPr>
              <w:t xml:space="preserve">TIPO </w:t>
            </w:r>
          </w:p>
        </w:tc>
        <w:tc>
          <w:tcPr>
            <w:tcW w:w="1409" w:type="dxa"/>
            <w:vAlign w:val="center"/>
          </w:tcPr>
          <w:p w14:paraId="267165AB" w14:textId="77777777" w:rsidR="00B3344F" w:rsidRPr="00C0313D" w:rsidRDefault="00B3344F" w:rsidP="00B334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0313D">
              <w:rPr>
                <w:b w:val="0"/>
                <w:bCs w:val="0"/>
              </w:rPr>
              <w:t>DATO QUE ALMACENA</w:t>
            </w:r>
          </w:p>
        </w:tc>
        <w:tc>
          <w:tcPr>
            <w:tcW w:w="2173" w:type="dxa"/>
            <w:vAlign w:val="center"/>
          </w:tcPr>
          <w:p w14:paraId="675609D7" w14:textId="77777777" w:rsidR="00B3344F" w:rsidRDefault="00B3344F" w:rsidP="00B334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313D">
              <w:rPr>
                <w:b w:val="0"/>
                <w:bCs w:val="0"/>
              </w:rPr>
              <w:t xml:space="preserve">DECLARACIÓN </w:t>
            </w:r>
            <w:r>
              <w:t>(Definir tipo) (Solo una vez)</w:t>
            </w:r>
          </w:p>
        </w:tc>
        <w:tc>
          <w:tcPr>
            <w:tcW w:w="2553" w:type="dxa"/>
            <w:vAlign w:val="center"/>
          </w:tcPr>
          <w:p w14:paraId="6AC46A33" w14:textId="77777777" w:rsidR="00B3344F" w:rsidRPr="00C0313D" w:rsidRDefault="00B3344F" w:rsidP="00B334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0313D">
              <w:rPr>
                <w:b w:val="0"/>
                <w:bCs w:val="0"/>
              </w:rPr>
              <w:t>INICIALIZACIÓN</w:t>
            </w:r>
          </w:p>
          <w:p w14:paraId="0C2B125A" w14:textId="77777777" w:rsidR="00B3344F" w:rsidRDefault="00B3344F" w:rsidP="00B334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(Dar valor a la variable)</w:t>
            </w:r>
          </w:p>
        </w:tc>
        <w:tc>
          <w:tcPr>
            <w:tcW w:w="1628" w:type="dxa"/>
            <w:vAlign w:val="center"/>
          </w:tcPr>
          <w:p w14:paraId="6B6BC8DB" w14:textId="77777777" w:rsidR="00B3344F" w:rsidRDefault="00B3344F" w:rsidP="00B334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VALOR POR DEFECTO</w:t>
            </w:r>
          </w:p>
          <w:p w14:paraId="21056250" w14:textId="77777777" w:rsidR="00B3344F" w:rsidRPr="00A508C8" w:rsidRDefault="00B3344F" w:rsidP="00B334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08C8">
              <w:t>(Sin inicializar la variable)</w:t>
            </w:r>
          </w:p>
        </w:tc>
      </w:tr>
      <w:tr w:rsidR="00B3344F" w:rsidRPr="00A508C8" w14:paraId="74C8BB3D" w14:textId="77777777" w:rsidTr="00B3344F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  <w:vAlign w:val="center"/>
          </w:tcPr>
          <w:p w14:paraId="217165F2" w14:textId="77777777" w:rsidR="00B3344F" w:rsidRPr="003B4320" w:rsidRDefault="00B3344F" w:rsidP="00B3344F">
            <w:pPr>
              <w:jc w:val="center"/>
              <w:rPr>
                <w:b w:val="0"/>
                <w:bCs w:val="0"/>
              </w:rPr>
            </w:pPr>
            <w:r w:rsidRPr="003B4320">
              <w:rPr>
                <w:b w:val="0"/>
                <w:bCs w:val="0"/>
              </w:rPr>
              <w:t>IGUAL QUE LAS VARIABLES</w:t>
            </w:r>
          </w:p>
        </w:tc>
        <w:tc>
          <w:tcPr>
            <w:tcW w:w="1409" w:type="dxa"/>
            <w:vAlign w:val="center"/>
          </w:tcPr>
          <w:p w14:paraId="1660B8BA" w14:textId="77777777" w:rsidR="00B3344F" w:rsidRPr="003B4320" w:rsidRDefault="00B3344F" w:rsidP="00B334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320">
              <w:t>IGUAL QUE LAS VARIABLES</w:t>
            </w:r>
          </w:p>
        </w:tc>
        <w:tc>
          <w:tcPr>
            <w:tcW w:w="2173" w:type="dxa"/>
            <w:vAlign w:val="center"/>
          </w:tcPr>
          <w:p w14:paraId="179B79CF" w14:textId="584583C6" w:rsidR="00B3344F" w:rsidRDefault="00B3344F" w:rsidP="00B334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</w:t>
            </w:r>
            <w:r w:rsidR="00760BC3">
              <w:t>nombreArray [</w:t>
            </w:r>
            <w:r>
              <w:t>]</w:t>
            </w:r>
          </w:p>
          <w:p w14:paraId="429CC38E" w14:textId="77777777" w:rsidR="00B3344F" w:rsidRDefault="00B3344F" w:rsidP="00B334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||</w:t>
            </w:r>
          </w:p>
          <w:p w14:paraId="1306F1C2" w14:textId="333CAA10" w:rsidR="00B3344F" w:rsidRPr="00C0313D" w:rsidRDefault="00B3344F" w:rsidP="00B334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</w:t>
            </w:r>
            <w:r w:rsidR="00760BC3">
              <w:t>nombreArray [</w:t>
            </w:r>
            <w:r>
              <w:t>]=new tipo [5]</w:t>
            </w:r>
          </w:p>
        </w:tc>
        <w:tc>
          <w:tcPr>
            <w:tcW w:w="2553" w:type="dxa"/>
            <w:vAlign w:val="center"/>
          </w:tcPr>
          <w:p w14:paraId="0C756AC8" w14:textId="5C844F8A" w:rsidR="00B3344F" w:rsidRDefault="00760BC3" w:rsidP="00B334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nombreArray [</w:t>
            </w:r>
            <w:r w:rsidR="00B3344F">
              <w:t>]</w:t>
            </w:r>
            <w:r>
              <w:t>= {x, y, z, n</w:t>
            </w:r>
            <w:r w:rsidR="00B3344F">
              <w:t>}</w:t>
            </w:r>
          </w:p>
          <w:p w14:paraId="0F8E4331" w14:textId="77777777" w:rsidR="00B3344F" w:rsidRDefault="00B3344F" w:rsidP="00B334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||</w:t>
            </w:r>
          </w:p>
          <w:p w14:paraId="5FB45BAE" w14:textId="77777777" w:rsidR="00B3344F" w:rsidRPr="00C0313D" w:rsidRDefault="00B3344F" w:rsidP="00B334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nombreArray[posición]=x;</w:t>
            </w:r>
          </w:p>
        </w:tc>
        <w:tc>
          <w:tcPr>
            <w:tcW w:w="1628" w:type="dxa"/>
            <w:vAlign w:val="center"/>
          </w:tcPr>
          <w:p w14:paraId="252E1AD9" w14:textId="77777777" w:rsidR="00B3344F" w:rsidRDefault="00B3344F" w:rsidP="00B334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320">
              <w:t>IGUAL QUE LAS VARIABLES</w:t>
            </w:r>
          </w:p>
        </w:tc>
      </w:tr>
    </w:tbl>
    <w:p w14:paraId="3A1F511C" w14:textId="53C40D24" w:rsidR="00536538" w:rsidRPr="00DC59E3" w:rsidRDefault="00B3344F" w:rsidP="00B3344F">
      <w:pPr>
        <w:jc w:val="center"/>
        <w:rPr>
          <w:b/>
          <w:bCs/>
          <w:sz w:val="32"/>
          <w:szCs w:val="32"/>
        </w:rPr>
      </w:pPr>
      <w:r w:rsidRPr="00DC59E3">
        <w:rPr>
          <w:b/>
          <w:bCs/>
          <w:sz w:val="32"/>
          <w:szCs w:val="32"/>
        </w:rPr>
        <w:t xml:space="preserve"> </w:t>
      </w:r>
      <w:r w:rsidR="00536538" w:rsidRPr="00DC59E3">
        <w:rPr>
          <w:b/>
          <w:bCs/>
          <w:sz w:val="32"/>
          <w:szCs w:val="32"/>
        </w:rPr>
        <w:br w:type="page"/>
      </w:r>
    </w:p>
    <w:p w14:paraId="2F391254" w14:textId="5E2B2591" w:rsidR="00536538" w:rsidRDefault="00536538" w:rsidP="00B3344F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  <w:r w:rsidRPr="00536538">
        <w:rPr>
          <w:b/>
          <w:bCs/>
          <w:sz w:val="32"/>
          <w:szCs w:val="32"/>
        </w:rPr>
        <w:lastRenderedPageBreak/>
        <w:t>ESTRUCTURAS DE CONTROL</w:t>
      </w:r>
    </w:p>
    <w:p w14:paraId="39093966" w14:textId="77777777" w:rsidR="00536538" w:rsidRDefault="00536538" w:rsidP="00B3344F">
      <w:pPr>
        <w:jc w:val="center"/>
        <w:sectPr w:rsidR="0053653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4F5F7C9" w14:textId="77777777" w:rsidR="00536538" w:rsidRPr="00816651" w:rsidRDefault="00536538" w:rsidP="00E155EE">
      <w:pPr>
        <w:spacing w:line="240" w:lineRule="auto"/>
        <w:jc w:val="center"/>
        <w:rPr>
          <w:b/>
          <w:bCs/>
          <w:sz w:val="32"/>
          <w:szCs w:val="32"/>
        </w:rPr>
      </w:pPr>
      <w:r w:rsidRPr="00816651">
        <w:rPr>
          <w:b/>
          <w:bCs/>
          <w:sz w:val="32"/>
          <w:szCs w:val="32"/>
        </w:rPr>
        <w:t>CONDICIONALES</w:t>
      </w:r>
    </w:p>
    <w:p w14:paraId="55E2E250" w14:textId="5C78220E" w:rsidR="00536538" w:rsidRDefault="00536538" w:rsidP="00E155EE">
      <w:pPr>
        <w:pBdr>
          <w:bottom w:val="single" w:sz="12" w:space="1" w:color="auto"/>
        </w:pBdr>
        <w:spacing w:line="240" w:lineRule="auto"/>
        <w:jc w:val="center"/>
      </w:pPr>
      <w:r>
        <w:rPr>
          <w:sz w:val="32"/>
          <w:szCs w:val="32"/>
        </w:rPr>
        <w:t xml:space="preserve"> </w:t>
      </w:r>
      <w:r w:rsidRPr="00536538">
        <w:t>(Comprueban una condición lógica)</w:t>
      </w:r>
    </w:p>
    <w:p w14:paraId="07BF6774" w14:textId="77777777" w:rsidR="00E155EE" w:rsidRPr="00A22D50" w:rsidRDefault="00E155EE" w:rsidP="00E155EE">
      <w:pPr>
        <w:spacing w:line="240" w:lineRule="auto"/>
        <w:jc w:val="center"/>
        <w:rPr>
          <w:sz w:val="16"/>
          <w:szCs w:val="16"/>
        </w:rPr>
      </w:pPr>
    </w:p>
    <w:p w14:paraId="1C9365D6" w14:textId="72BF31DF" w:rsidR="00816651" w:rsidRPr="00816651" w:rsidRDefault="00816651" w:rsidP="00CB268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240" w:lineRule="auto"/>
        <w:jc w:val="center"/>
        <w:rPr>
          <w:b/>
          <w:bCs/>
          <w:sz w:val="28"/>
          <w:szCs w:val="28"/>
        </w:rPr>
      </w:pPr>
      <w:r w:rsidRPr="00816651">
        <w:rPr>
          <w:b/>
          <w:bCs/>
          <w:sz w:val="28"/>
          <w:szCs w:val="28"/>
        </w:rPr>
        <w:t xml:space="preserve">IF </w:t>
      </w:r>
    </w:p>
    <w:p w14:paraId="53C0339B" w14:textId="11F88666" w:rsidR="00816651" w:rsidRDefault="00816651" w:rsidP="00816651">
      <w:r w:rsidRPr="00816651">
        <w:rPr>
          <w:color w:val="0070C0"/>
        </w:rPr>
        <w:t xml:space="preserve">if </w:t>
      </w:r>
      <w:r>
        <w:t>(</w:t>
      </w:r>
      <w:r w:rsidRPr="00816651">
        <w:rPr>
          <w:u w:val="single"/>
        </w:rPr>
        <w:t>condición</w:t>
      </w:r>
      <w:r w:rsidR="00760BC3">
        <w:t>) {</w:t>
      </w:r>
    </w:p>
    <w:p w14:paraId="0F889D66" w14:textId="77777777" w:rsidR="00816651" w:rsidRDefault="00816651" w:rsidP="00816651">
      <w:pPr>
        <w:ind w:left="708"/>
      </w:pPr>
      <w:r>
        <w:t>Instrucciones si se cumple la condición;</w:t>
      </w:r>
    </w:p>
    <w:p w14:paraId="070B0E9A" w14:textId="013D37F6" w:rsidR="00816651" w:rsidRDefault="00760BC3" w:rsidP="00816651">
      <w:r>
        <w:t>}</w:t>
      </w:r>
      <w:r w:rsidRPr="00816651">
        <w:rPr>
          <w:color w:val="0070C0"/>
        </w:rPr>
        <w:t xml:space="preserve"> else</w:t>
      </w:r>
      <w:r>
        <w:t xml:space="preserve"> {</w:t>
      </w:r>
    </w:p>
    <w:p w14:paraId="450659C4" w14:textId="727ECA34" w:rsidR="00816651" w:rsidRDefault="00816651" w:rsidP="00816651">
      <w:pPr>
        <w:ind w:left="708"/>
      </w:pPr>
      <w:r>
        <w:t>Instrucciones si no se cumple la condición;</w:t>
      </w:r>
    </w:p>
    <w:p w14:paraId="5AF55568" w14:textId="05202993" w:rsidR="00816651" w:rsidRPr="00816651" w:rsidRDefault="00816651" w:rsidP="00816651">
      <w:pPr>
        <w:rPr>
          <w:sz w:val="28"/>
          <w:szCs w:val="28"/>
        </w:rPr>
      </w:pPr>
      <w:r>
        <w:t>}</w:t>
      </w:r>
    </w:p>
    <w:p w14:paraId="1DD79CED" w14:textId="58CBE218" w:rsidR="00816651" w:rsidRPr="00CB2689" w:rsidRDefault="00816651" w:rsidP="00CB268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jc w:val="center"/>
        <w:rPr>
          <w:b/>
          <w:bCs/>
          <w:sz w:val="28"/>
          <w:szCs w:val="28"/>
        </w:rPr>
      </w:pPr>
      <w:r w:rsidRPr="00816651">
        <w:rPr>
          <w:b/>
          <w:bCs/>
          <w:sz w:val="28"/>
          <w:szCs w:val="28"/>
        </w:rPr>
        <w:t>ELSE IF</w:t>
      </w:r>
      <w:r w:rsidR="00CB2689">
        <w:rPr>
          <w:b/>
          <w:bCs/>
          <w:sz w:val="28"/>
          <w:szCs w:val="28"/>
        </w:rPr>
        <w:t xml:space="preserve"> </w:t>
      </w:r>
      <w:r w:rsidRPr="00536538">
        <w:t>(</w:t>
      </w:r>
      <w:r>
        <w:t>Condicionales Anidados</w:t>
      </w:r>
      <w:r w:rsidRPr="00536538">
        <w:t>)</w:t>
      </w:r>
    </w:p>
    <w:p w14:paraId="06E23AC9" w14:textId="0876EF62" w:rsidR="00816651" w:rsidRDefault="00816651" w:rsidP="00816651">
      <w:r w:rsidRPr="00816651">
        <w:rPr>
          <w:color w:val="0070C0"/>
        </w:rPr>
        <w:t xml:space="preserve">if </w:t>
      </w:r>
      <w:r>
        <w:t>(</w:t>
      </w:r>
      <w:r w:rsidRPr="00816651">
        <w:rPr>
          <w:u w:val="single"/>
        </w:rPr>
        <w:t>condición</w:t>
      </w:r>
      <w:r>
        <w:rPr>
          <w:u w:val="single"/>
        </w:rPr>
        <w:t xml:space="preserve"> 1</w:t>
      </w:r>
      <w:r>
        <w:t>)</w:t>
      </w:r>
      <w:r w:rsidR="00E155EE">
        <w:t xml:space="preserve"> </w:t>
      </w:r>
      <w:r>
        <w:t>{</w:t>
      </w:r>
    </w:p>
    <w:p w14:paraId="2FF5DCA1" w14:textId="7D40E27E" w:rsidR="00816651" w:rsidRDefault="00816651" w:rsidP="00816651">
      <w:pPr>
        <w:ind w:left="708"/>
      </w:pPr>
      <w:r>
        <w:t>Instrucciones si se cumple la condición 1;</w:t>
      </w:r>
    </w:p>
    <w:p w14:paraId="061DDB64" w14:textId="0F69A9BB" w:rsidR="00816651" w:rsidRDefault="00760BC3" w:rsidP="00816651">
      <w:r>
        <w:t>}</w:t>
      </w:r>
      <w:r w:rsidRPr="00130D7C">
        <w:rPr>
          <w:color w:val="0070C0"/>
        </w:rPr>
        <w:t xml:space="preserve"> else</w:t>
      </w:r>
      <w:r w:rsidR="00816651" w:rsidRPr="00130D7C">
        <w:rPr>
          <w:color w:val="0070C0"/>
        </w:rPr>
        <w:t xml:space="preserve"> if </w:t>
      </w:r>
      <w:r w:rsidR="00816651">
        <w:t xml:space="preserve">(condición </w:t>
      </w:r>
      <w:r>
        <w:t>2) {</w:t>
      </w:r>
    </w:p>
    <w:p w14:paraId="42764912" w14:textId="41529365" w:rsidR="00816651" w:rsidRDefault="00816651" w:rsidP="00816651">
      <w:pPr>
        <w:ind w:left="708"/>
      </w:pPr>
      <w:r>
        <w:t>Instrucciones si no se cumple la condición 2;</w:t>
      </w:r>
    </w:p>
    <w:p w14:paraId="4EDE04CA" w14:textId="0F46DE9A" w:rsidR="00816651" w:rsidRDefault="00760BC3" w:rsidP="00816651">
      <w:r>
        <w:t>}</w:t>
      </w:r>
      <w:r w:rsidRPr="00130D7C">
        <w:rPr>
          <w:color w:val="0070C0"/>
        </w:rPr>
        <w:t xml:space="preserve"> else</w:t>
      </w:r>
      <w:r>
        <w:t xml:space="preserve"> {</w:t>
      </w:r>
    </w:p>
    <w:p w14:paraId="128A54F3" w14:textId="6C3355FE" w:rsidR="00816651" w:rsidRDefault="00816651" w:rsidP="00816651">
      <w:pPr>
        <w:ind w:left="708"/>
      </w:pPr>
      <w:r>
        <w:t xml:space="preserve">Instrucciones si no se </w:t>
      </w:r>
      <w:r w:rsidR="00E155EE">
        <w:t>cumple ninguna</w:t>
      </w:r>
      <w:r>
        <w:t xml:space="preserve"> condición;</w:t>
      </w:r>
    </w:p>
    <w:p w14:paraId="24C92E6E" w14:textId="6BBABB0B" w:rsidR="00816651" w:rsidRPr="00D31638" w:rsidRDefault="00816651" w:rsidP="00816651">
      <w:pPr>
        <w:rPr>
          <w:lang w:val="en-GB"/>
        </w:rPr>
      </w:pPr>
      <w:r w:rsidRPr="00D31638">
        <w:rPr>
          <w:lang w:val="en-GB"/>
        </w:rPr>
        <w:t>}</w:t>
      </w:r>
    </w:p>
    <w:p w14:paraId="75A67F77" w14:textId="14CFABAE" w:rsidR="00816651" w:rsidRPr="00816651" w:rsidRDefault="00816651" w:rsidP="00CB268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jc w:val="center"/>
        <w:rPr>
          <w:b/>
          <w:bCs/>
          <w:sz w:val="28"/>
          <w:szCs w:val="28"/>
          <w:lang w:val="en-GB"/>
        </w:rPr>
      </w:pPr>
      <w:r w:rsidRPr="00816651">
        <w:rPr>
          <w:b/>
          <w:bCs/>
          <w:sz w:val="28"/>
          <w:szCs w:val="28"/>
          <w:lang w:val="en-GB"/>
        </w:rPr>
        <w:t xml:space="preserve"> SWITCH CASE</w:t>
      </w:r>
    </w:p>
    <w:p w14:paraId="6768080A" w14:textId="569D125A" w:rsidR="00816651" w:rsidRPr="00D31638" w:rsidRDefault="00816651" w:rsidP="00E155EE">
      <w:pPr>
        <w:rPr>
          <w:lang w:val="en-GB"/>
        </w:rPr>
      </w:pPr>
      <w:r w:rsidRPr="00130D7C">
        <w:rPr>
          <w:color w:val="0070C0"/>
          <w:lang w:val="en-GB"/>
        </w:rPr>
        <w:t>switch</w:t>
      </w:r>
      <w:r w:rsidRPr="00D31638">
        <w:rPr>
          <w:lang w:val="en-GB"/>
        </w:rPr>
        <w:t xml:space="preserve"> (</w:t>
      </w:r>
      <w:r w:rsidR="00E155EE" w:rsidRPr="00D31638">
        <w:rPr>
          <w:lang w:val="en-GB"/>
        </w:rPr>
        <w:t>variable</w:t>
      </w:r>
      <w:r w:rsidRPr="00D31638">
        <w:rPr>
          <w:lang w:val="en-GB"/>
        </w:rPr>
        <w:t xml:space="preserve">) { </w:t>
      </w:r>
    </w:p>
    <w:p w14:paraId="1D095E2D" w14:textId="06A59058" w:rsidR="00816651" w:rsidRPr="00E155EE" w:rsidRDefault="00816651" w:rsidP="00E155EE">
      <w:pPr>
        <w:rPr>
          <w:lang w:val="en-GB"/>
        </w:rPr>
      </w:pPr>
      <w:r w:rsidRPr="00E155EE">
        <w:rPr>
          <w:color w:val="5B9BD5" w:themeColor="accent5"/>
          <w:lang w:val="en-GB"/>
        </w:rPr>
        <w:t xml:space="preserve">    </w:t>
      </w:r>
      <w:r w:rsidRPr="00130D7C">
        <w:rPr>
          <w:color w:val="0070C0"/>
          <w:lang w:val="en-GB"/>
        </w:rPr>
        <w:t>case</w:t>
      </w:r>
      <w:r w:rsidRPr="00E155EE">
        <w:rPr>
          <w:color w:val="5B9BD5" w:themeColor="accent5"/>
          <w:lang w:val="en-GB"/>
        </w:rPr>
        <w:t xml:space="preserve"> </w:t>
      </w:r>
      <w:r w:rsidRPr="00E155EE">
        <w:rPr>
          <w:lang w:val="en-GB"/>
        </w:rPr>
        <w:t>v</w:t>
      </w:r>
      <w:r w:rsidR="00E155EE" w:rsidRPr="00E155EE">
        <w:rPr>
          <w:lang w:val="en-GB"/>
        </w:rPr>
        <w:t>alor</w:t>
      </w:r>
      <w:r w:rsidR="00E155EE">
        <w:rPr>
          <w:lang w:val="en-GB"/>
        </w:rPr>
        <w:t>-</w:t>
      </w:r>
      <w:r w:rsidR="00E155EE" w:rsidRPr="00E155EE">
        <w:rPr>
          <w:lang w:val="en-GB"/>
        </w:rPr>
        <w:t>n</w:t>
      </w:r>
      <w:r w:rsidRPr="00E155EE">
        <w:rPr>
          <w:lang w:val="en-GB"/>
        </w:rPr>
        <w:t>:</w:t>
      </w:r>
    </w:p>
    <w:p w14:paraId="0B6E961B" w14:textId="19D87716" w:rsidR="00816651" w:rsidRPr="00D31638" w:rsidRDefault="00816651" w:rsidP="00E155EE">
      <w:r w:rsidRPr="00E155EE">
        <w:rPr>
          <w:lang w:val="en-GB"/>
        </w:rPr>
        <w:t xml:space="preserve">    </w:t>
      </w:r>
      <w:r w:rsidR="00E155EE" w:rsidRPr="00E155EE">
        <w:rPr>
          <w:lang w:val="en-GB"/>
        </w:rPr>
        <w:tab/>
      </w:r>
      <w:r w:rsidR="00E155EE" w:rsidRPr="00D31638">
        <w:t>Sentencias;</w:t>
      </w:r>
    </w:p>
    <w:p w14:paraId="2C812E4D" w14:textId="539639A0" w:rsidR="00816651" w:rsidRPr="00D31638" w:rsidRDefault="00816651" w:rsidP="00E155EE">
      <w:r w:rsidRPr="00D31638">
        <w:t xml:space="preserve">     </w:t>
      </w:r>
      <w:r w:rsidR="00E155EE" w:rsidRPr="00D31638">
        <w:tab/>
      </w:r>
      <w:r w:rsidRPr="00130D7C">
        <w:rPr>
          <w:color w:val="0070C0"/>
        </w:rPr>
        <w:t>break</w:t>
      </w:r>
      <w:r w:rsidRPr="00D31638">
        <w:t>;</w:t>
      </w:r>
    </w:p>
    <w:p w14:paraId="3408FA39" w14:textId="54F083FD" w:rsidR="00E155EE" w:rsidRPr="00D31638" w:rsidRDefault="00816651" w:rsidP="00E155EE">
      <w:r w:rsidRPr="00D31638">
        <w:rPr>
          <w:color w:val="5B9BD5" w:themeColor="accent5"/>
        </w:rPr>
        <w:t xml:space="preserve">     </w:t>
      </w:r>
      <w:r w:rsidRPr="00130D7C">
        <w:rPr>
          <w:color w:val="0070C0"/>
        </w:rPr>
        <w:t>default</w:t>
      </w:r>
      <w:r w:rsidRPr="00D31638">
        <w:t>:</w:t>
      </w:r>
    </w:p>
    <w:p w14:paraId="380FEC63" w14:textId="77777777" w:rsidR="00CB2689" w:rsidRDefault="00E155EE" w:rsidP="00E155EE">
      <w:pPr>
        <w:ind w:firstLine="708"/>
      </w:pPr>
      <w:r w:rsidRPr="00D31638">
        <w:t>Sentencias;</w:t>
      </w:r>
    </w:p>
    <w:p w14:paraId="2A045941" w14:textId="74674005" w:rsidR="00E155EE" w:rsidRPr="00D31638" w:rsidRDefault="00E155EE" w:rsidP="00E155EE">
      <w:pPr>
        <w:ind w:firstLine="708"/>
      </w:pPr>
      <w:r w:rsidRPr="00D31638">
        <w:t>}</w:t>
      </w:r>
    </w:p>
    <w:p w14:paraId="038D8E22" w14:textId="135C8560" w:rsidR="00816651" w:rsidRDefault="00A22D50" w:rsidP="000907EB">
      <w:pPr>
        <w:spacing w:line="240" w:lineRule="auto"/>
        <w:jc w:val="center"/>
        <w:rPr>
          <w:b/>
          <w:bCs/>
          <w:sz w:val="32"/>
          <w:szCs w:val="32"/>
        </w:rPr>
      </w:pPr>
      <w:r w:rsidRPr="00A22D50">
        <w:rPr>
          <w:b/>
          <w:bCs/>
          <w:sz w:val="32"/>
          <w:szCs w:val="32"/>
        </w:rPr>
        <w:t>BUCLES</w:t>
      </w:r>
    </w:p>
    <w:p w14:paraId="3999F05F" w14:textId="2EC65F7A" w:rsidR="00A22D50" w:rsidRDefault="00A22D50" w:rsidP="000907EB">
      <w:pPr>
        <w:pBdr>
          <w:bottom w:val="single" w:sz="12" w:space="1" w:color="auto"/>
        </w:pBdr>
        <w:spacing w:line="240" w:lineRule="auto"/>
        <w:jc w:val="center"/>
      </w:pPr>
      <w:r w:rsidRPr="00536538">
        <w:t>(</w:t>
      </w:r>
      <w:r>
        <w:t xml:space="preserve">Repiten instrucciones x </w:t>
      </w:r>
      <w:r w:rsidR="00760BC3">
        <w:t>veces (</w:t>
      </w:r>
      <w:r w:rsidR="008F0D28">
        <w:t>Interacción)</w:t>
      </w:r>
      <w:r w:rsidRPr="00536538">
        <w:t>)</w:t>
      </w:r>
    </w:p>
    <w:p w14:paraId="5F757F1A" w14:textId="61A743E0" w:rsidR="00A22D50" w:rsidRPr="00A22D50" w:rsidRDefault="00A22D50" w:rsidP="00A22D50">
      <w:pPr>
        <w:jc w:val="center"/>
        <w:rPr>
          <w:b/>
          <w:bCs/>
          <w:sz w:val="16"/>
          <w:szCs w:val="16"/>
        </w:rPr>
      </w:pPr>
    </w:p>
    <w:p w14:paraId="68E3E0A2" w14:textId="34AD66DA" w:rsidR="00A22D50" w:rsidRPr="00D8094B" w:rsidRDefault="00A22D50" w:rsidP="00CB268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jc w:val="center"/>
        <w:rPr>
          <w:b/>
          <w:bCs/>
          <w:sz w:val="28"/>
          <w:szCs w:val="28"/>
        </w:rPr>
      </w:pPr>
      <w:r w:rsidRPr="00D8094B">
        <w:rPr>
          <w:b/>
          <w:bCs/>
          <w:sz w:val="28"/>
          <w:szCs w:val="28"/>
        </w:rPr>
        <w:t>WHILE</w:t>
      </w:r>
      <w:r w:rsidR="00D8094B" w:rsidRPr="00D8094B">
        <w:rPr>
          <w:b/>
          <w:bCs/>
          <w:sz w:val="28"/>
          <w:szCs w:val="28"/>
        </w:rPr>
        <w:t xml:space="preserve"> </w:t>
      </w:r>
      <w:r w:rsidR="00D8094B" w:rsidRPr="00CB2689">
        <w:t>(Indeterminado)</w:t>
      </w:r>
    </w:p>
    <w:p w14:paraId="5BCC5A06" w14:textId="67893381" w:rsidR="00A22D50" w:rsidRDefault="00D8094B" w:rsidP="00D8094B">
      <w:r w:rsidRPr="00D8094B">
        <w:rPr>
          <w:color w:val="0070C0"/>
        </w:rPr>
        <w:t>while</w:t>
      </w:r>
      <w:r w:rsidRPr="00D8094B">
        <w:t>(</w:t>
      </w:r>
      <w:r>
        <w:t>condición</w:t>
      </w:r>
      <w:r w:rsidR="00760BC3">
        <w:t>) {</w:t>
      </w:r>
    </w:p>
    <w:p w14:paraId="74D6FDE1" w14:textId="4489CACD" w:rsidR="00D8094B" w:rsidRDefault="00D8094B" w:rsidP="00D8094B">
      <w:pPr>
        <w:ind w:firstLine="708"/>
      </w:pPr>
      <w:r>
        <w:t>Instrucciones para repetir;</w:t>
      </w:r>
    </w:p>
    <w:p w14:paraId="215220DE" w14:textId="1B9CAE7A" w:rsidR="00D8094B" w:rsidRPr="00525CAA" w:rsidRDefault="00D8094B" w:rsidP="00D8094B">
      <w:pPr>
        <w:rPr>
          <w:lang w:val="en-GB"/>
        </w:rPr>
      </w:pPr>
      <w:r>
        <w:tab/>
      </w:r>
      <w:r w:rsidRPr="00525CAA">
        <w:rPr>
          <w:lang w:val="en-GB"/>
        </w:rPr>
        <w:t>Incremento;</w:t>
      </w:r>
    </w:p>
    <w:p w14:paraId="15F87147" w14:textId="771E664A" w:rsidR="00D8094B" w:rsidRPr="00525CAA" w:rsidRDefault="00D8094B" w:rsidP="00D8094B">
      <w:pPr>
        <w:rPr>
          <w:lang w:val="en-GB"/>
        </w:rPr>
      </w:pPr>
      <w:r w:rsidRPr="00525CAA">
        <w:rPr>
          <w:lang w:val="en-GB"/>
        </w:rPr>
        <w:t>}</w:t>
      </w:r>
    </w:p>
    <w:p w14:paraId="518961A7" w14:textId="05A31351" w:rsidR="00816651" w:rsidRPr="00525CAA" w:rsidRDefault="00D8094B" w:rsidP="00CB268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jc w:val="center"/>
        <w:rPr>
          <w:b/>
          <w:bCs/>
          <w:sz w:val="28"/>
          <w:szCs w:val="28"/>
          <w:lang w:val="en-GB"/>
        </w:rPr>
      </w:pPr>
      <w:r w:rsidRPr="00525CAA">
        <w:rPr>
          <w:b/>
          <w:bCs/>
          <w:sz w:val="28"/>
          <w:szCs w:val="28"/>
          <w:lang w:val="en-GB"/>
        </w:rPr>
        <w:t xml:space="preserve">DO WHILE </w:t>
      </w:r>
      <w:r w:rsidRPr="00525CAA">
        <w:rPr>
          <w:lang w:val="en-GB"/>
        </w:rPr>
        <w:t>(Indeterminado)</w:t>
      </w:r>
    </w:p>
    <w:p w14:paraId="13425C28" w14:textId="4A289A24" w:rsidR="00816651" w:rsidRPr="00525CAA" w:rsidRDefault="00760BC3" w:rsidP="00816651">
      <w:pPr>
        <w:rPr>
          <w:lang w:val="en-GB"/>
        </w:rPr>
      </w:pPr>
      <w:r w:rsidRPr="00525CAA">
        <w:rPr>
          <w:color w:val="0070C0"/>
          <w:lang w:val="en-GB"/>
        </w:rPr>
        <w:t>do</w:t>
      </w:r>
      <w:r w:rsidRPr="00525CAA">
        <w:rPr>
          <w:lang w:val="en-GB"/>
        </w:rPr>
        <w:t xml:space="preserve"> {</w:t>
      </w:r>
    </w:p>
    <w:p w14:paraId="234FD61B" w14:textId="64DE487F" w:rsidR="00D8094B" w:rsidRDefault="00D8094B" w:rsidP="00816651">
      <w:r w:rsidRPr="00525CAA">
        <w:rPr>
          <w:lang w:val="en-GB"/>
        </w:rPr>
        <w:tab/>
      </w:r>
      <w:r>
        <w:t>Instrucciones para repetir;</w:t>
      </w:r>
    </w:p>
    <w:p w14:paraId="085EFF23" w14:textId="77A2F30C" w:rsidR="00D8094B" w:rsidRDefault="00D8094B" w:rsidP="00816651">
      <w:r>
        <w:tab/>
        <w:t>Incremento;</w:t>
      </w:r>
    </w:p>
    <w:p w14:paraId="41530F84" w14:textId="73310D12" w:rsidR="00D8094B" w:rsidRDefault="00760BC3" w:rsidP="00816651">
      <w:r>
        <w:t>}</w:t>
      </w:r>
      <w:r w:rsidRPr="00D8094B">
        <w:rPr>
          <w:color w:val="0070C0"/>
        </w:rPr>
        <w:t xml:space="preserve"> while</w:t>
      </w:r>
      <w:r w:rsidR="00D8094B">
        <w:t xml:space="preserve"> (condición)</w:t>
      </w:r>
    </w:p>
    <w:p w14:paraId="74D2F796" w14:textId="5C713133" w:rsidR="00D8094B" w:rsidRDefault="00D8094B" w:rsidP="00816651"/>
    <w:p w14:paraId="7D79472B" w14:textId="6ADE8182" w:rsidR="00D8094B" w:rsidRPr="00D8094B" w:rsidRDefault="00D8094B" w:rsidP="00CB268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jc w:val="center"/>
        <w:rPr>
          <w:b/>
          <w:bCs/>
          <w:sz w:val="28"/>
          <w:szCs w:val="28"/>
        </w:rPr>
      </w:pPr>
      <w:r w:rsidRPr="00D8094B">
        <w:rPr>
          <w:b/>
          <w:bCs/>
          <w:sz w:val="28"/>
          <w:szCs w:val="28"/>
        </w:rPr>
        <w:t xml:space="preserve">FOR </w:t>
      </w:r>
      <w:r w:rsidRPr="00CB2689">
        <w:t>(Determinado)</w:t>
      </w:r>
    </w:p>
    <w:p w14:paraId="751B591A" w14:textId="6C2A5074" w:rsidR="00D8094B" w:rsidRDefault="00D8094B" w:rsidP="00D8094B">
      <w:r w:rsidRPr="00D8094B">
        <w:rPr>
          <w:color w:val="0070C0"/>
        </w:rPr>
        <w:t>for</w:t>
      </w:r>
      <w:r>
        <w:t xml:space="preserve"> (variable</w:t>
      </w:r>
      <w:r w:rsidR="00525CAA">
        <w:t>;</w:t>
      </w:r>
      <w:r>
        <w:t xml:space="preserve"> condición</w:t>
      </w:r>
      <w:r w:rsidR="00525CAA">
        <w:t>;</w:t>
      </w:r>
      <w:r>
        <w:t xml:space="preserve"> incremento) {</w:t>
      </w:r>
    </w:p>
    <w:p w14:paraId="308F102A" w14:textId="2799DE43" w:rsidR="00D8094B" w:rsidRDefault="00D8094B" w:rsidP="00D8094B">
      <w:r>
        <w:tab/>
        <w:t>Instrucciones para repetir;</w:t>
      </w:r>
    </w:p>
    <w:p w14:paraId="54F0689C" w14:textId="6BE25B97" w:rsidR="00D8094B" w:rsidRDefault="00D8094B" w:rsidP="00D8094B">
      <w:r>
        <w:t>}</w:t>
      </w:r>
    </w:p>
    <w:p w14:paraId="773C67B7" w14:textId="77777777" w:rsidR="00F30E80" w:rsidRDefault="00F30E80" w:rsidP="00D8094B">
      <w:pPr>
        <w:sectPr w:rsidR="00F30E80" w:rsidSect="0053653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5E0AC3C" w14:textId="762A9A7E" w:rsidR="00F30E80" w:rsidRPr="00B72193" w:rsidRDefault="00F30E80" w:rsidP="00F30E80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  <w:r w:rsidRPr="00B72193">
        <w:rPr>
          <w:b/>
          <w:bCs/>
          <w:sz w:val="32"/>
          <w:szCs w:val="32"/>
        </w:rPr>
        <w:lastRenderedPageBreak/>
        <w:t>ESTRUCTURA DEL CODIGO Y OPERADORES</w:t>
      </w:r>
    </w:p>
    <w:p w14:paraId="51CAB79E" w14:textId="77777777" w:rsidR="002C16FD" w:rsidRDefault="002C16FD" w:rsidP="00F30E80">
      <w:pPr>
        <w:rPr>
          <w:sz w:val="16"/>
          <w:szCs w:val="16"/>
        </w:rPr>
        <w:sectPr w:rsidR="002C16FD" w:rsidSect="00F30E8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705761D" w14:textId="77777777" w:rsidR="002C16FD" w:rsidRPr="002C16FD" w:rsidRDefault="002C16FD" w:rsidP="00F30E80">
      <w:pPr>
        <w:rPr>
          <w:sz w:val="16"/>
          <w:szCs w:val="16"/>
        </w:rPr>
      </w:pPr>
    </w:p>
    <w:p w14:paraId="0656DA91" w14:textId="58C2DF82" w:rsidR="00F30E80" w:rsidRPr="00B72193" w:rsidRDefault="00AC0CCD" w:rsidP="002C16FD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 w:rsidRPr="00B72193">
        <w:rPr>
          <w:b/>
          <w:bCs/>
          <w:sz w:val="28"/>
          <w:szCs w:val="28"/>
        </w:rPr>
        <w:t>Estructura</w:t>
      </w:r>
      <w:r w:rsidR="002C16FD" w:rsidRPr="00B72193">
        <w:rPr>
          <w:b/>
          <w:bCs/>
          <w:sz w:val="28"/>
          <w:szCs w:val="28"/>
        </w:rPr>
        <w:t xml:space="preserve"> Básica</w:t>
      </w:r>
    </w:p>
    <w:p w14:paraId="1A4F5FFF" w14:textId="3A28D6AD" w:rsidR="00D8094B" w:rsidRPr="00B72193" w:rsidRDefault="002C16FD" w:rsidP="00760BC3">
      <w:pPr>
        <w:rPr>
          <w:color w:val="70AD47" w:themeColor="accent6"/>
        </w:rPr>
      </w:pPr>
      <w:r w:rsidRPr="00B72193">
        <w:rPr>
          <w:color w:val="70AD47" w:themeColor="accent6"/>
        </w:rPr>
        <w:t>//Importación de clases</w:t>
      </w:r>
    </w:p>
    <w:p w14:paraId="7921EA54" w14:textId="3A0ACED9" w:rsidR="00D8094B" w:rsidRDefault="002C16FD" w:rsidP="00760BC3">
      <w:r w:rsidRPr="00B72193">
        <w:rPr>
          <w:color w:val="0070C0"/>
        </w:rPr>
        <w:t>import</w:t>
      </w:r>
      <w:r>
        <w:t xml:space="preserve"> </w:t>
      </w:r>
      <w:r w:rsidR="00760BC3">
        <w:t>java. *</w:t>
      </w:r>
    </w:p>
    <w:p w14:paraId="0ACBD760" w14:textId="6701F6BC" w:rsidR="00760BC3" w:rsidRPr="00B72193" w:rsidRDefault="00760BC3" w:rsidP="00760BC3">
      <w:pPr>
        <w:rPr>
          <w:color w:val="70AD47" w:themeColor="accent6"/>
        </w:rPr>
      </w:pPr>
      <w:r w:rsidRPr="00B72193">
        <w:rPr>
          <w:color w:val="70AD47" w:themeColor="accent6"/>
        </w:rPr>
        <w:t>//Declaración de clase principal</w:t>
      </w:r>
    </w:p>
    <w:p w14:paraId="3122A2F8" w14:textId="35F27E2D" w:rsidR="002C16FD" w:rsidRDefault="002C16FD" w:rsidP="00760BC3">
      <w:r w:rsidRPr="00B72193">
        <w:rPr>
          <w:color w:val="0070C0"/>
        </w:rPr>
        <w:t>public</w:t>
      </w:r>
      <w:r w:rsidR="00760BC3" w:rsidRPr="00B72193">
        <w:rPr>
          <w:color w:val="0070C0"/>
        </w:rPr>
        <w:t xml:space="preserve"> class </w:t>
      </w:r>
      <w:r w:rsidR="00760BC3">
        <w:t>Nombre {</w:t>
      </w:r>
    </w:p>
    <w:p w14:paraId="6E10B85B" w14:textId="5F6C5CD9" w:rsidR="00760BC3" w:rsidRDefault="00760BC3" w:rsidP="00760BC3">
      <w:pPr>
        <w:ind w:left="705"/>
        <w:rPr>
          <w:lang w:val="en-GB"/>
        </w:rPr>
      </w:pPr>
      <w:r w:rsidRPr="00B72193">
        <w:rPr>
          <w:color w:val="0070C0"/>
          <w:lang w:val="en-GB"/>
        </w:rPr>
        <w:t xml:space="preserve">public static void </w:t>
      </w:r>
      <w:r w:rsidRPr="00B72193">
        <w:rPr>
          <w:i/>
          <w:iCs/>
          <w:lang w:val="en-GB"/>
        </w:rPr>
        <w:t>main</w:t>
      </w:r>
      <w:r w:rsidRPr="00760BC3">
        <w:rPr>
          <w:lang w:val="en-GB"/>
        </w:rPr>
        <w:t xml:space="preserve"> (String [] args)</w:t>
      </w:r>
      <w:r>
        <w:rPr>
          <w:lang w:val="en-GB"/>
        </w:rPr>
        <w:t xml:space="preserve"> {</w:t>
      </w:r>
    </w:p>
    <w:p w14:paraId="5755A482" w14:textId="4E3D5775" w:rsidR="00760BC3" w:rsidRPr="00B72193" w:rsidRDefault="00760BC3" w:rsidP="00760BC3">
      <w:pPr>
        <w:ind w:left="705"/>
        <w:rPr>
          <w:color w:val="70AD47" w:themeColor="accent6"/>
        </w:rPr>
      </w:pPr>
      <w:r w:rsidRPr="00B72193">
        <w:rPr>
          <w:color w:val="70AD47" w:themeColor="accent6"/>
          <w:lang w:val="en-GB"/>
        </w:rPr>
        <w:tab/>
      </w:r>
      <w:r w:rsidRPr="00B72193">
        <w:rPr>
          <w:color w:val="70AD47" w:themeColor="accent6"/>
        </w:rPr>
        <w:t>//Método principal de acceso</w:t>
      </w:r>
    </w:p>
    <w:p w14:paraId="2CEBDE92" w14:textId="1579300F" w:rsidR="00760BC3" w:rsidRPr="00760BC3" w:rsidRDefault="00760BC3" w:rsidP="00760BC3">
      <w:pPr>
        <w:ind w:left="705"/>
      </w:pPr>
      <w:r w:rsidRPr="00B72193">
        <w:rPr>
          <w:color w:val="70AD47" w:themeColor="accent6"/>
        </w:rPr>
        <w:t>//Declaración de Variables</w:t>
      </w:r>
    </w:p>
    <w:p w14:paraId="74CFCB7F" w14:textId="2B46769A" w:rsidR="00760BC3" w:rsidRDefault="00760BC3" w:rsidP="00760BC3">
      <w:pPr>
        <w:ind w:left="705"/>
      </w:pPr>
      <w:r w:rsidRPr="00760BC3">
        <w:t>Instrucciones y estructuras de c</w:t>
      </w:r>
      <w:r>
        <w:t>ontrol;</w:t>
      </w:r>
    </w:p>
    <w:p w14:paraId="4940CF15" w14:textId="576F0772" w:rsidR="00760BC3" w:rsidRDefault="00760BC3" w:rsidP="00760BC3">
      <w:r>
        <w:tab/>
        <w:t>}</w:t>
      </w:r>
    </w:p>
    <w:p w14:paraId="597D9108" w14:textId="19CAE880" w:rsidR="00760BC3" w:rsidRDefault="00760BC3" w:rsidP="00760BC3">
      <w:r>
        <w:t>}</w:t>
      </w:r>
    </w:p>
    <w:p w14:paraId="18462E79" w14:textId="5DAB8F61" w:rsidR="00B72193" w:rsidRPr="00B72193" w:rsidRDefault="00B72193" w:rsidP="00B72193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 w:rsidRPr="00B72193">
        <w:rPr>
          <w:b/>
          <w:bCs/>
          <w:sz w:val="28"/>
          <w:szCs w:val="28"/>
        </w:rPr>
        <w:t>Comentarios</w:t>
      </w:r>
    </w:p>
    <w:p w14:paraId="463C12D5" w14:textId="76C36530" w:rsidR="00760BC3" w:rsidRDefault="00876D3A" w:rsidP="00D8094B">
      <w:pPr>
        <w:jc w:val="center"/>
      </w:pPr>
      <w:r>
        <w:t>Es una buena conducta del programador poner comentarios en el código para explicarlo y que el compilador/interprete no reconozca como código.</w:t>
      </w:r>
    </w:p>
    <w:p w14:paraId="410DD2AE" w14:textId="12B484C6" w:rsidR="00876D3A" w:rsidRDefault="00876D3A" w:rsidP="00D8094B">
      <w:pPr>
        <w:jc w:val="center"/>
      </w:pPr>
      <w:r>
        <w:t>Para ello hay dos formas comentario en línea y comentario en párrafo.</w:t>
      </w:r>
    </w:p>
    <w:p w14:paraId="32564E50" w14:textId="01A57684" w:rsidR="00876D3A" w:rsidRPr="00876D3A" w:rsidRDefault="00876D3A" w:rsidP="00876D3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240" w:lineRule="auto"/>
        <w:jc w:val="center"/>
        <w:rPr>
          <w:color w:val="00B050"/>
        </w:rPr>
      </w:pPr>
      <w:r w:rsidRPr="00876D3A">
        <w:rPr>
          <w:color w:val="00B050"/>
        </w:rPr>
        <w:t>//Hola soy un comentario en 1 línea</w:t>
      </w:r>
    </w:p>
    <w:p w14:paraId="4462C84A" w14:textId="77777777" w:rsidR="00876D3A" w:rsidRPr="00876D3A" w:rsidRDefault="00876D3A" w:rsidP="00876D3A">
      <w:pPr>
        <w:spacing w:line="240" w:lineRule="auto"/>
        <w:jc w:val="center"/>
        <w:rPr>
          <w:color w:val="00B050"/>
          <w:sz w:val="16"/>
          <w:szCs w:val="16"/>
        </w:rPr>
      </w:pPr>
    </w:p>
    <w:p w14:paraId="6881281E" w14:textId="0091D361" w:rsidR="00876D3A" w:rsidRDefault="00876D3A" w:rsidP="00876D3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240" w:lineRule="auto"/>
        <w:jc w:val="center"/>
        <w:rPr>
          <w:color w:val="00B050"/>
        </w:rPr>
      </w:pPr>
      <w:r w:rsidRPr="00876D3A">
        <w:rPr>
          <w:color w:val="00B050"/>
        </w:rPr>
        <w:t>/*Hola soy un comentario que ocupa más de una línea*/</w:t>
      </w:r>
    </w:p>
    <w:p w14:paraId="7566EFED" w14:textId="090F4014" w:rsidR="00876D3A" w:rsidRDefault="00876D3A" w:rsidP="00876D3A">
      <w:pPr>
        <w:spacing w:line="240" w:lineRule="auto"/>
        <w:jc w:val="center"/>
        <w:rPr>
          <w:color w:val="00B050"/>
        </w:rPr>
      </w:pPr>
    </w:p>
    <w:p w14:paraId="2919EA5A" w14:textId="565E164C" w:rsidR="00876D3A" w:rsidRPr="00876D3A" w:rsidRDefault="00876D3A" w:rsidP="00876D3A">
      <w:pPr>
        <w:spacing w:line="240" w:lineRule="auto"/>
        <w:jc w:val="center"/>
        <w:rPr>
          <w:color w:val="00B050"/>
          <w:sz w:val="16"/>
          <w:szCs w:val="16"/>
        </w:rPr>
      </w:pPr>
      <w:r>
        <w:rPr>
          <w:color w:val="00B050"/>
        </w:rPr>
        <w:br w:type="column"/>
      </w:r>
    </w:p>
    <w:p w14:paraId="5AC42CA0" w14:textId="5B0B0C8A" w:rsidR="00876D3A" w:rsidRDefault="00876D3A" w:rsidP="00876D3A">
      <w:pPr>
        <w:pBdr>
          <w:bottom w:val="single" w:sz="12" w:space="1" w:color="auto"/>
        </w:pBdr>
        <w:spacing w:line="240" w:lineRule="auto"/>
        <w:jc w:val="center"/>
        <w:rPr>
          <w:b/>
          <w:bCs/>
          <w:sz w:val="28"/>
          <w:szCs w:val="28"/>
        </w:rPr>
      </w:pPr>
      <w:r w:rsidRPr="00876D3A">
        <w:rPr>
          <w:b/>
          <w:bCs/>
          <w:sz w:val="28"/>
          <w:szCs w:val="28"/>
        </w:rPr>
        <w:t>OPERADORES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5"/>
        <w:gridCol w:w="1567"/>
        <w:gridCol w:w="1331"/>
      </w:tblGrid>
      <w:tr w:rsidR="00876D3A" w14:paraId="504FC481" w14:textId="77777777" w:rsidTr="00F65055">
        <w:tc>
          <w:tcPr>
            <w:tcW w:w="98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CC7A409" w14:textId="77777777" w:rsidR="00876D3A" w:rsidRDefault="00876D3A" w:rsidP="00876D3A">
            <w:pPr>
              <w:jc w:val="center"/>
              <w:rPr>
                <w:b/>
                <w:bCs/>
              </w:rPr>
            </w:pPr>
          </w:p>
        </w:tc>
        <w:tc>
          <w:tcPr>
            <w:tcW w:w="1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1ECD45F" w14:textId="747DB4A8" w:rsidR="00876D3A" w:rsidRDefault="00876D3A" w:rsidP="00876D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Operador</w:t>
            </w:r>
          </w:p>
        </w:tc>
        <w:tc>
          <w:tcPr>
            <w:tcW w:w="133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9C17F5" w14:textId="57DD149B" w:rsidR="00876D3A" w:rsidRDefault="00876D3A" w:rsidP="00876D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Uso</w:t>
            </w:r>
          </w:p>
        </w:tc>
      </w:tr>
      <w:tr w:rsidR="00876D3A" w14:paraId="689E1564" w14:textId="77777777" w:rsidTr="00F65055">
        <w:tc>
          <w:tcPr>
            <w:tcW w:w="988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1F32730A" w14:textId="11550512" w:rsidR="00876D3A" w:rsidRDefault="00876D3A" w:rsidP="00876D3A">
            <w:pPr>
              <w:ind w:left="113" w:right="113"/>
              <w:jc w:val="center"/>
              <w:rPr>
                <w:b/>
                <w:bCs/>
              </w:rPr>
            </w:pPr>
            <w:r w:rsidRPr="00876D3A">
              <w:rPr>
                <w:b/>
                <w:bCs/>
              </w:rPr>
              <w:t>Matemático</w:t>
            </w:r>
            <w:r>
              <w:rPr>
                <w:b/>
                <w:bCs/>
              </w:rPr>
              <w:t>s</w:t>
            </w:r>
          </w:p>
        </w:tc>
        <w:tc>
          <w:tcPr>
            <w:tcW w:w="1569" w:type="dxa"/>
            <w:tcBorders>
              <w:top w:val="single" w:sz="12" w:space="0" w:color="auto"/>
            </w:tcBorders>
          </w:tcPr>
          <w:p w14:paraId="6D7408DE" w14:textId="576C725F" w:rsidR="00876D3A" w:rsidRPr="00876D3A" w:rsidRDefault="00876D3A" w:rsidP="00876D3A">
            <w:pPr>
              <w:jc w:val="center"/>
            </w:pPr>
            <w:r w:rsidRPr="00876D3A">
              <w:t>+</w:t>
            </w:r>
          </w:p>
        </w:tc>
        <w:tc>
          <w:tcPr>
            <w:tcW w:w="1331" w:type="dxa"/>
            <w:tcBorders>
              <w:top w:val="single" w:sz="12" w:space="0" w:color="auto"/>
              <w:right w:val="single" w:sz="12" w:space="0" w:color="auto"/>
            </w:tcBorders>
          </w:tcPr>
          <w:p w14:paraId="17851C5F" w14:textId="7000296B" w:rsidR="00876D3A" w:rsidRPr="00876D3A" w:rsidRDefault="00876D3A" w:rsidP="00876D3A">
            <w:pPr>
              <w:jc w:val="center"/>
            </w:pPr>
            <w:r w:rsidRPr="00876D3A">
              <w:t>Sumar</w:t>
            </w:r>
          </w:p>
        </w:tc>
      </w:tr>
      <w:tr w:rsidR="00876D3A" w14:paraId="1581EAC8" w14:textId="77777777" w:rsidTr="00F65055">
        <w:tc>
          <w:tcPr>
            <w:tcW w:w="988" w:type="dxa"/>
            <w:vMerge/>
            <w:tcBorders>
              <w:left w:val="single" w:sz="12" w:space="0" w:color="auto"/>
            </w:tcBorders>
          </w:tcPr>
          <w:p w14:paraId="13A795F7" w14:textId="77777777" w:rsidR="00876D3A" w:rsidRDefault="00876D3A" w:rsidP="00876D3A">
            <w:pPr>
              <w:jc w:val="center"/>
              <w:rPr>
                <w:b/>
                <w:bCs/>
              </w:rPr>
            </w:pPr>
          </w:p>
        </w:tc>
        <w:tc>
          <w:tcPr>
            <w:tcW w:w="1569" w:type="dxa"/>
          </w:tcPr>
          <w:p w14:paraId="1F30E924" w14:textId="766C8E36" w:rsidR="00876D3A" w:rsidRPr="00876D3A" w:rsidRDefault="00876D3A" w:rsidP="00876D3A">
            <w:pPr>
              <w:jc w:val="center"/>
            </w:pPr>
            <w:r w:rsidRPr="00876D3A">
              <w:t>-</w:t>
            </w:r>
          </w:p>
        </w:tc>
        <w:tc>
          <w:tcPr>
            <w:tcW w:w="1331" w:type="dxa"/>
            <w:tcBorders>
              <w:right w:val="single" w:sz="12" w:space="0" w:color="auto"/>
            </w:tcBorders>
          </w:tcPr>
          <w:p w14:paraId="326CDDB3" w14:textId="17EA5FE4" w:rsidR="00876D3A" w:rsidRPr="00876D3A" w:rsidRDefault="00876D3A" w:rsidP="00876D3A">
            <w:pPr>
              <w:jc w:val="center"/>
            </w:pPr>
            <w:r w:rsidRPr="00876D3A">
              <w:t>Restar</w:t>
            </w:r>
          </w:p>
        </w:tc>
      </w:tr>
      <w:tr w:rsidR="00876D3A" w14:paraId="1F1DD855" w14:textId="77777777" w:rsidTr="00F65055">
        <w:tc>
          <w:tcPr>
            <w:tcW w:w="988" w:type="dxa"/>
            <w:vMerge/>
            <w:tcBorders>
              <w:left w:val="single" w:sz="12" w:space="0" w:color="auto"/>
            </w:tcBorders>
          </w:tcPr>
          <w:p w14:paraId="3418AA76" w14:textId="77777777" w:rsidR="00876D3A" w:rsidRDefault="00876D3A" w:rsidP="00876D3A">
            <w:pPr>
              <w:jc w:val="center"/>
              <w:rPr>
                <w:b/>
                <w:bCs/>
              </w:rPr>
            </w:pPr>
          </w:p>
        </w:tc>
        <w:tc>
          <w:tcPr>
            <w:tcW w:w="1569" w:type="dxa"/>
          </w:tcPr>
          <w:p w14:paraId="3150465D" w14:textId="441664FA" w:rsidR="00876D3A" w:rsidRPr="00876D3A" w:rsidRDefault="00876D3A" w:rsidP="00876D3A">
            <w:pPr>
              <w:jc w:val="center"/>
            </w:pPr>
            <w:r w:rsidRPr="00876D3A">
              <w:t>*</w:t>
            </w:r>
          </w:p>
        </w:tc>
        <w:tc>
          <w:tcPr>
            <w:tcW w:w="1331" w:type="dxa"/>
            <w:tcBorders>
              <w:right w:val="single" w:sz="12" w:space="0" w:color="auto"/>
            </w:tcBorders>
          </w:tcPr>
          <w:p w14:paraId="6FA81AED" w14:textId="74BB1367" w:rsidR="00876D3A" w:rsidRPr="00876D3A" w:rsidRDefault="00876D3A" w:rsidP="00876D3A">
            <w:pPr>
              <w:jc w:val="center"/>
            </w:pPr>
            <w:r w:rsidRPr="00876D3A">
              <w:t>Multiplicar</w:t>
            </w:r>
          </w:p>
        </w:tc>
      </w:tr>
      <w:tr w:rsidR="00876D3A" w14:paraId="65FF2B2A" w14:textId="77777777" w:rsidTr="00F65055">
        <w:tc>
          <w:tcPr>
            <w:tcW w:w="988" w:type="dxa"/>
            <w:vMerge/>
            <w:tcBorders>
              <w:left w:val="single" w:sz="12" w:space="0" w:color="auto"/>
            </w:tcBorders>
          </w:tcPr>
          <w:p w14:paraId="5700ED73" w14:textId="77777777" w:rsidR="00876D3A" w:rsidRDefault="00876D3A" w:rsidP="00876D3A">
            <w:pPr>
              <w:jc w:val="center"/>
              <w:rPr>
                <w:b/>
                <w:bCs/>
              </w:rPr>
            </w:pPr>
          </w:p>
        </w:tc>
        <w:tc>
          <w:tcPr>
            <w:tcW w:w="1569" w:type="dxa"/>
          </w:tcPr>
          <w:p w14:paraId="59A233EF" w14:textId="2A2CB479" w:rsidR="00876D3A" w:rsidRPr="00876D3A" w:rsidRDefault="00876D3A" w:rsidP="00876D3A">
            <w:pPr>
              <w:jc w:val="center"/>
            </w:pPr>
            <w:r w:rsidRPr="00876D3A">
              <w:t>/</w:t>
            </w:r>
          </w:p>
        </w:tc>
        <w:tc>
          <w:tcPr>
            <w:tcW w:w="1331" w:type="dxa"/>
            <w:tcBorders>
              <w:right w:val="single" w:sz="12" w:space="0" w:color="auto"/>
            </w:tcBorders>
          </w:tcPr>
          <w:p w14:paraId="3EAF4BE3" w14:textId="361B737D" w:rsidR="00876D3A" w:rsidRPr="00876D3A" w:rsidRDefault="00876D3A" w:rsidP="00876D3A">
            <w:pPr>
              <w:jc w:val="center"/>
            </w:pPr>
            <w:r w:rsidRPr="00876D3A">
              <w:t>Dividir</w:t>
            </w:r>
          </w:p>
        </w:tc>
      </w:tr>
      <w:tr w:rsidR="00876D3A" w14:paraId="756140A4" w14:textId="77777777" w:rsidTr="00F65055">
        <w:tc>
          <w:tcPr>
            <w:tcW w:w="988" w:type="dxa"/>
            <w:vMerge/>
            <w:tcBorders>
              <w:left w:val="single" w:sz="12" w:space="0" w:color="auto"/>
            </w:tcBorders>
          </w:tcPr>
          <w:p w14:paraId="0927D316" w14:textId="77777777" w:rsidR="00876D3A" w:rsidRDefault="00876D3A" w:rsidP="00876D3A">
            <w:pPr>
              <w:jc w:val="center"/>
              <w:rPr>
                <w:b/>
                <w:bCs/>
              </w:rPr>
            </w:pPr>
          </w:p>
        </w:tc>
        <w:tc>
          <w:tcPr>
            <w:tcW w:w="1569" w:type="dxa"/>
            <w:vAlign w:val="center"/>
          </w:tcPr>
          <w:p w14:paraId="57D9AAE3" w14:textId="64E195AF" w:rsidR="00876D3A" w:rsidRPr="00876D3A" w:rsidRDefault="00876D3A" w:rsidP="00F65055">
            <w:pPr>
              <w:jc w:val="center"/>
            </w:pPr>
            <w:r w:rsidRPr="00876D3A">
              <w:t>%</w:t>
            </w:r>
          </w:p>
        </w:tc>
        <w:tc>
          <w:tcPr>
            <w:tcW w:w="1331" w:type="dxa"/>
            <w:tcBorders>
              <w:right w:val="single" w:sz="12" w:space="0" w:color="auto"/>
            </w:tcBorders>
          </w:tcPr>
          <w:p w14:paraId="547DB3A2" w14:textId="6D5A0E34" w:rsidR="00876D3A" w:rsidRPr="00876D3A" w:rsidRDefault="00876D3A" w:rsidP="00876D3A">
            <w:pPr>
              <w:jc w:val="center"/>
            </w:pPr>
            <w:r w:rsidRPr="00876D3A">
              <w:t>Resto división</w:t>
            </w:r>
          </w:p>
        </w:tc>
      </w:tr>
      <w:tr w:rsidR="00876D3A" w14:paraId="7FBC7CF7" w14:textId="77777777" w:rsidTr="00F65055">
        <w:tc>
          <w:tcPr>
            <w:tcW w:w="988" w:type="dxa"/>
            <w:vMerge/>
            <w:tcBorders>
              <w:left w:val="single" w:sz="12" w:space="0" w:color="auto"/>
            </w:tcBorders>
          </w:tcPr>
          <w:p w14:paraId="2EF9B7E9" w14:textId="77777777" w:rsidR="00876D3A" w:rsidRDefault="00876D3A" w:rsidP="00876D3A">
            <w:pPr>
              <w:jc w:val="center"/>
              <w:rPr>
                <w:b/>
                <w:bCs/>
              </w:rPr>
            </w:pPr>
          </w:p>
        </w:tc>
        <w:tc>
          <w:tcPr>
            <w:tcW w:w="1569" w:type="dxa"/>
          </w:tcPr>
          <w:p w14:paraId="3D112183" w14:textId="07033345" w:rsidR="00876D3A" w:rsidRPr="00876D3A" w:rsidRDefault="00876D3A" w:rsidP="00876D3A">
            <w:pPr>
              <w:jc w:val="center"/>
            </w:pPr>
            <w:r w:rsidRPr="00876D3A">
              <w:t>++</w:t>
            </w:r>
          </w:p>
        </w:tc>
        <w:tc>
          <w:tcPr>
            <w:tcW w:w="1331" w:type="dxa"/>
            <w:tcBorders>
              <w:right w:val="single" w:sz="12" w:space="0" w:color="auto"/>
            </w:tcBorders>
          </w:tcPr>
          <w:p w14:paraId="553F7D73" w14:textId="52C45C9B" w:rsidR="00876D3A" w:rsidRPr="00876D3A" w:rsidRDefault="00876D3A" w:rsidP="00876D3A">
            <w:pPr>
              <w:jc w:val="center"/>
            </w:pPr>
            <w:r w:rsidRPr="00876D3A">
              <w:t>Incremento +1</w:t>
            </w:r>
          </w:p>
        </w:tc>
      </w:tr>
      <w:tr w:rsidR="00876D3A" w14:paraId="21199D72" w14:textId="77777777" w:rsidTr="00F65055">
        <w:tc>
          <w:tcPr>
            <w:tcW w:w="98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D1307E9" w14:textId="77777777" w:rsidR="00876D3A" w:rsidRDefault="00876D3A" w:rsidP="00876D3A">
            <w:pPr>
              <w:jc w:val="center"/>
              <w:rPr>
                <w:b/>
                <w:bCs/>
              </w:rPr>
            </w:pPr>
          </w:p>
        </w:tc>
        <w:tc>
          <w:tcPr>
            <w:tcW w:w="1569" w:type="dxa"/>
            <w:tcBorders>
              <w:bottom w:val="single" w:sz="12" w:space="0" w:color="auto"/>
            </w:tcBorders>
          </w:tcPr>
          <w:p w14:paraId="5E238355" w14:textId="4EEE285E" w:rsidR="00876D3A" w:rsidRPr="00876D3A" w:rsidRDefault="00876D3A" w:rsidP="00876D3A">
            <w:pPr>
              <w:jc w:val="center"/>
            </w:pPr>
            <w:r>
              <w:t>--</w:t>
            </w:r>
          </w:p>
        </w:tc>
        <w:tc>
          <w:tcPr>
            <w:tcW w:w="1331" w:type="dxa"/>
            <w:tcBorders>
              <w:bottom w:val="single" w:sz="12" w:space="0" w:color="auto"/>
              <w:right w:val="single" w:sz="12" w:space="0" w:color="auto"/>
            </w:tcBorders>
          </w:tcPr>
          <w:p w14:paraId="1372404E" w14:textId="410DF02A" w:rsidR="00876D3A" w:rsidRPr="00876D3A" w:rsidRDefault="00876D3A" w:rsidP="00876D3A">
            <w:pPr>
              <w:jc w:val="center"/>
            </w:pPr>
            <w:r>
              <w:t>Decremento -1</w:t>
            </w:r>
          </w:p>
        </w:tc>
      </w:tr>
      <w:tr w:rsidR="00876D3A" w14:paraId="6F7F95D7" w14:textId="77777777" w:rsidTr="00F65055">
        <w:tc>
          <w:tcPr>
            <w:tcW w:w="98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9813FBD" w14:textId="77777777" w:rsidR="00876D3A" w:rsidRDefault="00876D3A" w:rsidP="00876D3A">
            <w:pPr>
              <w:jc w:val="center"/>
              <w:rPr>
                <w:b/>
                <w:bCs/>
              </w:rPr>
            </w:pPr>
          </w:p>
        </w:tc>
        <w:tc>
          <w:tcPr>
            <w:tcW w:w="156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773D0E" w14:textId="77777777" w:rsidR="00876D3A" w:rsidRDefault="00876D3A" w:rsidP="00876D3A">
            <w:pPr>
              <w:jc w:val="center"/>
            </w:pPr>
          </w:p>
        </w:tc>
        <w:tc>
          <w:tcPr>
            <w:tcW w:w="13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F6E249D" w14:textId="77777777" w:rsidR="00876D3A" w:rsidRDefault="00876D3A" w:rsidP="00876D3A">
            <w:pPr>
              <w:jc w:val="center"/>
            </w:pPr>
          </w:p>
        </w:tc>
      </w:tr>
      <w:tr w:rsidR="00EC00CE" w14:paraId="6AE21D14" w14:textId="77777777" w:rsidTr="00F65055">
        <w:tc>
          <w:tcPr>
            <w:tcW w:w="988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16DBE06" w14:textId="1CAB1394" w:rsidR="00EC00CE" w:rsidRDefault="00EC00CE" w:rsidP="00EC00CE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Relacionales</w:t>
            </w:r>
          </w:p>
        </w:tc>
        <w:tc>
          <w:tcPr>
            <w:tcW w:w="1569" w:type="dxa"/>
            <w:tcBorders>
              <w:top w:val="single" w:sz="12" w:space="0" w:color="auto"/>
            </w:tcBorders>
          </w:tcPr>
          <w:p w14:paraId="7A1FCEC8" w14:textId="2E918DCE" w:rsidR="00EC00CE" w:rsidRDefault="00EC00CE" w:rsidP="00876D3A">
            <w:pPr>
              <w:jc w:val="center"/>
            </w:pPr>
            <w:r>
              <w:t>&lt;</w:t>
            </w:r>
          </w:p>
        </w:tc>
        <w:tc>
          <w:tcPr>
            <w:tcW w:w="1331" w:type="dxa"/>
            <w:tcBorders>
              <w:top w:val="single" w:sz="12" w:space="0" w:color="auto"/>
              <w:right w:val="single" w:sz="12" w:space="0" w:color="auto"/>
            </w:tcBorders>
          </w:tcPr>
          <w:p w14:paraId="314CD05C" w14:textId="3F0D1C27" w:rsidR="00EC00CE" w:rsidRDefault="00EC00CE" w:rsidP="00876D3A">
            <w:pPr>
              <w:jc w:val="center"/>
            </w:pPr>
            <w:r>
              <w:t>Menor que</w:t>
            </w:r>
          </w:p>
        </w:tc>
      </w:tr>
      <w:tr w:rsidR="00EC00CE" w14:paraId="161D7AD9" w14:textId="77777777" w:rsidTr="00F65055">
        <w:tc>
          <w:tcPr>
            <w:tcW w:w="988" w:type="dxa"/>
            <w:vMerge/>
            <w:tcBorders>
              <w:left w:val="single" w:sz="12" w:space="0" w:color="auto"/>
            </w:tcBorders>
          </w:tcPr>
          <w:p w14:paraId="6A16CBD3" w14:textId="77777777" w:rsidR="00EC00CE" w:rsidRDefault="00EC00CE" w:rsidP="00876D3A">
            <w:pPr>
              <w:jc w:val="center"/>
              <w:rPr>
                <w:b/>
                <w:bCs/>
              </w:rPr>
            </w:pPr>
          </w:p>
        </w:tc>
        <w:tc>
          <w:tcPr>
            <w:tcW w:w="1569" w:type="dxa"/>
          </w:tcPr>
          <w:p w14:paraId="07964C07" w14:textId="4B5B74D3" w:rsidR="00EC00CE" w:rsidRDefault="00EC00CE" w:rsidP="00876D3A">
            <w:pPr>
              <w:jc w:val="center"/>
            </w:pPr>
            <w:r>
              <w:t>&lt;=</w:t>
            </w:r>
          </w:p>
        </w:tc>
        <w:tc>
          <w:tcPr>
            <w:tcW w:w="1331" w:type="dxa"/>
            <w:tcBorders>
              <w:right w:val="single" w:sz="12" w:space="0" w:color="auto"/>
            </w:tcBorders>
          </w:tcPr>
          <w:p w14:paraId="2BEF4B03" w14:textId="3A6952A1" w:rsidR="00EC00CE" w:rsidRDefault="00EC00CE" w:rsidP="00876D3A">
            <w:pPr>
              <w:jc w:val="center"/>
            </w:pPr>
            <w:r>
              <w:t>Menor o igual que</w:t>
            </w:r>
          </w:p>
        </w:tc>
      </w:tr>
      <w:tr w:rsidR="00EC00CE" w14:paraId="039AD735" w14:textId="77777777" w:rsidTr="00F65055">
        <w:tc>
          <w:tcPr>
            <w:tcW w:w="988" w:type="dxa"/>
            <w:vMerge/>
            <w:tcBorders>
              <w:left w:val="single" w:sz="12" w:space="0" w:color="auto"/>
            </w:tcBorders>
          </w:tcPr>
          <w:p w14:paraId="6F407DDE" w14:textId="77777777" w:rsidR="00EC00CE" w:rsidRDefault="00EC00CE" w:rsidP="00876D3A">
            <w:pPr>
              <w:jc w:val="center"/>
              <w:rPr>
                <w:b/>
                <w:bCs/>
              </w:rPr>
            </w:pPr>
          </w:p>
        </w:tc>
        <w:tc>
          <w:tcPr>
            <w:tcW w:w="1569" w:type="dxa"/>
          </w:tcPr>
          <w:p w14:paraId="1829B1AD" w14:textId="63A2FD60" w:rsidR="00EC00CE" w:rsidRDefault="00EC00CE" w:rsidP="00876D3A">
            <w:pPr>
              <w:jc w:val="center"/>
            </w:pPr>
            <w:r>
              <w:t>&gt;</w:t>
            </w:r>
          </w:p>
        </w:tc>
        <w:tc>
          <w:tcPr>
            <w:tcW w:w="1331" w:type="dxa"/>
            <w:tcBorders>
              <w:right w:val="single" w:sz="12" w:space="0" w:color="auto"/>
            </w:tcBorders>
          </w:tcPr>
          <w:p w14:paraId="1291EF6D" w14:textId="09FBFF6D" w:rsidR="00EC00CE" w:rsidRDefault="00EC00CE" w:rsidP="00876D3A">
            <w:pPr>
              <w:jc w:val="center"/>
            </w:pPr>
            <w:r>
              <w:t>Mayor que</w:t>
            </w:r>
          </w:p>
        </w:tc>
      </w:tr>
      <w:tr w:rsidR="00EC00CE" w14:paraId="75132FF6" w14:textId="77777777" w:rsidTr="00F65055">
        <w:tc>
          <w:tcPr>
            <w:tcW w:w="988" w:type="dxa"/>
            <w:vMerge/>
            <w:tcBorders>
              <w:left w:val="single" w:sz="12" w:space="0" w:color="auto"/>
            </w:tcBorders>
          </w:tcPr>
          <w:p w14:paraId="0556F03B" w14:textId="77777777" w:rsidR="00EC00CE" w:rsidRDefault="00EC00CE" w:rsidP="00876D3A">
            <w:pPr>
              <w:jc w:val="center"/>
              <w:rPr>
                <w:b/>
                <w:bCs/>
              </w:rPr>
            </w:pPr>
          </w:p>
        </w:tc>
        <w:tc>
          <w:tcPr>
            <w:tcW w:w="1569" w:type="dxa"/>
          </w:tcPr>
          <w:p w14:paraId="734AA9AC" w14:textId="53127F81" w:rsidR="00EC00CE" w:rsidRDefault="00EC00CE" w:rsidP="00876D3A">
            <w:pPr>
              <w:jc w:val="center"/>
            </w:pPr>
            <w:r>
              <w:t>&gt;=</w:t>
            </w:r>
          </w:p>
        </w:tc>
        <w:tc>
          <w:tcPr>
            <w:tcW w:w="1331" w:type="dxa"/>
            <w:tcBorders>
              <w:right w:val="single" w:sz="12" w:space="0" w:color="auto"/>
            </w:tcBorders>
          </w:tcPr>
          <w:p w14:paraId="125C2C10" w14:textId="1806A5F6" w:rsidR="00EC00CE" w:rsidRDefault="00EC00CE" w:rsidP="00876D3A">
            <w:pPr>
              <w:jc w:val="center"/>
            </w:pPr>
            <w:r>
              <w:t>Menor o igual que</w:t>
            </w:r>
          </w:p>
        </w:tc>
      </w:tr>
      <w:tr w:rsidR="00EC00CE" w14:paraId="504C9848" w14:textId="77777777" w:rsidTr="00F65055">
        <w:tc>
          <w:tcPr>
            <w:tcW w:w="988" w:type="dxa"/>
            <w:vMerge/>
            <w:tcBorders>
              <w:left w:val="single" w:sz="12" w:space="0" w:color="auto"/>
            </w:tcBorders>
          </w:tcPr>
          <w:p w14:paraId="34F4A921" w14:textId="77777777" w:rsidR="00EC00CE" w:rsidRDefault="00EC00CE" w:rsidP="00876D3A">
            <w:pPr>
              <w:jc w:val="center"/>
              <w:rPr>
                <w:b/>
                <w:bCs/>
              </w:rPr>
            </w:pPr>
          </w:p>
        </w:tc>
        <w:tc>
          <w:tcPr>
            <w:tcW w:w="1569" w:type="dxa"/>
          </w:tcPr>
          <w:p w14:paraId="29091781" w14:textId="5EE9B894" w:rsidR="00EC00CE" w:rsidRDefault="00EC00CE" w:rsidP="00876D3A">
            <w:pPr>
              <w:jc w:val="center"/>
            </w:pPr>
            <w:r>
              <w:t>==</w:t>
            </w:r>
          </w:p>
        </w:tc>
        <w:tc>
          <w:tcPr>
            <w:tcW w:w="1331" w:type="dxa"/>
            <w:tcBorders>
              <w:right w:val="single" w:sz="12" w:space="0" w:color="auto"/>
            </w:tcBorders>
          </w:tcPr>
          <w:p w14:paraId="5CD77266" w14:textId="3803A311" w:rsidR="00EC00CE" w:rsidRDefault="00EC00CE" w:rsidP="00876D3A">
            <w:pPr>
              <w:jc w:val="center"/>
            </w:pPr>
            <w:r>
              <w:t>Igual que</w:t>
            </w:r>
          </w:p>
        </w:tc>
      </w:tr>
      <w:tr w:rsidR="00EC00CE" w14:paraId="4086D33F" w14:textId="77777777" w:rsidTr="00F65055">
        <w:tc>
          <w:tcPr>
            <w:tcW w:w="98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22358BD" w14:textId="77777777" w:rsidR="00EC00CE" w:rsidRDefault="00EC00CE" w:rsidP="00876D3A">
            <w:pPr>
              <w:jc w:val="center"/>
              <w:rPr>
                <w:b/>
                <w:bCs/>
              </w:rPr>
            </w:pPr>
          </w:p>
        </w:tc>
        <w:tc>
          <w:tcPr>
            <w:tcW w:w="1569" w:type="dxa"/>
            <w:tcBorders>
              <w:bottom w:val="single" w:sz="12" w:space="0" w:color="auto"/>
            </w:tcBorders>
            <w:vAlign w:val="center"/>
          </w:tcPr>
          <w:p w14:paraId="51104AC9" w14:textId="6DF50D6B" w:rsidR="00EC00CE" w:rsidRDefault="00F65055" w:rsidP="00EC00CE">
            <w:pPr>
              <w:jc w:val="center"/>
            </w:pPr>
            <w:r>
              <w:t>!</w:t>
            </w:r>
            <w:r w:rsidR="00EC00CE">
              <w:t>=</w:t>
            </w:r>
          </w:p>
        </w:tc>
        <w:tc>
          <w:tcPr>
            <w:tcW w:w="1331" w:type="dxa"/>
            <w:tcBorders>
              <w:bottom w:val="single" w:sz="12" w:space="0" w:color="auto"/>
              <w:right w:val="single" w:sz="12" w:space="0" w:color="auto"/>
            </w:tcBorders>
          </w:tcPr>
          <w:p w14:paraId="7911F23C" w14:textId="0EA64B4E" w:rsidR="00EC00CE" w:rsidRDefault="00EC00CE" w:rsidP="00876D3A">
            <w:pPr>
              <w:jc w:val="center"/>
            </w:pPr>
            <w:r>
              <w:t>Distinto que</w:t>
            </w:r>
          </w:p>
        </w:tc>
      </w:tr>
      <w:tr w:rsidR="00E82B7A" w14:paraId="47A4927A" w14:textId="77777777" w:rsidTr="00F65055">
        <w:tc>
          <w:tcPr>
            <w:tcW w:w="98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284712E" w14:textId="77777777" w:rsidR="00E82B7A" w:rsidRDefault="00E82B7A" w:rsidP="00876D3A">
            <w:pPr>
              <w:jc w:val="center"/>
              <w:rPr>
                <w:b/>
                <w:bCs/>
              </w:rPr>
            </w:pPr>
          </w:p>
        </w:tc>
        <w:tc>
          <w:tcPr>
            <w:tcW w:w="156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DF6BA8A" w14:textId="77777777" w:rsidR="00E82B7A" w:rsidRDefault="00E82B7A" w:rsidP="00EC00CE">
            <w:pPr>
              <w:jc w:val="center"/>
            </w:pPr>
          </w:p>
        </w:tc>
        <w:tc>
          <w:tcPr>
            <w:tcW w:w="13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D5F2F40" w14:textId="77777777" w:rsidR="00E82B7A" w:rsidRDefault="00E82B7A" w:rsidP="00876D3A">
            <w:pPr>
              <w:jc w:val="center"/>
            </w:pPr>
          </w:p>
        </w:tc>
      </w:tr>
      <w:tr w:rsidR="00F65055" w14:paraId="0088993A" w14:textId="77777777" w:rsidTr="00F65055">
        <w:tc>
          <w:tcPr>
            <w:tcW w:w="988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1173D87" w14:textId="44D13318" w:rsidR="00F65055" w:rsidRDefault="00F65055" w:rsidP="00F65055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Lógicos</w:t>
            </w:r>
          </w:p>
        </w:tc>
        <w:tc>
          <w:tcPr>
            <w:tcW w:w="1569" w:type="dxa"/>
            <w:tcBorders>
              <w:top w:val="single" w:sz="12" w:space="0" w:color="auto"/>
            </w:tcBorders>
            <w:vAlign w:val="center"/>
          </w:tcPr>
          <w:p w14:paraId="73A027B3" w14:textId="2FB98868" w:rsidR="00F65055" w:rsidRDefault="00F65055" w:rsidP="00EC00CE">
            <w:pPr>
              <w:jc w:val="center"/>
            </w:pPr>
            <w:r>
              <w:t>&amp;&amp;</w:t>
            </w:r>
          </w:p>
        </w:tc>
        <w:tc>
          <w:tcPr>
            <w:tcW w:w="1331" w:type="dxa"/>
            <w:tcBorders>
              <w:top w:val="single" w:sz="12" w:space="0" w:color="auto"/>
              <w:right w:val="single" w:sz="12" w:space="0" w:color="auto"/>
            </w:tcBorders>
          </w:tcPr>
          <w:p w14:paraId="621FFF0E" w14:textId="4A02BF29" w:rsidR="00F65055" w:rsidRDefault="00F65055" w:rsidP="00876D3A">
            <w:pPr>
              <w:jc w:val="center"/>
            </w:pPr>
            <w:r>
              <w:t>AND (Si el primer dato es falso no evalúa el segundo)</w:t>
            </w:r>
          </w:p>
        </w:tc>
      </w:tr>
      <w:tr w:rsidR="00F65055" w14:paraId="0E2EAD8E" w14:textId="77777777" w:rsidTr="00F65055">
        <w:tc>
          <w:tcPr>
            <w:tcW w:w="988" w:type="dxa"/>
            <w:vMerge/>
            <w:tcBorders>
              <w:left w:val="single" w:sz="12" w:space="0" w:color="auto"/>
            </w:tcBorders>
            <w:vAlign w:val="center"/>
          </w:tcPr>
          <w:p w14:paraId="15A75093" w14:textId="77777777" w:rsidR="00F65055" w:rsidRDefault="00F65055" w:rsidP="00F65055">
            <w:pPr>
              <w:jc w:val="center"/>
              <w:rPr>
                <w:b/>
                <w:bCs/>
              </w:rPr>
            </w:pPr>
          </w:p>
        </w:tc>
        <w:tc>
          <w:tcPr>
            <w:tcW w:w="1569" w:type="dxa"/>
            <w:vAlign w:val="center"/>
          </w:tcPr>
          <w:p w14:paraId="4ECACB8D" w14:textId="51092551" w:rsidR="00F65055" w:rsidRDefault="00F65055" w:rsidP="00EC00CE">
            <w:pPr>
              <w:jc w:val="center"/>
            </w:pPr>
            <w:r>
              <w:t>&amp;</w:t>
            </w:r>
          </w:p>
        </w:tc>
        <w:tc>
          <w:tcPr>
            <w:tcW w:w="1331" w:type="dxa"/>
            <w:tcBorders>
              <w:right w:val="single" w:sz="12" w:space="0" w:color="auto"/>
            </w:tcBorders>
          </w:tcPr>
          <w:p w14:paraId="54EFCA3F" w14:textId="7CE7EEE2" w:rsidR="00F65055" w:rsidRDefault="00F65055" w:rsidP="00876D3A">
            <w:pPr>
              <w:jc w:val="center"/>
            </w:pPr>
            <w:r>
              <w:t>AND (Evalúa los dos datos)</w:t>
            </w:r>
          </w:p>
        </w:tc>
      </w:tr>
      <w:tr w:rsidR="00F65055" w14:paraId="4BBE2CD2" w14:textId="77777777" w:rsidTr="00F65055">
        <w:tc>
          <w:tcPr>
            <w:tcW w:w="988" w:type="dxa"/>
            <w:vMerge/>
            <w:tcBorders>
              <w:left w:val="single" w:sz="12" w:space="0" w:color="auto"/>
            </w:tcBorders>
            <w:vAlign w:val="center"/>
          </w:tcPr>
          <w:p w14:paraId="2917699C" w14:textId="77777777" w:rsidR="00F65055" w:rsidRDefault="00F65055" w:rsidP="00F65055">
            <w:pPr>
              <w:jc w:val="center"/>
              <w:rPr>
                <w:b/>
                <w:bCs/>
              </w:rPr>
            </w:pPr>
          </w:p>
        </w:tc>
        <w:tc>
          <w:tcPr>
            <w:tcW w:w="1569" w:type="dxa"/>
            <w:vAlign w:val="center"/>
          </w:tcPr>
          <w:p w14:paraId="023B552D" w14:textId="7CC0D9DF" w:rsidR="00F65055" w:rsidRDefault="00F65055" w:rsidP="00EC00CE">
            <w:pPr>
              <w:jc w:val="center"/>
            </w:pPr>
            <w:r>
              <w:t>||</w:t>
            </w:r>
          </w:p>
        </w:tc>
        <w:tc>
          <w:tcPr>
            <w:tcW w:w="1331" w:type="dxa"/>
            <w:tcBorders>
              <w:right w:val="single" w:sz="12" w:space="0" w:color="auto"/>
            </w:tcBorders>
          </w:tcPr>
          <w:p w14:paraId="393F481C" w14:textId="49EF81F0" w:rsidR="00F65055" w:rsidRDefault="00F65055" w:rsidP="00876D3A">
            <w:pPr>
              <w:jc w:val="center"/>
            </w:pPr>
            <w:r>
              <w:t>OR (No evalúa el segundo dato si el primero es verdadero)</w:t>
            </w:r>
          </w:p>
        </w:tc>
      </w:tr>
      <w:tr w:rsidR="00F65055" w14:paraId="7FA47214" w14:textId="77777777" w:rsidTr="00F65055">
        <w:tc>
          <w:tcPr>
            <w:tcW w:w="988" w:type="dxa"/>
            <w:vMerge/>
            <w:tcBorders>
              <w:left w:val="single" w:sz="12" w:space="0" w:color="auto"/>
            </w:tcBorders>
            <w:vAlign w:val="center"/>
          </w:tcPr>
          <w:p w14:paraId="70EC5C9F" w14:textId="77777777" w:rsidR="00F65055" w:rsidRDefault="00F65055" w:rsidP="00F65055">
            <w:pPr>
              <w:jc w:val="center"/>
              <w:rPr>
                <w:b/>
                <w:bCs/>
              </w:rPr>
            </w:pPr>
          </w:p>
        </w:tc>
        <w:tc>
          <w:tcPr>
            <w:tcW w:w="1569" w:type="dxa"/>
            <w:vAlign w:val="center"/>
          </w:tcPr>
          <w:p w14:paraId="36AA279D" w14:textId="0458A963" w:rsidR="00F65055" w:rsidRDefault="00F65055" w:rsidP="00EC00CE">
            <w:pPr>
              <w:jc w:val="center"/>
            </w:pPr>
            <w:r>
              <w:t>|</w:t>
            </w:r>
          </w:p>
        </w:tc>
        <w:tc>
          <w:tcPr>
            <w:tcW w:w="1331" w:type="dxa"/>
            <w:tcBorders>
              <w:right w:val="single" w:sz="12" w:space="0" w:color="auto"/>
            </w:tcBorders>
          </w:tcPr>
          <w:p w14:paraId="38BE8295" w14:textId="7CCA3E6E" w:rsidR="00F65055" w:rsidRDefault="00F65055" w:rsidP="00876D3A">
            <w:pPr>
              <w:jc w:val="center"/>
            </w:pPr>
            <w:r>
              <w:t>OR (Evalúa los dos)</w:t>
            </w:r>
          </w:p>
        </w:tc>
      </w:tr>
      <w:tr w:rsidR="00F65055" w14:paraId="202CB047" w14:textId="77777777" w:rsidTr="00F65055">
        <w:tc>
          <w:tcPr>
            <w:tcW w:w="98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379F4E0" w14:textId="77777777" w:rsidR="00F65055" w:rsidRDefault="00F65055" w:rsidP="00F65055">
            <w:pPr>
              <w:jc w:val="center"/>
              <w:rPr>
                <w:b/>
                <w:bCs/>
              </w:rPr>
            </w:pPr>
          </w:p>
        </w:tc>
        <w:tc>
          <w:tcPr>
            <w:tcW w:w="1569" w:type="dxa"/>
            <w:tcBorders>
              <w:bottom w:val="single" w:sz="12" w:space="0" w:color="auto"/>
            </w:tcBorders>
            <w:vAlign w:val="center"/>
          </w:tcPr>
          <w:p w14:paraId="18B3EE2C" w14:textId="6A24459B" w:rsidR="00F65055" w:rsidRDefault="00F65055" w:rsidP="00EC00CE">
            <w:pPr>
              <w:jc w:val="center"/>
            </w:pPr>
            <w:r>
              <w:t>!</w:t>
            </w:r>
          </w:p>
        </w:tc>
        <w:tc>
          <w:tcPr>
            <w:tcW w:w="1331" w:type="dxa"/>
            <w:tcBorders>
              <w:bottom w:val="single" w:sz="12" w:space="0" w:color="auto"/>
              <w:right w:val="single" w:sz="12" w:space="0" w:color="auto"/>
            </w:tcBorders>
          </w:tcPr>
          <w:p w14:paraId="49C4DBAF" w14:textId="12A4DE1B" w:rsidR="00F65055" w:rsidRDefault="00F65055" w:rsidP="00876D3A">
            <w:pPr>
              <w:jc w:val="center"/>
            </w:pPr>
            <w:r>
              <w:t>NOT</w:t>
            </w:r>
          </w:p>
        </w:tc>
      </w:tr>
    </w:tbl>
    <w:p w14:paraId="51ECF44E" w14:textId="0A653CF0" w:rsidR="00876D3A" w:rsidRPr="00876D3A" w:rsidRDefault="00876D3A" w:rsidP="00876D3A">
      <w:pPr>
        <w:spacing w:line="240" w:lineRule="auto"/>
        <w:jc w:val="center"/>
        <w:rPr>
          <w:b/>
          <w:bCs/>
        </w:rPr>
      </w:pPr>
    </w:p>
    <w:p w14:paraId="68DF8C8A" w14:textId="77777777" w:rsidR="00876D3A" w:rsidRPr="00876D3A" w:rsidRDefault="00876D3A" w:rsidP="00876D3A">
      <w:pPr>
        <w:spacing w:line="240" w:lineRule="auto"/>
        <w:jc w:val="center"/>
        <w:rPr>
          <w:b/>
          <w:bCs/>
          <w:sz w:val="28"/>
          <w:szCs w:val="28"/>
        </w:rPr>
      </w:pPr>
    </w:p>
    <w:sectPr w:rsidR="00876D3A" w:rsidRPr="00876D3A" w:rsidSect="002C16FD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66AD4"/>
    <w:multiLevelType w:val="hybridMultilevel"/>
    <w:tmpl w:val="360833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83D0C"/>
    <w:multiLevelType w:val="hybridMultilevel"/>
    <w:tmpl w:val="5DC47E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B0EC3"/>
    <w:multiLevelType w:val="hybridMultilevel"/>
    <w:tmpl w:val="EE5A9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680484">
    <w:abstractNumId w:val="2"/>
  </w:num>
  <w:num w:numId="2" w16cid:durableId="1067604962">
    <w:abstractNumId w:val="1"/>
  </w:num>
  <w:num w:numId="3" w16cid:durableId="167229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3D"/>
    <w:rsid w:val="000907EB"/>
    <w:rsid w:val="00130D7C"/>
    <w:rsid w:val="002C16FD"/>
    <w:rsid w:val="00343A56"/>
    <w:rsid w:val="00347757"/>
    <w:rsid w:val="00384339"/>
    <w:rsid w:val="003B4320"/>
    <w:rsid w:val="003F50D7"/>
    <w:rsid w:val="00525CAA"/>
    <w:rsid w:val="00536538"/>
    <w:rsid w:val="00575E0E"/>
    <w:rsid w:val="0059613E"/>
    <w:rsid w:val="00760BC3"/>
    <w:rsid w:val="007B7E97"/>
    <w:rsid w:val="00806381"/>
    <w:rsid w:val="00815823"/>
    <w:rsid w:val="00816651"/>
    <w:rsid w:val="008539E5"/>
    <w:rsid w:val="00876D3A"/>
    <w:rsid w:val="008F0D28"/>
    <w:rsid w:val="00912150"/>
    <w:rsid w:val="00A00CB9"/>
    <w:rsid w:val="00A22D50"/>
    <w:rsid w:val="00A508C8"/>
    <w:rsid w:val="00A57462"/>
    <w:rsid w:val="00A93CD7"/>
    <w:rsid w:val="00AC0CCD"/>
    <w:rsid w:val="00AC1866"/>
    <w:rsid w:val="00B17759"/>
    <w:rsid w:val="00B3344F"/>
    <w:rsid w:val="00B72193"/>
    <w:rsid w:val="00C0313D"/>
    <w:rsid w:val="00C33A72"/>
    <w:rsid w:val="00C83F7E"/>
    <w:rsid w:val="00CB2689"/>
    <w:rsid w:val="00D31638"/>
    <w:rsid w:val="00D8094B"/>
    <w:rsid w:val="00DC59E3"/>
    <w:rsid w:val="00E10039"/>
    <w:rsid w:val="00E155EE"/>
    <w:rsid w:val="00E82B7A"/>
    <w:rsid w:val="00EC00CE"/>
    <w:rsid w:val="00F30E80"/>
    <w:rsid w:val="00F65055"/>
    <w:rsid w:val="00FB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9CA8F"/>
  <w15:chartTrackingRefBased/>
  <w15:docId w15:val="{55B18211-427F-4360-8D0E-3BFEDA75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3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F50D7"/>
    <w:pPr>
      <w:spacing w:after="0" w:line="240" w:lineRule="auto"/>
    </w:pPr>
  </w:style>
  <w:style w:type="table" w:styleId="Tablanormal3">
    <w:name w:val="Plain Table 3"/>
    <w:basedOn w:val="Tablanormal"/>
    <w:uiPriority w:val="43"/>
    <w:rsid w:val="008539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3">
    <w:name w:val="Grid Table 3"/>
    <w:basedOn w:val="Tablanormal"/>
    <w:uiPriority w:val="48"/>
    <w:rsid w:val="00A93C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1clara">
    <w:name w:val="Grid Table 1 Light"/>
    <w:basedOn w:val="Tablanormal"/>
    <w:uiPriority w:val="46"/>
    <w:rsid w:val="00A93CD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C83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099D6-6CFA-4067-8F78-8550DDF3D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833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Albano Díez De Paulino</dc:creator>
  <cp:keywords/>
  <dc:description/>
  <cp:lastModifiedBy>Albano Díez De Paulino</cp:lastModifiedBy>
  <cp:revision>31</cp:revision>
  <dcterms:created xsi:type="dcterms:W3CDTF">2022-10-21T16:51:00Z</dcterms:created>
  <dcterms:modified xsi:type="dcterms:W3CDTF">2022-11-17T16:36:00Z</dcterms:modified>
</cp:coreProperties>
</file>