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3CCC" w14:textId="77777777" w:rsidR="006C3957" w:rsidRDefault="00000000">
      <w:pPr>
        <w:spacing w:after="0"/>
        <w:ind w:right="62"/>
        <w:jc w:val="center"/>
      </w:pPr>
      <w:r>
        <w:rPr>
          <w:b/>
          <w:color w:val="8D1D75"/>
          <w:sz w:val="56"/>
        </w:rPr>
        <w:t xml:space="preserve">PRÁCTICA 5.4 </w:t>
      </w:r>
    </w:p>
    <w:p w14:paraId="37B12CC9" w14:textId="77777777" w:rsidR="006C3957" w:rsidRDefault="00000000">
      <w:pPr>
        <w:spacing w:after="0"/>
        <w:ind w:left="92"/>
      </w:pPr>
      <w:r>
        <w:rPr>
          <w:b/>
          <w:color w:val="8D1D75"/>
          <w:sz w:val="36"/>
        </w:rPr>
        <w:t xml:space="preserve">INSTALACIÓN, CONFIGURACIÓN Y GESTIÓN DE UN SERVIDOR DNS </w:t>
      </w:r>
    </w:p>
    <w:p w14:paraId="230FEA39" w14:textId="77777777" w:rsidR="006C3957" w:rsidRDefault="00000000">
      <w:pPr>
        <w:spacing w:after="0"/>
        <w:ind w:right="8"/>
        <w:jc w:val="center"/>
      </w:pPr>
      <w:r>
        <w:rPr>
          <w:b/>
          <w:sz w:val="24"/>
        </w:rPr>
        <w:t xml:space="preserve"> </w:t>
      </w:r>
    </w:p>
    <w:p w14:paraId="34993FF6" w14:textId="77777777" w:rsidR="006C3957" w:rsidRDefault="00000000">
      <w:pPr>
        <w:spacing w:after="0"/>
        <w:ind w:left="10" w:hanging="10"/>
      </w:pPr>
      <w:r>
        <w:rPr>
          <w:b/>
          <w:sz w:val="24"/>
        </w:rPr>
        <w:t>FECHA DE INICIO:</w:t>
      </w:r>
      <w:r>
        <w:rPr>
          <w:sz w:val="24"/>
        </w:rPr>
        <w:t xml:space="preserve"> 23/01/2025 </w:t>
      </w:r>
    </w:p>
    <w:p w14:paraId="76377D22" w14:textId="77777777" w:rsidR="006C3957" w:rsidRDefault="00000000">
      <w:pPr>
        <w:spacing w:after="0"/>
        <w:ind w:left="10" w:hanging="10"/>
      </w:pPr>
      <w:r>
        <w:rPr>
          <w:b/>
          <w:sz w:val="24"/>
        </w:rPr>
        <w:t>FECHA DE FINALIZACIÓN ESPERADA:</w:t>
      </w:r>
      <w:r>
        <w:rPr>
          <w:sz w:val="24"/>
        </w:rPr>
        <w:t xml:space="preserve"> 27/01/2025 </w:t>
      </w:r>
    </w:p>
    <w:p w14:paraId="49C8671B" w14:textId="77777777" w:rsidR="006C3957" w:rsidRDefault="00000000">
      <w:pPr>
        <w:spacing w:after="0"/>
      </w:pPr>
      <w:r>
        <w:rPr>
          <w:sz w:val="24"/>
        </w:rPr>
        <w:t xml:space="preserve"> </w:t>
      </w:r>
    </w:p>
    <w:p w14:paraId="28284410" w14:textId="77777777" w:rsidR="006C3957" w:rsidRDefault="00000000">
      <w:pPr>
        <w:spacing w:after="0" w:line="250" w:lineRule="auto"/>
        <w:ind w:left="10" w:hanging="10"/>
      </w:pPr>
      <w:r>
        <w:rPr>
          <w:b/>
          <w:sz w:val="24"/>
        </w:rPr>
        <w:t>RA ASOCIADO:</w:t>
      </w:r>
      <w:r>
        <w:rPr>
          <w:sz w:val="24"/>
        </w:rPr>
        <w:t xml:space="preserve"> RA5. Verifica la ejecución de aplicaciones web comprobando los parámetros de configuración de servicios de red. </w:t>
      </w:r>
    </w:p>
    <w:p w14:paraId="2BC7D7B4" w14:textId="77777777" w:rsidR="006C3957" w:rsidRDefault="00000000">
      <w:pPr>
        <w:spacing w:after="255"/>
        <w:rPr>
          <w:sz w:val="24"/>
        </w:rPr>
      </w:pPr>
      <w:r>
        <w:rPr>
          <w:sz w:val="24"/>
        </w:rPr>
        <w:t xml:space="preserve"> </w:t>
      </w:r>
    </w:p>
    <w:p w14:paraId="2E312D7A" w14:textId="77777777" w:rsidR="00041E14" w:rsidRDefault="00041E14">
      <w:pPr>
        <w:spacing w:after="255"/>
        <w:rPr>
          <w:sz w:val="24"/>
        </w:rPr>
      </w:pPr>
    </w:p>
    <w:p w14:paraId="37A303D4" w14:textId="77777777" w:rsidR="00041E14" w:rsidRDefault="00041E14">
      <w:pPr>
        <w:spacing w:after="255"/>
        <w:rPr>
          <w:sz w:val="24"/>
        </w:rPr>
      </w:pPr>
    </w:p>
    <w:sdt>
      <w:sdtPr>
        <w:id w:val="-75481579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4"/>
          <w14:ligatures w14:val="standardContextual"/>
        </w:rPr>
      </w:sdtEndPr>
      <w:sdtContent>
        <w:p w14:paraId="77CE5F1A" w14:textId="1E1A141A" w:rsidR="00041E14" w:rsidRDefault="00041E14">
          <w:pPr>
            <w:pStyle w:val="TtuloTDC"/>
          </w:pPr>
          <w:r>
            <w:t>Contenido</w:t>
          </w:r>
        </w:p>
        <w:p w14:paraId="76F13771" w14:textId="5D598311" w:rsidR="00041E14" w:rsidRDefault="00041E14">
          <w:pPr>
            <w:pStyle w:val="TDC1"/>
            <w:tabs>
              <w:tab w:val="right" w:leader="dot" w:pos="1002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10961" w:history="1">
            <w:r w:rsidRPr="00222A4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8E6BC" w14:textId="2EB8F5C6" w:rsidR="00041E14" w:rsidRDefault="00041E14">
          <w:pPr>
            <w:pStyle w:val="TDC1"/>
            <w:tabs>
              <w:tab w:val="right" w:leader="dot" w:pos="10024"/>
            </w:tabs>
            <w:rPr>
              <w:noProof/>
            </w:rPr>
          </w:pPr>
          <w:hyperlink w:anchor="_Toc189010962" w:history="1">
            <w:r w:rsidRPr="00222A4E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775C" w14:textId="41BC213E" w:rsidR="00041E14" w:rsidRDefault="00041E14">
          <w:pPr>
            <w:pStyle w:val="TDC1"/>
            <w:tabs>
              <w:tab w:val="right" w:leader="dot" w:pos="10024"/>
            </w:tabs>
            <w:rPr>
              <w:noProof/>
            </w:rPr>
          </w:pPr>
          <w:hyperlink w:anchor="_Toc189010963" w:history="1">
            <w:r w:rsidRPr="00222A4E">
              <w:rPr>
                <w:rStyle w:val="Hipervnculo"/>
                <w:noProof/>
              </w:rPr>
              <w:t>Instalación y Configuración de Webmin en el Servidor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060C" w14:textId="3F8C405C" w:rsidR="00041E14" w:rsidRDefault="00041E14">
          <w:pPr>
            <w:pStyle w:val="TDC1"/>
            <w:tabs>
              <w:tab w:val="right" w:leader="dot" w:pos="10024"/>
            </w:tabs>
            <w:rPr>
              <w:noProof/>
            </w:rPr>
          </w:pPr>
          <w:hyperlink w:anchor="_Toc189010964" w:history="1">
            <w:r w:rsidRPr="00222A4E">
              <w:rPr>
                <w:rStyle w:val="Hipervnculo"/>
                <w:noProof/>
              </w:rPr>
              <w:t>Pruebas de Configuración del Servidor DNS usando Webmin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DD56" w14:textId="356B58C5" w:rsidR="00041E14" w:rsidRDefault="00041E14">
          <w:pPr>
            <w:pStyle w:val="TDC1"/>
            <w:tabs>
              <w:tab w:val="right" w:leader="dot" w:pos="10024"/>
            </w:tabs>
            <w:rPr>
              <w:noProof/>
            </w:rPr>
          </w:pPr>
          <w:hyperlink w:anchor="_Toc189010965" w:history="1">
            <w:r w:rsidRPr="00222A4E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64E7" w14:textId="72395FB8" w:rsidR="00041E14" w:rsidRDefault="00041E14">
          <w:r>
            <w:rPr>
              <w:b/>
              <w:bCs/>
            </w:rPr>
            <w:fldChar w:fldCharType="end"/>
          </w:r>
        </w:p>
      </w:sdtContent>
    </w:sdt>
    <w:p w14:paraId="5FC35BF4" w14:textId="77777777" w:rsidR="00041E14" w:rsidRDefault="00041E14">
      <w:pPr>
        <w:spacing w:after="255"/>
      </w:pPr>
    </w:p>
    <w:p w14:paraId="2CAAEF94" w14:textId="77777777" w:rsidR="006C3957" w:rsidRDefault="00000000">
      <w:pPr>
        <w:pStyle w:val="Ttulo1"/>
        <w:spacing w:after="104"/>
        <w:ind w:left="-5"/>
      </w:pPr>
      <w:bookmarkStart w:id="0" w:name="_Toc189010961"/>
      <w:r>
        <w:t>OBJETIVOS</w:t>
      </w:r>
      <w:bookmarkEnd w:id="0"/>
      <w:r>
        <w:t xml:space="preserve"> </w:t>
      </w:r>
    </w:p>
    <w:p w14:paraId="34B5DCC7" w14:textId="77777777" w:rsidR="006C3957" w:rsidRDefault="00000000">
      <w:pPr>
        <w:numPr>
          <w:ilvl w:val="0"/>
          <w:numId w:val="1"/>
        </w:numPr>
        <w:spacing w:after="192" w:line="250" w:lineRule="auto"/>
        <w:ind w:hanging="360"/>
      </w:pPr>
      <w:r>
        <w:rPr>
          <w:sz w:val="24"/>
        </w:rPr>
        <w:t xml:space="preserve">Instalar y configurar BIND9 en un servidor Ubuntu para que funcione como servidor DNS. </w:t>
      </w:r>
    </w:p>
    <w:p w14:paraId="3FE39A3B" w14:textId="77777777" w:rsidR="006C3957" w:rsidRDefault="00000000">
      <w:pPr>
        <w:numPr>
          <w:ilvl w:val="0"/>
          <w:numId w:val="1"/>
        </w:numPr>
        <w:spacing w:after="219" w:line="250" w:lineRule="auto"/>
        <w:ind w:hanging="360"/>
      </w:pPr>
      <w:r>
        <w:rPr>
          <w:sz w:val="24"/>
        </w:rPr>
        <w:t xml:space="preserve">Configurar la red del servidor y del cliente para permitir la comunicación y el uso del servidor DNS. </w:t>
      </w:r>
    </w:p>
    <w:p w14:paraId="19A09E68" w14:textId="77777777" w:rsidR="006C3957" w:rsidRDefault="00000000">
      <w:pPr>
        <w:numPr>
          <w:ilvl w:val="0"/>
          <w:numId w:val="1"/>
        </w:numPr>
        <w:spacing w:after="216" w:line="250" w:lineRule="auto"/>
        <w:ind w:hanging="360"/>
      </w:pPr>
      <w:r>
        <w:rPr>
          <w:sz w:val="24"/>
        </w:rPr>
        <w:t xml:space="preserve">Configurar BIND9 para funcionar como servidor DNS caché con reenviadores a servidores DNS públicos. </w:t>
      </w:r>
    </w:p>
    <w:p w14:paraId="41E9AE82" w14:textId="77777777" w:rsidR="006C3957" w:rsidRDefault="00000000">
      <w:pPr>
        <w:numPr>
          <w:ilvl w:val="0"/>
          <w:numId w:val="1"/>
        </w:numPr>
        <w:spacing w:after="192" w:line="250" w:lineRule="auto"/>
        <w:ind w:hanging="360"/>
      </w:pPr>
      <w:r>
        <w:rPr>
          <w:sz w:val="24"/>
        </w:rPr>
        <w:t xml:space="preserve">Crear una zona DNS directa con registros A, CNAME y MX. </w:t>
      </w:r>
    </w:p>
    <w:p w14:paraId="3CD889F1" w14:textId="77777777" w:rsidR="006C3957" w:rsidRDefault="00000000">
      <w:pPr>
        <w:numPr>
          <w:ilvl w:val="0"/>
          <w:numId w:val="1"/>
        </w:numPr>
        <w:spacing w:after="280" w:line="250" w:lineRule="auto"/>
        <w:ind w:hanging="360"/>
      </w:pPr>
      <w:r>
        <w:rPr>
          <w:sz w:val="24"/>
        </w:rPr>
        <w:t>Configurar una zona inversa y comprobar la resolución de nombres con nslookup.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0BEC9" w14:textId="77777777" w:rsidR="006C3957" w:rsidRDefault="00000000">
      <w:pPr>
        <w:pStyle w:val="Ttulo1"/>
        <w:ind w:left="-5"/>
      </w:pPr>
      <w:bookmarkStart w:id="1" w:name="_Toc189010962"/>
      <w:r>
        <w:t>ENUNCIADO</w:t>
      </w:r>
      <w:bookmarkEnd w:id="1"/>
      <w:r>
        <w:t xml:space="preserve"> </w:t>
      </w:r>
    </w:p>
    <w:p w14:paraId="1B1415DD" w14:textId="77777777" w:rsidR="006C3957" w:rsidRDefault="00000000">
      <w:pPr>
        <w:spacing w:after="2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0558D0" w14:textId="53E37F6C" w:rsidR="006C3957" w:rsidRDefault="00D51B54">
      <w:pPr>
        <w:numPr>
          <w:ilvl w:val="2"/>
          <w:numId w:val="14"/>
        </w:numPr>
        <w:spacing w:after="5" w:line="250" w:lineRule="auto"/>
        <w:ind w:right="66" w:hanging="360"/>
      </w:pPr>
      <w:r>
        <w:rPr>
          <w:b/>
          <w:color w:val="8D1D75"/>
          <w:sz w:val="28"/>
        </w:rPr>
        <w:t xml:space="preserve">   </w:t>
      </w:r>
    </w:p>
    <w:p w14:paraId="292CFE3A" w14:textId="77777777" w:rsidR="006C3957" w:rsidRDefault="00000000">
      <w:pPr>
        <w:numPr>
          <w:ilvl w:val="2"/>
          <w:numId w:val="14"/>
        </w:numPr>
        <w:spacing w:after="5" w:line="250" w:lineRule="auto"/>
        <w:ind w:right="66" w:hanging="360"/>
      </w:pPr>
      <w:r>
        <w:rPr>
          <w:sz w:val="24"/>
        </w:rPr>
        <w:t>Editar el archivo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resolv.conf</w:t>
      </w:r>
      <w:proofErr w:type="spellEnd"/>
      <w:r>
        <w:rPr>
          <w:sz w:val="24"/>
        </w:rPr>
        <w:t xml:space="preserve"> para añadir la dirección del servidor DNS: </w:t>
      </w:r>
    </w:p>
    <w:p w14:paraId="3E21C8AB" w14:textId="77777777" w:rsidR="006C3957" w:rsidRDefault="00000000">
      <w:pPr>
        <w:spacing w:after="34" w:line="250" w:lineRule="auto"/>
        <w:ind w:left="703" w:right="3089" w:hanging="10"/>
        <w:jc w:val="both"/>
      </w:pPr>
      <w:r>
        <w:rPr>
          <w:color w:val="FFFFFF"/>
          <w:sz w:val="24"/>
          <w:shd w:val="clear" w:color="auto" w:fill="000000"/>
        </w:rPr>
        <w:lastRenderedPageBreak/>
        <w:t>sudo nano /</w:t>
      </w:r>
      <w:proofErr w:type="spellStart"/>
      <w:r>
        <w:rPr>
          <w:color w:val="FFFFFF"/>
          <w:sz w:val="24"/>
          <w:shd w:val="clear" w:color="auto" w:fill="000000"/>
        </w:rPr>
        <w:t>etc</w:t>
      </w:r>
      <w:proofErr w:type="spellEnd"/>
      <w:r>
        <w:rPr>
          <w:color w:val="FFFFFF"/>
          <w:sz w:val="24"/>
          <w:shd w:val="clear" w:color="auto" w:fill="000000"/>
        </w:rPr>
        <w:t>/</w:t>
      </w:r>
      <w:proofErr w:type="spellStart"/>
      <w:r>
        <w:rPr>
          <w:color w:val="FFFFFF"/>
          <w:sz w:val="24"/>
          <w:shd w:val="clear" w:color="auto" w:fill="000000"/>
        </w:rPr>
        <w:t>resolv.conf</w:t>
      </w:r>
      <w:proofErr w:type="spellEnd"/>
      <w:r>
        <w:rPr>
          <w:color w:val="FFFFFF"/>
          <w:sz w:val="24"/>
        </w:rPr>
        <w:t xml:space="preserve"> </w:t>
      </w:r>
    </w:p>
    <w:p w14:paraId="311C1A8B" w14:textId="77777777" w:rsidR="006C3957" w:rsidRDefault="00000000">
      <w:pPr>
        <w:numPr>
          <w:ilvl w:val="2"/>
          <w:numId w:val="14"/>
        </w:numPr>
        <w:spacing w:after="5" w:line="250" w:lineRule="auto"/>
        <w:ind w:right="66" w:hanging="360"/>
      </w:pPr>
      <w:r>
        <w:rPr>
          <w:sz w:val="24"/>
        </w:rPr>
        <w:t xml:space="preserve">Añadir: </w:t>
      </w:r>
    </w:p>
    <w:p w14:paraId="1E3318D8" w14:textId="77777777" w:rsidR="006C3957" w:rsidRDefault="00000000">
      <w:pPr>
        <w:spacing w:after="5" w:line="250" w:lineRule="auto"/>
        <w:ind w:left="703" w:right="2429" w:hanging="10"/>
      </w:pPr>
      <w:proofErr w:type="spellStart"/>
      <w:r>
        <w:rPr>
          <w:color w:val="FFFF00"/>
          <w:sz w:val="24"/>
          <w:shd w:val="clear" w:color="auto" w:fill="000000"/>
        </w:rPr>
        <w:t>nameserver</w:t>
      </w:r>
      <w:proofErr w:type="spellEnd"/>
      <w:r>
        <w:rPr>
          <w:color w:val="FFFF00"/>
          <w:sz w:val="24"/>
          <w:shd w:val="clear" w:color="auto" w:fill="000000"/>
        </w:rPr>
        <w:t xml:space="preserve"> </w:t>
      </w:r>
      <w:proofErr w:type="spellStart"/>
      <w:r>
        <w:rPr>
          <w:color w:val="FFFF00"/>
          <w:sz w:val="24"/>
          <w:shd w:val="clear" w:color="auto" w:fill="000000"/>
        </w:rPr>
        <w:t>IP_del_servidor</w:t>
      </w:r>
      <w:proofErr w:type="spellEnd"/>
      <w:r>
        <w:rPr>
          <w:color w:val="FFFF00"/>
          <w:sz w:val="24"/>
        </w:rPr>
        <w:t xml:space="preserve"> </w:t>
      </w:r>
    </w:p>
    <w:p w14:paraId="294CE1D9" w14:textId="77777777" w:rsidR="006C3957" w:rsidRDefault="00000000">
      <w:pPr>
        <w:numPr>
          <w:ilvl w:val="0"/>
          <w:numId w:val="17"/>
        </w:numPr>
        <w:spacing w:after="5" w:line="250" w:lineRule="auto"/>
        <w:ind w:hanging="252"/>
      </w:pPr>
      <w:r>
        <w:rPr>
          <w:b/>
          <w:sz w:val="24"/>
        </w:rPr>
        <w:t>Conectar el cliente y el servidor en una red interna.</w:t>
      </w:r>
      <w:r>
        <w:rPr>
          <w:sz w:val="24"/>
        </w:rPr>
        <w:t xml:space="preserve"> </w:t>
      </w:r>
    </w:p>
    <w:p w14:paraId="05811156" w14:textId="77777777" w:rsidR="006C3957" w:rsidRDefault="00000000">
      <w:pPr>
        <w:numPr>
          <w:ilvl w:val="0"/>
          <w:numId w:val="17"/>
        </w:numPr>
        <w:spacing w:after="5" w:line="250" w:lineRule="auto"/>
        <w:ind w:hanging="252"/>
      </w:pPr>
      <w:r>
        <w:rPr>
          <w:b/>
          <w:sz w:val="24"/>
        </w:rPr>
        <w:t>Verificar la resolución de nombres inversa desde el cliente:</w:t>
      </w:r>
      <w:r>
        <w:rPr>
          <w:sz w:val="24"/>
        </w:rPr>
        <w:t xml:space="preserve"> </w:t>
      </w:r>
    </w:p>
    <w:p w14:paraId="4382B901" w14:textId="77777777" w:rsidR="006C3957" w:rsidRDefault="00000000">
      <w:pPr>
        <w:spacing w:after="5" w:line="250" w:lineRule="auto"/>
        <w:ind w:left="708" w:right="1769" w:hanging="3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C75E7A6" wp14:editId="424495C9">
                <wp:simplePos x="0" y="0"/>
                <wp:positionH relativeFrom="column">
                  <wp:posOffset>449885</wp:posOffset>
                </wp:positionH>
                <wp:positionV relativeFrom="paragraph">
                  <wp:posOffset>155134</wp:posOffset>
                </wp:positionV>
                <wp:extent cx="1565402" cy="929640"/>
                <wp:effectExtent l="0" t="0" r="0" b="0"/>
                <wp:wrapNone/>
                <wp:docPr id="14643" name="Group 14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402" cy="929640"/>
                          <a:chOff x="0" y="0"/>
                          <a:chExt cx="1565402" cy="929640"/>
                        </a:xfrm>
                      </wpg:grpSpPr>
                      <wps:wsp>
                        <wps:cNvPr id="18053" name="Shape 18053"/>
                        <wps:cNvSpPr/>
                        <wps:spPr>
                          <a:xfrm>
                            <a:off x="0" y="0"/>
                            <a:ext cx="148767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678" h="185928">
                                <a:moveTo>
                                  <a:pt x="0" y="0"/>
                                </a:moveTo>
                                <a:lnTo>
                                  <a:pt x="1487678" y="0"/>
                                </a:lnTo>
                                <a:lnTo>
                                  <a:pt x="148767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4" name="Shape 18054"/>
                        <wps:cNvSpPr/>
                        <wps:spPr>
                          <a:xfrm>
                            <a:off x="0" y="185928"/>
                            <a:ext cx="148767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678" h="185928">
                                <a:moveTo>
                                  <a:pt x="0" y="0"/>
                                </a:moveTo>
                                <a:lnTo>
                                  <a:pt x="1487678" y="0"/>
                                </a:lnTo>
                                <a:lnTo>
                                  <a:pt x="148767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5" name="Shape 18055"/>
                        <wps:cNvSpPr/>
                        <wps:spPr>
                          <a:xfrm>
                            <a:off x="0" y="371856"/>
                            <a:ext cx="1487678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7678" h="185928">
                                <a:moveTo>
                                  <a:pt x="0" y="0"/>
                                </a:moveTo>
                                <a:lnTo>
                                  <a:pt x="1487678" y="0"/>
                                </a:lnTo>
                                <a:lnTo>
                                  <a:pt x="1487678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6" name="Shape 18056"/>
                        <wps:cNvSpPr/>
                        <wps:spPr>
                          <a:xfrm>
                            <a:off x="0" y="557784"/>
                            <a:ext cx="156540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02" h="185928">
                                <a:moveTo>
                                  <a:pt x="0" y="0"/>
                                </a:moveTo>
                                <a:lnTo>
                                  <a:pt x="1565402" y="0"/>
                                </a:lnTo>
                                <a:lnTo>
                                  <a:pt x="156540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7" name="Shape 18057"/>
                        <wps:cNvSpPr/>
                        <wps:spPr>
                          <a:xfrm>
                            <a:off x="0" y="743712"/>
                            <a:ext cx="156540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402" h="185928">
                                <a:moveTo>
                                  <a:pt x="0" y="0"/>
                                </a:moveTo>
                                <a:lnTo>
                                  <a:pt x="1565402" y="0"/>
                                </a:lnTo>
                                <a:lnTo>
                                  <a:pt x="156540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43" style="width:123.26pt;height:73.2pt;position:absolute;z-index:-2147483571;mso-position-horizontal-relative:text;mso-position-horizontal:absolute;margin-left:35.424pt;mso-position-vertical-relative:text;margin-top:12.2153pt;" coordsize="15654,9296">
                <v:shape id="Shape 18058" style="position:absolute;width:14876;height:1859;left:0;top:0;" coordsize="1487678,185928" path="m0,0l1487678,0l1487678,185928l0,185928l0,0">
                  <v:stroke weight="0pt" endcap="flat" joinstyle="miter" miterlimit="10" on="false" color="#000000" opacity="0"/>
                  <v:fill on="true" color="#000000"/>
                </v:shape>
                <v:shape id="Shape 18059" style="position:absolute;width:14876;height:1859;left:0;top:1859;" coordsize="1487678,185928" path="m0,0l1487678,0l1487678,185928l0,185928l0,0">
                  <v:stroke weight="0pt" endcap="flat" joinstyle="miter" miterlimit="10" on="false" color="#000000" opacity="0"/>
                  <v:fill on="true" color="#000000"/>
                </v:shape>
                <v:shape id="Shape 18060" style="position:absolute;width:14876;height:1859;left:0;top:3718;" coordsize="1487678,185928" path="m0,0l1487678,0l1487678,185928l0,185928l0,0">
                  <v:stroke weight="0pt" endcap="flat" joinstyle="miter" miterlimit="10" on="false" color="#000000" opacity="0"/>
                  <v:fill on="true" color="#000000"/>
                </v:shape>
                <v:shape id="Shape 18061" style="position:absolute;width:15654;height:1859;left:0;top:5577;" coordsize="1565402,185928" path="m0,0l1565402,0l1565402,185928l0,185928l0,0">
                  <v:stroke weight="0pt" endcap="flat" joinstyle="miter" miterlimit="10" on="false" color="#000000" opacity="0"/>
                  <v:fill on="true" color="#000000"/>
                </v:shape>
                <v:shape id="Shape 18062" style="position:absolute;width:15654;height:1859;left:0;top:7437;" coordsize="1565402,185928" path="m0,0l1565402,0l1565402,185928l0,18592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Usar la herramienta nslookup en el cliente para comprobar las consultas PTR: </w:t>
      </w:r>
      <w:r>
        <w:rPr>
          <w:color w:val="FFFFFF"/>
          <w:sz w:val="24"/>
        </w:rPr>
        <w:t xml:space="preserve">nslookup 192.168.1.123 nslookup 192.168.3.215 nslookup 192.168.2.217 nslookup 192.168.23.129 nslookup 192.168.13.131 </w:t>
      </w:r>
    </w:p>
    <w:p w14:paraId="09002E03" w14:textId="77777777" w:rsidR="006C3957" w:rsidRDefault="00000000">
      <w:pPr>
        <w:spacing w:after="5" w:line="250" w:lineRule="auto"/>
        <w:ind w:left="10" w:right="66" w:hanging="10"/>
      </w:pPr>
      <w:r>
        <w:rPr>
          <w:sz w:val="24"/>
        </w:rPr>
        <w:t xml:space="preserve">Si todo está configurado correctamente, el comando devolverá el nombre DNS correspondiente (FQDN). </w:t>
      </w:r>
    </w:p>
    <w:p w14:paraId="66F1E9FA" w14:textId="77777777" w:rsidR="006C3957" w:rsidRDefault="00000000">
      <w:pPr>
        <w:spacing w:after="0"/>
      </w:pPr>
      <w:r>
        <w:rPr>
          <w:sz w:val="24"/>
        </w:rPr>
        <w:t xml:space="preserve"> </w:t>
      </w:r>
    </w:p>
    <w:p w14:paraId="69AA0132" w14:textId="77777777" w:rsidR="006C3957" w:rsidRDefault="00000000">
      <w:pPr>
        <w:spacing w:after="75"/>
      </w:pPr>
      <w:r>
        <w:rPr>
          <w:sz w:val="24"/>
        </w:rPr>
        <w:t xml:space="preserve"> </w:t>
      </w:r>
    </w:p>
    <w:p w14:paraId="39FCD227" w14:textId="77777777" w:rsidR="006C3957" w:rsidRDefault="00000000">
      <w:pPr>
        <w:spacing w:after="0"/>
        <w:ind w:left="103" w:hanging="10"/>
      </w:pPr>
      <w:r>
        <w:rPr>
          <w:b/>
          <w:color w:val="8D1D75"/>
          <w:sz w:val="28"/>
        </w:rPr>
        <w:t>PARTE 5</w:t>
      </w:r>
      <w:r>
        <w:rPr>
          <w:color w:val="8D1D75"/>
          <w:sz w:val="28"/>
        </w:rPr>
        <w:t xml:space="preserve">. GESTIÓN DEL SERVIDOR DNS. INSTALACIÓN Y CONFIGURACIÓN DE WEBMIN </w:t>
      </w:r>
    </w:p>
    <w:p w14:paraId="3316E6BA" w14:textId="77777777" w:rsidR="006C3957" w:rsidRDefault="00000000">
      <w:pPr>
        <w:spacing w:after="170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C3308A0" wp14:editId="2CDEBC57">
                <wp:extent cx="6370066" cy="6096"/>
                <wp:effectExtent l="0" t="0" r="0" b="0"/>
                <wp:docPr id="14647" name="Group 14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066" cy="6096"/>
                          <a:chOff x="0" y="0"/>
                          <a:chExt cx="6370066" cy="6096"/>
                        </a:xfrm>
                      </wpg:grpSpPr>
                      <wps:wsp>
                        <wps:cNvPr id="18063" name="Shape 18063"/>
                        <wps:cNvSpPr/>
                        <wps:spPr>
                          <a:xfrm>
                            <a:off x="0" y="0"/>
                            <a:ext cx="63700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066" h="9144">
                                <a:moveTo>
                                  <a:pt x="0" y="0"/>
                                </a:moveTo>
                                <a:lnTo>
                                  <a:pt x="6370066" y="0"/>
                                </a:lnTo>
                                <a:lnTo>
                                  <a:pt x="63700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47" style="width:501.58pt;height:0.47998pt;mso-position-horizontal-relative:char;mso-position-vertical-relative:line" coordsize="63700,60">
                <v:shape id="Shape 18064" style="position:absolute;width:63700;height:91;left:0;top:0;" coordsize="6370066,9144" path="m0,0l6370066,0l63700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9E4F21" w14:textId="77777777" w:rsidR="006C3957" w:rsidRDefault="00000000">
      <w:pPr>
        <w:spacing w:after="0"/>
      </w:pPr>
      <w:r>
        <w:rPr>
          <w:sz w:val="24"/>
        </w:rPr>
        <w:t xml:space="preserve"> </w:t>
      </w:r>
    </w:p>
    <w:p w14:paraId="244E6B7F" w14:textId="77777777" w:rsidR="006C3957" w:rsidRDefault="00000000">
      <w:pPr>
        <w:spacing w:after="5" w:line="250" w:lineRule="auto"/>
        <w:ind w:left="10" w:right="66" w:hanging="10"/>
      </w:pP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 se puede instalar tanto en el </w:t>
      </w:r>
      <w:r>
        <w:rPr>
          <w:b/>
          <w:sz w:val="24"/>
        </w:rPr>
        <w:t>servidor Ubuntu</w:t>
      </w:r>
      <w:r>
        <w:rPr>
          <w:sz w:val="24"/>
        </w:rPr>
        <w:t xml:space="preserve"> como en un equipo dedicado para administrar otros servidores. Sin embargo, lo más común es instalar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 directamente en el </w:t>
      </w:r>
      <w:r>
        <w:rPr>
          <w:b/>
          <w:sz w:val="24"/>
        </w:rPr>
        <w:t>servidor Ubuntu</w:t>
      </w:r>
      <w:r>
        <w:rPr>
          <w:sz w:val="24"/>
        </w:rPr>
        <w:t xml:space="preserve"> y acceder a él desde el cliente mediante un navegador web. </w:t>
      </w:r>
    </w:p>
    <w:p w14:paraId="6F7EBE0D" w14:textId="77777777" w:rsidR="006C3957" w:rsidRDefault="00000000">
      <w:pPr>
        <w:spacing w:after="255"/>
      </w:pPr>
      <w:r>
        <w:rPr>
          <w:sz w:val="24"/>
        </w:rPr>
        <w:t xml:space="preserve"> </w:t>
      </w:r>
    </w:p>
    <w:p w14:paraId="6C4DED89" w14:textId="77777777" w:rsidR="006C3957" w:rsidRDefault="00000000">
      <w:pPr>
        <w:pStyle w:val="Ttulo1"/>
        <w:ind w:left="-5"/>
      </w:pPr>
      <w:bookmarkStart w:id="2" w:name="_Toc189010963"/>
      <w:r>
        <w:t xml:space="preserve">Instalación y Configuración de </w:t>
      </w:r>
      <w:proofErr w:type="spellStart"/>
      <w:r>
        <w:t>Webmin</w:t>
      </w:r>
      <w:proofErr w:type="spellEnd"/>
      <w:r>
        <w:t xml:space="preserve"> en el Servidor Ubuntu</w:t>
      </w:r>
      <w:bookmarkEnd w:id="2"/>
      <w:r>
        <w:t xml:space="preserve"> </w:t>
      </w:r>
    </w:p>
    <w:p w14:paraId="049E8182" w14:textId="77777777" w:rsidR="006C3957" w:rsidRDefault="00000000">
      <w:pPr>
        <w:spacing w:after="0"/>
      </w:pPr>
      <w:r>
        <w:rPr>
          <w:b/>
          <w:sz w:val="24"/>
        </w:rPr>
        <w:t xml:space="preserve"> </w:t>
      </w:r>
    </w:p>
    <w:p w14:paraId="4FDAF885" w14:textId="77777777" w:rsidR="006C3957" w:rsidRDefault="00000000">
      <w:pPr>
        <w:numPr>
          <w:ilvl w:val="0"/>
          <w:numId w:val="18"/>
        </w:numPr>
        <w:spacing w:after="5" w:line="250" w:lineRule="auto"/>
        <w:ind w:hanging="242"/>
      </w:pPr>
      <w:r>
        <w:rPr>
          <w:b/>
          <w:sz w:val="24"/>
        </w:rPr>
        <w:t xml:space="preserve">Actualizar el sistema: </w:t>
      </w:r>
    </w:p>
    <w:p w14:paraId="1E7CEB2C" w14:textId="77777777" w:rsidR="006C3957" w:rsidRDefault="00000000">
      <w:pPr>
        <w:spacing w:after="5" w:line="250" w:lineRule="auto"/>
        <w:ind w:left="10" w:right="66" w:hanging="10"/>
      </w:pPr>
      <w:r>
        <w:rPr>
          <w:sz w:val="24"/>
        </w:rPr>
        <w:t xml:space="preserve">Asegúrate de que el servidor tiene los paquetes actualizados: </w:t>
      </w:r>
    </w:p>
    <w:p w14:paraId="3956BD31" w14:textId="77777777" w:rsidR="006C3957" w:rsidRDefault="00000000">
      <w:pPr>
        <w:spacing w:after="5" w:line="250" w:lineRule="auto"/>
        <w:ind w:left="703" w:right="3089" w:hanging="10"/>
        <w:jc w:val="both"/>
      </w:pPr>
      <w:r>
        <w:rPr>
          <w:color w:val="FFFFFF"/>
          <w:sz w:val="24"/>
          <w:shd w:val="clear" w:color="auto" w:fill="000000"/>
        </w:rPr>
        <w:t xml:space="preserve">sudo </w:t>
      </w:r>
      <w:proofErr w:type="spellStart"/>
      <w:r>
        <w:rPr>
          <w:color w:val="FFFFFF"/>
          <w:sz w:val="24"/>
          <w:shd w:val="clear" w:color="auto" w:fill="000000"/>
        </w:rPr>
        <w:t>apt</w:t>
      </w:r>
      <w:proofErr w:type="spellEnd"/>
      <w:r>
        <w:rPr>
          <w:color w:val="FFFFFF"/>
          <w:sz w:val="24"/>
          <w:shd w:val="clear" w:color="auto" w:fill="000000"/>
        </w:rPr>
        <w:t xml:space="preserve"> </w:t>
      </w:r>
      <w:proofErr w:type="spellStart"/>
      <w:r>
        <w:rPr>
          <w:color w:val="FFFFFF"/>
          <w:sz w:val="24"/>
          <w:shd w:val="clear" w:color="auto" w:fill="000000"/>
        </w:rPr>
        <w:t>update</w:t>
      </w:r>
      <w:proofErr w:type="spellEnd"/>
      <w:r>
        <w:rPr>
          <w:color w:val="FFFFFF"/>
          <w:sz w:val="24"/>
          <w:shd w:val="clear" w:color="auto" w:fill="000000"/>
        </w:rPr>
        <w:t xml:space="preserve"> &amp;&amp; sudo </w:t>
      </w:r>
      <w:proofErr w:type="spellStart"/>
      <w:r>
        <w:rPr>
          <w:color w:val="FFFFFF"/>
          <w:sz w:val="24"/>
          <w:shd w:val="clear" w:color="auto" w:fill="000000"/>
        </w:rPr>
        <w:t>apt</w:t>
      </w:r>
      <w:proofErr w:type="spellEnd"/>
      <w:r>
        <w:rPr>
          <w:color w:val="FFFFFF"/>
          <w:sz w:val="24"/>
          <w:shd w:val="clear" w:color="auto" w:fill="000000"/>
        </w:rPr>
        <w:t xml:space="preserve"> </w:t>
      </w:r>
      <w:proofErr w:type="spellStart"/>
      <w:r>
        <w:rPr>
          <w:color w:val="FFFFFF"/>
          <w:sz w:val="24"/>
          <w:shd w:val="clear" w:color="auto" w:fill="000000"/>
        </w:rPr>
        <w:t>upgrade</w:t>
      </w:r>
      <w:proofErr w:type="spellEnd"/>
      <w:r>
        <w:rPr>
          <w:color w:val="FFFFFF"/>
          <w:sz w:val="24"/>
          <w:shd w:val="clear" w:color="auto" w:fill="000000"/>
        </w:rPr>
        <w:t xml:space="preserve"> -y</w:t>
      </w:r>
      <w:r>
        <w:rPr>
          <w:color w:val="FFFFFF"/>
          <w:sz w:val="24"/>
        </w:rPr>
        <w:t xml:space="preserve"> </w:t>
      </w:r>
    </w:p>
    <w:p w14:paraId="4FA4E235" w14:textId="77777777" w:rsidR="006C3957" w:rsidRDefault="00000000">
      <w:pPr>
        <w:numPr>
          <w:ilvl w:val="0"/>
          <w:numId w:val="18"/>
        </w:numPr>
        <w:spacing w:after="5" w:line="250" w:lineRule="auto"/>
        <w:ind w:hanging="242"/>
      </w:pPr>
      <w:r>
        <w:rPr>
          <w:b/>
          <w:sz w:val="24"/>
        </w:rPr>
        <w:t xml:space="preserve">Agregar el repositorio de </w:t>
      </w:r>
      <w:proofErr w:type="spellStart"/>
      <w:r>
        <w:rPr>
          <w:b/>
          <w:sz w:val="24"/>
        </w:rPr>
        <w:t>Webmin</w:t>
      </w:r>
      <w:proofErr w:type="spellEnd"/>
      <w:r>
        <w:rPr>
          <w:b/>
          <w:sz w:val="24"/>
        </w:rPr>
        <w:t xml:space="preserve">: </w:t>
      </w:r>
    </w:p>
    <w:p w14:paraId="0386EA31" w14:textId="77777777" w:rsidR="006C3957" w:rsidRDefault="00000000">
      <w:pPr>
        <w:numPr>
          <w:ilvl w:val="1"/>
          <w:numId w:val="18"/>
        </w:numPr>
        <w:spacing w:after="5" w:line="250" w:lineRule="auto"/>
        <w:ind w:right="1916" w:hanging="360"/>
      </w:pPr>
      <w:r>
        <w:rPr>
          <w:sz w:val="24"/>
        </w:rPr>
        <w:t xml:space="preserve">Editar el archivo de repositorios: </w:t>
      </w:r>
    </w:p>
    <w:p w14:paraId="69D31298" w14:textId="77777777" w:rsidR="006C3957" w:rsidRDefault="00000000">
      <w:pPr>
        <w:spacing w:after="5" w:line="250" w:lineRule="auto"/>
        <w:ind w:left="703" w:right="3089" w:hanging="10"/>
        <w:jc w:val="both"/>
      </w:pPr>
      <w:r>
        <w:rPr>
          <w:color w:val="FFFFFF"/>
          <w:sz w:val="24"/>
          <w:shd w:val="clear" w:color="auto" w:fill="000000"/>
        </w:rPr>
        <w:t>sudo nano /</w:t>
      </w:r>
      <w:proofErr w:type="spellStart"/>
      <w:r>
        <w:rPr>
          <w:color w:val="FFFFFF"/>
          <w:sz w:val="24"/>
          <w:shd w:val="clear" w:color="auto" w:fill="000000"/>
        </w:rPr>
        <w:t>etc</w:t>
      </w:r>
      <w:proofErr w:type="spellEnd"/>
      <w:r>
        <w:rPr>
          <w:color w:val="FFFFFF"/>
          <w:sz w:val="24"/>
          <w:shd w:val="clear" w:color="auto" w:fill="000000"/>
        </w:rPr>
        <w:t>/</w:t>
      </w:r>
      <w:proofErr w:type="spellStart"/>
      <w:r>
        <w:rPr>
          <w:color w:val="FFFFFF"/>
          <w:sz w:val="24"/>
          <w:shd w:val="clear" w:color="auto" w:fill="000000"/>
        </w:rPr>
        <w:t>apt</w:t>
      </w:r>
      <w:proofErr w:type="spellEnd"/>
      <w:r>
        <w:rPr>
          <w:color w:val="FFFFFF"/>
          <w:sz w:val="24"/>
          <w:shd w:val="clear" w:color="auto" w:fill="000000"/>
        </w:rPr>
        <w:t>/</w:t>
      </w:r>
      <w:proofErr w:type="spellStart"/>
      <w:r>
        <w:rPr>
          <w:color w:val="FFFFFF"/>
          <w:sz w:val="24"/>
          <w:shd w:val="clear" w:color="auto" w:fill="000000"/>
        </w:rPr>
        <w:t>sources.list</w:t>
      </w:r>
      <w:proofErr w:type="spellEnd"/>
      <w:r>
        <w:rPr>
          <w:color w:val="FFFFFF"/>
          <w:sz w:val="24"/>
        </w:rPr>
        <w:t xml:space="preserve"> </w:t>
      </w:r>
    </w:p>
    <w:p w14:paraId="617D4548" w14:textId="77777777" w:rsidR="006C3957" w:rsidRDefault="00000000">
      <w:pPr>
        <w:numPr>
          <w:ilvl w:val="1"/>
          <w:numId w:val="18"/>
        </w:numPr>
        <w:spacing w:after="5" w:line="250" w:lineRule="auto"/>
        <w:ind w:right="1916" w:hanging="360"/>
      </w:pPr>
      <w:r>
        <w:rPr>
          <w:sz w:val="24"/>
        </w:rPr>
        <w:t xml:space="preserve">Añadir la línea siguiente al final del archivo: </w:t>
      </w:r>
      <w:proofErr w:type="spellStart"/>
      <w:r>
        <w:rPr>
          <w:color w:val="FFFF00"/>
          <w:sz w:val="24"/>
          <w:shd w:val="clear" w:color="auto" w:fill="000000"/>
        </w:rPr>
        <w:t>deb</w:t>
      </w:r>
      <w:proofErr w:type="spellEnd"/>
      <w:r>
        <w:rPr>
          <w:color w:val="FFFF00"/>
          <w:sz w:val="24"/>
          <w:shd w:val="clear" w:color="auto" w:fill="000000"/>
        </w:rPr>
        <w:t xml:space="preserve"> http://download.webmin.com/download/repository </w:t>
      </w:r>
      <w:proofErr w:type="spellStart"/>
      <w:r>
        <w:rPr>
          <w:color w:val="FFFF00"/>
          <w:sz w:val="24"/>
          <w:shd w:val="clear" w:color="auto" w:fill="000000"/>
        </w:rPr>
        <w:t>sarge</w:t>
      </w:r>
      <w:proofErr w:type="spellEnd"/>
      <w:r>
        <w:rPr>
          <w:color w:val="FFFF00"/>
          <w:sz w:val="24"/>
          <w:shd w:val="clear" w:color="auto" w:fill="000000"/>
        </w:rPr>
        <w:t xml:space="preserve"> </w:t>
      </w:r>
      <w:proofErr w:type="spellStart"/>
      <w:r>
        <w:rPr>
          <w:color w:val="FFFF00"/>
          <w:sz w:val="24"/>
          <w:shd w:val="clear" w:color="auto" w:fill="000000"/>
        </w:rPr>
        <w:t>contrib</w:t>
      </w:r>
      <w:proofErr w:type="spellEnd"/>
      <w:r>
        <w:rPr>
          <w:color w:val="FFFF00"/>
          <w:sz w:val="24"/>
        </w:rPr>
        <w:t xml:space="preserve"> </w:t>
      </w:r>
    </w:p>
    <w:p w14:paraId="1DD7C2DC" w14:textId="77777777" w:rsidR="006C3957" w:rsidRDefault="00000000">
      <w:pPr>
        <w:numPr>
          <w:ilvl w:val="1"/>
          <w:numId w:val="18"/>
        </w:numPr>
        <w:spacing w:after="5" w:line="250" w:lineRule="auto"/>
        <w:ind w:right="1916" w:hanging="360"/>
      </w:pPr>
      <w:r>
        <w:rPr>
          <w:sz w:val="24"/>
        </w:rPr>
        <w:t xml:space="preserve">Importar la clave GPG para el repositorio: </w:t>
      </w:r>
      <w:proofErr w:type="spellStart"/>
      <w:r>
        <w:rPr>
          <w:color w:val="FFFFFF"/>
          <w:sz w:val="24"/>
          <w:shd w:val="clear" w:color="auto" w:fill="000000"/>
        </w:rPr>
        <w:t>wget</w:t>
      </w:r>
      <w:proofErr w:type="spellEnd"/>
      <w:r>
        <w:rPr>
          <w:color w:val="FFFFFF"/>
          <w:sz w:val="24"/>
          <w:shd w:val="clear" w:color="auto" w:fill="000000"/>
        </w:rPr>
        <w:t xml:space="preserve"> -</w:t>
      </w:r>
      <w:proofErr w:type="spellStart"/>
      <w:r>
        <w:rPr>
          <w:color w:val="FFFFFF"/>
          <w:sz w:val="24"/>
          <w:shd w:val="clear" w:color="auto" w:fill="000000"/>
        </w:rPr>
        <w:t>qO</w:t>
      </w:r>
      <w:proofErr w:type="spellEnd"/>
      <w:r>
        <w:rPr>
          <w:color w:val="FFFFFF"/>
          <w:sz w:val="24"/>
          <w:shd w:val="clear" w:color="auto" w:fill="000000"/>
        </w:rPr>
        <w:t xml:space="preserve"> - http://www.webmin.com/jcameron-key.asc | sudo </w:t>
      </w:r>
      <w:proofErr w:type="spellStart"/>
      <w:r>
        <w:rPr>
          <w:color w:val="FFFFFF"/>
          <w:sz w:val="24"/>
          <w:shd w:val="clear" w:color="auto" w:fill="000000"/>
        </w:rPr>
        <w:t>apt-key</w:t>
      </w:r>
      <w:proofErr w:type="spellEnd"/>
      <w:r>
        <w:rPr>
          <w:color w:val="FFFFFF"/>
          <w:sz w:val="24"/>
          <w:shd w:val="clear" w:color="auto" w:fill="000000"/>
        </w:rPr>
        <w:t xml:space="preserve"> </w:t>
      </w:r>
      <w:proofErr w:type="spellStart"/>
      <w:r>
        <w:rPr>
          <w:color w:val="FFFFFF"/>
          <w:sz w:val="24"/>
          <w:shd w:val="clear" w:color="auto" w:fill="000000"/>
        </w:rPr>
        <w:t>add</w:t>
      </w:r>
      <w:proofErr w:type="spellEnd"/>
      <w:r>
        <w:rPr>
          <w:color w:val="FFFFFF"/>
          <w:sz w:val="24"/>
          <w:shd w:val="clear" w:color="auto" w:fill="000000"/>
        </w:rPr>
        <w:t xml:space="preserve"> -</w:t>
      </w:r>
      <w:r>
        <w:rPr>
          <w:color w:val="FFFFFF"/>
          <w:sz w:val="24"/>
        </w:rPr>
        <w:t xml:space="preserve"> </w:t>
      </w:r>
    </w:p>
    <w:p w14:paraId="795B3461" w14:textId="77777777" w:rsidR="006C3957" w:rsidRDefault="00000000">
      <w:pPr>
        <w:numPr>
          <w:ilvl w:val="0"/>
          <w:numId w:val="18"/>
        </w:numPr>
        <w:spacing w:after="5" w:line="250" w:lineRule="auto"/>
        <w:ind w:hanging="242"/>
      </w:pPr>
      <w:r>
        <w:rPr>
          <w:b/>
          <w:sz w:val="24"/>
        </w:rPr>
        <w:t xml:space="preserve">Instalar </w:t>
      </w:r>
      <w:proofErr w:type="spellStart"/>
      <w:r>
        <w:rPr>
          <w:b/>
          <w:sz w:val="24"/>
        </w:rPr>
        <w:t>Webmin</w:t>
      </w:r>
      <w:proofErr w:type="spellEnd"/>
      <w:r>
        <w:rPr>
          <w:b/>
          <w:sz w:val="24"/>
        </w:rPr>
        <w:t xml:space="preserve">: </w:t>
      </w:r>
    </w:p>
    <w:p w14:paraId="3AF571DD" w14:textId="77777777" w:rsidR="006C3957" w:rsidRDefault="00000000">
      <w:pPr>
        <w:spacing w:after="5" w:line="250" w:lineRule="auto"/>
        <w:ind w:left="10" w:right="66" w:hanging="10"/>
      </w:pPr>
      <w:r>
        <w:rPr>
          <w:sz w:val="24"/>
        </w:rPr>
        <w:t xml:space="preserve">Actualizar la lista de paquetes y luego instalar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: </w:t>
      </w:r>
    </w:p>
    <w:tbl>
      <w:tblPr>
        <w:tblStyle w:val="TableGrid"/>
        <w:tblW w:w="2564" w:type="dxa"/>
        <w:tblInd w:w="708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968"/>
      </w:tblGrid>
      <w:tr w:rsidR="006C3957" w14:paraId="59BEF6B3" w14:textId="77777777">
        <w:trPr>
          <w:trHeight w:val="293"/>
        </w:trPr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1DF23D" w14:textId="77777777" w:rsidR="006C3957" w:rsidRDefault="00000000">
            <w:pPr>
              <w:spacing w:after="0"/>
              <w:jc w:val="both"/>
            </w:pPr>
            <w:r>
              <w:rPr>
                <w:color w:val="FFFFFF"/>
                <w:sz w:val="24"/>
              </w:rPr>
              <w:t xml:space="preserve">sudo </w:t>
            </w:r>
            <w:proofErr w:type="spellStart"/>
            <w:r>
              <w:rPr>
                <w:color w:val="FFFFFF"/>
                <w:sz w:val="24"/>
              </w:rPr>
              <w:t>apt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update</w:t>
            </w:r>
            <w:proofErr w:type="spellEnd"/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</w:tcPr>
          <w:p w14:paraId="18E30EE4" w14:textId="77777777" w:rsidR="006C3957" w:rsidRDefault="00000000">
            <w:pPr>
              <w:spacing w:after="0"/>
            </w:pP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6C3957" w14:paraId="5C1F309E" w14:textId="77777777">
        <w:trPr>
          <w:trHeight w:val="293"/>
        </w:trPr>
        <w:tc>
          <w:tcPr>
            <w:tcW w:w="2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0B21DF" w14:textId="77777777" w:rsidR="006C3957" w:rsidRDefault="00000000">
            <w:pPr>
              <w:spacing w:after="0"/>
              <w:ind w:right="-1"/>
              <w:jc w:val="both"/>
            </w:pPr>
            <w:r>
              <w:rPr>
                <w:color w:val="FFFFFF"/>
                <w:sz w:val="24"/>
              </w:rPr>
              <w:t xml:space="preserve">sudo </w:t>
            </w:r>
            <w:proofErr w:type="spellStart"/>
            <w:r>
              <w:rPr>
                <w:color w:val="FFFFFF"/>
                <w:sz w:val="24"/>
              </w:rPr>
              <w:t>apt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install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webmin</w:t>
            </w:r>
            <w:proofErr w:type="spellEnd"/>
            <w:r>
              <w:rPr>
                <w:color w:val="FFFFFF"/>
                <w:sz w:val="24"/>
              </w:rPr>
              <w:t xml:space="preserve"> -y</w:t>
            </w:r>
          </w:p>
        </w:tc>
      </w:tr>
    </w:tbl>
    <w:p w14:paraId="3398F79D" w14:textId="77777777" w:rsidR="006C3957" w:rsidRDefault="00000000">
      <w:pPr>
        <w:numPr>
          <w:ilvl w:val="0"/>
          <w:numId w:val="18"/>
        </w:numPr>
        <w:spacing w:after="5" w:line="250" w:lineRule="auto"/>
        <w:ind w:hanging="242"/>
      </w:pPr>
      <w:r>
        <w:rPr>
          <w:b/>
          <w:sz w:val="24"/>
        </w:rPr>
        <w:t xml:space="preserve">Configurar el acceso remoto: </w:t>
      </w:r>
    </w:p>
    <w:p w14:paraId="0E601030" w14:textId="77777777" w:rsidR="006C3957" w:rsidRDefault="00000000">
      <w:pPr>
        <w:spacing w:after="5" w:line="250" w:lineRule="auto"/>
        <w:ind w:left="10" w:right="66" w:hanging="10"/>
      </w:pP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 usa el puerto </w:t>
      </w:r>
      <w:r>
        <w:rPr>
          <w:b/>
          <w:sz w:val="24"/>
        </w:rPr>
        <w:t>10000</w:t>
      </w:r>
      <w:r>
        <w:rPr>
          <w:sz w:val="24"/>
        </w:rPr>
        <w:t xml:space="preserve"> por defecto. Asegúrate de que este puerto esté abierto en el firewall: </w:t>
      </w:r>
    </w:p>
    <w:p w14:paraId="1659C639" w14:textId="77777777" w:rsidR="006C3957" w:rsidRDefault="00000000">
      <w:pPr>
        <w:spacing w:after="5" w:line="250" w:lineRule="auto"/>
        <w:ind w:left="10" w:right="66" w:hanging="10"/>
      </w:pPr>
      <w:proofErr w:type="spellStart"/>
      <w:r>
        <w:rPr>
          <w:sz w:val="24"/>
        </w:rPr>
        <w:t>bash</w:t>
      </w:r>
      <w:proofErr w:type="spellEnd"/>
      <w:r>
        <w:rPr>
          <w:sz w:val="24"/>
        </w:rPr>
        <w:t xml:space="preserve"> </w:t>
      </w:r>
    </w:p>
    <w:p w14:paraId="0D1648CF" w14:textId="77777777" w:rsidR="006C3957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2540" w:type="dxa"/>
        <w:tblInd w:w="708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963"/>
      </w:tblGrid>
      <w:tr w:rsidR="006C3957" w14:paraId="69FEF302" w14:textId="77777777">
        <w:trPr>
          <w:trHeight w:val="293"/>
        </w:trPr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F3E758" w14:textId="77777777" w:rsidR="006C3957" w:rsidRDefault="00000000">
            <w:pPr>
              <w:spacing w:after="0"/>
              <w:jc w:val="both"/>
            </w:pPr>
            <w:r>
              <w:rPr>
                <w:color w:val="FFFFFF"/>
                <w:sz w:val="24"/>
              </w:rPr>
              <w:t xml:space="preserve">sudo </w:t>
            </w:r>
            <w:proofErr w:type="spellStart"/>
            <w:r>
              <w:rPr>
                <w:color w:val="FFFFFF"/>
                <w:sz w:val="24"/>
              </w:rPr>
              <w:t>ufw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allow</w:t>
            </w:r>
            <w:proofErr w:type="spellEnd"/>
            <w:r>
              <w:rPr>
                <w:color w:val="FFFFFF"/>
                <w:sz w:val="24"/>
              </w:rPr>
              <w:t xml:space="preserve"> 10000/</w:t>
            </w:r>
            <w:proofErr w:type="spellStart"/>
            <w:r>
              <w:rPr>
                <w:color w:val="FFFFFF"/>
                <w:sz w:val="24"/>
              </w:rPr>
              <w:t>tcp</w:t>
            </w:r>
            <w:proofErr w:type="spellEnd"/>
          </w:p>
        </w:tc>
      </w:tr>
      <w:tr w:rsidR="006C3957" w14:paraId="42DF36DA" w14:textId="77777777">
        <w:trPr>
          <w:trHeight w:val="293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BD7DF9" w14:textId="77777777" w:rsidR="006C3957" w:rsidRDefault="00000000">
            <w:pPr>
              <w:spacing w:after="0"/>
              <w:jc w:val="both"/>
            </w:pPr>
            <w:r>
              <w:rPr>
                <w:color w:val="FFFFFF"/>
                <w:sz w:val="24"/>
              </w:rPr>
              <w:lastRenderedPageBreak/>
              <w:t xml:space="preserve">sudo </w:t>
            </w:r>
            <w:proofErr w:type="spellStart"/>
            <w:r>
              <w:rPr>
                <w:color w:val="FFFFFF"/>
                <w:sz w:val="24"/>
              </w:rPr>
              <w:t>ufw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reload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</w:tcPr>
          <w:p w14:paraId="2496A907" w14:textId="77777777" w:rsidR="006C3957" w:rsidRDefault="00000000">
            <w:pPr>
              <w:spacing w:after="0"/>
            </w:pPr>
            <w:r>
              <w:rPr>
                <w:color w:val="FFFFFF"/>
                <w:sz w:val="24"/>
              </w:rPr>
              <w:t xml:space="preserve"> </w:t>
            </w:r>
          </w:p>
        </w:tc>
      </w:tr>
    </w:tbl>
    <w:p w14:paraId="084823B6" w14:textId="77777777" w:rsidR="006C3957" w:rsidRDefault="00000000">
      <w:pPr>
        <w:spacing w:after="255"/>
        <w:ind w:left="708"/>
      </w:pPr>
      <w:r>
        <w:rPr>
          <w:color w:val="FFFFFF"/>
          <w:sz w:val="24"/>
        </w:rPr>
        <w:t xml:space="preserve"> </w:t>
      </w:r>
    </w:p>
    <w:p w14:paraId="528EC0C7" w14:textId="77777777" w:rsidR="006C3957" w:rsidRDefault="00000000">
      <w:pPr>
        <w:pStyle w:val="Ttulo1"/>
        <w:ind w:left="-5"/>
      </w:pPr>
      <w:bookmarkStart w:id="3" w:name="_Toc189010964"/>
      <w:r>
        <w:t xml:space="preserve">Pruebas de Configuración del Servidor DNS usando </w:t>
      </w:r>
      <w:proofErr w:type="spellStart"/>
      <w:r>
        <w:t>Webmin</w:t>
      </w:r>
      <w:bookmarkEnd w:id="3"/>
      <w:proofErr w:type="spellEnd"/>
      <w:r>
        <w:t xml:space="preserve"> </w:t>
      </w:r>
    </w:p>
    <w:p w14:paraId="49866CF5" w14:textId="77777777" w:rsidR="006C3957" w:rsidRDefault="00000000">
      <w:pPr>
        <w:spacing w:after="0"/>
      </w:pPr>
      <w:r>
        <w:rPr>
          <w:b/>
          <w:sz w:val="24"/>
        </w:rPr>
        <w:t xml:space="preserve"> </w:t>
      </w:r>
    </w:p>
    <w:p w14:paraId="450EC49A" w14:textId="77777777" w:rsidR="006C3957" w:rsidRDefault="00000000">
      <w:pPr>
        <w:spacing w:after="55" w:line="250" w:lineRule="auto"/>
        <w:ind w:left="10" w:right="66" w:hanging="10"/>
      </w:pPr>
      <w:r>
        <w:rPr>
          <w:sz w:val="24"/>
        </w:rPr>
        <w:t xml:space="preserve">Una vez que el servidor DNS esté configurado y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 instalado en el servidor Ubuntu, puedes realizar pruebas y gestionar el servicio DNS de forma gráfica a través de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. Realizar estas pruebas: </w:t>
      </w:r>
    </w:p>
    <w:p w14:paraId="62991A5D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EC23C1" wp14:editId="39248E43">
                <wp:extent cx="6333490" cy="20320"/>
                <wp:effectExtent l="0" t="0" r="0" b="0"/>
                <wp:docPr id="14843" name="Group 14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320"/>
                          <a:chOff x="0" y="0"/>
                          <a:chExt cx="6333490" cy="20320"/>
                        </a:xfrm>
                      </wpg:grpSpPr>
                      <wps:wsp>
                        <wps:cNvPr id="18073" name="Shape 1807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4" name="Shape 18074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5" name="Shape 18075"/>
                        <wps:cNvSpPr/>
                        <wps:spPr>
                          <a:xfrm>
                            <a:off x="3048" y="508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6" name="Shape 18076"/>
                        <wps:cNvSpPr/>
                        <wps:spPr>
                          <a:xfrm>
                            <a:off x="633044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7" name="Shape 18077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8" name="Shape 18078"/>
                        <wps:cNvSpPr/>
                        <wps:spPr>
                          <a:xfrm>
                            <a:off x="633044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9" name="Shape 18079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0" name="Shape 18080"/>
                        <wps:cNvSpPr/>
                        <wps:spPr>
                          <a:xfrm>
                            <a:off x="3048" y="17272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81" name="Shape 18081"/>
                        <wps:cNvSpPr/>
                        <wps:spPr>
                          <a:xfrm>
                            <a:off x="633044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3" style="width:498.7pt;height:1.59998pt;mso-position-horizontal-relative:char;mso-position-vertical-relative:line" coordsize="63334,203">
                <v:shape id="Shape 1808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083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084" style="position:absolute;width:63273;height:91;left:30;top:5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085" style="position:absolute;width:91;height:91;left:63304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086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087" style="position:absolute;width:91;height:137;left:63304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088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089" style="position:absolute;width:63273;height:91;left:30;top:172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090" style="position:absolute;width:91;height:91;left:63304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6955A7F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Acceso a </w:t>
      </w:r>
      <w:proofErr w:type="spellStart"/>
      <w:r>
        <w:rPr>
          <w:b/>
          <w:sz w:val="24"/>
        </w:rPr>
        <w:t>Webmin</w:t>
      </w:r>
      <w:proofErr w:type="spellEnd"/>
      <w:r>
        <w:rPr>
          <w:b/>
          <w:sz w:val="24"/>
        </w:rPr>
        <w:t xml:space="preserve"> desde el Cliente Ubuntu: </w:t>
      </w:r>
    </w:p>
    <w:p w14:paraId="4ABD8584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Desde el cliente Ubuntu, abre un navegador web y escribe la dirección IP del servidor seguida del puerto </w:t>
      </w:r>
      <w:r>
        <w:rPr>
          <w:b/>
          <w:sz w:val="24"/>
        </w:rPr>
        <w:t>10000</w:t>
      </w:r>
      <w:r>
        <w:rPr>
          <w:sz w:val="24"/>
        </w:rPr>
        <w:t xml:space="preserve">: </w:t>
      </w:r>
    </w:p>
    <w:p w14:paraId="63B7E873" w14:textId="77777777" w:rsidR="006C3957" w:rsidRDefault="00000000">
      <w:pPr>
        <w:spacing w:after="0"/>
        <w:ind w:left="708"/>
      </w:pPr>
      <w:r>
        <w:rPr>
          <w:color w:val="0F9ED5"/>
          <w:sz w:val="24"/>
        </w:rPr>
        <w:t xml:space="preserve">https://IP_DEL_SERVIDOR:10000 </w:t>
      </w:r>
    </w:p>
    <w:p w14:paraId="215D7944" w14:textId="77777777" w:rsidR="006C3957" w:rsidRDefault="00000000">
      <w:pPr>
        <w:numPr>
          <w:ilvl w:val="1"/>
          <w:numId w:val="19"/>
        </w:numPr>
        <w:spacing w:after="55" w:line="250" w:lineRule="auto"/>
        <w:ind w:right="66" w:hanging="360"/>
      </w:pPr>
      <w:r>
        <w:rPr>
          <w:sz w:val="24"/>
        </w:rPr>
        <w:t xml:space="preserve">Inicia sesión con las credenciales de un usuario administrador en el servidor (como </w:t>
      </w:r>
      <w:proofErr w:type="spellStart"/>
      <w:r>
        <w:rPr>
          <w:sz w:val="24"/>
        </w:rPr>
        <w:t>root</w:t>
      </w:r>
      <w:proofErr w:type="spellEnd"/>
      <w:r>
        <w:rPr>
          <w:sz w:val="24"/>
        </w:rPr>
        <w:t xml:space="preserve"> o un usuario con privilegios sudo). </w:t>
      </w:r>
    </w:p>
    <w:p w14:paraId="1A01F85A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A727096" wp14:editId="235618F0">
                <wp:extent cx="6333490" cy="20701"/>
                <wp:effectExtent l="0" t="0" r="0" b="0"/>
                <wp:docPr id="14846" name="Group 1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701"/>
                          <a:chOff x="0" y="0"/>
                          <a:chExt cx="6333490" cy="20701"/>
                        </a:xfrm>
                      </wpg:grpSpPr>
                      <wps:wsp>
                        <wps:cNvPr id="18093" name="Shape 18093"/>
                        <wps:cNvSpPr/>
                        <wps:spPr>
                          <a:xfrm>
                            <a:off x="127" y="0"/>
                            <a:ext cx="63322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20320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4" name="Shape 1809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5" name="Shape 18095"/>
                        <wps:cNvSpPr/>
                        <wps:spPr>
                          <a:xfrm>
                            <a:off x="3048" y="889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6" name="Shape 18096"/>
                        <wps:cNvSpPr/>
                        <wps:spPr>
                          <a:xfrm>
                            <a:off x="633044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7" name="Shape 1809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8" name="Shape 18098"/>
                        <wps:cNvSpPr/>
                        <wps:spPr>
                          <a:xfrm>
                            <a:off x="633044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9" name="Shape 1809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0" name="Shape 18100"/>
                        <wps:cNvSpPr/>
                        <wps:spPr>
                          <a:xfrm>
                            <a:off x="3048" y="17653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1" name="Shape 18101"/>
                        <wps:cNvSpPr/>
                        <wps:spPr>
                          <a:xfrm>
                            <a:off x="633044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6" style="width:498.7pt;height:1.63pt;mso-position-horizontal-relative:char;mso-position-vertical-relative:line" coordsize="63334,207">
                <v:shape id="Shape 18102" style="position:absolute;width:63322;height:203;left:1;top:0;" coordsize="6332220,20320" path="m0,0l6332220,0l6332220,20320l0,20320l0,0">
                  <v:stroke weight="0pt" endcap="flat" joinstyle="miter" miterlimit="10" on="false" color="#000000" opacity="0"/>
                  <v:fill on="true" color="#a0a0a0"/>
                </v:shape>
                <v:shape id="Shape 1810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04" style="position:absolute;width:63273;height:91;left:30;top:8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105" style="position:absolute;width:91;height:91;left:6330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0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107" style="position:absolute;width:91;height:137;left:63304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10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109" style="position:absolute;width:63273;height:91;left:30;top:176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110" style="position:absolute;width:91;height:91;left:63304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8A15595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Localiza el Módulo de DNS: </w:t>
      </w:r>
    </w:p>
    <w:p w14:paraId="405D1A82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En el menú principal de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, ve a: </w:t>
      </w:r>
      <w:r>
        <w:rPr>
          <w:b/>
          <w:sz w:val="24"/>
        </w:rPr>
        <w:t>Servers &gt; BIND DNS Server</w:t>
      </w:r>
      <w:r>
        <w:rPr>
          <w:sz w:val="24"/>
        </w:rPr>
        <w:t xml:space="preserve">. </w:t>
      </w:r>
    </w:p>
    <w:p w14:paraId="4ECEBDD9" w14:textId="77777777" w:rsidR="006C3957" w:rsidRDefault="00000000">
      <w:pPr>
        <w:numPr>
          <w:ilvl w:val="1"/>
          <w:numId w:val="19"/>
        </w:numPr>
        <w:spacing w:after="51" w:line="250" w:lineRule="auto"/>
        <w:ind w:right="66" w:hanging="360"/>
      </w:pPr>
      <w:r>
        <w:rPr>
          <w:sz w:val="24"/>
        </w:rPr>
        <w:t xml:space="preserve">Haz clic en este módulo para gestionar la configuración de DNS. </w:t>
      </w:r>
    </w:p>
    <w:p w14:paraId="6C5618C1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9077EFD" wp14:editId="6F9F748B">
                <wp:extent cx="6333490" cy="20701"/>
                <wp:effectExtent l="0" t="0" r="0" b="0"/>
                <wp:docPr id="14848" name="Group 1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701"/>
                          <a:chOff x="0" y="0"/>
                          <a:chExt cx="6333490" cy="20701"/>
                        </a:xfrm>
                      </wpg:grpSpPr>
                      <wps:wsp>
                        <wps:cNvPr id="18113" name="Shape 1811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4" name="Shape 1811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5" name="Shape 18115"/>
                        <wps:cNvSpPr/>
                        <wps:spPr>
                          <a:xfrm>
                            <a:off x="3048" y="889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6" name="Shape 18116"/>
                        <wps:cNvSpPr/>
                        <wps:spPr>
                          <a:xfrm>
                            <a:off x="633044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7" name="Shape 1811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8" name="Shape 18118"/>
                        <wps:cNvSpPr/>
                        <wps:spPr>
                          <a:xfrm>
                            <a:off x="633044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19" name="Shape 1811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0" name="Shape 18120"/>
                        <wps:cNvSpPr/>
                        <wps:spPr>
                          <a:xfrm>
                            <a:off x="3048" y="17653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1" name="Shape 18121"/>
                        <wps:cNvSpPr/>
                        <wps:spPr>
                          <a:xfrm>
                            <a:off x="633044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48" style="width:498.7pt;height:1.63pt;mso-position-horizontal-relative:char;mso-position-vertical-relative:line" coordsize="63334,207">
                <v:shape id="Shape 1812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12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24" style="position:absolute;width:63273;height:91;left:30;top:8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125" style="position:absolute;width:91;height:91;left:6330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2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127" style="position:absolute;width:91;height:137;left:63304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12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129" style="position:absolute;width:63273;height:91;left:30;top:176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130" style="position:absolute;width:91;height:91;left:63304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E0085AC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Verifica las Zonas DNS Configuradas: </w:t>
      </w:r>
    </w:p>
    <w:p w14:paraId="3514DE25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En la pantalla principal del módulo de BIND DNS Server: </w:t>
      </w:r>
    </w:p>
    <w:p w14:paraId="7C9AEFEE" w14:textId="77777777" w:rsidR="006C3957" w:rsidRDefault="00000000">
      <w:pPr>
        <w:numPr>
          <w:ilvl w:val="2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Localiza la zona directa: </w:t>
      </w:r>
      <w:r>
        <w:rPr>
          <w:b/>
          <w:sz w:val="24"/>
        </w:rPr>
        <w:t>informatica.org</w:t>
      </w:r>
      <w:r>
        <w:rPr>
          <w:sz w:val="24"/>
        </w:rPr>
        <w:t xml:space="preserve">. </w:t>
      </w:r>
    </w:p>
    <w:p w14:paraId="5EF36A08" w14:textId="77777777" w:rsidR="006C3957" w:rsidRDefault="00000000">
      <w:pPr>
        <w:numPr>
          <w:ilvl w:val="2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Localiza la zona inversa: </w:t>
      </w:r>
      <w:proofErr w:type="gramStart"/>
      <w:r>
        <w:rPr>
          <w:b/>
          <w:sz w:val="24"/>
        </w:rPr>
        <w:t>168.192.in</w:t>
      </w:r>
      <w:proofErr w:type="gramEnd"/>
      <w:r>
        <w:rPr>
          <w:b/>
          <w:sz w:val="24"/>
        </w:rPr>
        <w:t>-addr.arpa</w:t>
      </w:r>
      <w:r>
        <w:rPr>
          <w:sz w:val="24"/>
        </w:rPr>
        <w:t xml:space="preserve">. </w:t>
      </w:r>
    </w:p>
    <w:p w14:paraId="3B379663" w14:textId="77777777" w:rsidR="006C3957" w:rsidRDefault="00000000">
      <w:pPr>
        <w:numPr>
          <w:ilvl w:val="1"/>
          <w:numId w:val="19"/>
        </w:numPr>
        <w:spacing w:after="51" w:line="250" w:lineRule="auto"/>
        <w:ind w:right="66" w:hanging="360"/>
      </w:pPr>
      <w:r>
        <w:rPr>
          <w:sz w:val="24"/>
        </w:rPr>
        <w:t xml:space="preserve">Verifica que ambas zonas aparecen correctamente configuradas. </w:t>
      </w:r>
    </w:p>
    <w:p w14:paraId="5E9139DE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46E105" wp14:editId="613365A4">
                <wp:extent cx="6333490" cy="20574"/>
                <wp:effectExtent l="0" t="0" r="0" b="0"/>
                <wp:docPr id="14851" name="Group 14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574"/>
                          <a:chOff x="0" y="0"/>
                          <a:chExt cx="6333490" cy="20574"/>
                        </a:xfrm>
                      </wpg:grpSpPr>
                      <wps:wsp>
                        <wps:cNvPr id="18133" name="Shape 1813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4" name="Shape 1813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5" name="Shape 18135"/>
                        <wps:cNvSpPr/>
                        <wps:spPr>
                          <a:xfrm>
                            <a:off x="3048" y="762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6" name="Shape 18136"/>
                        <wps:cNvSpPr/>
                        <wps:spPr>
                          <a:xfrm>
                            <a:off x="633044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7" name="Shape 18137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8" name="Shape 18138"/>
                        <wps:cNvSpPr/>
                        <wps:spPr>
                          <a:xfrm>
                            <a:off x="633044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9" name="Shape 18139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0" name="Shape 18140"/>
                        <wps:cNvSpPr/>
                        <wps:spPr>
                          <a:xfrm>
                            <a:off x="3048" y="1752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1" name="Shape 18141"/>
                        <wps:cNvSpPr/>
                        <wps:spPr>
                          <a:xfrm>
                            <a:off x="633044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51" style="width:498.7pt;height:1.62pt;mso-position-horizontal-relative:char;mso-position-vertical-relative:line" coordsize="63334,205">
                <v:shape id="Shape 1814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14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44" style="position:absolute;width:63273;height:91;left:30;top:7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145" style="position:absolute;width:91;height:91;left:6330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46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147" style="position:absolute;width:91;height:137;left:63304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148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149" style="position:absolute;width:63273;height:91;left:30;top:175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150" style="position:absolute;width:91;height:91;left:63304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465D4B1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Comprueba los Registros de las Zonas: </w:t>
      </w:r>
    </w:p>
    <w:p w14:paraId="519D3203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Selecciona la zona </w:t>
      </w:r>
      <w:r>
        <w:rPr>
          <w:b/>
          <w:sz w:val="24"/>
        </w:rPr>
        <w:t>informatica.org</w:t>
      </w:r>
      <w:r>
        <w:rPr>
          <w:sz w:val="24"/>
        </w:rPr>
        <w:t xml:space="preserve">. </w:t>
      </w:r>
    </w:p>
    <w:p w14:paraId="16948146" w14:textId="77777777" w:rsidR="006C3957" w:rsidRDefault="00000000">
      <w:pPr>
        <w:numPr>
          <w:ilvl w:val="2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Revisa que los registros </w:t>
      </w:r>
      <w:r>
        <w:rPr>
          <w:b/>
          <w:sz w:val="24"/>
        </w:rPr>
        <w:t>A</w:t>
      </w:r>
      <w:r>
        <w:rPr>
          <w:sz w:val="24"/>
        </w:rPr>
        <w:t xml:space="preserve">, </w:t>
      </w:r>
      <w:r>
        <w:rPr>
          <w:b/>
          <w:sz w:val="24"/>
        </w:rPr>
        <w:t>CNAME</w:t>
      </w:r>
      <w:r>
        <w:rPr>
          <w:sz w:val="24"/>
        </w:rPr>
        <w:t xml:space="preserve">, y </w:t>
      </w:r>
      <w:r>
        <w:rPr>
          <w:b/>
          <w:sz w:val="24"/>
        </w:rPr>
        <w:t>MX</w:t>
      </w:r>
      <w:r>
        <w:rPr>
          <w:sz w:val="24"/>
        </w:rPr>
        <w:t xml:space="preserve"> configurados en el archivo db.informatica.org aparecen listados. </w:t>
      </w:r>
    </w:p>
    <w:p w14:paraId="5A300849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Selecciona la zona </w:t>
      </w:r>
      <w:proofErr w:type="gramStart"/>
      <w:r>
        <w:rPr>
          <w:b/>
          <w:sz w:val="24"/>
        </w:rPr>
        <w:t>168.192.in</w:t>
      </w:r>
      <w:proofErr w:type="gramEnd"/>
      <w:r>
        <w:rPr>
          <w:b/>
          <w:sz w:val="24"/>
        </w:rPr>
        <w:t>-addr.arpa</w:t>
      </w:r>
      <w:r>
        <w:rPr>
          <w:sz w:val="24"/>
        </w:rPr>
        <w:t xml:space="preserve">. </w:t>
      </w:r>
    </w:p>
    <w:p w14:paraId="7FBAB8A6" w14:textId="77777777" w:rsidR="006C3957" w:rsidRDefault="00000000">
      <w:pPr>
        <w:numPr>
          <w:ilvl w:val="2"/>
          <w:numId w:val="19"/>
        </w:numPr>
        <w:spacing w:after="51" w:line="250" w:lineRule="auto"/>
        <w:ind w:right="66" w:hanging="360"/>
      </w:pPr>
      <w:r>
        <w:rPr>
          <w:sz w:val="24"/>
        </w:rPr>
        <w:t xml:space="preserve">Verifica que los registros </w:t>
      </w:r>
      <w:r>
        <w:rPr>
          <w:b/>
          <w:sz w:val="24"/>
        </w:rPr>
        <w:t>PTR</w:t>
      </w:r>
      <w:r>
        <w:rPr>
          <w:sz w:val="24"/>
        </w:rPr>
        <w:t xml:space="preserve"> configurados en el archivo db.192 están presentes. </w:t>
      </w:r>
    </w:p>
    <w:p w14:paraId="394ABA3B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CF22D7" wp14:editId="247858EA">
                <wp:extent cx="6333490" cy="20955"/>
                <wp:effectExtent l="0" t="0" r="0" b="0"/>
                <wp:docPr id="14853" name="Group 14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955"/>
                          <a:chOff x="0" y="0"/>
                          <a:chExt cx="6333490" cy="20955"/>
                        </a:xfrm>
                      </wpg:grpSpPr>
                      <wps:wsp>
                        <wps:cNvPr id="18153" name="Shape 1815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4" name="Shape 18154"/>
                        <wps:cNvSpPr/>
                        <wps:spPr>
                          <a:xfrm>
                            <a:off x="0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5" name="Shape 18155"/>
                        <wps:cNvSpPr/>
                        <wps:spPr>
                          <a:xfrm>
                            <a:off x="3048" y="1143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6" name="Shape 18156"/>
                        <wps:cNvSpPr/>
                        <wps:spPr>
                          <a:xfrm>
                            <a:off x="6330442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7" name="Shape 18157"/>
                        <wps:cNvSpPr/>
                        <wps:spPr>
                          <a:xfrm>
                            <a:off x="0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8" name="Shape 18158"/>
                        <wps:cNvSpPr/>
                        <wps:spPr>
                          <a:xfrm>
                            <a:off x="6330442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9" name="Shape 18159"/>
                        <wps:cNvSpPr/>
                        <wps:spPr>
                          <a:xfrm>
                            <a:off x="0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0" name="Shape 18160"/>
                        <wps:cNvSpPr/>
                        <wps:spPr>
                          <a:xfrm>
                            <a:off x="3048" y="17907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1" name="Shape 18161"/>
                        <wps:cNvSpPr/>
                        <wps:spPr>
                          <a:xfrm>
                            <a:off x="633044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53" style="width:498.7pt;height:1.65002pt;mso-position-horizontal-relative:char;mso-position-vertical-relative:line" coordsize="63334,209">
                <v:shape id="Shape 1816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163" style="position:absolute;width:91;height:91;left:0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64" style="position:absolute;width:63273;height:91;left:30;top:11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165" style="position:absolute;width:91;height:91;left:63304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66" style="position:absolute;width:91;height:137;left:0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167" style="position:absolute;width:91;height:137;left:63304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168" style="position:absolute;width:91;height:91;left:0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169" style="position:absolute;width:63273;height:91;left:30;top:179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170" style="position:absolute;width:91;height:91;left:63304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2D74214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Valida la Configuración DNS: </w:t>
      </w:r>
    </w:p>
    <w:p w14:paraId="170EA82C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Haz clic en </w:t>
      </w:r>
      <w:proofErr w:type="spellStart"/>
      <w:r>
        <w:rPr>
          <w:b/>
          <w:sz w:val="24"/>
        </w:rPr>
        <w:t>Check</w:t>
      </w:r>
      <w:proofErr w:type="spellEnd"/>
      <w:r>
        <w:rPr>
          <w:b/>
          <w:sz w:val="24"/>
        </w:rPr>
        <w:t xml:space="preserve"> BIND </w:t>
      </w:r>
      <w:proofErr w:type="spellStart"/>
      <w:r>
        <w:rPr>
          <w:b/>
          <w:sz w:val="24"/>
        </w:rPr>
        <w:t>Configuration</w:t>
      </w:r>
      <w:proofErr w:type="spellEnd"/>
      <w:r>
        <w:rPr>
          <w:sz w:val="24"/>
        </w:rPr>
        <w:t xml:space="preserve"> en la parte superior del módulo. </w:t>
      </w:r>
    </w:p>
    <w:p w14:paraId="28566E97" w14:textId="77777777" w:rsidR="006C3957" w:rsidRDefault="00000000">
      <w:pPr>
        <w:numPr>
          <w:ilvl w:val="2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Esto realizará un análisis de la configuración DNS para asegurarse de que no hay errores en los archivos de zona ni conflictos. </w:t>
      </w:r>
    </w:p>
    <w:p w14:paraId="16DD4FBB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7F7D56F" wp14:editId="39C3E7A7">
                <wp:extent cx="6333490" cy="19812"/>
                <wp:effectExtent l="0" t="0" r="0" b="0"/>
                <wp:docPr id="13668" name="Group 1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19812"/>
                          <a:chOff x="0" y="0"/>
                          <a:chExt cx="6333490" cy="19812"/>
                        </a:xfrm>
                      </wpg:grpSpPr>
                      <wps:wsp>
                        <wps:cNvPr id="18173" name="Shape 1817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4" name="Shape 1817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5" name="Shape 18175"/>
                        <wps:cNvSpPr/>
                        <wps:spPr>
                          <a:xfrm>
                            <a:off x="3048" y="0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6" name="Shape 18176"/>
                        <wps:cNvSpPr/>
                        <wps:spPr>
                          <a:xfrm>
                            <a:off x="63304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7" name="Shape 18177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8" name="Shape 18178"/>
                        <wps:cNvSpPr/>
                        <wps:spPr>
                          <a:xfrm>
                            <a:off x="633044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9" name="Shape 18179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0" name="Shape 18180"/>
                        <wps:cNvSpPr/>
                        <wps:spPr>
                          <a:xfrm>
                            <a:off x="3048" y="16764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1" name="Shape 18181"/>
                        <wps:cNvSpPr/>
                        <wps:spPr>
                          <a:xfrm>
                            <a:off x="633044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8" style="width:498.7pt;height:1.56pt;mso-position-horizontal-relative:char;mso-position-vertical-relative:line" coordsize="63334,198">
                <v:shape id="Shape 1818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18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84" style="position:absolute;width:63273;height:91;left:30;top:0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185" style="position:absolute;width:91;height:91;left:6330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18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187" style="position:absolute;width:91;height:137;left:63304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188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189" style="position:absolute;width:63273;height:91;left:30;top:167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190" style="position:absolute;width:91;height:91;left:63304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348673D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Reinicia el Servicio DNS: </w:t>
      </w:r>
    </w:p>
    <w:p w14:paraId="4BAD72BD" w14:textId="77777777" w:rsidR="006C3957" w:rsidRDefault="00000000">
      <w:pPr>
        <w:numPr>
          <w:ilvl w:val="1"/>
          <w:numId w:val="19"/>
        </w:numPr>
        <w:spacing w:after="55" w:line="250" w:lineRule="auto"/>
        <w:ind w:right="66" w:hanging="360"/>
      </w:pPr>
      <w:r>
        <w:rPr>
          <w:sz w:val="24"/>
        </w:rPr>
        <w:t xml:space="preserve">Desde el módulo </w:t>
      </w:r>
      <w:r>
        <w:rPr>
          <w:b/>
          <w:sz w:val="24"/>
        </w:rPr>
        <w:t>BIND DNS Server</w:t>
      </w:r>
      <w:r>
        <w:rPr>
          <w:sz w:val="24"/>
        </w:rPr>
        <w:t xml:space="preserve">, haz clic en </w:t>
      </w:r>
      <w:proofErr w:type="spellStart"/>
      <w:r>
        <w:rPr>
          <w:b/>
          <w:sz w:val="24"/>
        </w:rPr>
        <w:t>Apply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Configuration</w:t>
      </w:r>
      <w:proofErr w:type="spellEnd"/>
      <w:r>
        <w:rPr>
          <w:sz w:val="24"/>
        </w:rPr>
        <w:t xml:space="preserve"> para reiniciar BIND y aplicar los cambios. </w:t>
      </w:r>
    </w:p>
    <w:p w14:paraId="5817A5DC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B9AD3D3" wp14:editId="6DBD1D8A">
                <wp:extent cx="6333490" cy="19812"/>
                <wp:effectExtent l="0" t="0" r="0" b="0"/>
                <wp:docPr id="13669" name="Group 1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19812"/>
                          <a:chOff x="0" y="0"/>
                          <a:chExt cx="6333490" cy="19812"/>
                        </a:xfrm>
                      </wpg:grpSpPr>
                      <wps:wsp>
                        <wps:cNvPr id="18193" name="Shape 1819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4" name="Shape 181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5" name="Shape 18195"/>
                        <wps:cNvSpPr/>
                        <wps:spPr>
                          <a:xfrm>
                            <a:off x="3048" y="0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6" name="Shape 18196"/>
                        <wps:cNvSpPr/>
                        <wps:spPr>
                          <a:xfrm>
                            <a:off x="633044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7" name="Shape 18197"/>
                        <wps:cNvSpPr/>
                        <wps:spPr>
                          <a:xfrm>
                            <a:off x="0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8" name="Shape 18198"/>
                        <wps:cNvSpPr/>
                        <wps:spPr>
                          <a:xfrm>
                            <a:off x="6330442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99" name="Shape 18199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0" name="Shape 18200"/>
                        <wps:cNvSpPr/>
                        <wps:spPr>
                          <a:xfrm>
                            <a:off x="3048" y="16764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01" name="Shape 18201"/>
                        <wps:cNvSpPr/>
                        <wps:spPr>
                          <a:xfrm>
                            <a:off x="633044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9" style="width:498.7pt;height:1.56pt;mso-position-horizontal-relative:char;mso-position-vertical-relative:line" coordsize="63334,198">
                <v:shape id="Shape 1820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20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04" style="position:absolute;width:63273;height:91;left:30;top:0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205" style="position:absolute;width:91;height:91;left:6330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06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207" style="position:absolute;width:91;height:137;left:63304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208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209" style="position:absolute;width:63273;height:91;left:30;top:167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210" style="position:absolute;width:91;height:91;left:63304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E42C3AA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lastRenderedPageBreak/>
        <w:t xml:space="preserve">Pruebas de Resolución de Nombres con </w:t>
      </w:r>
      <w:proofErr w:type="spellStart"/>
      <w:r>
        <w:rPr>
          <w:b/>
          <w:sz w:val="24"/>
        </w:rPr>
        <w:t>Webmin</w:t>
      </w:r>
      <w:proofErr w:type="spellEnd"/>
      <w:r>
        <w:rPr>
          <w:b/>
          <w:sz w:val="24"/>
        </w:rPr>
        <w:t xml:space="preserve">: </w:t>
      </w:r>
    </w:p>
    <w:p w14:paraId="025902F7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Ve a la sección </w:t>
      </w:r>
      <w:r>
        <w:rPr>
          <w:b/>
          <w:sz w:val="24"/>
        </w:rPr>
        <w:t xml:space="preserve">DNS </w:t>
      </w:r>
      <w:proofErr w:type="spellStart"/>
      <w:r>
        <w:rPr>
          <w:b/>
          <w:sz w:val="24"/>
        </w:rPr>
        <w:t>Query</w:t>
      </w:r>
      <w:proofErr w:type="spellEnd"/>
      <w:r>
        <w:rPr>
          <w:b/>
          <w:sz w:val="24"/>
        </w:rPr>
        <w:t xml:space="preserve"> Tool</w:t>
      </w:r>
      <w:r>
        <w:rPr>
          <w:sz w:val="24"/>
        </w:rPr>
        <w:t xml:space="preserve"> dentro del módulo BIND DNS Server. </w:t>
      </w:r>
    </w:p>
    <w:p w14:paraId="2BD365AB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Realiza pruebas de resolución de nombres con los siguientes tipos de consultas: </w:t>
      </w:r>
    </w:p>
    <w:p w14:paraId="67F023D8" w14:textId="77777777" w:rsidR="006C3957" w:rsidRDefault="00000000">
      <w:pPr>
        <w:spacing w:after="5" w:line="250" w:lineRule="auto"/>
        <w:ind w:left="1090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Registros A:</w:t>
      </w:r>
      <w:r>
        <w:rPr>
          <w:sz w:val="24"/>
        </w:rPr>
        <w:t xml:space="preserve"> </w:t>
      </w:r>
    </w:p>
    <w:p w14:paraId="029BF455" w14:textId="77777777" w:rsidR="006C3957" w:rsidRDefault="00000000">
      <w:pPr>
        <w:numPr>
          <w:ilvl w:val="3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Consulta www.informatica.org. </w:t>
      </w:r>
    </w:p>
    <w:p w14:paraId="33F912B5" w14:textId="77777777" w:rsidR="006C3957" w:rsidRDefault="00000000">
      <w:pPr>
        <w:spacing w:after="5" w:line="250" w:lineRule="auto"/>
        <w:ind w:left="1090" w:hanging="10"/>
      </w:pPr>
      <w:r>
        <w:rPr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Registros CNAME:</w:t>
      </w:r>
      <w:r>
        <w:rPr>
          <w:sz w:val="24"/>
        </w:rPr>
        <w:t xml:space="preserve"> </w:t>
      </w:r>
    </w:p>
    <w:p w14:paraId="754F7B93" w14:textId="77777777" w:rsidR="006C3957" w:rsidRDefault="00000000">
      <w:pPr>
        <w:numPr>
          <w:ilvl w:val="3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Consulta web.informatica.org. </w:t>
      </w:r>
    </w:p>
    <w:p w14:paraId="0544B4BC" w14:textId="77777777" w:rsidR="006C3957" w:rsidRDefault="00000000">
      <w:pPr>
        <w:spacing w:after="5" w:line="250" w:lineRule="auto"/>
        <w:ind w:left="1090" w:hanging="1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Registros MX:</w:t>
      </w:r>
      <w:r>
        <w:rPr>
          <w:sz w:val="24"/>
        </w:rPr>
        <w:t xml:space="preserve"> </w:t>
      </w:r>
    </w:p>
    <w:p w14:paraId="37D64D5D" w14:textId="77777777" w:rsidR="006C3957" w:rsidRDefault="00000000">
      <w:pPr>
        <w:numPr>
          <w:ilvl w:val="3"/>
          <w:numId w:val="19"/>
        </w:numPr>
        <w:spacing w:after="13"/>
        <w:ind w:right="66" w:hanging="360"/>
      </w:pPr>
      <w:r>
        <w:rPr>
          <w:sz w:val="24"/>
        </w:rPr>
        <w:t xml:space="preserve">Consulta informatica.org para validar los servidores de correo. </w:t>
      </w:r>
    </w:p>
    <w:p w14:paraId="3362C40D" w14:textId="77777777" w:rsidR="006C3957" w:rsidRDefault="00000000">
      <w:pPr>
        <w:spacing w:after="5" w:line="250" w:lineRule="auto"/>
        <w:ind w:left="1090" w:hanging="10"/>
      </w:pPr>
      <w:r>
        <w:rPr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Registros PTR:</w:t>
      </w:r>
      <w:r>
        <w:rPr>
          <w:sz w:val="24"/>
        </w:rPr>
        <w:t xml:space="preserve"> </w:t>
      </w:r>
    </w:p>
    <w:p w14:paraId="6F07E356" w14:textId="77777777" w:rsidR="006C3957" w:rsidRDefault="00000000">
      <w:pPr>
        <w:numPr>
          <w:ilvl w:val="3"/>
          <w:numId w:val="19"/>
        </w:numPr>
        <w:spacing w:after="51" w:line="250" w:lineRule="auto"/>
        <w:ind w:right="66" w:hanging="360"/>
      </w:pPr>
      <w:r>
        <w:rPr>
          <w:sz w:val="24"/>
        </w:rPr>
        <w:t xml:space="preserve">Consulta una dirección IP, por ejemplo, 192.168.1.123. </w:t>
      </w:r>
    </w:p>
    <w:p w14:paraId="1CA9586D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B2339D0" wp14:editId="616D8BA5">
                <wp:extent cx="6333490" cy="20193"/>
                <wp:effectExtent l="0" t="0" r="0" b="0"/>
                <wp:docPr id="13671" name="Group 1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193"/>
                          <a:chOff x="0" y="0"/>
                          <a:chExt cx="6333490" cy="20193"/>
                        </a:xfrm>
                      </wpg:grpSpPr>
                      <wps:wsp>
                        <wps:cNvPr id="18213" name="Shape 1821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4" name="Shape 18214"/>
                        <wps:cNvSpPr/>
                        <wps:spPr>
                          <a:xfrm>
                            <a:off x="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5" name="Shape 18215"/>
                        <wps:cNvSpPr/>
                        <wps:spPr>
                          <a:xfrm>
                            <a:off x="3048" y="381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6" name="Shape 18216"/>
                        <wps:cNvSpPr/>
                        <wps:spPr>
                          <a:xfrm>
                            <a:off x="633044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7" name="Shape 18217"/>
                        <wps:cNvSpPr/>
                        <wps:spPr>
                          <a:xfrm>
                            <a:off x="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8" name="Shape 18218"/>
                        <wps:cNvSpPr/>
                        <wps:spPr>
                          <a:xfrm>
                            <a:off x="6330442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9" name="Shape 18219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0" name="Shape 18220"/>
                        <wps:cNvSpPr/>
                        <wps:spPr>
                          <a:xfrm>
                            <a:off x="3048" y="17145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21" name="Shape 18221"/>
                        <wps:cNvSpPr/>
                        <wps:spPr>
                          <a:xfrm>
                            <a:off x="633044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1" style="width:498.7pt;height:1.59pt;mso-position-horizontal-relative:char;mso-position-vertical-relative:line" coordsize="63334,201">
                <v:shape id="Shape 1822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22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24" style="position:absolute;width:63273;height:91;left:30;top:3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225" style="position:absolute;width:91;height:91;left:63304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2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227" style="position:absolute;width:91;height:137;left:63304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22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229" style="position:absolute;width:63273;height:91;left:30;top:171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230" style="position:absolute;width:91;height:91;left:63304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7B1FC94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Pruebas Manuales desde el Cliente Ubuntu: </w:t>
      </w:r>
    </w:p>
    <w:p w14:paraId="72338F55" w14:textId="77777777" w:rsidR="006C3957" w:rsidRDefault="00000000">
      <w:pPr>
        <w:spacing w:after="27" w:line="250" w:lineRule="auto"/>
        <w:ind w:left="10" w:right="66" w:hanging="10"/>
      </w:pPr>
      <w:r>
        <w:rPr>
          <w:sz w:val="24"/>
        </w:rPr>
        <w:t xml:space="preserve">Además de las pruebas realizadas desde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, puedes hacer consultas manuales para confirmar que el servidor DNS responde correctamente: </w:t>
      </w:r>
    </w:p>
    <w:p w14:paraId="3F0E9A5A" w14:textId="77777777" w:rsidR="006C3957" w:rsidRDefault="00000000">
      <w:pPr>
        <w:numPr>
          <w:ilvl w:val="1"/>
          <w:numId w:val="20"/>
        </w:numPr>
        <w:spacing w:after="5" w:line="250" w:lineRule="auto"/>
        <w:ind w:right="66" w:hanging="360"/>
      </w:pPr>
      <w:r>
        <w:rPr>
          <w:sz w:val="24"/>
        </w:rPr>
        <w:t xml:space="preserve">Abre un terminal en el cliente Ubuntu. </w:t>
      </w:r>
    </w:p>
    <w:p w14:paraId="2E444CE2" w14:textId="77777777" w:rsidR="006C3957" w:rsidRDefault="00000000">
      <w:pPr>
        <w:numPr>
          <w:ilvl w:val="1"/>
          <w:numId w:val="20"/>
        </w:numPr>
        <w:spacing w:after="5" w:line="250" w:lineRule="auto"/>
        <w:ind w:right="66" w:hanging="360"/>
      </w:pPr>
      <w:r>
        <w:rPr>
          <w:sz w:val="24"/>
        </w:rPr>
        <w:t xml:space="preserve">Ejecuta las siguientes consultas usando nslookup: </w:t>
      </w:r>
    </w:p>
    <w:p w14:paraId="0D4639F2" w14:textId="77777777" w:rsidR="006C3957" w:rsidRDefault="00000000">
      <w:pPr>
        <w:numPr>
          <w:ilvl w:val="2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Para un registro A: </w:t>
      </w:r>
      <w:r>
        <w:rPr>
          <w:color w:val="FFFFFF"/>
          <w:sz w:val="24"/>
          <w:shd w:val="clear" w:color="auto" w:fill="000000"/>
        </w:rPr>
        <w:t xml:space="preserve">nslookup www.informatica.org </w:t>
      </w:r>
      <w:r>
        <w:rPr>
          <w:color w:val="CAEDFB"/>
          <w:sz w:val="24"/>
          <w:shd w:val="clear" w:color="auto" w:fill="000000"/>
        </w:rPr>
        <w:t>IP_DEL_SERVIDOR</w:t>
      </w:r>
      <w:r>
        <w:rPr>
          <w:color w:val="FFFFFF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Para un registro CNAME: </w:t>
      </w:r>
    </w:p>
    <w:p w14:paraId="5A29A319" w14:textId="77777777" w:rsidR="006C3957" w:rsidRDefault="00000000">
      <w:pPr>
        <w:spacing w:after="55" w:line="250" w:lineRule="auto"/>
        <w:ind w:left="1090" w:right="4188" w:hanging="10"/>
        <w:jc w:val="both"/>
      </w:pPr>
      <w:r>
        <w:rPr>
          <w:color w:val="FFFFFF"/>
          <w:sz w:val="24"/>
          <w:shd w:val="clear" w:color="auto" w:fill="000000"/>
        </w:rPr>
        <w:t xml:space="preserve">nslookup web.informatica.org </w:t>
      </w:r>
      <w:r>
        <w:rPr>
          <w:color w:val="CAEDFB"/>
          <w:sz w:val="24"/>
          <w:shd w:val="clear" w:color="auto" w:fill="000000"/>
        </w:rPr>
        <w:t>IP_DEL_SERVIDOR</w:t>
      </w:r>
      <w:r>
        <w:rPr>
          <w:color w:val="FFFFFF"/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Para un registro PTR: </w:t>
      </w:r>
      <w:r>
        <w:rPr>
          <w:color w:val="FFFFFF"/>
          <w:sz w:val="24"/>
          <w:shd w:val="clear" w:color="auto" w:fill="000000"/>
        </w:rPr>
        <w:t xml:space="preserve">nslookup 192.168.1.123 </w:t>
      </w:r>
      <w:r>
        <w:rPr>
          <w:color w:val="CAEDFB"/>
          <w:sz w:val="24"/>
          <w:shd w:val="clear" w:color="auto" w:fill="000000"/>
        </w:rPr>
        <w:t>IP_DEL_SERVIDOR</w:t>
      </w:r>
      <w:r>
        <w:rPr>
          <w:color w:val="FFFFFF"/>
          <w:sz w:val="24"/>
        </w:rPr>
        <w:t xml:space="preserve"> </w:t>
      </w:r>
    </w:p>
    <w:p w14:paraId="0A62DA0A" w14:textId="77777777" w:rsidR="006C3957" w:rsidRDefault="00000000">
      <w:pPr>
        <w:spacing w:after="0"/>
        <w:ind w:right="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9323CA" wp14:editId="21D0D6F9">
                <wp:extent cx="6333490" cy="20828"/>
                <wp:effectExtent l="0" t="0" r="0" b="0"/>
                <wp:docPr id="13673" name="Group 13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828"/>
                          <a:chOff x="0" y="0"/>
                          <a:chExt cx="6333490" cy="20828"/>
                        </a:xfrm>
                      </wpg:grpSpPr>
                      <wps:wsp>
                        <wps:cNvPr id="18233" name="Shape 1823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4" name="Shape 18234"/>
                        <wps:cNvSpPr/>
                        <wps:spPr>
                          <a:xfrm>
                            <a:off x="0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5" name="Shape 18235"/>
                        <wps:cNvSpPr/>
                        <wps:spPr>
                          <a:xfrm>
                            <a:off x="3048" y="1016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6" name="Shape 18236"/>
                        <wps:cNvSpPr/>
                        <wps:spPr>
                          <a:xfrm>
                            <a:off x="633044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7" name="Shape 18237"/>
                        <wps:cNvSpPr/>
                        <wps:spPr>
                          <a:xfrm>
                            <a:off x="0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8" name="Shape 18238"/>
                        <wps:cNvSpPr/>
                        <wps:spPr>
                          <a:xfrm>
                            <a:off x="6330442" y="4064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9" name="Shape 18239"/>
                        <wps:cNvSpPr/>
                        <wps:spPr>
                          <a:xfrm>
                            <a:off x="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0" name="Shape 18240"/>
                        <wps:cNvSpPr/>
                        <wps:spPr>
                          <a:xfrm>
                            <a:off x="3048" y="17780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41" name="Shape 18241"/>
                        <wps:cNvSpPr/>
                        <wps:spPr>
                          <a:xfrm>
                            <a:off x="633044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3" style="width:498.7pt;height:1.63998pt;mso-position-horizontal-relative:char;mso-position-vertical-relative:line" coordsize="63334,208">
                <v:shape id="Shape 1824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243" style="position:absolute;width:91;height:91;left:0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44" style="position:absolute;width:63273;height:91;left:30;top:10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245" style="position:absolute;width:91;height:91;left:63304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46" style="position:absolute;width:91;height:137;left:0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247" style="position:absolute;width:91;height:137;left:63304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248" style="position:absolute;width:91;height:91;left:0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249" style="position:absolute;width:63273;height:91;left:30;top:177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250" style="position:absolute;width:91;height:91;left:63304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0D5370F3" w14:textId="77777777" w:rsidR="006C3957" w:rsidRDefault="00000000">
      <w:pPr>
        <w:numPr>
          <w:ilvl w:val="0"/>
          <w:numId w:val="19"/>
        </w:numPr>
        <w:spacing w:after="5" w:line="250" w:lineRule="auto"/>
        <w:ind w:hanging="242"/>
      </w:pPr>
      <w:r>
        <w:rPr>
          <w:b/>
          <w:sz w:val="24"/>
        </w:rPr>
        <w:t xml:space="preserve">Revisión de Logs DNS desde </w:t>
      </w:r>
      <w:proofErr w:type="spellStart"/>
      <w:r>
        <w:rPr>
          <w:b/>
          <w:sz w:val="24"/>
        </w:rPr>
        <w:t>Webmin</w:t>
      </w:r>
      <w:proofErr w:type="spellEnd"/>
      <w:r>
        <w:rPr>
          <w:b/>
          <w:sz w:val="24"/>
        </w:rPr>
        <w:t xml:space="preserve">: </w:t>
      </w:r>
    </w:p>
    <w:p w14:paraId="5520E069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Ve a </w:t>
      </w:r>
      <w:proofErr w:type="spellStart"/>
      <w:r>
        <w:rPr>
          <w:b/>
          <w:sz w:val="24"/>
        </w:rPr>
        <w:t>System</w:t>
      </w:r>
      <w:proofErr w:type="spellEnd"/>
      <w:r>
        <w:rPr>
          <w:b/>
          <w:sz w:val="24"/>
        </w:rPr>
        <w:t xml:space="preserve"> &gt; </w:t>
      </w:r>
      <w:proofErr w:type="spellStart"/>
      <w:r>
        <w:rPr>
          <w:b/>
          <w:sz w:val="24"/>
        </w:rPr>
        <w:t>System</w:t>
      </w:r>
      <w:proofErr w:type="spellEnd"/>
      <w:r>
        <w:rPr>
          <w:b/>
          <w:sz w:val="24"/>
        </w:rPr>
        <w:t xml:space="preserve"> Logs</w:t>
      </w:r>
      <w:r>
        <w:rPr>
          <w:sz w:val="24"/>
        </w:rPr>
        <w:t xml:space="preserve"> en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. </w:t>
      </w:r>
    </w:p>
    <w:p w14:paraId="694DF695" w14:textId="77777777" w:rsidR="006C3957" w:rsidRDefault="00000000">
      <w:pPr>
        <w:numPr>
          <w:ilvl w:val="1"/>
          <w:numId w:val="19"/>
        </w:numPr>
        <w:spacing w:after="5" w:line="250" w:lineRule="auto"/>
        <w:ind w:right="66" w:hanging="360"/>
      </w:pPr>
      <w:r>
        <w:rPr>
          <w:sz w:val="24"/>
        </w:rPr>
        <w:t xml:space="preserve">Busca los registros relacionados con </w:t>
      </w:r>
      <w:r>
        <w:rPr>
          <w:b/>
          <w:sz w:val="24"/>
        </w:rPr>
        <w:t>BIND</w:t>
      </w:r>
      <w:r>
        <w:rPr>
          <w:sz w:val="24"/>
        </w:rPr>
        <w:t xml:space="preserve"> para analizar solicitudes y respuestas del servidor DNS. </w:t>
      </w:r>
    </w:p>
    <w:p w14:paraId="6EF9952E" w14:textId="77777777" w:rsidR="006C3957" w:rsidRDefault="00000000">
      <w:pPr>
        <w:spacing w:after="24"/>
      </w:pPr>
      <w:r>
        <w:rPr>
          <w:sz w:val="24"/>
        </w:rPr>
        <w:t xml:space="preserve"> </w:t>
      </w:r>
    </w:p>
    <w:p w14:paraId="77DD0ADB" w14:textId="77777777" w:rsidR="006C3957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D3D915" wp14:editId="513BF789">
                <wp:extent cx="6333490" cy="20447"/>
                <wp:effectExtent l="0" t="0" r="0" b="0"/>
                <wp:docPr id="13674" name="Group 13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20447"/>
                          <a:chOff x="0" y="0"/>
                          <a:chExt cx="6333490" cy="20447"/>
                        </a:xfrm>
                      </wpg:grpSpPr>
                      <wps:wsp>
                        <wps:cNvPr id="18253" name="Shape 18253"/>
                        <wps:cNvSpPr/>
                        <wps:spPr>
                          <a:xfrm>
                            <a:off x="127" y="0"/>
                            <a:ext cx="63322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220" h="19685">
                                <a:moveTo>
                                  <a:pt x="0" y="0"/>
                                </a:moveTo>
                                <a:lnTo>
                                  <a:pt x="6332220" y="0"/>
                                </a:lnTo>
                                <a:lnTo>
                                  <a:pt x="633222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4" name="Shape 18254"/>
                        <wps:cNvSpPr/>
                        <wps:spPr>
                          <a:xfrm>
                            <a:off x="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5" name="Shape 18255"/>
                        <wps:cNvSpPr/>
                        <wps:spPr>
                          <a:xfrm>
                            <a:off x="3048" y="635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6" name="Shape 18256"/>
                        <wps:cNvSpPr/>
                        <wps:spPr>
                          <a:xfrm>
                            <a:off x="633044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7" name="Shape 18257"/>
                        <wps:cNvSpPr/>
                        <wps:spPr>
                          <a:xfrm>
                            <a:off x="0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8" name="Shape 18258"/>
                        <wps:cNvSpPr/>
                        <wps:spPr>
                          <a:xfrm>
                            <a:off x="633044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9" name="Shape 18259"/>
                        <wps:cNvSpPr/>
                        <wps:spPr>
                          <a:xfrm>
                            <a:off x="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0" name="Shape 18260"/>
                        <wps:cNvSpPr/>
                        <wps:spPr>
                          <a:xfrm>
                            <a:off x="3048" y="17399"/>
                            <a:ext cx="63273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394" h="9144">
                                <a:moveTo>
                                  <a:pt x="0" y="0"/>
                                </a:moveTo>
                                <a:lnTo>
                                  <a:pt x="6327394" y="0"/>
                                </a:lnTo>
                                <a:lnTo>
                                  <a:pt x="63273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1" name="Shape 18261"/>
                        <wps:cNvSpPr/>
                        <wps:spPr>
                          <a:xfrm>
                            <a:off x="633044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74" style="width:498.7pt;height:1.60999pt;mso-position-horizontal-relative:char;mso-position-vertical-relative:line" coordsize="63334,204">
                <v:shape id="Shape 18262" style="position:absolute;width:63322;height:196;left:1;top:0;" coordsize="6332220,19685" path="m0,0l6332220,0l6332220,19685l0,19685l0,0">
                  <v:stroke weight="0pt" endcap="flat" joinstyle="miter" miterlimit="10" on="false" color="#000000" opacity="0"/>
                  <v:fill on="true" color="#a0a0a0"/>
                </v:shape>
                <v:shape id="Shape 18263" style="position:absolute;width:91;height:91;left:0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64" style="position:absolute;width:63273;height:91;left:30;top:6;" coordsize="6327394,9144" path="m0,0l6327394,0l6327394,9144l0,9144l0,0">
                  <v:stroke weight="0pt" endcap="flat" joinstyle="miter" miterlimit="10" on="false" color="#000000" opacity="0"/>
                  <v:fill on="true" color="#a0a0a0"/>
                </v:shape>
                <v:shape id="Shape 18265" style="position:absolute;width:91;height:91;left:63304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8266" style="position:absolute;width:91;height:137;left:0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8267" style="position:absolute;width:91;height:137;left:63304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8268" style="position:absolute;width:91;height:91;left:0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8269" style="position:absolute;width:63273;height:91;left:30;top:173;" coordsize="6327394,9144" path="m0,0l6327394,0l6327394,9144l0,9144l0,0">
                  <v:stroke weight="0pt" endcap="flat" joinstyle="miter" miterlimit="10" on="false" color="#000000" opacity="0"/>
                  <v:fill on="true" color="#e3e3e3"/>
                </v:shape>
                <v:shape id="Shape 18270" style="position:absolute;width:91;height:91;left:63304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F66B37" w14:textId="77777777" w:rsidR="006C3957" w:rsidRDefault="00000000">
      <w:pPr>
        <w:spacing w:after="0"/>
        <w:ind w:left="708"/>
      </w:pPr>
      <w:r>
        <w:rPr>
          <w:sz w:val="24"/>
        </w:rPr>
        <w:t xml:space="preserve"> </w:t>
      </w:r>
    </w:p>
    <w:p w14:paraId="097C2055" w14:textId="77777777" w:rsidR="006C3957" w:rsidRDefault="00000000">
      <w:pPr>
        <w:spacing w:after="5" w:line="250" w:lineRule="auto"/>
        <w:ind w:left="718" w:right="66" w:hanging="10"/>
      </w:pPr>
      <w:r>
        <w:rPr>
          <w:sz w:val="24"/>
        </w:rPr>
        <w:t xml:space="preserve">Opcionalmente puedes resolver dudas sobre </w:t>
      </w:r>
      <w:proofErr w:type="spellStart"/>
      <w:r>
        <w:rPr>
          <w:sz w:val="24"/>
        </w:rPr>
        <w:t>webmin</w:t>
      </w:r>
      <w:proofErr w:type="spellEnd"/>
      <w:r>
        <w:rPr>
          <w:sz w:val="24"/>
        </w:rPr>
        <w:t xml:space="preserve"> y hacer otras pruebas para la </w:t>
      </w:r>
      <w:r>
        <w:rPr>
          <w:b/>
          <w:sz w:val="24"/>
        </w:rPr>
        <w:t xml:space="preserve">administración de DNS bind9 con </w:t>
      </w:r>
      <w:proofErr w:type="spellStart"/>
      <w:r>
        <w:rPr>
          <w:b/>
          <w:sz w:val="24"/>
        </w:rPr>
        <w:t>webmin</w:t>
      </w:r>
      <w:proofErr w:type="spellEnd"/>
      <w:r>
        <w:rPr>
          <w:sz w:val="24"/>
        </w:rPr>
        <w:t xml:space="preserve"> visualizando el siguiente video: </w:t>
      </w:r>
    </w:p>
    <w:p w14:paraId="79F12063" w14:textId="77777777" w:rsidR="006C3957" w:rsidRDefault="00000000">
      <w:pPr>
        <w:spacing w:after="0"/>
        <w:ind w:left="708"/>
      </w:pPr>
      <w:hyperlink r:id="rId8">
        <w:r>
          <w:rPr>
            <w:color w:val="467886"/>
            <w:sz w:val="24"/>
            <w:u w:val="single" w:color="467886"/>
          </w:rPr>
          <w:t>https://www.youtube.com/watch?v=vL9pG8gLI84</w:t>
        </w:r>
      </w:hyperlink>
      <w:hyperlink r:id="rId9">
        <w:r>
          <w:rPr>
            <w:sz w:val="24"/>
          </w:rPr>
          <w:t xml:space="preserve"> </w:t>
        </w:r>
      </w:hyperlink>
      <w:r>
        <w:rPr>
          <w:sz w:val="24"/>
        </w:rPr>
        <w:t xml:space="preserve"> </w:t>
      </w:r>
    </w:p>
    <w:p w14:paraId="3274690E" w14:textId="77777777" w:rsidR="006C3957" w:rsidRDefault="00000000">
      <w:pPr>
        <w:spacing w:after="2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EF17ED" w14:textId="77777777" w:rsidR="006C3957" w:rsidRDefault="00000000">
      <w:pPr>
        <w:pStyle w:val="Ttulo1"/>
        <w:ind w:left="-5"/>
      </w:pPr>
      <w:bookmarkStart w:id="4" w:name="_Toc189010965"/>
      <w:r>
        <w:t>DOCUMENTACIÓN</w:t>
      </w:r>
      <w:bookmarkEnd w:id="4"/>
      <w:r>
        <w:t xml:space="preserve"> </w:t>
      </w:r>
    </w:p>
    <w:p w14:paraId="0D75B0C6" w14:textId="77777777" w:rsidR="006C3957" w:rsidRDefault="00000000">
      <w:pPr>
        <w:spacing w:after="27" w:line="250" w:lineRule="auto"/>
        <w:ind w:left="10" w:hanging="10"/>
      </w:pPr>
      <w:r>
        <w:rPr>
          <w:sz w:val="24"/>
        </w:rPr>
        <w:t xml:space="preserve">Deberás documentar los procedimientos indicando: </w:t>
      </w:r>
    </w:p>
    <w:p w14:paraId="770B4EF4" w14:textId="77777777" w:rsidR="006C3957" w:rsidRDefault="00000000">
      <w:pPr>
        <w:spacing w:after="0" w:line="250" w:lineRule="auto"/>
        <w:ind w:left="720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los pasos realizados (comandos, modificaciones a ficheros de configuración y rutas de </w:t>
      </w:r>
      <w:proofErr w:type="gramStart"/>
      <w:r>
        <w:rPr>
          <w:sz w:val="24"/>
        </w:rPr>
        <w:t>los mismos</w:t>
      </w:r>
      <w:proofErr w:type="gramEnd"/>
      <w:r>
        <w:rPr>
          <w:sz w:val="24"/>
        </w:rPr>
        <w:t xml:space="preserve">, etc.). </w:t>
      </w:r>
    </w:p>
    <w:p w14:paraId="760BA33D" w14:textId="77777777" w:rsidR="006C3957" w:rsidRDefault="006C3957" w:rsidP="00041E14">
      <w:pPr>
        <w:spacing w:after="0"/>
        <w:ind w:left="720"/>
        <w:rPr>
          <w:sz w:val="24"/>
        </w:rPr>
      </w:pPr>
    </w:p>
    <w:p w14:paraId="2E465BF3" w14:textId="77777777" w:rsidR="00041E14" w:rsidRDefault="00041E14" w:rsidP="00041E14">
      <w:pPr>
        <w:pStyle w:val="Ttulo1"/>
      </w:pPr>
    </w:p>
    <w:p w14:paraId="7B67E412" w14:textId="7A2EDA0E" w:rsidR="00041E14" w:rsidRDefault="00041E14" w:rsidP="00041E14">
      <w:pPr>
        <w:pStyle w:val="Ttulo1"/>
      </w:pPr>
      <w:r w:rsidRPr="00041E14">
        <w:t>Parte 1: Instalación y Configuración de BIND9</w:t>
      </w:r>
    </w:p>
    <w:p w14:paraId="7800FAD6" w14:textId="77777777" w:rsidR="00041E14" w:rsidRDefault="00041E14" w:rsidP="00041E14">
      <w:pPr>
        <w:spacing w:after="0"/>
        <w:ind w:left="720"/>
        <w:rPr>
          <w:sz w:val="24"/>
        </w:rPr>
      </w:pPr>
    </w:p>
    <w:p w14:paraId="39823915" w14:textId="3E29086B" w:rsidR="00041E14" w:rsidRDefault="00041E14" w:rsidP="00041E14">
      <w:pPr>
        <w:spacing w:after="0"/>
        <w:rPr>
          <w:color w:val="FF0000"/>
          <w:sz w:val="24"/>
        </w:rPr>
      </w:pPr>
      <w:r w:rsidRPr="00041E14">
        <w:rPr>
          <w:color w:val="FF0000"/>
          <w:sz w:val="24"/>
        </w:rPr>
        <w:t>(Partimos de unas máquinas ya configuradas previamente)</w:t>
      </w:r>
    </w:p>
    <w:p w14:paraId="49950236" w14:textId="77777777" w:rsidR="00041E14" w:rsidRPr="00041E14" w:rsidRDefault="00041E14" w:rsidP="00041E14">
      <w:pPr>
        <w:spacing w:after="0"/>
        <w:rPr>
          <w:color w:val="auto"/>
          <w:sz w:val="24"/>
        </w:rPr>
      </w:pPr>
    </w:p>
    <w:p w14:paraId="55430A4D" w14:textId="614FCB88" w:rsidR="00041E14" w:rsidRPr="00041E14" w:rsidRDefault="00041E14" w:rsidP="00041E14">
      <w:pPr>
        <w:spacing w:after="0"/>
        <w:rPr>
          <w:color w:val="auto"/>
          <w:sz w:val="24"/>
        </w:rPr>
      </w:pPr>
      <w:r w:rsidRPr="00041E14">
        <w:rPr>
          <w:color w:val="auto"/>
          <w:sz w:val="24"/>
        </w:rPr>
        <w:t>Instala BIND9:</w:t>
      </w:r>
    </w:p>
    <w:p w14:paraId="3D50917F" w14:textId="77777777" w:rsidR="00041E14" w:rsidRDefault="00041E14" w:rsidP="00041E14">
      <w:pPr>
        <w:spacing w:after="0"/>
        <w:rPr>
          <w:color w:val="FF0000"/>
          <w:sz w:val="24"/>
        </w:rPr>
      </w:pPr>
    </w:p>
    <w:p w14:paraId="7EACE7CD" w14:textId="4566A433" w:rsidR="00041E14" w:rsidRDefault="00041E14" w:rsidP="00041E14">
      <w:pPr>
        <w:spacing w:after="0"/>
        <w:rPr>
          <w:color w:val="auto"/>
          <w:sz w:val="24"/>
        </w:rPr>
      </w:pPr>
      <w:r w:rsidRPr="00041E14">
        <w:rPr>
          <w:color w:val="auto"/>
          <w:sz w:val="24"/>
        </w:rPr>
        <w:t>Abre el</w:t>
      </w:r>
      <w:r>
        <w:rPr>
          <w:color w:val="auto"/>
          <w:sz w:val="24"/>
        </w:rPr>
        <w:t xml:space="preserve"> </w:t>
      </w:r>
      <w:r w:rsidRPr="00041E14">
        <w:rPr>
          <w:color w:val="auto"/>
          <w:sz w:val="24"/>
        </w:rPr>
        <w:t>terminal e instala el paquete bind9</w:t>
      </w:r>
      <w:r>
        <w:rPr>
          <w:color w:val="auto"/>
          <w:sz w:val="24"/>
        </w:rPr>
        <w:t>:</w:t>
      </w:r>
    </w:p>
    <w:p w14:paraId="1AEBC8D8" w14:textId="77777777" w:rsidR="00041E14" w:rsidRDefault="00041E14" w:rsidP="00041E14">
      <w:pPr>
        <w:spacing w:after="0"/>
        <w:rPr>
          <w:color w:val="auto"/>
          <w:sz w:val="24"/>
        </w:rPr>
      </w:pPr>
    </w:p>
    <w:p w14:paraId="562B25B6" w14:textId="77777777" w:rsidR="00041E14" w:rsidRPr="00041E14" w:rsidRDefault="00041E14" w:rsidP="00041E14">
      <w:pPr>
        <w:spacing w:after="0"/>
        <w:rPr>
          <w:b/>
          <w:bCs/>
          <w:color w:val="auto"/>
          <w:sz w:val="24"/>
        </w:rPr>
      </w:pPr>
      <w:r w:rsidRPr="00041E14">
        <w:rPr>
          <w:b/>
          <w:bCs/>
          <w:color w:val="auto"/>
          <w:sz w:val="24"/>
        </w:rPr>
        <w:t xml:space="preserve">sudo </w:t>
      </w:r>
      <w:proofErr w:type="spellStart"/>
      <w:r w:rsidRPr="00041E14">
        <w:rPr>
          <w:b/>
          <w:bCs/>
          <w:color w:val="auto"/>
          <w:sz w:val="24"/>
        </w:rPr>
        <w:t>apt</w:t>
      </w:r>
      <w:proofErr w:type="spellEnd"/>
      <w:r w:rsidRPr="00041E14">
        <w:rPr>
          <w:b/>
          <w:bCs/>
          <w:color w:val="auto"/>
          <w:sz w:val="24"/>
        </w:rPr>
        <w:t xml:space="preserve"> </w:t>
      </w:r>
      <w:proofErr w:type="spellStart"/>
      <w:r w:rsidRPr="00041E14">
        <w:rPr>
          <w:b/>
          <w:bCs/>
          <w:color w:val="auto"/>
          <w:sz w:val="24"/>
        </w:rPr>
        <w:t>update</w:t>
      </w:r>
      <w:proofErr w:type="spellEnd"/>
    </w:p>
    <w:p w14:paraId="197F4359" w14:textId="5052A3FD" w:rsidR="00041E14" w:rsidRPr="00041E14" w:rsidRDefault="00041E14" w:rsidP="00041E14">
      <w:pPr>
        <w:spacing w:after="0"/>
        <w:rPr>
          <w:b/>
          <w:bCs/>
          <w:color w:val="auto"/>
          <w:sz w:val="24"/>
        </w:rPr>
      </w:pPr>
      <w:r w:rsidRPr="00041E14">
        <w:rPr>
          <w:b/>
          <w:bCs/>
          <w:color w:val="auto"/>
          <w:sz w:val="24"/>
        </w:rPr>
        <w:t xml:space="preserve">sudo </w:t>
      </w:r>
      <w:proofErr w:type="spellStart"/>
      <w:r w:rsidRPr="00041E14">
        <w:rPr>
          <w:b/>
          <w:bCs/>
          <w:color w:val="auto"/>
          <w:sz w:val="24"/>
        </w:rPr>
        <w:t>apt</w:t>
      </w:r>
      <w:proofErr w:type="spellEnd"/>
      <w:r w:rsidRPr="00041E14">
        <w:rPr>
          <w:b/>
          <w:bCs/>
          <w:color w:val="auto"/>
          <w:sz w:val="24"/>
        </w:rPr>
        <w:t xml:space="preserve"> </w:t>
      </w:r>
      <w:proofErr w:type="spellStart"/>
      <w:r w:rsidRPr="00041E14">
        <w:rPr>
          <w:b/>
          <w:bCs/>
          <w:color w:val="auto"/>
          <w:sz w:val="24"/>
        </w:rPr>
        <w:t>install</w:t>
      </w:r>
      <w:proofErr w:type="spellEnd"/>
      <w:r w:rsidRPr="00041E14">
        <w:rPr>
          <w:b/>
          <w:bCs/>
          <w:color w:val="auto"/>
          <w:sz w:val="24"/>
        </w:rPr>
        <w:t xml:space="preserve"> bind9 bind9-utils -y</w:t>
      </w:r>
    </w:p>
    <w:p w14:paraId="1FBDAC8E" w14:textId="77777777" w:rsidR="00041E14" w:rsidRDefault="00041E14" w:rsidP="00041E14">
      <w:pPr>
        <w:spacing w:after="0"/>
        <w:rPr>
          <w:sz w:val="24"/>
        </w:rPr>
      </w:pPr>
    </w:p>
    <w:p w14:paraId="4D546729" w14:textId="6E22DEF2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drawing>
          <wp:inline distT="0" distB="0" distL="0" distR="0" wp14:anchorId="4ACFEE16" wp14:editId="66DCA25B">
            <wp:extent cx="6371590" cy="1864995"/>
            <wp:effectExtent l="0" t="0" r="0" b="1905"/>
            <wp:docPr id="3557012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127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0CB" w14:textId="77777777" w:rsidR="00041E14" w:rsidRDefault="00041E14" w:rsidP="00041E14">
      <w:pPr>
        <w:spacing w:after="0"/>
        <w:rPr>
          <w:sz w:val="24"/>
        </w:rPr>
      </w:pPr>
    </w:p>
    <w:p w14:paraId="68F3AA64" w14:textId="77777777" w:rsidR="00041E14" w:rsidRDefault="00041E14" w:rsidP="00041E14">
      <w:pPr>
        <w:spacing w:after="0"/>
        <w:rPr>
          <w:sz w:val="24"/>
        </w:rPr>
      </w:pPr>
    </w:p>
    <w:p w14:paraId="231602D7" w14:textId="581D372C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t>Verifica que BIND9 está instalado correctamente:</w:t>
      </w:r>
    </w:p>
    <w:p w14:paraId="1277AA20" w14:textId="77777777" w:rsidR="00041E14" w:rsidRDefault="00041E14" w:rsidP="00041E14">
      <w:pPr>
        <w:spacing w:after="0"/>
        <w:rPr>
          <w:sz w:val="24"/>
        </w:rPr>
      </w:pPr>
    </w:p>
    <w:p w14:paraId="74287C79" w14:textId="03F840FE" w:rsidR="00041E14" w:rsidRPr="00041E14" w:rsidRDefault="00041E14" w:rsidP="00041E14">
      <w:pPr>
        <w:spacing w:after="0"/>
        <w:rPr>
          <w:b/>
          <w:bCs/>
          <w:color w:val="auto"/>
          <w:sz w:val="24"/>
        </w:rPr>
      </w:pPr>
      <w:r w:rsidRPr="00041E14">
        <w:rPr>
          <w:b/>
          <w:bCs/>
          <w:color w:val="auto"/>
          <w:sz w:val="24"/>
        </w:rPr>
        <w:t xml:space="preserve">sudo </w:t>
      </w:r>
      <w:proofErr w:type="spellStart"/>
      <w:r w:rsidRPr="00041E14">
        <w:rPr>
          <w:b/>
          <w:bCs/>
          <w:color w:val="auto"/>
          <w:sz w:val="24"/>
        </w:rPr>
        <w:t>service</w:t>
      </w:r>
      <w:proofErr w:type="spellEnd"/>
      <w:r w:rsidRPr="00041E14">
        <w:rPr>
          <w:b/>
          <w:bCs/>
          <w:color w:val="auto"/>
          <w:sz w:val="24"/>
        </w:rPr>
        <w:t xml:space="preserve"> bind9 </w:t>
      </w:r>
      <w:proofErr w:type="gramStart"/>
      <w:r w:rsidRPr="00041E14">
        <w:rPr>
          <w:b/>
          <w:bCs/>
          <w:color w:val="auto"/>
          <w:sz w:val="24"/>
        </w:rPr>
        <w:t>status</w:t>
      </w:r>
      <w:proofErr w:type="gramEnd"/>
    </w:p>
    <w:p w14:paraId="2D202AF6" w14:textId="77777777" w:rsidR="00041E14" w:rsidRDefault="00041E14" w:rsidP="00041E14">
      <w:pPr>
        <w:spacing w:after="0"/>
        <w:rPr>
          <w:sz w:val="24"/>
        </w:rPr>
      </w:pPr>
    </w:p>
    <w:p w14:paraId="398DFF2B" w14:textId="158F5D48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drawing>
          <wp:inline distT="0" distB="0" distL="0" distR="0" wp14:anchorId="37FA4FB3" wp14:editId="0BF8C654">
            <wp:extent cx="6371590" cy="2345055"/>
            <wp:effectExtent l="0" t="0" r="0" b="0"/>
            <wp:docPr id="2584865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86542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242" w14:textId="77777777" w:rsidR="00041E14" w:rsidRDefault="00041E14" w:rsidP="00041E14">
      <w:pPr>
        <w:pStyle w:val="Ttulo1"/>
      </w:pPr>
    </w:p>
    <w:p w14:paraId="27EEB73F" w14:textId="5DD13A78" w:rsidR="00041E14" w:rsidRDefault="00041E14" w:rsidP="00041E14">
      <w:pPr>
        <w:pStyle w:val="Ttulo1"/>
      </w:pPr>
      <w:r w:rsidRPr="00041E14">
        <w:t>Parte 2: Configuración del Servidor Ubuntu con BIND9 como Servidor DNS Caché</w:t>
      </w:r>
    </w:p>
    <w:p w14:paraId="5C278AC0" w14:textId="77777777" w:rsidR="00041E14" w:rsidRDefault="00041E14" w:rsidP="00041E14">
      <w:pPr>
        <w:spacing w:after="0"/>
        <w:rPr>
          <w:sz w:val="24"/>
        </w:rPr>
      </w:pPr>
    </w:p>
    <w:p w14:paraId="29F761F3" w14:textId="38064922" w:rsidR="00041E14" w:rsidRDefault="00041E14" w:rsidP="00041E14">
      <w:pPr>
        <w:spacing w:after="0"/>
        <w:rPr>
          <w:color w:val="FF0000"/>
          <w:sz w:val="24"/>
        </w:rPr>
      </w:pPr>
      <w:r w:rsidRPr="00041E14">
        <w:rPr>
          <w:color w:val="FF0000"/>
          <w:sz w:val="24"/>
        </w:rPr>
        <w:t>(las configuraciones de las máquinas están realizadas desde la practica 1.1)</w:t>
      </w:r>
    </w:p>
    <w:p w14:paraId="42235025" w14:textId="77777777" w:rsidR="00041E14" w:rsidRDefault="00041E14" w:rsidP="00041E14">
      <w:pPr>
        <w:spacing w:after="0"/>
        <w:rPr>
          <w:color w:val="FF0000"/>
          <w:sz w:val="24"/>
        </w:rPr>
      </w:pPr>
    </w:p>
    <w:p w14:paraId="172AC110" w14:textId="6EABB74B" w:rsidR="00041E14" w:rsidRDefault="00041E14" w:rsidP="00041E14">
      <w:pPr>
        <w:spacing w:after="0"/>
        <w:rPr>
          <w:color w:val="auto"/>
          <w:sz w:val="24"/>
        </w:rPr>
      </w:pPr>
      <w:r w:rsidRPr="00041E14">
        <w:rPr>
          <w:color w:val="auto"/>
          <w:sz w:val="24"/>
        </w:rPr>
        <w:t>Verifica la conectividad</w:t>
      </w:r>
    </w:p>
    <w:p w14:paraId="61F8E2FF" w14:textId="40582C27" w:rsidR="00041E14" w:rsidRPr="00041E14" w:rsidRDefault="00041E14" w:rsidP="00041E14">
      <w:pPr>
        <w:spacing w:after="0"/>
        <w:rPr>
          <w:color w:val="auto"/>
          <w:sz w:val="24"/>
        </w:rPr>
      </w:pPr>
      <w:r w:rsidRPr="00041E14">
        <w:rPr>
          <w:color w:val="auto"/>
          <w:sz w:val="24"/>
        </w:rPr>
        <w:t>Desde el cliente, prueba la conexión con el servidor:</w:t>
      </w:r>
    </w:p>
    <w:p w14:paraId="3F3DC0B6" w14:textId="537334F8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drawing>
          <wp:inline distT="0" distB="0" distL="0" distR="0" wp14:anchorId="05C3EED4" wp14:editId="1706ECCC">
            <wp:extent cx="6371590" cy="1384935"/>
            <wp:effectExtent l="0" t="0" r="0" b="5715"/>
            <wp:docPr id="4675541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415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32D" w14:textId="77777777" w:rsidR="00041E14" w:rsidRDefault="00041E14" w:rsidP="00041E14">
      <w:pPr>
        <w:spacing w:after="0"/>
        <w:rPr>
          <w:sz w:val="24"/>
        </w:rPr>
      </w:pPr>
    </w:p>
    <w:p w14:paraId="443BD7B3" w14:textId="2DD2C854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t>Realiza una consulta DNS</w:t>
      </w:r>
      <w:r>
        <w:rPr>
          <w:sz w:val="24"/>
        </w:rPr>
        <w:t>:</w:t>
      </w:r>
    </w:p>
    <w:p w14:paraId="062B5A42" w14:textId="77777777" w:rsidR="00041E14" w:rsidRDefault="00041E14" w:rsidP="00041E14">
      <w:pPr>
        <w:spacing w:after="0"/>
        <w:rPr>
          <w:sz w:val="24"/>
        </w:rPr>
      </w:pPr>
    </w:p>
    <w:p w14:paraId="06A27824" w14:textId="31BD63A0" w:rsidR="00041E14" w:rsidRDefault="00041E14" w:rsidP="00041E14">
      <w:pPr>
        <w:spacing w:after="0"/>
        <w:rPr>
          <w:sz w:val="24"/>
        </w:rPr>
      </w:pPr>
      <w:r w:rsidRPr="00041E14">
        <w:rPr>
          <w:sz w:val="24"/>
        </w:rPr>
        <w:drawing>
          <wp:inline distT="0" distB="0" distL="0" distR="0" wp14:anchorId="49A3D05C" wp14:editId="595E0BEF">
            <wp:extent cx="6087325" cy="2019582"/>
            <wp:effectExtent l="0" t="0" r="8890" b="0"/>
            <wp:docPr id="1320191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9171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D155" w14:textId="77777777" w:rsidR="00041E14" w:rsidRDefault="00041E14" w:rsidP="00041E14">
      <w:pPr>
        <w:spacing w:after="0"/>
        <w:rPr>
          <w:sz w:val="24"/>
        </w:rPr>
      </w:pPr>
    </w:p>
    <w:p w14:paraId="10D293E3" w14:textId="77777777" w:rsidR="00041E14" w:rsidRDefault="00041E14" w:rsidP="00041E14">
      <w:pPr>
        <w:spacing w:after="0"/>
        <w:rPr>
          <w:sz w:val="24"/>
        </w:rPr>
      </w:pPr>
    </w:p>
    <w:p w14:paraId="207E99BE" w14:textId="77777777" w:rsidR="00041E14" w:rsidRDefault="00041E14" w:rsidP="00041E14">
      <w:pPr>
        <w:spacing w:after="0"/>
      </w:pPr>
      <w:r w:rsidRPr="00041E14">
        <w:t>Configura BIND9 con reenviadores:</w:t>
      </w:r>
    </w:p>
    <w:p w14:paraId="38F7C627" w14:textId="77777777" w:rsidR="00041E14" w:rsidRDefault="00041E14" w:rsidP="00041E14">
      <w:pPr>
        <w:spacing w:after="0"/>
      </w:pPr>
    </w:p>
    <w:p w14:paraId="5AEF9DDA" w14:textId="77777777" w:rsidR="00041E14" w:rsidRDefault="00041E14" w:rsidP="00041E14">
      <w:pPr>
        <w:spacing w:after="0"/>
      </w:pPr>
    </w:p>
    <w:p w14:paraId="066B2D14" w14:textId="77777777" w:rsidR="00041E14" w:rsidRDefault="00041E14" w:rsidP="00041E14">
      <w:pPr>
        <w:spacing w:after="0"/>
      </w:pPr>
      <w:r w:rsidRPr="00041E14">
        <w:t>Edita el archivo de configuración de BIND9 /</w:t>
      </w:r>
      <w:proofErr w:type="spellStart"/>
      <w:r w:rsidRPr="00041E14">
        <w:t>etc</w:t>
      </w:r>
      <w:proofErr w:type="spellEnd"/>
      <w:r w:rsidRPr="00041E14">
        <w:t>/</w:t>
      </w:r>
      <w:proofErr w:type="spellStart"/>
      <w:r w:rsidRPr="00041E14">
        <w:t>bind</w:t>
      </w:r>
      <w:proofErr w:type="spellEnd"/>
      <w:r w:rsidRPr="00041E14">
        <w:t>/</w:t>
      </w:r>
      <w:proofErr w:type="spellStart"/>
      <w:r w:rsidRPr="00041E14">
        <w:t>named.conf.options</w:t>
      </w:r>
      <w:proofErr w:type="spellEnd"/>
      <w:r w:rsidRPr="00041E14">
        <w:t>:</w:t>
      </w:r>
    </w:p>
    <w:p w14:paraId="716D9A26" w14:textId="77777777" w:rsidR="00041E14" w:rsidRDefault="00041E14" w:rsidP="00041E14">
      <w:pPr>
        <w:spacing w:after="0"/>
      </w:pPr>
    </w:p>
    <w:p w14:paraId="03A616EB" w14:textId="77777777" w:rsidR="000E32D5" w:rsidRDefault="000E32D5" w:rsidP="00041E14">
      <w:pPr>
        <w:spacing w:after="0"/>
      </w:pPr>
    </w:p>
    <w:p w14:paraId="013CDB77" w14:textId="77777777" w:rsidR="000E32D5" w:rsidRDefault="000E32D5" w:rsidP="00041E14">
      <w:pPr>
        <w:spacing w:after="0"/>
      </w:pPr>
      <w:r w:rsidRPr="000E32D5">
        <w:lastRenderedPageBreak/>
        <w:drawing>
          <wp:inline distT="0" distB="0" distL="0" distR="0" wp14:anchorId="546642AA" wp14:editId="61423C8B">
            <wp:extent cx="6371590" cy="3302635"/>
            <wp:effectExtent l="0" t="0" r="0" b="0"/>
            <wp:docPr id="110307142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71424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1369" w14:textId="77777777" w:rsidR="000E32D5" w:rsidRDefault="000E32D5" w:rsidP="00041E14">
      <w:pPr>
        <w:spacing w:after="0"/>
      </w:pPr>
    </w:p>
    <w:p w14:paraId="102E6B60" w14:textId="77777777" w:rsidR="000E32D5" w:rsidRDefault="000E32D5" w:rsidP="00041E14">
      <w:pPr>
        <w:spacing w:after="0"/>
      </w:pPr>
    </w:p>
    <w:p w14:paraId="4B65F416" w14:textId="77777777" w:rsidR="000E32D5" w:rsidRDefault="000E32D5" w:rsidP="00041E14">
      <w:pPr>
        <w:spacing w:after="0"/>
      </w:pPr>
      <w:r>
        <w:t>Reiniciamos el servicio:</w:t>
      </w:r>
    </w:p>
    <w:p w14:paraId="5B930CB6" w14:textId="77777777" w:rsidR="000E32D5" w:rsidRDefault="000E32D5" w:rsidP="00041E14">
      <w:pPr>
        <w:spacing w:after="0"/>
      </w:pPr>
    </w:p>
    <w:p w14:paraId="59334637" w14:textId="77777777" w:rsidR="000E32D5" w:rsidRPr="000E32D5" w:rsidRDefault="000E32D5" w:rsidP="00041E14">
      <w:pPr>
        <w:spacing w:after="0"/>
        <w:rPr>
          <w:color w:val="auto"/>
        </w:rPr>
      </w:pPr>
    </w:p>
    <w:p w14:paraId="624BE0D0" w14:textId="77777777" w:rsidR="000E32D5" w:rsidRDefault="000E32D5" w:rsidP="00041E14">
      <w:pPr>
        <w:spacing w:after="0"/>
      </w:pPr>
      <w:r w:rsidRPr="000E32D5">
        <w:drawing>
          <wp:inline distT="0" distB="0" distL="0" distR="0" wp14:anchorId="2C5EA128" wp14:editId="0BC31681">
            <wp:extent cx="6077798" cy="866896"/>
            <wp:effectExtent l="0" t="0" r="0" b="9525"/>
            <wp:docPr id="1209410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050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E65" w14:textId="77777777" w:rsidR="000E32D5" w:rsidRDefault="000E32D5" w:rsidP="00041E14">
      <w:pPr>
        <w:spacing w:after="0"/>
      </w:pPr>
    </w:p>
    <w:p w14:paraId="5F7F2693" w14:textId="77777777" w:rsidR="000E32D5" w:rsidRDefault="000E32D5" w:rsidP="00041E14">
      <w:pPr>
        <w:spacing w:after="0"/>
      </w:pPr>
    </w:p>
    <w:p w14:paraId="59BF9B89" w14:textId="0A26B4F5" w:rsidR="000E32D5" w:rsidRPr="000E32D5" w:rsidRDefault="000E32D5" w:rsidP="00041E14">
      <w:pPr>
        <w:spacing w:after="0"/>
        <w:rPr>
          <w:color w:val="FF0000"/>
        </w:rPr>
      </w:pPr>
      <w:r w:rsidRPr="000E32D5">
        <w:rPr>
          <w:color w:val="FF0000"/>
        </w:rPr>
        <w:t xml:space="preserve">(Con el comando </w:t>
      </w:r>
      <w:r w:rsidRPr="000E32D5">
        <w:rPr>
          <w:b/>
          <w:bCs/>
          <w:color w:val="FF0000"/>
        </w:rPr>
        <w:t xml:space="preserve">sudo </w:t>
      </w:r>
      <w:proofErr w:type="spellStart"/>
      <w:r w:rsidRPr="000E32D5">
        <w:rPr>
          <w:b/>
          <w:bCs/>
          <w:color w:val="FF0000"/>
        </w:rPr>
        <w:t>named-checkconf</w:t>
      </w:r>
      <w:proofErr w:type="spellEnd"/>
      <w:r w:rsidRPr="000E32D5">
        <w:rPr>
          <w:color w:val="FF0000"/>
        </w:rPr>
        <w:t xml:space="preserve"> te verifica si está bien también)</w:t>
      </w:r>
    </w:p>
    <w:p w14:paraId="5EA7F4C6" w14:textId="77777777" w:rsidR="000E32D5" w:rsidRDefault="000E32D5" w:rsidP="00041E14">
      <w:pPr>
        <w:spacing w:after="0"/>
      </w:pPr>
    </w:p>
    <w:p w14:paraId="2917BCD0" w14:textId="77777777" w:rsidR="000E32D5" w:rsidRDefault="000E32D5" w:rsidP="00041E14">
      <w:pPr>
        <w:spacing w:after="0"/>
      </w:pPr>
    </w:p>
    <w:p w14:paraId="42DCE2A3" w14:textId="77777777" w:rsidR="000E32D5" w:rsidRDefault="000E32D5" w:rsidP="00041E14">
      <w:pPr>
        <w:spacing w:after="0"/>
      </w:pPr>
      <w:r>
        <w:t>Pruebas nslookup:</w:t>
      </w:r>
    </w:p>
    <w:p w14:paraId="2E09C32D" w14:textId="77777777" w:rsidR="000E32D5" w:rsidRDefault="000E32D5" w:rsidP="00041E14">
      <w:pPr>
        <w:spacing w:after="0"/>
      </w:pPr>
    </w:p>
    <w:p w14:paraId="3004A5E3" w14:textId="77777777" w:rsidR="000E32D5" w:rsidRDefault="000E32D5" w:rsidP="00041E14">
      <w:pPr>
        <w:spacing w:after="0"/>
      </w:pPr>
    </w:p>
    <w:p w14:paraId="2D13AECD" w14:textId="77777777" w:rsidR="000E32D5" w:rsidRDefault="000E32D5" w:rsidP="00041E14">
      <w:pPr>
        <w:spacing w:after="0"/>
      </w:pPr>
    </w:p>
    <w:p w14:paraId="2E6A5FBD" w14:textId="77777777" w:rsidR="000E32D5" w:rsidRDefault="000E32D5" w:rsidP="00041E14">
      <w:pPr>
        <w:spacing w:after="0"/>
      </w:pPr>
      <w:r w:rsidRPr="000E32D5">
        <w:lastRenderedPageBreak/>
        <w:drawing>
          <wp:inline distT="0" distB="0" distL="0" distR="0" wp14:anchorId="55DE846B" wp14:editId="710AAB5E">
            <wp:extent cx="5687219" cy="4382112"/>
            <wp:effectExtent l="0" t="0" r="8890" b="0"/>
            <wp:docPr id="1749231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31543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86B3" w14:textId="77777777" w:rsidR="000E32D5" w:rsidRDefault="000E32D5" w:rsidP="00041E14">
      <w:pPr>
        <w:spacing w:after="0"/>
      </w:pPr>
    </w:p>
    <w:p w14:paraId="30E3E486" w14:textId="77777777" w:rsidR="000E32D5" w:rsidRDefault="000E32D5" w:rsidP="00041E14">
      <w:pPr>
        <w:spacing w:after="0"/>
      </w:pPr>
      <w:r>
        <w:t>Podríamos ver el caché de las consultas:</w:t>
      </w:r>
    </w:p>
    <w:p w14:paraId="14FB5908" w14:textId="77777777" w:rsidR="000E32D5" w:rsidRDefault="000E32D5" w:rsidP="00041E14">
      <w:pPr>
        <w:spacing w:after="0"/>
      </w:pPr>
    </w:p>
    <w:p w14:paraId="73885781" w14:textId="77777777" w:rsidR="000E32D5" w:rsidRDefault="000E32D5" w:rsidP="00041E14">
      <w:pPr>
        <w:spacing w:after="0"/>
      </w:pPr>
      <w:r w:rsidRPr="000E32D5">
        <w:drawing>
          <wp:inline distT="0" distB="0" distL="0" distR="0" wp14:anchorId="2191CEF9" wp14:editId="5603C25B">
            <wp:extent cx="6371590" cy="3162935"/>
            <wp:effectExtent l="0" t="0" r="0" b="0"/>
            <wp:docPr id="20009383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38345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911" w14:textId="77777777" w:rsidR="000E32D5" w:rsidRDefault="000E32D5" w:rsidP="00041E14">
      <w:pPr>
        <w:spacing w:after="0"/>
      </w:pPr>
    </w:p>
    <w:p w14:paraId="7D8E57A2" w14:textId="77777777" w:rsidR="000E32D5" w:rsidRDefault="000E32D5" w:rsidP="00041E14">
      <w:pPr>
        <w:spacing w:after="0"/>
      </w:pPr>
    </w:p>
    <w:p w14:paraId="1343AEDE" w14:textId="77777777" w:rsidR="000E32D5" w:rsidRDefault="000E32D5" w:rsidP="00041E14">
      <w:pPr>
        <w:spacing w:after="0"/>
      </w:pPr>
    </w:p>
    <w:p w14:paraId="03D7C9D8" w14:textId="77777777" w:rsidR="000E32D5" w:rsidRDefault="000E32D5" w:rsidP="000E32D5">
      <w:pPr>
        <w:pStyle w:val="Ttulo1"/>
      </w:pPr>
      <w:r w:rsidRPr="000E32D5">
        <w:t>Parte 3: Configuración del Servidor DNS Maestro para la Zona "informatica.org"</w:t>
      </w:r>
    </w:p>
    <w:p w14:paraId="767AACFD" w14:textId="77777777" w:rsidR="000E32D5" w:rsidRDefault="000E32D5" w:rsidP="000E32D5"/>
    <w:p w14:paraId="73C7B8AA" w14:textId="77777777" w:rsidR="000E32D5" w:rsidRDefault="000E32D5" w:rsidP="000E32D5"/>
    <w:p w14:paraId="40907889" w14:textId="77777777" w:rsidR="000E32D5" w:rsidRDefault="000E32D5" w:rsidP="000E32D5">
      <w:r w:rsidRPr="000E32D5">
        <w:t>Crear los archivos de zona:</w:t>
      </w:r>
    </w:p>
    <w:p w14:paraId="4C82A96A" w14:textId="77777777" w:rsidR="000E32D5" w:rsidRDefault="000E32D5" w:rsidP="000E32D5"/>
    <w:p w14:paraId="5D32C2C4" w14:textId="77777777" w:rsidR="000E32D5" w:rsidRDefault="000E32D5" w:rsidP="000E32D5">
      <w:r w:rsidRPr="000E32D5">
        <w:t>sudo nano /</w:t>
      </w:r>
      <w:proofErr w:type="spellStart"/>
      <w:r w:rsidRPr="000E32D5">
        <w:t>etc</w:t>
      </w:r>
      <w:proofErr w:type="spellEnd"/>
      <w:r w:rsidRPr="000E32D5">
        <w:t>/</w:t>
      </w:r>
      <w:proofErr w:type="spellStart"/>
      <w:r w:rsidRPr="000E32D5">
        <w:t>bind</w:t>
      </w:r>
      <w:proofErr w:type="spellEnd"/>
      <w:r w:rsidRPr="000E32D5">
        <w:t>/</w:t>
      </w:r>
      <w:proofErr w:type="spellStart"/>
      <w:r w:rsidRPr="000E32D5">
        <w:t>named.conf.local</w:t>
      </w:r>
      <w:proofErr w:type="spellEnd"/>
    </w:p>
    <w:p w14:paraId="25D211EC" w14:textId="77777777" w:rsidR="000E32D5" w:rsidRDefault="000E32D5" w:rsidP="000E32D5"/>
    <w:p w14:paraId="5D8CD893" w14:textId="77777777" w:rsidR="000E32D5" w:rsidRDefault="000E32D5" w:rsidP="000E32D5">
      <w:r w:rsidRPr="000E32D5">
        <w:drawing>
          <wp:inline distT="0" distB="0" distL="0" distR="0" wp14:anchorId="40A47779" wp14:editId="709282B6">
            <wp:extent cx="6371590" cy="1205865"/>
            <wp:effectExtent l="0" t="0" r="0" b="0"/>
            <wp:docPr id="2149554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543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3E72" w14:textId="77777777" w:rsidR="000E32D5" w:rsidRDefault="000E32D5" w:rsidP="000E32D5"/>
    <w:p w14:paraId="150EB716" w14:textId="77777777" w:rsidR="000E32D5" w:rsidRDefault="000E32D5" w:rsidP="000E32D5"/>
    <w:p w14:paraId="5FA6BF22" w14:textId="77777777" w:rsidR="000E32D5" w:rsidRDefault="000E32D5" w:rsidP="000E32D5">
      <w:r w:rsidRPr="000E32D5">
        <w:t>Copia la plantilla para crear el archivo de zona:</w:t>
      </w:r>
    </w:p>
    <w:p w14:paraId="5505F5D6" w14:textId="77777777" w:rsidR="000E32D5" w:rsidRDefault="000E32D5" w:rsidP="000E32D5"/>
    <w:p w14:paraId="196EB016" w14:textId="77777777" w:rsidR="000E32D5" w:rsidRDefault="000E32D5" w:rsidP="000E32D5"/>
    <w:p w14:paraId="1B5BB466" w14:textId="77777777" w:rsidR="000E32D5" w:rsidRDefault="000E32D5" w:rsidP="000E32D5">
      <w:r w:rsidRPr="000E32D5">
        <w:drawing>
          <wp:inline distT="0" distB="0" distL="0" distR="0" wp14:anchorId="2893885A" wp14:editId="40DF3064">
            <wp:extent cx="6371590" cy="589280"/>
            <wp:effectExtent l="0" t="0" r="0" b="1270"/>
            <wp:docPr id="2010986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6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AD94" w14:textId="77777777" w:rsidR="000E32D5" w:rsidRDefault="000E32D5" w:rsidP="000E32D5"/>
    <w:p w14:paraId="388D4ED8" w14:textId="4284A611" w:rsidR="006912B0" w:rsidRPr="006912B0" w:rsidRDefault="006912B0" w:rsidP="006912B0">
      <w:r w:rsidRPr="006912B0">
        <w:t>Realiza</w:t>
      </w:r>
      <w:r>
        <w:t>mos</w:t>
      </w:r>
      <w:r w:rsidRPr="006912B0">
        <w:t xml:space="preserve"> las siguientes modificaciones:</w:t>
      </w:r>
    </w:p>
    <w:p w14:paraId="20167C1A" w14:textId="77777777" w:rsidR="006912B0" w:rsidRPr="006912B0" w:rsidRDefault="006912B0" w:rsidP="006912B0">
      <w:pPr>
        <w:numPr>
          <w:ilvl w:val="0"/>
          <w:numId w:val="21"/>
        </w:numPr>
      </w:pPr>
      <w:r w:rsidRPr="006912B0">
        <w:t>Cambia localhost por informatica.org.</w:t>
      </w:r>
    </w:p>
    <w:p w14:paraId="19A3BDCD" w14:textId="77777777" w:rsidR="006912B0" w:rsidRPr="006912B0" w:rsidRDefault="006912B0" w:rsidP="006912B0">
      <w:pPr>
        <w:numPr>
          <w:ilvl w:val="0"/>
          <w:numId w:val="21"/>
        </w:numPr>
      </w:pPr>
      <w:r w:rsidRPr="006912B0">
        <w:t>Sustituye la dirección IP por la del servidor.</w:t>
      </w:r>
    </w:p>
    <w:p w14:paraId="36D8390F" w14:textId="77777777" w:rsidR="000E32D5" w:rsidRDefault="000E32D5" w:rsidP="000E32D5"/>
    <w:p w14:paraId="08DAE5C6" w14:textId="77777777" w:rsidR="000E32D5" w:rsidRDefault="006912B0" w:rsidP="000E32D5">
      <w:r w:rsidRPr="006912B0">
        <w:lastRenderedPageBreak/>
        <w:drawing>
          <wp:inline distT="0" distB="0" distL="0" distR="0" wp14:anchorId="7318D78C" wp14:editId="27CC21B8">
            <wp:extent cx="6371590" cy="1810385"/>
            <wp:effectExtent l="0" t="0" r="0" b="0"/>
            <wp:docPr id="455303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03248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0C77" w14:textId="0DB7CBCF" w:rsidR="006912B0" w:rsidRDefault="006912B0" w:rsidP="000E32D5">
      <w:r>
        <w:t>Chequeo que todo este ok</w:t>
      </w:r>
    </w:p>
    <w:p w14:paraId="64C94F41" w14:textId="2E26F0A4" w:rsidR="006912B0" w:rsidRDefault="006912B0" w:rsidP="000E32D5">
      <w:r w:rsidRPr="006912B0">
        <w:drawing>
          <wp:inline distT="0" distB="0" distL="0" distR="0" wp14:anchorId="26EA9EB1" wp14:editId="28B19658">
            <wp:extent cx="6371590" cy="602615"/>
            <wp:effectExtent l="0" t="0" r="0" b="6985"/>
            <wp:docPr id="133488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1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62B9" w14:textId="77777777" w:rsidR="006912B0" w:rsidRDefault="006912B0" w:rsidP="000E32D5"/>
    <w:p w14:paraId="16E6E861" w14:textId="19F2504D" w:rsidR="006912B0" w:rsidRDefault="006912B0" w:rsidP="000E32D5">
      <w:r>
        <w:t>Reiniciamos a ver si todo está bien</w:t>
      </w:r>
    </w:p>
    <w:p w14:paraId="608C1047" w14:textId="77777777" w:rsidR="006912B0" w:rsidRDefault="006912B0" w:rsidP="000E32D5">
      <w:r w:rsidRPr="006912B0">
        <w:drawing>
          <wp:inline distT="0" distB="0" distL="0" distR="0" wp14:anchorId="6B13E9D2" wp14:editId="2E8AD5DF">
            <wp:extent cx="4544059" cy="552527"/>
            <wp:effectExtent l="0" t="0" r="9525" b="0"/>
            <wp:docPr id="1142185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8547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1C19" w14:textId="33C83A48" w:rsidR="006912B0" w:rsidRDefault="006912B0" w:rsidP="000E32D5">
      <w:r w:rsidRPr="006912B0">
        <w:t xml:space="preserve">Añadir registros </w:t>
      </w:r>
    </w:p>
    <w:p w14:paraId="338A65C3" w14:textId="77777777" w:rsidR="006912B0" w:rsidRDefault="006912B0" w:rsidP="000E32D5"/>
    <w:p w14:paraId="6D61E7BE" w14:textId="77777777" w:rsidR="006912B0" w:rsidRDefault="006912B0" w:rsidP="006912B0">
      <w:r>
        <w:t>Registros CNAME: Se añadieron alias (CNAME) para los siguientes subdominios:</w:t>
      </w:r>
    </w:p>
    <w:p w14:paraId="60044E92" w14:textId="77777777" w:rsidR="006912B0" w:rsidRDefault="006912B0" w:rsidP="006912B0"/>
    <w:p w14:paraId="20471C45" w14:textId="77777777" w:rsidR="006912B0" w:rsidRDefault="006912B0" w:rsidP="006912B0">
      <w:r>
        <w:t>web.informatica.org apunta a www.informatica.org.</w:t>
      </w:r>
    </w:p>
    <w:p w14:paraId="631445C0" w14:textId="77777777" w:rsidR="006912B0" w:rsidRDefault="006912B0" w:rsidP="006912B0">
      <w:r>
        <w:t>ateca.informatica.org apunta a penacastillo.informatica.org.</w:t>
      </w:r>
    </w:p>
    <w:p w14:paraId="1BC4C9EB" w14:textId="77777777" w:rsidR="006912B0" w:rsidRDefault="006912B0" w:rsidP="006912B0">
      <w:r>
        <w:t>atenea.informatica.org apunta a alisal.informatica.org.</w:t>
      </w:r>
    </w:p>
    <w:p w14:paraId="6782F6D0" w14:textId="77777777" w:rsidR="006912B0" w:rsidRDefault="006912B0" w:rsidP="006912B0">
      <w:r>
        <w:t>aula3.informatica.org apunta a torrelavega.informatica.org.</w:t>
      </w:r>
    </w:p>
    <w:p w14:paraId="26437D7A" w14:textId="77777777" w:rsidR="006912B0" w:rsidRDefault="006912B0" w:rsidP="006912B0">
      <w:r>
        <w:t>aula5.informatica.org apunta a castro.informatica.org.</w:t>
      </w:r>
    </w:p>
    <w:p w14:paraId="06318B17" w14:textId="77777777" w:rsidR="006912B0" w:rsidRDefault="006912B0" w:rsidP="006912B0">
      <w:r>
        <w:t>Registros MX: Se configuraron los servidores de correo:</w:t>
      </w:r>
    </w:p>
    <w:p w14:paraId="35B195B2" w14:textId="77777777" w:rsidR="006912B0" w:rsidRDefault="006912B0" w:rsidP="006912B0"/>
    <w:p w14:paraId="78C8AB2C" w14:textId="77777777" w:rsidR="006912B0" w:rsidRDefault="006912B0" w:rsidP="006912B0">
      <w:r>
        <w:t>Prioridad 10: correo.informatica.org.</w:t>
      </w:r>
    </w:p>
    <w:p w14:paraId="352814F9" w14:textId="455BAB33" w:rsidR="006912B0" w:rsidRDefault="006912B0" w:rsidP="006912B0">
      <w:r>
        <w:t>Prioridad 20: email35.arlo.es.</w:t>
      </w:r>
    </w:p>
    <w:p w14:paraId="31E682ED" w14:textId="77777777" w:rsidR="006912B0" w:rsidRDefault="006912B0" w:rsidP="006912B0"/>
    <w:p w14:paraId="03AEE20E" w14:textId="77777777" w:rsidR="006912B0" w:rsidRDefault="006912B0" w:rsidP="006912B0"/>
    <w:p w14:paraId="2CCC36AA" w14:textId="28DD1379" w:rsidR="006912B0" w:rsidRDefault="006912B0" w:rsidP="000E32D5">
      <w:r w:rsidRPr="006912B0">
        <w:lastRenderedPageBreak/>
        <w:drawing>
          <wp:inline distT="0" distB="0" distL="0" distR="0" wp14:anchorId="4440BFEB" wp14:editId="5D52C1C1">
            <wp:extent cx="6371590" cy="3404870"/>
            <wp:effectExtent l="0" t="0" r="0" b="5080"/>
            <wp:docPr id="6327503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0358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6187" w14:textId="77777777" w:rsidR="006912B0" w:rsidRDefault="006912B0" w:rsidP="000E32D5"/>
    <w:p w14:paraId="3DFD1620" w14:textId="77777777" w:rsidR="006912B0" w:rsidRDefault="006912B0" w:rsidP="000E32D5"/>
    <w:p w14:paraId="7FF986E1" w14:textId="14CA2B3C" w:rsidR="006912B0" w:rsidRDefault="006912B0" w:rsidP="000E32D5">
      <w:r>
        <w:t>Verificamos las consultas:</w:t>
      </w:r>
    </w:p>
    <w:p w14:paraId="52F5E7E5" w14:textId="77777777" w:rsidR="006912B0" w:rsidRDefault="006912B0" w:rsidP="000E32D5"/>
    <w:p w14:paraId="04DF2F2F" w14:textId="77777777" w:rsidR="006912B0" w:rsidRDefault="006912B0" w:rsidP="000E32D5">
      <w:r w:rsidRPr="006912B0">
        <w:drawing>
          <wp:inline distT="0" distB="0" distL="0" distR="0" wp14:anchorId="36F0BA8F" wp14:editId="2FC7A8B2">
            <wp:extent cx="5325218" cy="1819529"/>
            <wp:effectExtent l="0" t="0" r="8890" b="9525"/>
            <wp:docPr id="8417434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3427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82D" w14:textId="77777777" w:rsidR="006912B0" w:rsidRDefault="006912B0" w:rsidP="000E32D5"/>
    <w:p w14:paraId="46CD3A2F" w14:textId="77777777" w:rsidR="006912B0" w:rsidRDefault="006912B0" w:rsidP="000E32D5">
      <w:r w:rsidRPr="006912B0">
        <w:lastRenderedPageBreak/>
        <w:drawing>
          <wp:inline distT="0" distB="0" distL="0" distR="0" wp14:anchorId="13B27ED2" wp14:editId="33EB7B68">
            <wp:extent cx="4439270" cy="4982270"/>
            <wp:effectExtent l="0" t="0" r="0" b="0"/>
            <wp:docPr id="96452144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1440" name="Imagen 1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40C7" w14:textId="77777777" w:rsidR="006912B0" w:rsidRDefault="006912B0" w:rsidP="000E32D5"/>
    <w:p w14:paraId="6A8C3B1E" w14:textId="77777777" w:rsidR="006912B0" w:rsidRDefault="006912B0" w:rsidP="006912B0">
      <w:pPr>
        <w:pStyle w:val="Ttulo1"/>
      </w:pPr>
    </w:p>
    <w:p w14:paraId="3C0C42D8" w14:textId="3BE8C2B8" w:rsidR="006912B0" w:rsidRDefault="006912B0" w:rsidP="006912B0">
      <w:pPr>
        <w:pStyle w:val="Ttulo1"/>
      </w:pPr>
      <w:r w:rsidRPr="006912B0">
        <w:t>Parte 4: Configuración del Servidor DNS Maestro para la Zona Inversa</w:t>
      </w:r>
    </w:p>
    <w:p w14:paraId="0F93A7B5" w14:textId="77777777" w:rsidR="006912B0" w:rsidRDefault="006912B0" w:rsidP="006912B0"/>
    <w:p w14:paraId="37BF531E" w14:textId="77777777" w:rsidR="006912B0" w:rsidRPr="006912B0" w:rsidRDefault="006912B0" w:rsidP="006912B0"/>
    <w:p w14:paraId="45E5C44D" w14:textId="77777777" w:rsidR="006912B0" w:rsidRDefault="006912B0" w:rsidP="000E32D5"/>
    <w:p w14:paraId="50CF187E" w14:textId="77777777" w:rsidR="006912B0" w:rsidRDefault="006912B0" w:rsidP="000E32D5"/>
    <w:p w14:paraId="5847322F" w14:textId="68EAD321" w:rsidR="006912B0" w:rsidRPr="000E32D5" w:rsidRDefault="006912B0" w:rsidP="000E32D5">
      <w:pPr>
        <w:sectPr w:rsidR="006912B0" w:rsidRPr="000E32D5">
          <w:headerReference w:type="even" r:id="rId26"/>
          <w:headerReference w:type="default" r:id="rId27"/>
          <w:footerReference w:type="default" r:id="rId28"/>
          <w:headerReference w:type="first" r:id="rId29"/>
          <w:pgSz w:w="12240" w:h="15840"/>
          <w:pgMar w:top="1133" w:right="1073" w:bottom="1134" w:left="1133" w:header="768" w:footer="720" w:gutter="0"/>
          <w:cols w:space="720"/>
        </w:sectPr>
      </w:pPr>
    </w:p>
    <w:p w14:paraId="70F5931A" w14:textId="77777777" w:rsidR="00041E14" w:rsidRDefault="00041E14" w:rsidP="00041E14">
      <w:pPr>
        <w:spacing w:after="27" w:line="339" w:lineRule="auto"/>
        <w:rPr>
          <w:sz w:val="24"/>
        </w:rPr>
      </w:pPr>
    </w:p>
    <w:p w14:paraId="1ACFAE63" w14:textId="77777777" w:rsidR="00041E14" w:rsidRDefault="00041E14">
      <w:pPr>
        <w:spacing w:after="27" w:line="339" w:lineRule="auto"/>
        <w:ind w:firstLine="5744"/>
      </w:pPr>
    </w:p>
    <w:sectPr w:rsidR="00041E14">
      <w:headerReference w:type="even" r:id="rId30"/>
      <w:headerReference w:type="default" r:id="rId31"/>
      <w:headerReference w:type="first" r:id="rId32"/>
      <w:pgSz w:w="12240" w:h="15840"/>
      <w:pgMar w:top="1440" w:right="1135" w:bottom="1440" w:left="14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58258" w14:textId="77777777" w:rsidR="00CE45D6" w:rsidRDefault="00CE45D6">
      <w:pPr>
        <w:spacing w:after="0" w:line="240" w:lineRule="auto"/>
      </w:pPr>
      <w:r>
        <w:separator/>
      </w:r>
    </w:p>
  </w:endnote>
  <w:endnote w:type="continuationSeparator" w:id="0">
    <w:p w14:paraId="7FC8531D" w14:textId="77777777" w:rsidR="00CE45D6" w:rsidRDefault="00CE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6908550"/>
      <w:docPartObj>
        <w:docPartGallery w:val="Page Numbers (Bottom of Page)"/>
        <w:docPartUnique/>
      </w:docPartObj>
    </w:sdtPr>
    <w:sdtContent>
      <w:p w14:paraId="572D3A69" w14:textId="04FCADB5" w:rsidR="00041E14" w:rsidRDefault="00041E1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BFB011" w14:textId="77777777" w:rsidR="00041E14" w:rsidRDefault="00041E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CECBF" w14:textId="77777777" w:rsidR="00CE45D6" w:rsidRDefault="00CE45D6">
      <w:pPr>
        <w:spacing w:after="0" w:line="240" w:lineRule="auto"/>
      </w:pPr>
      <w:r>
        <w:separator/>
      </w:r>
    </w:p>
  </w:footnote>
  <w:footnote w:type="continuationSeparator" w:id="0">
    <w:p w14:paraId="40A6274A" w14:textId="77777777" w:rsidR="00CE45D6" w:rsidRDefault="00CE4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051E9" w14:textId="77777777" w:rsidR="006C3957" w:rsidRDefault="00000000">
    <w:pPr>
      <w:spacing w:after="0"/>
      <w:ind w:right="62"/>
      <w:jc w:val="right"/>
    </w:pPr>
    <w:r>
      <w:rPr>
        <w:sz w:val="24"/>
      </w:rPr>
      <w:t xml:space="preserve">DAW2. Despliegue de Aplicaciones Web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4667" w14:textId="61A9AC06" w:rsidR="006C3957" w:rsidRDefault="00041E14">
    <w:pPr>
      <w:spacing w:after="0"/>
      <w:ind w:right="62"/>
      <w:jc w:val="right"/>
    </w:pPr>
    <w:r>
      <w:rPr>
        <w:sz w:val="24"/>
      </w:rPr>
      <w:t>Adrián Peña Carnero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</w:r>
    <w:r w:rsidR="00000000">
      <w:rPr>
        <w:sz w:val="24"/>
      </w:rPr>
      <w:t xml:space="preserve">DAW2. Despliegue de Aplicaciones Web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57E8" w14:textId="77777777" w:rsidR="006C3957" w:rsidRDefault="00000000">
    <w:pPr>
      <w:spacing w:after="0"/>
      <w:ind w:right="62"/>
      <w:jc w:val="right"/>
    </w:pPr>
    <w:r>
      <w:rPr>
        <w:sz w:val="24"/>
      </w:rPr>
      <w:t xml:space="preserve">DAW2. Despliegue de Aplicaciones Web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4C050" w14:textId="77777777" w:rsidR="006C3957" w:rsidRDefault="006C395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3E797" w14:textId="77777777" w:rsidR="006C3957" w:rsidRDefault="006C395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0E5B6" w14:textId="77777777" w:rsidR="006C3957" w:rsidRDefault="006C39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AFE"/>
    <w:multiLevelType w:val="hybridMultilevel"/>
    <w:tmpl w:val="24CADE20"/>
    <w:lvl w:ilvl="0" w:tplc="189A41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1808E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4F158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88646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04717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1AEE7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005C9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34620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879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171CCD"/>
    <w:multiLevelType w:val="multilevel"/>
    <w:tmpl w:val="3E2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202D0"/>
    <w:multiLevelType w:val="hybridMultilevel"/>
    <w:tmpl w:val="4CF48FB4"/>
    <w:lvl w:ilvl="0" w:tplc="7B004D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6D128">
      <w:start w:val="1"/>
      <w:numFmt w:val="lowerLetter"/>
      <w:lvlText w:val="%2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486856">
      <w:start w:val="1"/>
      <w:numFmt w:val="lowerRoman"/>
      <w:lvlText w:val="%3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49658">
      <w:start w:val="1"/>
      <w:numFmt w:val="decimal"/>
      <w:lvlText w:val="%4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0A7656">
      <w:start w:val="1"/>
      <w:numFmt w:val="lowerLetter"/>
      <w:lvlRestart w:val="0"/>
      <w:lvlText w:val="%5.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EC7584">
      <w:start w:val="1"/>
      <w:numFmt w:val="lowerRoman"/>
      <w:lvlText w:val="%6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583520">
      <w:start w:val="1"/>
      <w:numFmt w:val="decimal"/>
      <w:lvlText w:val="%7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EF3B2">
      <w:start w:val="1"/>
      <w:numFmt w:val="lowerLetter"/>
      <w:lvlText w:val="%8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B0CD8E">
      <w:start w:val="1"/>
      <w:numFmt w:val="lowerRoman"/>
      <w:lvlText w:val="%9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D938A4"/>
    <w:multiLevelType w:val="hybridMultilevel"/>
    <w:tmpl w:val="3DC87314"/>
    <w:lvl w:ilvl="0" w:tplc="4680F07A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0C2C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0B6D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08D9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6ECF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283B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6BF5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2CE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8E4A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1073B6"/>
    <w:multiLevelType w:val="hybridMultilevel"/>
    <w:tmpl w:val="E23242B4"/>
    <w:lvl w:ilvl="0" w:tplc="65D4FA7C">
      <w:start w:val="2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E8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5438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294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41A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4FF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C61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E97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DA14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C28A5"/>
    <w:multiLevelType w:val="hybridMultilevel"/>
    <w:tmpl w:val="F60CC5F0"/>
    <w:lvl w:ilvl="0" w:tplc="28022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63C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69E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E7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2DC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E412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26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E93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C26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CA79F1"/>
    <w:multiLevelType w:val="hybridMultilevel"/>
    <w:tmpl w:val="E9586B4A"/>
    <w:lvl w:ilvl="0" w:tplc="7DA6C5CE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024D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4BF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9EA3F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2100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01BDC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B2582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A08510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2CA1E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53094F"/>
    <w:multiLevelType w:val="hybridMultilevel"/>
    <w:tmpl w:val="8C54189E"/>
    <w:lvl w:ilvl="0" w:tplc="ED4295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2E08C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7C888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621F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E6E41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54B06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2ED74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248CD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A9F3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B80C9A"/>
    <w:multiLevelType w:val="hybridMultilevel"/>
    <w:tmpl w:val="5AA03AA0"/>
    <w:lvl w:ilvl="0" w:tplc="7C2C3D9C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BCF09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06EF1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2D186">
      <w:start w:val="1"/>
      <w:numFmt w:val="bullet"/>
      <w:lvlRestart w:val="0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266B3A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A165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B41F4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46CF2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E4DC2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91495A"/>
    <w:multiLevelType w:val="hybridMultilevel"/>
    <w:tmpl w:val="9EF234BA"/>
    <w:lvl w:ilvl="0" w:tplc="545A5BAC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EF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431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E3B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A5D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6A0C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0EAB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5654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AE7A23"/>
    <w:multiLevelType w:val="hybridMultilevel"/>
    <w:tmpl w:val="CD6E90E4"/>
    <w:lvl w:ilvl="0" w:tplc="16BEBC6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DA18D0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94B4AC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2A67D8">
      <w:start w:val="1"/>
      <w:numFmt w:val="bullet"/>
      <w:lvlText w:val="•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010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C42A26">
      <w:start w:val="1"/>
      <w:numFmt w:val="bullet"/>
      <w:lvlRestart w:val="0"/>
      <w:lvlText w:val="▪"/>
      <w:lvlJc w:val="left"/>
      <w:pPr>
        <w:ind w:left="5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4471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4C98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03B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1062A6"/>
    <w:multiLevelType w:val="hybridMultilevel"/>
    <w:tmpl w:val="7D1C3E4A"/>
    <w:lvl w:ilvl="0" w:tplc="26700B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04CB8E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BCA62C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62B4F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5E70C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78347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988D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4C8D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E2B74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2A08A4"/>
    <w:multiLevelType w:val="hybridMultilevel"/>
    <w:tmpl w:val="4900EEEA"/>
    <w:lvl w:ilvl="0" w:tplc="482E9D9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7C4352">
      <w:start w:val="1"/>
      <w:numFmt w:val="lowerLetter"/>
      <w:lvlText w:val="%2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CEF7C">
      <w:start w:val="1"/>
      <w:numFmt w:val="lowerRoman"/>
      <w:lvlText w:val="%3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5024BE">
      <w:start w:val="1"/>
      <w:numFmt w:val="decimal"/>
      <w:lvlText w:val="%4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0E8B8">
      <w:start w:val="1"/>
      <w:numFmt w:val="lowerLetter"/>
      <w:lvlRestart w:val="0"/>
      <w:lvlText w:val="%5.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EC3894">
      <w:start w:val="1"/>
      <w:numFmt w:val="lowerRoman"/>
      <w:lvlText w:val="%6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A69880">
      <w:start w:val="1"/>
      <w:numFmt w:val="decimal"/>
      <w:lvlText w:val="%7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E0CF5E">
      <w:start w:val="1"/>
      <w:numFmt w:val="lowerLetter"/>
      <w:lvlText w:val="%8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0647A">
      <w:start w:val="1"/>
      <w:numFmt w:val="lowerRoman"/>
      <w:lvlText w:val="%9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94468C"/>
    <w:multiLevelType w:val="hybridMultilevel"/>
    <w:tmpl w:val="54F81858"/>
    <w:lvl w:ilvl="0" w:tplc="302C7C5E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F881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E91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BEDB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4C5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204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2B9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3837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82F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3E031F"/>
    <w:multiLevelType w:val="hybridMultilevel"/>
    <w:tmpl w:val="D9FE6A48"/>
    <w:lvl w:ilvl="0" w:tplc="E8E2A65C">
      <w:start w:val="1"/>
      <w:numFmt w:val="decimal"/>
      <w:lvlText w:val="%1)"/>
      <w:lvlJc w:val="left"/>
      <w:pPr>
        <w:ind w:left="25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8D0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67152">
      <w:start w:val="1"/>
      <w:numFmt w:val="lowerLetter"/>
      <w:lvlText w:val="%3)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9E4D9A">
      <w:start w:val="1"/>
      <w:numFmt w:val="decimal"/>
      <w:lvlText w:val="%4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83BA0">
      <w:start w:val="1"/>
      <w:numFmt w:val="lowerLetter"/>
      <w:lvlText w:val="%5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00248E">
      <w:start w:val="1"/>
      <w:numFmt w:val="lowerRoman"/>
      <w:lvlText w:val="%6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86D032">
      <w:start w:val="1"/>
      <w:numFmt w:val="decimal"/>
      <w:lvlText w:val="%7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4A9E34">
      <w:start w:val="1"/>
      <w:numFmt w:val="lowerLetter"/>
      <w:lvlText w:val="%8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06EAA">
      <w:start w:val="1"/>
      <w:numFmt w:val="lowerRoman"/>
      <w:lvlText w:val="%9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820168"/>
    <w:multiLevelType w:val="hybridMultilevel"/>
    <w:tmpl w:val="50624E2A"/>
    <w:lvl w:ilvl="0" w:tplc="2C3E9D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6DE3C">
      <w:start w:val="1"/>
      <w:numFmt w:val="lowerLetter"/>
      <w:lvlText w:val="%2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0C062">
      <w:start w:val="1"/>
      <w:numFmt w:val="lowerRoman"/>
      <w:lvlText w:val="%3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1A2F26">
      <w:start w:val="1"/>
      <w:numFmt w:val="decimal"/>
      <w:lvlText w:val="%4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FE8692">
      <w:start w:val="1"/>
      <w:numFmt w:val="lowerLetter"/>
      <w:lvlRestart w:val="0"/>
      <w:lvlText w:val="%5.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CEC19E">
      <w:start w:val="1"/>
      <w:numFmt w:val="lowerRoman"/>
      <w:lvlText w:val="%6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0B62C">
      <w:start w:val="1"/>
      <w:numFmt w:val="decimal"/>
      <w:lvlText w:val="%7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C9D4E">
      <w:start w:val="1"/>
      <w:numFmt w:val="lowerLetter"/>
      <w:lvlText w:val="%8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186274">
      <w:start w:val="1"/>
      <w:numFmt w:val="lowerRoman"/>
      <w:lvlText w:val="%9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6028B4"/>
    <w:multiLevelType w:val="hybridMultilevel"/>
    <w:tmpl w:val="6E8C6AEE"/>
    <w:lvl w:ilvl="0" w:tplc="99F275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2E48E">
      <w:start w:val="1"/>
      <w:numFmt w:val="lowerLetter"/>
      <w:lvlText w:val="%2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C6138">
      <w:start w:val="1"/>
      <w:numFmt w:val="lowerRoman"/>
      <w:lvlText w:val="%3"/>
      <w:lvlJc w:val="left"/>
      <w:pPr>
        <w:ind w:left="1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54E4C2">
      <w:start w:val="1"/>
      <w:numFmt w:val="decimal"/>
      <w:lvlText w:val="%4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6F7CE">
      <w:start w:val="1"/>
      <w:numFmt w:val="lowerLetter"/>
      <w:lvlText w:val="%5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C21F00">
      <w:start w:val="1"/>
      <w:numFmt w:val="lowerRoman"/>
      <w:lvlText w:val="%6"/>
      <w:lvlJc w:val="left"/>
      <w:pPr>
        <w:ind w:left="2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70CF2E">
      <w:start w:val="1"/>
      <w:numFmt w:val="lowerRoman"/>
      <w:lvlRestart w:val="0"/>
      <w:lvlText w:val="%7.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0CD34">
      <w:start w:val="1"/>
      <w:numFmt w:val="lowerLetter"/>
      <w:lvlText w:val="%8"/>
      <w:lvlJc w:val="left"/>
      <w:pPr>
        <w:ind w:left="3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0F674">
      <w:start w:val="1"/>
      <w:numFmt w:val="lowerRoman"/>
      <w:lvlText w:val="%9"/>
      <w:lvlJc w:val="left"/>
      <w:pPr>
        <w:ind w:left="3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A92881"/>
    <w:multiLevelType w:val="hybridMultilevel"/>
    <w:tmpl w:val="39B65418"/>
    <w:lvl w:ilvl="0" w:tplc="8020C4E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AB8F6">
      <w:start w:val="1"/>
      <w:numFmt w:val="lowerLetter"/>
      <w:lvlText w:val="%2"/>
      <w:lvlJc w:val="left"/>
      <w:pPr>
        <w:ind w:left="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2E144">
      <w:start w:val="1"/>
      <w:numFmt w:val="lowerRoman"/>
      <w:lvlText w:val="%3"/>
      <w:lvlJc w:val="left"/>
      <w:pPr>
        <w:ind w:left="1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B8A0EA">
      <w:start w:val="1"/>
      <w:numFmt w:val="decimal"/>
      <w:lvlText w:val="%4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50D620">
      <w:start w:val="1"/>
      <w:numFmt w:val="lowerLetter"/>
      <w:lvlRestart w:val="0"/>
      <w:lvlText w:val="%5."/>
      <w:lvlJc w:val="left"/>
      <w:pPr>
        <w:ind w:left="1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47388">
      <w:start w:val="1"/>
      <w:numFmt w:val="lowerRoman"/>
      <w:lvlText w:val="%6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20CD0">
      <w:start w:val="1"/>
      <w:numFmt w:val="decimal"/>
      <w:lvlText w:val="%7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ACE0BC">
      <w:start w:val="1"/>
      <w:numFmt w:val="lowerLetter"/>
      <w:lvlText w:val="%8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681F6">
      <w:start w:val="1"/>
      <w:numFmt w:val="lowerRoman"/>
      <w:lvlText w:val="%9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B431309"/>
    <w:multiLevelType w:val="hybridMultilevel"/>
    <w:tmpl w:val="F15AB348"/>
    <w:lvl w:ilvl="0" w:tplc="869CA1A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0DD5A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01BA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6B2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6769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80472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C48F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0826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0E29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EC4769C"/>
    <w:multiLevelType w:val="hybridMultilevel"/>
    <w:tmpl w:val="1BCCAD86"/>
    <w:lvl w:ilvl="0" w:tplc="5CAE0C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AF8A4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1C874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CF28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2EE6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A402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C1CD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C882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B2A71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F524C5B"/>
    <w:multiLevelType w:val="hybridMultilevel"/>
    <w:tmpl w:val="0E7617C2"/>
    <w:lvl w:ilvl="0" w:tplc="B63EDA18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CDC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D4AD6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60CD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46A9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CBA9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26E4E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04E13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289C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1320502">
    <w:abstractNumId w:val="5"/>
  </w:num>
  <w:num w:numId="2" w16cid:durableId="331447719">
    <w:abstractNumId w:val="9"/>
  </w:num>
  <w:num w:numId="3" w16cid:durableId="2112628545">
    <w:abstractNumId w:val="14"/>
  </w:num>
  <w:num w:numId="4" w16cid:durableId="1210996268">
    <w:abstractNumId w:val="8"/>
  </w:num>
  <w:num w:numId="5" w16cid:durableId="800416991">
    <w:abstractNumId w:val="15"/>
  </w:num>
  <w:num w:numId="6" w16cid:durableId="918060647">
    <w:abstractNumId w:val="17"/>
  </w:num>
  <w:num w:numId="7" w16cid:durableId="1476723832">
    <w:abstractNumId w:val="2"/>
  </w:num>
  <w:num w:numId="8" w16cid:durableId="306906636">
    <w:abstractNumId w:val="16"/>
  </w:num>
  <w:num w:numId="9" w16cid:durableId="995648516">
    <w:abstractNumId w:val="12"/>
  </w:num>
  <w:num w:numId="10" w16cid:durableId="815683299">
    <w:abstractNumId w:val="10"/>
  </w:num>
  <w:num w:numId="11" w16cid:durableId="1841120260">
    <w:abstractNumId w:val="6"/>
  </w:num>
  <w:num w:numId="12" w16cid:durableId="954101488">
    <w:abstractNumId w:val="19"/>
  </w:num>
  <w:num w:numId="13" w16cid:durableId="1629974666">
    <w:abstractNumId w:val="13"/>
  </w:num>
  <w:num w:numId="14" w16cid:durableId="680548294">
    <w:abstractNumId w:val="11"/>
  </w:num>
  <w:num w:numId="15" w16cid:durableId="792483793">
    <w:abstractNumId w:val="0"/>
  </w:num>
  <w:num w:numId="16" w16cid:durableId="1128935696">
    <w:abstractNumId w:val="7"/>
  </w:num>
  <w:num w:numId="17" w16cid:durableId="1327973844">
    <w:abstractNumId w:val="4"/>
  </w:num>
  <w:num w:numId="18" w16cid:durableId="560093780">
    <w:abstractNumId w:val="3"/>
  </w:num>
  <w:num w:numId="19" w16cid:durableId="631834415">
    <w:abstractNumId w:val="20"/>
  </w:num>
  <w:num w:numId="20" w16cid:durableId="306056030">
    <w:abstractNumId w:val="18"/>
  </w:num>
  <w:num w:numId="21" w16cid:durableId="1017775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57"/>
    <w:rsid w:val="00041E14"/>
    <w:rsid w:val="000C40AF"/>
    <w:rsid w:val="000E32D5"/>
    <w:rsid w:val="0039141F"/>
    <w:rsid w:val="006912B0"/>
    <w:rsid w:val="006C3957"/>
    <w:rsid w:val="00CE45D6"/>
    <w:rsid w:val="00D51B54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861F6"/>
  <w15:docId w15:val="{F5C11F7C-26A3-4686-BA98-7DA8B863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51" w:line="259" w:lineRule="auto"/>
      <w:ind w:left="10" w:hanging="10"/>
      <w:outlineLvl w:val="0"/>
    </w:pPr>
    <w:rPr>
      <w:rFonts w:ascii="Calibri" w:eastAsia="Calibri" w:hAnsi="Calibri" w:cs="Calibri"/>
      <w:b/>
      <w:color w:val="8D1D75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D1D75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41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E14"/>
    <w:rPr>
      <w:rFonts w:ascii="Calibri" w:eastAsia="Calibri" w:hAnsi="Calibri" w:cs="Calibri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041E1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1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1E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L9pG8gLI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4.xml"/><Relationship Id="rId8" Type="http://schemas.openxmlformats.org/officeDocument/2006/relationships/hyperlink" Target="https://www.youtube.com/watch?v=vL9pG8gLI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1BA4D-7716-475D-8D76-B92A30F2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1256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Pérez Q</dc:creator>
  <cp:keywords/>
  <cp:lastModifiedBy>Adrián Peña Carnero</cp:lastModifiedBy>
  <cp:revision>2</cp:revision>
  <dcterms:created xsi:type="dcterms:W3CDTF">2025-01-29T21:56:00Z</dcterms:created>
  <dcterms:modified xsi:type="dcterms:W3CDTF">2025-01-29T21:56:00Z</dcterms:modified>
</cp:coreProperties>
</file>