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21435293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B9C799" w14:textId="19F750C2" w:rsidR="00DB5799" w:rsidRDefault="00DB5799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7CF35FD" wp14:editId="535702E0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62BF45578004C7885937DEE185786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2B3D6E" w14:textId="72510AD1" w:rsidR="00DB5799" w:rsidRDefault="00DB5799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DB5799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TEMA_02_AE_01_WCAG</w:t>
              </w:r>
            </w:p>
          </w:sdtContent>
        </w:sdt>
        <w:sdt>
          <w:sdtPr>
            <w:rPr>
              <w:rFonts w:eastAsiaTheme="minorHAnsi"/>
              <w:color w:val="156082" w:themeColor="accent1"/>
              <w:kern w:val="2"/>
              <w:sz w:val="28"/>
              <w:szCs w:val="28"/>
              <w:lang w:eastAsia="en-US"/>
              <w14:ligatures w14:val="standardContextual"/>
            </w:rPr>
            <w:alias w:val="Subtítulo"/>
            <w:tag w:val=""/>
            <w:id w:val="328029620"/>
            <w:placeholder>
              <w:docPart w:val="F30795CEC04A4BC0A96343032805DD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E080BF" w14:textId="26E1600D" w:rsidR="00DB5799" w:rsidRDefault="00DB5799" w:rsidP="00DB5799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DB5799">
                <w:rPr>
                  <w:rFonts w:eastAsiaTheme="minorHAnsi"/>
                  <w:color w:val="156082" w:themeColor="accent1"/>
                  <w:kern w:val="2"/>
                  <w:sz w:val="28"/>
                  <w:szCs w:val="28"/>
                  <w:lang w:eastAsia="en-US"/>
                  <w14:ligatures w14:val="standardContextual"/>
                </w:rPr>
                <w:t>a</w:t>
              </w:r>
              <w:r w:rsidRPr="00DB5799">
                <w:rPr>
                  <w:rFonts w:eastAsiaTheme="minorHAnsi"/>
                  <w:color w:val="156082" w:themeColor="accent1"/>
                  <w:kern w:val="2"/>
                  <w:sz w:val="28"/>
                  <w:szCs w:val="28"/>
                  <w:lang w:eastAsia="en-US"/>
                  <w14:ligatures w14:val="standardContextual"/>
                </w:rPr>
                <w:tab/>
                <w:t>90%c, d</w:t>
              </w:r>
              <w:r w:rsidRPr="00DB5799">
                <w:rPr>
                  <w:rFonts w:eastAsiaTheme="minorHAnsi"/>
                  <w:color w:val="156082" w:themeColor="accent1"/>
                  <w:kern w:val="2"/>
                  <w:sz w:val="28"/>
                  <w:szCs w:val="28"/>
                  <w:lang w:eastAsia="en-US"/>
                  <w14:ligatures w14:val="standardContextual"/>
                </w:rPr>
                <w:tab/>
                <w:t>80%</w:t>
              </w:r>
            </w:p>
          </w:sdtContent>
        </w:sdt>
        <w:p w14:paraId="58B80CC8" w14:textId="77777777" w:rsidR="00DB5799" w:rsidRDefault="00DB5799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162EA8" wp14:editId="0A08B0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5F54E2" w14:textId="3A18863E" w:rsidR="00DB5799" w:rsidRDefault="00DB579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8 de noviembre de 2024</w:t>
                                    </w:r>
                                  </w:p>
                                </w:sdtContent>
                              </w:sdt>
                              <w:p w14:paraId="1A483919" w14:textId="0D140CB4" w:rsidR="00DB5799" w:rsidRDefault="00DB579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5FC32323" w14:textId="3D7AAD94" w:rsidR="00DB5799" w:rsidRDefault="00DB579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162E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F54E2" w14:textId="3A18863E" w:rsidR="00DB5799" w:rsidRDefault="00DB579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8 de noviembre de 2024</w:t>
                              </w:r>
                            </w:p>
                          </w:sdtContent>
                        </w:sdt>
                        <w:p w14:paraId="1A483919" w14:textId="0D140CB4" w:rsidR="00DB5799" w:rsidRDefault="00DB579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5FC32323" w14:textId="3D7AAD94" w:rsidR="00DB5799" w:rsidRDefault="00DB579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A627E49" wp14:editId="7F936738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62408A" w14:textId="0E99A060" w:rsidR="00DB5799" w:rsidRDefault="00DB57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37178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49962" w14:textId="49C3D5D2" w:rsidR="00DB5799" w:rsidRDefault="00DB5799">
          <w:pPr>
            <w:pStyle w:val="TtuloTDC"/>
          </w:pPr>
          <w:r>
            <w:t>Contenido</w:t>
          </w:r>
        </w:p>
        <w:p w14:paraId="01A252D0" w14:textId="7F688A96" w:rsidR="00620752" w:rsidRDefault="00DB57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14558" w:history="1">
            <w:r w:rsidR="00620752" w:rsidRPr="0057190F">
              <w:rPr>
                <w:rStyle w:val="Hipervnculo"/>
                <w:noProof/>
              </w:rPr>
              <w:t>Tarea 1</w:t>
            </w:r>
            <w:r w:rsidR="00620752">
              <w:rPr>
                <w:noProof/>
                <w:webHidden/>
              </w:rPr>
              <w:tab/>
            </w:r>
            <w:r w:rsidR="00620752">
              <w:rPr>
                <w:noProof/>
                <w:webHidden/>
              </w:rPr>
              <w:fldChar w:fldCharType="begin"/>
            </w:r>
            <w:r w:rsidR="00620752">
              <w:rPr>
                <w:noProof/>
                <w:webHidden/>
              </w:rPr>
              <w:instrText xml:space="preserve"> PAGEREF _Toc182314558 \h </w:instrText>
            </w:r>
            <w:r w:rsidR="00620752">
              <w:rPr>
                <w:noProof/>
                <w:webHidden/>
              </w:rPr>
            </w:r>
            <w:r w:rsidR="00620752"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2</w:t>
            </w:r>
            <w:r w:rsidR="00620752">
              <w:rPr>
                <w:noProof/>
                <w:webHidden/>
              </w:rPr>
              <w:fldChar w:fldCharType="end"/>
            </w:r>
          </w:hyperlink>
        </w:p>
        <w:p w14:paraId="4B4FA2F8" w14:textId="23FD6C06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59" w:history="1">
            <w:r w:rsidRPr="0057190F">
              <w:rPr>
                <w:rStyle w:val="Hipervnculo"/>
                <w:noProof/>
              </w:rPr>
              <w:t>2.4.11 Focus Not Obscured (Minimum) (AA)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E0C8" w14:textId="633A576D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0" w:history="1">
            <w:r w:rsidRPr="0057190F">
              <w:rPr>
                <w:rStyle w:val="Hipervnculo"/>
                <w:noProof/>
              </w:rPr>
              <w:t>2.4.12 Focus Not Obscured (Enhanced) (AAA)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320C" w14:textId="2E61B4DC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1" w:history="1">
            <w:r w:rsidRPr="0057190F">
              <w:rPr>
                <w:rStyle w:val="Hipervnculo"/>
                <w:noProof/>
              </w:rPr>
              <w:t>2.4.13 Focus Appearance (AAA)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C496" w14:textId="1F0ADB8D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2" w:history="1">
            <w:r w:rsidRPr="0057190F">
              <w:rPr>
                <w:rStyle w:val="Hipervnculo"/>
                <w:noProof/>
              </w:rPr>
              <w:t>2.5.7 Dragging Movements (AA)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7A3F" w14:textId="45EA8702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3" w:history="1">
            <w:r w:rsidRPr="0057190F">
              <w:rPr>
                <w:rStyle w:val="Hipervnculo"/>
                <w:noProof/>
              </w:rPr>
              <w:t>2.5.8 Target Size (Minimum) (AA)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8EDE" w14:textId="253CE648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4" w:history="1">
            <w:r w:rsidRPr="0057190F">
              <w:rPr>
                <w:rStyle w:val="Hipervnculo"/>
                <w:noProof/>
              </w:rPr>
              <w:t>3.2.6 Consistent Help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952C" w14:textId="400D2728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5" w:history="1">
            <w:r w:rsidRPr="0057190F">
              <w:rPr>
                <w:rStyle w:val="Hipervnculo"/>
                <w:noProof/>
              </w:rPr>
              <w:t>3.3.7 Redundant Entry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6724" w14:textId="550E3199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6" w:history="1">
            <w:r w:rsidRPr="0057190F">
              <w:rPr>
                <w:rStyle w:val="Hipervnculo"/>
                <w:noProof/>
              </w:rPr>
              <w:t>3.3.8 Accessible Authentication (Minimum) (AA)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A5B8" w14:textId="19B270FE" w:rsidR="00620752" w:rsidRDefault="00620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7" w:history="1">
            <w:r w:rsidRPr="0057190F">
              <w:rPr>
                <w:rStyle w:val="Hipervnculo"/>
                <w:noProof/>
              </w:rPr>
              <w:t>3.3.9 Accessible Authentication (Enhanced) (AAA)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754A" w14:textId="01E5C0F1" w:rsidR="00620752" w:rsidRDefault="006207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314568" w:history="1">
            <w:r w:rsidRPr="0057190F">
              <w:rPr>
                <w:rStyle w:val="Hipervnculo"/>
                <w:noProof/>
              </w:rPr>
              <w:t>Tarea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B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2197" w14:textId="09FA4B83" w:rsidR="00DB5799" w:rsidRDefault="00DB5799">
          <w:r>
            <w:rPr>
              <w:b/>
              <w:bCs/>
            </w:rPr>
            <w:fldChar w:fldCharType="end"/>
          </w:r>
        </w:p>
      </w:sdtContent>
    </w:sdt>
    <w:p w14:paraId="4DAE07FB" w14:textId="1EA578BA" w:rsidR="00DB5799" w:rsidRDefault="00DB5799">
      <w:r>
        <w:br w:type="page"/>
      </w:r>
    </w:p>
    <w:p w14:paraId="4DB6C7F5" w14:textId="77777777" w:rsidR="00DB5799" w:rsidRDefault="00DB5799" w:rsidP="00DB5799">
      <w:pPr>
        <w:pStyle w:val="Ttulo1"/>
      </w:pPr>
      <w:bookmarkStart w:id="0" w:name="_Toc182314558"/>
      <w:r>
        <w:lastRenderedPageBreak/>
        <w:t>Tarea 1</w:t>
      </w:r>
      <w:bookmarkEnd w:id="0"/>
    </w:p>
    <w:p w14:paraId="4D1529B2" w14:textId="7821E19C" w:rsidR="00BE5DA0" w:rsidRDefault="00DB5799" w:rsidP="00DB5799">
      <w:r w:rsidRPr="00DB5799">
        <w:t xml:space="preserve">En la </w:t>
      </w:r>
      <w:proofErr w:type="spellStart"/>
      <w:r w:rsidRPr="00DB5799">
        <w:t>teoria</w:t>
      </w:r>
      <w:proofErr w:type="spellEnd"/>
      <w:r w:rsidRPr="00DB5799">
        <w:t xml:space="preserve"> del tema aparecen definidos los criterios añadidos en la versión 2.1 de la WCAG, busca e identifica los criterios que se han añadido en la versión 2.2 en </w:t>
      </w:r>
      <w:proofErr w:type="gramStart"/>
      <w:r w:rsidRPr="00DB5799">
        <w:t>Octubre</w:t>
      </w:r>
      <w:proofErr w:type="gramEnd"/>
      <w:r w:rsidRPr="00DB5799">
        <w:t xml:space="preserve"> de 2023.</w:t>
      </w:r>
    </w:p>
    <w:p w14:paraId="45C18335" w14:textId="77777777" w:rsidR="00A652BD" w:rsidRDefault="00A652BD" w:rsidP="00DB5799"/>
    <w:p w14:paraId="31EF1280" w14:textId="79F8CE62" w:rsidR="009E3175" w:rsidRPr="00620752" w:rsidRDefault="009E3175" w:rsidP="00DB5799">
      <w:pPr>
        <w:rPr>
          <w:b/>
          <w:bCs/>
        </w:rPr>
      </w:pPr>
      <w:r w:rsidRPr="00620752">
        <w:rPr>
          <w:b/>
          <w:bCs/>
        </w:rPr>
        <w:t>Criterios añadidos en la versión 2.2:</w:t>
      </w:r>
    </w:p>
    <w:p w14:paraId="6780E339" w14:textId="77777777" w:rsidR="00A652BD" w:rsidRDefault="00A652BD" w:rsidP="00620752">
      <w:pPr>
        <w:pStyle w:val="Ttulo2"/>
      </w:pPr>
    </w:p>
    <w:p w14:paraId="01FD2C65" w14:textId="77777777" w:rsidR="00620752" w:rsidRPr="00620752" w:rsidRDefault="00620752" w:rsidP="00620752">
      <w:pPr>
        <w:pStyle w:val="Ttulo2"/>
      </w:pPr>
      <w:bookmarkStart w:id="1" w:name="_Toc182314559"/>
      <w:r w:rsidRPr="00620752">
        <w:t xml:space="preserve">2.4.11 Focus </w:t>
      </w:r>
      <w:proofErr w:type="spellStart"/>
      <w:r w:rsidRPr="00620752">
        <w:t>Not</w:t>
      </w:r>
      <w:proofErr w:type="spellEnd"/>
      <w:r w:rsidRPr="00620752">
        <w:t xml:space="preserve"> </w:t>
      </w:r>
      <w:proofErr w:type="spellStart"/>
      <w:r w:rsidRPr="00620752">
        <w:t>Obscured</w:t>
      </w:r>
      <w:proofErr w:type="spellEnd"/>
      <w:r w:rsidRPr="00620752">
        <w:t xml:space="preserve"> (</w:t>
      </w:r>
      <w:proofErr w:type="spellStart"/>
      <w:r w:rsidRPr="00620752">
        <w:t>Minimum</w:t>
      </w:r>
      <w:proofErr w:type="spellEnd"/>
      <w:r w:rsidRPr="00620752">
        <w:t>) (AA)</w:t>
      </w:r>
      <w:bookmarkEnd w:id="1"/>
    </w:p>
    <w:p w14:paraId="689CE233" w14:textId="77777777" w:rsidR="00620752" w:rsidRPr="00620752" w:rsidRDefault="00620752" w:rsidP="00620752">
      <w:r w:rsidRPr="00620752">
        <w:t>Este criterio establece que el contenido en foco no debe estar total o parcialmente oculto por otras partes de la página cuando el usuario navega por la interfaz. Esto garantiza que los usuarios puedan ver el contenido con el que están interactuando.</w:t>
      </w:r>
    </w:p>
    <w:p w14:paraId="659EB19E" w14:textId="77777777" w:rsidR="00620752" w:rsidRPr="00620752" w:rsidRDefault="00620752" w:rsidP="00620752">
      <w:pPr>
        <w:pStyle w:val="Ttulo2"/>
      </w:pPr>
      <w:bookmarkStart w:id="2" w:name="_Toc182314560"/>
      <w:r w:rsidRPr="00620752">
        <w:t xml:space="preserve">2.4.12 Focus </w:t>
      </w:r>
      <w:proofErr w:type="spellStart"/>
      <w:r w:rsidRPr="00620752">
        <w:t>Not</w:t>
      </w:r>
      <w:proofErr w:type="spellEnd"/>
      <w:r w:rsidRPr="00620752">
        <w:t xml:space="preserve"> </w:t>
      </w:r>
      <w:proofErr w:type="spellStart"/>
      <w:r w:rsidRPr="00620752">
        <w:t>Obscured</w:t>
      </w:r>
      <w:proofErr w:type="spellEnd"/>
      <w:r w:rsidRPr="00620752">
        <w:t xml:space="preserve"> (</w:t>
      </w:r>
      <w:proofErr w:type="spellStart"/>
      <w:r w:rsidRPr="00620752">
        <w:t>Enhanced</w:t>
      </w:r>
      <w:proofErr w:type="spellEnd"/>
      <w:r w:rsidRPr="00620752">
        <w:t>) (AAA)</w:t>
      </w:r>
      <w:bookmarkEnd w:id="2"/>
    </w:p>
    <w:p w14:paraId="1410EB3E" w14:textId="77777777" w:rsidR="00620752" w:rsidRPr="00620752" w:rsidRDefault="00620752" w:rsidP="00620752">
      <w:r w:rsidRPr="00620752">
        <w:t>Versión más estricta del criterio 2.4.11, que asegura que el foco nunca debe quedar oculto por otros elementos de la página, independientemente de la situación o el contexto de uso.</w:t>
      </w:r>
    </w:p>
    <w:p w14:paraId="681D7220" w14:textId="77777777" w:rsidR="00620752" w:rsidRPr="00620752" w:rsidRDefault="00620752" w:rsidP="00620752">
      <w:pPr>
        <w:pStyle w:val="Ttulo2"/>
      </w:pPr>
      <w:bookmarkStart w:id="3" w:name="_Toc182314561"/>
      <w:r w:rsidRPr="00620752">
        <w:t xml:space="preserve">2.4.13 Focus </w:t>
      </w:r>
      <w:proofErr w:type="spellStart"/>
      <w:r w:rsidRPr="00620752">
        <w:t>Appearance</w:t>
      </w:r>
      <w:proofErr w:type="spellEnd"/>
      <w:r w:rsidRPr="00620752">
        <w:t xml:space="preserve"> (AAA)</w:t>
      </w:r>
      <w:bookmarkEnd w:id="3"/>
    </w:p>
    <w:p w14:paraId="4CB03634" w14:textId="77777777" w:rsidR="00620752" w:rsidRPr="00620752" w:rsidRDefault="00620752" w:rsidP="00620752">
      <w:r w:rsidRPr="00620752">
        <w:t>Se refiere a la apariencia del indicador de foco. Este criterio busca que el foco sea claramente visible y cumpla con ciertos requisitos mínimos de contraste y tamaño para que sea fácil de percibir por los usuarios.</w:t>
      </w:r>
    </w:p>
    <w:p w14:paraId="1F1C370B" w14:textId="77777777" w:rsidR="00620752" w:rsidRPr="00620752" w:rsidRDefault="00620752" w:rsidP="00620752">
      <w:pPr>
        <w:pStyle w:val="Ttulo2"/>
      </w:pPr>
      <w:bookmarkStart w:id="4" w:name="_Toc182314562"/>
      <w:r w:rsidRPr="00620752">
        <w:t xml:space="preserve">2.5.7 </w:t>
      </w:r>
      <w:proofErr w:type="spellStart"/>
      <w:r w:rsidRPr="00620752">
        <w:t>Dragging</w:t>
      </w:r>
      <w:proofErr w:type="spellEnd"/>
      <w:r w:rsidRPr="00620752">
        <w:t xml:space="preserve"> </w:t>
      </w:r>
      <w:proofErr w:type="spellStart"/>
      <w:r w:rsidRPr="00620752">
        <w:t>Movements</w:t>
      </w:r>
      <w:proofErr w:type="spellEnd"/>
      <w:r w:rsidRPr="00620752">
        <w:t xml:space="preserve"> (AA)</w:t>
      </w:r>
      <w:bookmarkEnd w:id="4"/>
    </w:p>
    <w:p w14:paraId="187865C8" w14:textId="77777777" w:rsidR="00620752" w:rsidRPr="00620752" w:rsidRDefault="00620752" w:rsidP="00620752">
      <w:r w:rsidRPr="00620752">
        <w:t>Este criterio requiere que las interfaces que utilizan gestos de arrastre ofrezcan una alternativa accesible, como botones o métodos de entrada equivalentes, para que las personas con dificultades motoras puedan interactuar con el contenido sin problemas.</w:t>
      </w:r>
    </w:p>
    <w:p w14:paraId="5DE579C1" w14:textId="77777777" w:rsidR="00620752" w:rsidRPr="00620752" w:rsidRDefault="00620752" w:rsidP="00620752">
      <w:pPr>
        <w:pStyle w:val="Ttulo2"/>
      </w:pPr>
      <w:bookmarkStart w:id="5" w:name="_Toc182314563"/>
      <w:r w:rsidRPr="00620752">
        <w:t xml:space="preserve">2.5.8 Target </w:t>
      </w:r>
      <w:proofErr w:type="spellStart"/>
      <w:r w:rsidRPr="00620752">
        <w:t>Size</w:t>
      </w:r>
      <w:proofErr w:type="spellEnd"/>
      <w:r w:rsidRPr="00620752">
        <w:t xml:space="preserve"> (</w:t>
      </w:r>
      <w:proofErr w:type="spellStart"/>
      <w:r w:rsidRPr="00620752">
        <w:t>Minimum</w:t>
      </w:r>
      <w:proofErr w:type="spellEnd"/>
      <w:r w:rsidRPr="00620752">
        <w:t>) (AA)</w:t>
      </w:r>
      <w:bookmarkEnd w:id="5"/>
    </w:p>
    <w:p w14:paraId="477CC19F" w14:textId="77777777" w:rsidR="00620752" w:rsidRPr="00620752" w:rsidRDefault="00620752" w:rsidP="00620752">
      <w:r w:rsidRPr="00620752">
        <w:t>Establece que el tamaño de los objetivos interactivos (como botones o enlaces) debe ser lo suficientemente grande para facilitar la interacción, especialmente para usuarios con dificultades motoras. El criterio especifica un tamaño mínimo recomendado de al menos 24x24 píxeles CSS.</w:t>
      </w:r>
    </w:p>
    <w:p w14:paraId="181CC8CE" w14:textId="77777777" w:rsidR="00620752" w:rsidRPr="00620752" w:rsidRDefault="00620752" w:rsidP="00620752">
      <w:pPr>
        <w:pStyle w:val="Ttulo2"/>
      </w:pPr>
      <w:bookmarkStart w:id="6" w:name="_Toc182314564"/>
      <w:r w:rsidRPr="00620752">
        <w:lastRenderedPageBreak/>
        <w:t xml:space="preserve">3.2.6 </w:t>
      </w:r>
      <w:proofErr w:type="spellStart"/>
      <w:r w:rsidRPr="00620752">
        <w:t>Consistent</w:t>
      </w:r>
      <w:proofErr w:type="spellEnd"/>
      <w:r w:rsidRPr="00620752">
        <w:t xml:space="preserve"> </w:t>
      </w:r>
      <w:proofErr w:type="spellStart"/>
      <w:r w:rsidRPr="00620752">
        <w:t>Help</w:t>
      </w:r>
      <w:proofErr w:type="spellEnd"/>
      <w:r w:rsidRPr="00620752">
        <w:t xml:space="preserve"> (A)</w:t>
      </w:r>
      <w:bookmarkEnd w:id="6"/>
    </w:p>
    <w:p w14:paraId="23504AB9" w14:textId="77777777" w:rsidR="00620752" w:rsidRPr="00620752" w:rsidRDefault="00620752" w:rsidP="00620752">
      <w:r w:rsidRPr="00620752">
        <w:t>Este criterio garantiza que, si la ayuda o la asistencia es ofrecida en una página, debe estar de forma consistente en todas las páginas similares dentro de un sitio web. Esto ayuda a los usuarios a encontrar asistencia de forma fácil y predecible.</w:t>
      </w:r>
    </w:p>
    <w:p w14:paraId="5A4F6469" w14:textId="77777777" w:rsidR="00620752" w:rsidRPr="00620752" w:rsidRDefault="00620752" w:rsidP="00620752">
      <w:pPr>
        <w:pStyle w:val="Ttulo2"/>
      </w:pPr>
      <w:bookmarkStart w:id="7" w:name="_Toc182314565"/>
      <w:r w:rsidRPr="00620752">
        <w:t xml:space="preserve">3.3.7 </w:t>
      </w:r>
      <w:proofErr w:type="spellStart"/>
      <w:r w:rsidRPr="00620752">
        <w:t>Redundant</w:t>
      </w:r>
      <w:proofErr w:type="spellEnd"/>
      <w:r w:rsidRPr="00620752">
        <w:t xml:space="preserve"> </w:t>
      </w:r>
      <w:proofErr w:type="spellStart"/>
      <w:r w:rsidRPr="00620752">
        <w:t>Entry</w:t>
      </w:r>
      <w:proofErr w:type="spellEnd"/>
      <w:r w:rsidRPr="00620752">
        <w:t xml:space="preserve"> (A)</w:t>
      </w:r>
      <w:bookmarkEnd w:id="7"/>
    </w:p>
    <w:p w14:paraId="32CBFBBE" w14:textId="77777777" w:rsidR="00620752" w:rsidRPr="00620752" w:rsidRDefault="00620752" w:rsidP="00620752">
      <w:r w:rsidRPr="00620752">
        <w:t>Establece que los usuarios no deben tener que volver a ingresar la misma información en un proceso o formulario más de una vez, a menos que sea esencial. Esto reduce la carga cognitiva y mejora la experiencia de los usuarios.</w:t>
      </w:r>
    </w:p>
    <w:p w14:paraId="56857B91" w14:textId="77777777" w:rsidR="00620752" w:rsidRPr="00620752" w:rsidRDefault="00620752" w:rsidP="00620752">
      <w:pPr>
        <w:pStyle w:val="Ttulo2"/>
      </w:pPr>
      <w:bookmarkStart w:id="8" w:name="_Toc182314566"/>
      <w:r w:rsidRPr="00620752">
        <w:t xml:space="preserve">3.3.8 </w:t>
      </w:r>
      <w:proofErr w:type="spellStart"/>
      <w:r w:rsidRPr="00620752">
        <w:t>Accessible</w:t>
      </w:r>
      <w:proofErr w:type="spellEnd"/>
      <w:r w:rsidRPr="00620752">
        <w:t xml:space="preserve"> </w:t>
      </w:r>
      <w:proofErr w:type="spellStart"/>
      <w:r w:rsidRPr="00620752">
        <w:t>Authentication</w:t>
      </w:r>
      <w:proofErr w:type="spellEnd"/>
      <w:r w:rsidRPr="00620752">
        <w:t xml:space="preserve"> (</w:t>
      </w:r>
      <w:proofErr w:type="spellStart"/>
      <w:r w:rsidRPr="00620752">
        <w:t>Minimum</w:t>
      </w:r>
      <w:proofErr w:type="spellEnd"/>
      <w:r w:rsidRPr="00620752">
        <w:t>) (AA)</w:t>
      </w:r>
      <w:bookmarkEnd w:id="8"/>
    </w:p>
    <w:p w14:paraId="59E257D2" w14:textId="77777777" w:rsidR="00620752" w:rsidRPr="00620752" w:rsidRDefault="00620752" w:rsidP="00620752">
      <w:r w:rsidRPr="00620752">
        <w:t>Este criterio aborda la accesibilidad de los métodos de autenticación. Requiere que los mecanismos de autenticación no dependan solo de la memoria o de dispositivos externos, brindando alternativas más accesibles para los usuarios.</w:t>
      </w:r>
    </w:p>
    <w:p w14:paraId="5B4FED94" w14:textId="77777777" w:rsidR="00620752" w:rsidRPr="00620752" w:rsidRDefault="00620752" w:rsidP="00620752">
      <w:pPr>
        <w:pStyle w:val="Ttulo2"/>
      </w:pPr>
      <w:bookmarkStart w:id="9" w:name="_Toc182314567"/>
      <w:r w:rsidRPr="00620752">
        <w:t xml:space="preserve">3.3.9 </w:t>
      </w:r>
      <w:proofErr w:type="spellStart"/>
      <w:r w:rsidRPr="00620752">
        <w:t>Accessible</w:t>
      </w:r>
      <w:proofErr w:type="spellEnd"/>
      <w:r w:rsidRPr="00620752">
        <w:t xml:space="preserve"> </w:t>
      </w:r>
      <w:proofErr w:type="spellStart"/>
      <w:r w:rsidRPr="00620752">
        <w:t>Authentication</w:t>
      </w:r>
      <w:proofErr w:type="spellEnd"/>
      <w:r w:rsidRPr="00620752">
        <w:t xml:space="preserve"> (</w:t>
      </w:r>
      <w:proofErr w:type="spellStart"/>
      <w:r w:rsidRPr="00620752">
        <w:t>Enhanced</w:t>
      </w:r>
      <w:proofErr w:type="spellEnd"/>
      <w:r w:rsidRPr="00620752">
        <w:t>) (AAA)</w:t>
      </w:r>
      <w:bookmarkEnd w:id="9"/>
    </w:p>
    <w:p w14:paraId="245A1BE3" w14:textId="77777777" w:rsidR="00620752" w:rsidRPr="00620752" w:rsidRDefault="00620752" w:rsidP="00620752">
      <w:r w:rsidRPr="00620752">
        <w:t>Es una versión más exigente del criterio 3.3.8 que requiere que los métodos de autenticación sean accesibles sin depender de la percepción sensorial (como captchas visuales) ni de recordatorios complejos.</w:t>
      </w:r>
    </w:p>
    <w:p w14:paraId="753E8185" w14:textId="77777777" w:rsidR="00DB5799" w:rsidRDefault="00DB5799" w:rsidP="00DB5799"/>
    <w:p w14:paraId="49C195D3" w14:textId="77777777" w:rsidR="00DB5799" w:rsidRDefault="00DB5799" w:rsidP="00DB5799">
      <w:pPr>
        <w:pStyle w:val="Ttulo1"/>
      </w:pPr>
    </w:p>
    <w:p w14:paraId="384D9679" w14:textId="77777777" w:rsidR="00DB5799" w:rsidRPr="00DB5799" w:rsidRDefault="00DB5799" w:rsidP="00DB5799">
      <w:pPr>
        <w:pStyle w:val="Ttulo1"/>
      </w:pPr>
      <w:bookmarkStart w:id="10" w:name="_Toc182314568"/>
      <w:r w:rsidRPr="00DB5799">
        <w:t>Tarea 2</w:t>
      </w:r>
      <w:bookmarkEnd w:id="10"/>
    </w:p>
    <w:p w14:paraId="13926891" w14:textId="77777777" w:rsidR="00DB5799" w:rsidRPr="00DB5799" w:rsidRDefault="00DB5799" w:rsidP="00DB5799">
      <w:r w:rsidRPr="00DB5799">
        <w:t>Identifica los puntos de verificación de WCAG 2.2. Genera una tabla que indique el nivel de prioridad, el principio, el criterio de éxito y una breve descripción. En la descripción se deben añadir las técnicas que se deben aplicar para satisfacer el criterio de éxito.</w:t>
      </w:r>
    </w:p>
    <w:p w14:paraId="13894346" w14:textId="77777777" w:rsidR="00DB5799" w:rsidRDefault="00DB5799" w:rsidP="00DB5799"/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1288"/>
        <w:gridCol w:w="1688"/>
        <w:gridCol w:w="2349"/>
        <w:gridCol w:w="3169"/>
      </w:tblGrid>
      <w:tr w:rsidR="00AB7596" w:rsidRPr="00AB7596" w14:paraId="53177AE7" w14:textId="77777777" w:rsidTr="0062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4A6BE" w14:textId="77777777" w:rsidR="00AB7596" w:rsidRPr="00AB7596" w:rsidRDefault="00AB7596" w:rsidP="00AB7596">
            <w:pPr>
              <w:rPr>
                <w:b w:val="0"/>
                <w:bCs w:val="0"/>
              </w:rPr>
            </w:pPr>
            <w:r w:rsidRPr="00AB7596">
              <w:t>Nivel de Prioridad</w:t>
            </w:r>
          </w:p>
        </w:tc>
        <w:tc>
          <w:tcPr>
            <w:tcW w:w="0" w:type="auto"/>
            <w:hideMark/>
          </w:tcPr>
          <w:p w14:paraId="0D0D903B" w14:textId="77777777" w:rsidR="00AB7596" w:rsidRPr="00AB7596" w:rsidRDefault="00AB7596" w:rsidP="00AB7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B7596">
              <w:t>Principio</w:t>
            </w:r>
          </w:p>
        </w:tc>
        <w:tc>
          <w:tcPr>
            <w:tcW w:w="0" w:type="auto"/>
            <w:hideMark/>
          </w:tcPr>
          <w:p w14:paraId="5C62ECAA" w14:textId="77777777" w:rsidR="00AB7596" w:rsidRPr="00AB7596" w:rsidRDefault="00AB7596" w:rsidP="00AB7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B7596">
              <w:t>Criterio de Éxito</w:t>
            </w:r>
          </w:p>
        </w:tc>
        <w:tc>
          <w:tcPr>
            <w:tcW w:w="0" w:type="auto"/>
            <w:hideMark/>
          </w:tcPr>
          <w:p w14:paraId="5A1E2FAA" w14:textId="77777777" w:rsidR="00AB7596" w:rsidRPr="00AB7596" w:rsidRDefault="00AB7596" w:rsidP="00AB7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B7596">
              <w:t>Descripción</w:t>
            </w:r>
          </w:p>
        </w:tc>
      </w:tr>
      <w:tr w:rsidR="00AB7596" w:rsidRPr="00AB7596" w14:paraId="329D2072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2CA35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1FA4286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77ADAB89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1.1.1 Contenido no textual</w:t>
            </w:r>
          </w:p>
        </w:tc>
        <w:tc>
          <w:tcPr>
            <w:tcW w:w="0" w:type="auto"/>
            <w:hideMark/>
          </w:tcPr>
          <w:p w14:paraId="5C9A9D9B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texto alternativo para contenido no textual.</w:t>
            </w:r>
          </w:p>
        </w:tc>
      </w:tr>
      <w:tr w:rsidR="00AB7596" w:rsidRPr="00AB7596" w14:paraId="019F7013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286C9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0329B0E7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7174464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1.2.1 Solo audio o solo video (pregrabado)</w:t>
            </w:r>
          </w:p>
        </w:tc>
        <w:tc>
          <w:tcPr>
            <w:tcW w:w="0" w:type="auto"/>
            <w:hideMark/>
          </w:tcPr>
          <w:p w14:paraId="14B868F6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alternativas para contenido solo de audio o solo de video.</w:t>
            </w:r>
          </w:p>
        </w:tc>
      </w:tr>
      <w:tr w:rsidR="00AB7596" w:rsidRPr="00AB7596" w14:paraId="31DA233E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B400C" w14:textId="77777777" w:rsidR="00AB7596" w:rsidRPr="00AB7596" w:rsidRDefault="00AB7596" w:rsidP="00AB7596">
            <w:r w:rsidRPr="00AB7596">
              <w:lastRenderedPageBreak/>
              <w:t>Nivel A</w:t>
            </w:r>
          </w:p>
        </w:tc>
        <w:tc>
          <w:tcPr>
            <w:tcW w:w="0" w:type="auto"/>
            <w:hideMark/>
          </w:tcPr>
          <w:p w14:paraId="4AF50093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3423E22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1.2.2 Subtítulos (pregrabados)</w:t>
            </w:r>
          </w:p>
        </w:tc>
        <w:tc>
          <w:tcPr>
            <w:tcW w:w="0" w:type="auto"/>
            <w:hideMark/>
          </w:tcPr>
          <w:p w14:paraId="5FA757A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subtítulos para contenido de video pregrabado.</w:t>
            </w:r>
          </w:p>
        </w:tc>
      </w:tr>
      <w:tr w:rsidR="00AB7596" w:rsidRPr="00AB7596" w14:paraId="451FE492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6D43F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07893CBF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36EC264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1.2.3 Audiodescripción o medio alternativo (pregrabados)</w:t>
            </w:r>
          </w:p>
        </w:tc>
        <w:tc>
          <w:tcPr>
            <w:tcW w:w="0" w:type="auto"/>
            <w:hideMark/>
          </w:tcPr>
          <w:p w14:paraId="1C85692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audiodescripción o una transcripción textual para contenido de video pregrabado.</w:t>
            </w:r>
          </w:p>
        </w:tc>
      </w:tr>
      <w:tr w:rsidR="00AB7596" w:rsidRPr="00AB7596" w14:paraId="6FF19BB3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081FD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09D7B5A8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3360B37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1.2.4 Subtítulos (en vivo)</w:t>
            </w:r>
          </w:p>
        </w:tc>
        <w:tc>
          <w:tcPr>
            <w:tcW w:w="0" w:type="auto"/>
            <w:hideMark/>
          </w:tcPr>
          <w:p w14:paraId="1FD2AAD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subtítulos para contenido de video en vivo.</w:t>
            </w:r>
          </w:p>
        </w:tc>
      </w:tr>
      <w:tr w:rsidR="00AB7596" w:rsidRPr="00AB7596" w14:paraId="5466A89D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F23CE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4B3D6064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0CA7ABE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1.2.5 Audiodescripción (pregrabada)</w:t>
            </w:r>
          </w:p>
        </w:tc>
        <w:tc>
          <w:tcPr>
            <w:tcW w:w="0" w:type="auto"/>
            <w:hideMark/>
          </w:tcPr>
          <w:p w14:paraId="177A930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audiodescripción para contenido de video pregrabado.</w:t>
            </w:r>
          </w:p>
        </w:tc>
      </w:tr>
      <w:tr w:rsidR="00AB7596" w:rsidRPr="00AB7596" w14:paraId="73BDA5AE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F76AA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4658134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3BE760A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1.2.6 Lenguaje de señas (pregrabado)</w:t>
            </w:r>
          </w:p>
        </w:tc>
        <w:tc>
          <w:tcPr>
            <w:tcW w:w="0" w:type="auto"/>
            <w:hideMark/>
          </w:tcPr>
          <w:p w14:paraId="3672F8C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interpretación en lenguaje de señas para contenido de video pregrabado.</w:t>
            </w:r>
          </w:p>
        </w:tc>
      </w:tr>
      <w:tr w:rsidR="00AB7596" w:rsidRPr="00AB7596" w14:paraId="6247A95C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9EC70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3F4051A4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2188C8F6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1.2.7 Descripción extendida (pregrabada)</w:t>
            </w:r>
          </w:p>
        </w:tc>
        <w:tc>
          <w:tcPr>
            <w:tcW w:w="0" w:type="auto"/>
            <w:hideMark/>
          </w:tcPr>
          <w:p w14:paraId="17924AA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una descripción extendida para contenido de video pregrabado.</w:t>
            </w:r>
          </w:p>
        </w:tc>
      </w:tr>
      <w:tr w:rsidR="00AB7596" w:rsidRPr="00AB7596" w14:paraId="39598DE2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91871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136BA815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241BD90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1.2.8 Alternativa de medios (pregrabada)</w:t>
            </w:r>
          </w:p>
        </w:tc>
        <w:tc>
          <w:tcPr>
            <w:tcW w:w="0" w:type="auto"/>
            <w:hideMark/>
          </w:tcPr>
          <w:p w14:paraId="5B61287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una alternativa de medios para contenido de video pregrabado.</w:t>
            </w:r>
          </w:p>
        </w:tc>
      </w:tr>
      <w:tr w:rsidR="00AB7596" w:rsidRPr="00AB7596" w14:paraId="209405EE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4E33B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3FAE16E4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14B0F51C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1.2.9 Solo audio (en vivo)</w:t>
            </w:r>
          </w:p>
        </w:tc>
        <w:tc>
          <w:tcPr>
            <w:tcW w:w="0" w:type="auto"/>
            <w:hideMark/>
          </w:tcPr>
          <w:p w14:paraId="63B7E33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una alternativa para contenido solo de audio en vivo.</w:t>
            </w:r>
          </w:p>
        </w:tc>
      </w:tr>
      <w:tr w:rsidR="00AB7596" w:rsidRPr="00AB7596" w14:paraId="52B2E75A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42C3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4012038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0E1DB34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1.3.1 Información y relaciones</w:t>
            </w:r>
          </w:p>
        </w:tc>
        <w:tc>
          <w:tcPr>
            <w:tcW w:w="0" w:type="auto"/>
            <w:hideMark/>
          </w:tcPr>
          <w:p w14:paraId="24725EF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la información y las relaciones sean programáticamente determinables.</w:t>
            </w:r>
          </w:p>
        </w:tc>
      </w:tr>
      <w:tr w:rsidR="00AB7596" w:rsidRPr="00AB7596" w14:paraId="645EFED2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24090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38539820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79FFC5DC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1.3.2 Secuencia significativa</w:t>
            </w:r>
          </w:p>
        </w:tc>
        <w:tc>
          <w:tcPr>
            <w:tcW w:w="0" w:type="auto"/>
            <w:hideMark/>
          </w:tcPr>
          <w:p w14:paraId="645678A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la secuencia de contenido sea programáticamente determinable.</w:t>
            </w:r>
          </w:p>
        </w:tc>
      </w:tr>
      <w:tr w:rsidR="00AB7596" w:rsidRPr="00AB7596" w14:paraId="07E18D4D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2B6E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05106683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61395CD8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1.3.3 Características sensoriales</w:t>
            </w:r>
          </w:p>
        </w:tc>
        <w:tc>
          <w:tcPr>
            <w:tcW w:w="0" w:type="auto"/>
            <w:hideMark/>
          </w:tcPr>
          <w:p w14:paraId="70ABBF9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las instrucciones no dependan únicamente de características sensoriales.</w:t>
            </w:r>
          </w:p>
        </w:tc>
      </w:tr>
      <w:tr w:rsidR="00AB7596" w:rsidRPr="00AB7596" w14:paraId="5E73DE92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67240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7389F2B0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0E304A71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1.3.4 Orientación</w:t>
            </w:r>
          </w:p>
        </w:tc>
        <w:tc>
          <w:tcPr>
            <w:tcW w:w="0" w:type="auto"/>
            <w:hideMark/>
          </w:tcPr>
          <w:p w14:paraId="6DA4984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contenido no restrinja su vista y operación a una sola orientación de pantalla.</w:t>
            </w:r>
          </w:p>
        </w:tc>
      </w:tr>
      <w:tr w:rsidR="00AB7596" w:rsidRPr="00AB7596" w14:paraId="755F60D0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E7928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77EABF81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03C1BF1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1.3.5 Identificación de propósito de entrada</w:t>
            </w:r>
          </w:p>
        </w:tc>
        <w:tc>
          <w:tcPr>
            <w:tcW w:w="0" w:type="auto"/>
            <w:hideMark/>
          </w:tcPr>
          <w:p w14:paraId="3ACD69C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 xml:space="preserve">Asegura que el propósito de los campos de entrada sea </w:t>
            </w:r>
            <w:r w:rsidRPr="00AB7596">
              <w:lastRenderedPageBreak/>
              <w:t>programáticamente determinable.</w:t>
            </w:r>
          </w:p>
        </w:tc>
      </w:tr>
      <w:tr w:rsidR="00AB7596" w:rsidRPr="00AB7596" w14:paraId="404414EE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1F8E1" w14:textId="77777777" w:rsidR="00AB7596" w:rsidRPr="00AB7596" w:rsidRDefault="00AB7596" w:rsidP="00AB7596">
            <w:r w:rsidRPr="00AB7596">
              <w:lastRenderedPageBreak/>
              <w:t>Nivel AAA</w:t>
            </w:r>
          </w:p>
        </w:tc>
        <w:tc>
          <w:tcPr>
            <w:tcW w:w="0" w:type="auto"/>
            <w:hideMark/>
          </w:tcPr>
          <w:p w14:paraId="3785D08A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239E2131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1.3.6 Identificación de propósito</w:t>
            </w:r>
          </w:p>
        </w:tc>
        <w:tc>
          <w:tcPr>
            <w:tcW w:w="0" w:type="auto"/>
            <w:hideMark/>
          </w:tcPr>
          <w:p w14:paraId="046C0D3A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propósito de los componentes de la interfaz de usuario sea programáticamente determinable.</w:t>
            </w:r>
          </w:p>
        </w:tc>
      </w:tr>
      <w:tr w:rsidR="00AB7596" w:rsidRPr="00AB7596" w14:paraId="7D56115F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3C468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52F28A5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3DB3280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1.4.1 Uso del color</w:t>
            </w:r>
          </w:p>
        </w:tc>
        <w:tc>
          <w:tcPr>
            <w:tcW w:w="0" w:type="auto"/>
            <w:hideMark/>
          </w:tcPr>
          <w:p w14:paraId="1D13029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color no sea el único medio visual para transmitir información.</w:t>
            </w:r>
          </w:p>
        </w:tc>
      </w:tr>
      <w:tr w:rsidR="00AB7596" w:rsidRPr="00AB7596" w14:paraId="6A46F1F5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55927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1E9A1FE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19C5FE77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1.4.2 Control de audio</w:t>
            </w:r>
          </w:p>
        </w:tc>
        <w:tc>
          <w:tcPr>
            <w:tcW w:w="0" w:type="auto"/>
            <w:hideMark/>
          </w:tcPr>
          <w:p w14:paraId="5BBFDB2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un mecanismo para pausar, detener o controlar el volumen del audio que se reproduce automáticamente.</w:t>
            </w:r>
          </w:p>
        </w:tc>
      </w:tr>
      <w:tr w:rsidR="00AB7596" w:rsidRPr="00AB7596" w14:paraId="6901C16E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D23D6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7914AECB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29828AB9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1.4.3 Contraste (mínimo)</w:t>
            </w:r>
          </w:p>
        </w:tc>
        <w:tc>
          <w:tcPr>
            <w:tcW w:w="0" w:type="auto"/>
            <w:hideMark/>
          </w:tcPr>
          <w:p w14:paraId="1010A11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texto y las imágenes de texto tengan un contraste suficiente con su fondo.</w:t>
            </w:r>
          </w:p>
        </w:tc>
      </w:tr>
      <w:tr w:rsidR="00AB7596" w:rsidRPr="00AB7596" w14:paraId="0C3ACD56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68862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0F8ACEE7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5B302957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1.4.4 Redimensionar texto</w:t>
            </w:r>
          </w:p>
        </w:tc>
        <w:tc>
          <w:tcPr>
            <w:tcW w:w="0" w:type="auto"/>
            <w:hideMark/>
          </w:tcPr>
          <w:p w14:paraId="61AEDC00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texto pueda ser redimensionado sin pérdida de contenido o funcionalidad.</w:t>
            </w:r>
          </w:p>
        </w:tc>
      </w:tr>
      <w:tr w:rsidR="00AB7596" w:rsidRPr="00AB7596" w14:paraId="302323C5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40DD8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35F3FAC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6BE76513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1.4.5 Imágenes de texto</w:t>
            </w:r>
          </w:p>
        </w:tc>
        <w:tc>
          <w:tcPr>
            <w:tcW w:w="0" w:type="auto"/>
            <w:hideMark/>
          </w:tcPr>
          <w:p w14:paraId="271D752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texto en imágenes sea utilizado solo cuando sea esencial.</w:t>
            </w:r>
          </w:p>
        </w:tc>
      </w:tr>
      <w:tr w:rsidR="00AB7596" w:rsidRPr="00AB7596" w14:paraId="6BA68C8A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FF98F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18B5B73F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0E43ACA1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1.4.6 Contraste (mejorado)</w:t>
            </w:r>
          </w:p>
        </w:tc>
        <w:tc>
          <w:tcPr>
            <w:tcW w:w="0" w:type="auto"/>
            <w:hideMark/>
          </w:tcPr>
          <w:p w14:paraId="55424D91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texto y las imágenes de texto tengan un contraste mejorado con su fondo.</w:t>
            </w:r>
          </w:p>
        </w:tc>
      </w:tr>
      <w:tr w:rsidR="00AB7596" w:rsidRPr="00AB7596" w14:paraId="4E933C84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A744E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61FCBD0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37EBEC7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1.4.7 Audio sin interferencias</w:t>
            </w:r>
          </w:p>
        </w:tc>
        <w:tc>
          <w:tcPr>
            <w:tcW w:w="0" w:type="auto"/>
            <w:hideMark/>
          </w:tcPr>
          <w:p w14:paraId="70DC4D6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audio de fondo no interfiera con la comprensión del contenido principal.</w:t>
            </w:r>
          </w:p>
        </w:tc>
      </w:tr>
      <w:tr w:rsidR="00AB7596" w:rsidRPr="00AB7596" w14:paraId="6CD712F0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57FC7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7983B760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4D1EE60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1.4.8 Presentación visual</w:t>
            </w:r>
          </w:p>
        </w:tc>
        <w:tc>
          <w:tcPr>
            <w:tcW w:w="0" w:type="auto"/>
            <w:hideMark/>
          </w:tcPr>
          <w:p w14:paraId="356B34D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opciones para personalizar la presentación visual del texto.</w:t>
            </w:r>
          </w:p>
        </w:tc>
      </w:tr>
      <w:tr w:rsidR="00AB7596" w:rsidRPr="00AB7596" w14:paraId="0F5AD31E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E848A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6C2F65A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715B37AA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1.4.9 Imágenes de texto (sin excepción)</w:t>
            </w:r>
          </w:p>
        </w:tc>
        <w:tc>
          <w:tcPr>
            <w:tcW w:w="0" w:type="auto"/>
            <w:hideMark/>
          </w:tcPr>
          <w:p w14:paraId="537374F6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texto en imágenes no sea utilizado, excepto cuando sea esencial.</w:t>
            </w:r>
          </w:p>
        </w:tc>
      </w:tr>
      <w:tr w:rsidR="00AB7596" w:rsidRPr="00AB7596" w14:paraId="3555972D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DFE5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07D71E4D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62B215BC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1.4.10 Reflujo</w:t>
            </w:r>
          </w:p>
        </w:tc>
        <w:tc>
          <w:tcPr>
            <w:tcW w:w="0" w:type="auto"/>
            <w:hideMark/>
          </w:tcPr>
          <w:p w14:paraId="64F8BC1D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contenido pueda ser presentado sin pérdida de información o funcionalidad y sin requerir desplazamiento bidireccional.</w:t>
            </w:r>
          </w:p>
        </w:tc>
      </w:tr>
      <w:tr w:rsidR="00AB7596" w:rsidRPr="00AB7596" w14:paraId="67C8F5E9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56FBE" w14:textId="77777777" w:rsidR="00AB7596" w:rsidRPr="00AB7596" w:rsidRDefault="00AB7596" w:rsidP="00AB7596">
            <w:r w:rsidRPr="00AB7596">
              <w:lastRenderedPageBreak/>
              <w:t>Nivel AA</w:t>
            </w:r>
          </w:p>
        </w:tc>
        <w:tc>
          <w:tcPr>
            <w:tcW w:w="0" w:type="auto"/>
            <w:hideMark/>
          </w:tcPr>
          <w:p w14:paraId="12EC901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185F6698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1.4.11 Contraste no textual</w:t>
            </w:r>
          </w:p>
        </w:tc>
        <w:tc>
          <w:tcPr>
            <w:tcW w:w="0" w:type="auto"/>
            <w:hideMark/>
          </w:tcPr>
          <w:p w14:paraId="1EEF9236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los componentes de la interfaz de usuario y los gráficos tengan un contraste suficiente.</w:t>
            </w:r>
          </w:p>
        </w:tc>
      </w:tr>
      <w:tr w:rsidR="00AB7596" w:rsidRPr="00AB7596" w14:paraId="3C0D553F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ED2BF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3937C0D4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2AED5DE2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1.4.12 Espaciado de texto</w:t>
            </w:r>
          </w:p>
        </w:tc>
        <w:tc>
          <w:tcPr>
            <w:tcW w:w="0" w:type="auto"/>
            <w:hideMark/>
          </w:tcPr>
          <w:p w14:paraId="6F376AE9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opciones para ajustar el espaciado del texto.</w:t>
            </w:r>
          </w:p>
        </w:tc>
      </w:tr>
      <w:tr w:rsidR="00AB7596" w:rsidRPr="00AB7596" w14:paraId="5062C25F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C1B3D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27FDECB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536E33F7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1.4.13 Contenido al pasar el cursor o al recibir foco</w:t>
            </w:r>
          </w:p>
        </w:tc>
        <w:tc>
          <w:tcPr>
            <w:tcW w:w="0" w:type="auto"/>
            <w:hideMark/>
          </w:tcPr>
          <w:p w14:paraId="45CC79A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contenido que aparece al pasar el cursor o al recibir foco sea accesible.</w:t>
            </w:r>
          </w:p>
        </w:tc>
      </w:tr>
      <w:tr w:rsidR="00AB7596" w:rsidRPr="00AB7596" w14:paraId="2E66CFCC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788C8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3CD74B6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2A758EA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 xml:space="preserve">2.4.11 Focus </w:t>
            </w:r>
            <w:proofErr w:type="spellStart"/>
            <w:r w:rsidRPr="00AB7596">
              <w:t>Not</w:t>
            </w:r>
            <w:proofErr w:type="spellEnd"/>
            <w:r w:rsidRPr="00AB7596">
              <w:t xml:space="preserve"> </w:t>
            </w:r>
            <w:proofErr w:type="spellStart"/>
            <w:r w:rsidRPr="00AB7596">
              <w:t>Obscured</w:t>
            </w:r>
            <w:proofErr w:type="spellEnd"/>
            <w:r w:rsidRPr="00AB7596">
              <w:t xml:space="preserve"> (</w:t>
            </w:r>
            <w:proofErr w:type="spellStart"/>
            <w:r w:rsidRPr="00AB7596">
              <w:t>Minimum</w:t>
            </w:r>
            <w:proofErr w:type="spellEnd"/>
            <w:r w:rsidRPr="00AB7596">
              <w:t>)</w:t>
            </w:r>
          </w:p>
        </w:tc>
        <w:tc>
          <w:tcPr>
            <w:tcW w:w="0" w:type="auto"/>
            <w:hideMark/>
          </w:tcPr>
          <w:p w14:paraId="7AEE98BF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cuando un elemento recibe el foco del teclado, sea al menos parcialmente visible.</w:t>
            </w:r>
          </w:p>
        </w:tc>
      </w:tr>
      <w:tr w:rsidR="00AB7596" w:rsidRPr="00AB7596" w14:paraId="559C18E5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E9B0E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31CF28A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73583E59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 xml:space="preserve">2.4.12 Focus </w:t>
            </w:r>
            <w:proofErr w:type="spellStart"/>
            <w:r w:rsidRPr="00AB7596">
              <w:t>Not</w:t>
            </w:r>
            <w:proofErr w:type="spellEnd"/>
            <w:r w:rsidRPr="00AB7596">
              <w:t xml:space="preserve"> </w:t>
            </w:r>
            <w:proofErr w:type="spellStart"/>
            <w:r w:rsidRPr="00AB7596">
              <w:t>Obscured</w:t>
            </w:r>
            <w:proofErr w:type="spellEnd"/>
            <w:r w:rsidRPr="00AB7596">
              <w:t xml:space="preserve"> (</w:t>
            </w:r>
            <w:proofErr w:type="spellStart"/>
            <w:r w:rsidRPr="00AB7596">
              <w:t>Enhanced</w:t>
            </w:r>
            <w:proofErr w:type="spellEnd"/>
            <w:r w:rsidRPr="00AB7596">
              <w:t>)</w:t>
            </w:r>
          </w:p>
        </w:tc>
        <w:tc>
          <w:tcPr>
            <w:tcW w:w="0" w:type="auto"/>
            <w:hideMark/>
          </w:tcPr>
          <w:p w14:paraId="1B5CE3C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cuando un elemento recibe el foco del teclado, sea completamente visible.</w:t>
            </w:r>
          </w:p>
        </w:tc>
      </w:tr>
      <w:tr w:rsidR="00AB7596" w:rsidRPr="00AB7596" w14:paraId="2D1DB09C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3F8D5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5C1DF5F1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Perceptible</w:t>
            </w:r>
          </w:p>
        </w:tc>
        <w:tc>
          <w:tcPr>
            <w:tcW w:w="0" w:type="auto"/>
            <w:hideMark/>
          </w:tcPr>
          <w:p w14:paraId="0471145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 xml:space="preserve">2.4.13 Focus </w:t>
            </w:r>
            <w:proofErr w:type="spellStart"/>
            <w:r w:rsidRPr="00AB7596">
              <w:t>Appearance</w:t>
            </w:r>
            <w:proofErr w:type="spellEnd"/>
          </w:p>
        </w:tc>
        <w:tc>
          <w:tcPr>
            <w:tcW w:w="0" w:type="auto"/>
            <w:hideMark/>
          </w:tcPr>
          <w:p w14:paraId="012615C4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Define cómo debe aparecer el foco en los elementos interactivos para que sea claramente visible.</w:t>
            </w:r>
          </w:p>
        </w:tc>
      </w:tr>
      <w:tr w:rsidR="00AB7596" w:rsidRPr="00AB7596" w14:paraId="2AD6FFD9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D112F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7B592C79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270C11CC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2.1.1 Teclado</w:t>
            </w:r>
          </w:p>
        </w:tc>
        <w:tc>
          <w:tcPr>
            <w:tcW w:w="0" w:type="auto"/>
            <w:hideMark/>
          </w:tcPr>
          <w:p w14:paraId="1513920F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toda la funcionalidad del contenido sea operable a través de una interfaz de teclado.</w:t>
            </w:r>
          </w:p>
        </w:tc>
      </w:tr>
      <w:tr w:rsidR="00AB7596" w:rsidRPr="00AB7596" w14:paraId="05CC59C5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1FCBB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53E93DB1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35F08C2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2.1.2 Sin trampas de teclado</w:t>
            </w:r>
          </w:p>
        </w:tc>
        <w:tc>
          <w:tcPr>
            <w:tcW w:w="0" w:type="auto"/>
            <w:hideMark/>
          </w:tcPr>
          <w:p w14:paraId="683CF69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los usuarios puedan navegar por el contenido utilizando solo el teclado.</w:t>
            </w:r>
          </w:p>
        </w:tc>
      </w:tr>
      <w:tr w:rsidR="00AB7596" w:rsidRPr="00AB7596" w14:paraId="11708E49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C916B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108367DA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1C33CF98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2.1.3 Teclado (sin excepción)</w:t>
            </w:r>
          </w:p>
        </w:tc>
        <w:tc>
          <w:tcPr>
            <w:tcW w:w="0" w:type="auto"/>
            <w:hideMark/>
          </w:tcPr>
          <w:p w14:paraId="0AAFB2F1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toda la funcionalidad del contenido sea operable a través de una interfaz de teclado sin excepción.</w:t>
            </w:r>
          </w:p>
        </w:tc>
      </w:tr>
      <w:tr w:rsidR="00AB7596" w:rsidRPr="00AB7596" w14:paraId="31422971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F4BFB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33E29E4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17DE9EDA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2.1.4 Atajos de teclado</w:t>
            </w:r>
          </w:p>
        </w:tc>
        <w:tc>
          <w:tcPr>
            <w:tcW w:w="0" w:type="auto"/>
            <w:hideMark/>
          </w:tcPr>
          <w:p w14:paraId="5280C63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 xml:space="preserve">Proporciona mecanismos para desactivar o </w:t>
            </w:r>
            <w:proofErr w:type="spellStart"/>
            <w:r w:rsidRPr="00AB7596">
              <w:t>remapear</w:t>
            </w:r>
            <w:proofErr w:type="spellEnd"/>
            <w:r w:rsidRPr="00AB7596">
              <w:t xml:space="preserve"> atajos de teclado.</w:t>
            </w:r>
          </w:p>
        </w:tc>
      </w:tr>
      <w:tr w:rsidR="00AB7596" w:rsidRPr="00AB7596" w14:paraId="3041C04A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CA3A0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7B5E0737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6147BDD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2.2.1 Tiempo ajustable</w:t>
            </w:r>
          </w:p>
        </w:tc>
        <w:tc>
          <w:tcPr>
            <w:tcW w:w="0" w:type="auto"/>
            <w:hideMark/>
          </w:tcPr>
          <w:p w14:paraId="184BD547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mecanismos para ajustar los límites de tiempo.</w:t>
            </w:r>
          </w:p>
        </w:tc>
      </w:tr>
      <w:tr w:rsidR="00AB7596" w:rsidRPr="00AB7596" w14:paraId="542A2FDF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A92E6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2A626E5A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1D3042A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2.2.2 Pausar, detener, ocultar</w:t>
            </w:r>
          </w:p>
        </w:tc>
        <w:tc>
          <w:tcPr>
            <w:tcW w:w="0" w:type="auto"/>
            <w:hideMark/>
          </w:tcPr>
          <w:p w14:paraId="5F79868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 xml:space="preserve">Proporciona mecanismos para pausar, detener </w:t>
            </w:r>
            <w:proofErr w:type="spellStart"/>
            <w:r w:rsidRPr="00AB7596">
              <w:t>o</w:t>
            </w:r>
            <w:proofErr w:type="spellEnd"/>
            <w:r w:rsidRPr="00AB7596">
              <w:t xml:space="preserve"> ocultar contenido en </w:t>
            </w:r>
            <w:r w:rsidRPr="00AB7596">
              <w:lastRenderedPageBreak/>
              <w:t>movimiento, parpadeante o desplazándose.</w:t>
            </w:r>
          </w:p>
        </w:tc>
      </w:tr>
      <w:tr w:rsidR="00AB7596" w:rsidRPr="00AB7596" w14:paraId="1635FBB0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B6782" w14:textId="77777777" w:rsidR="00AB7596" w:rsidRPr="00AB7596" w:rsidRDefault="00AB7596" w:rsidP="00AB7596">
            <w:r w:rsidRPr="00AB7596">
              <w:lastRenderedPageBreak/>
              <w:t>Nivel AAA</w:t>
            </w:r>
          </w:p>
        </w:tc>
        <w:tc>
          <w:tcPr>
            <w:tcW w:w="0" w:type="auto"/>
            <w:hideMark/>
          </w:tcPr>
          <w:p w14:paraId="263EDCD7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54AAEC43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2.2.3 Sin límites de tiempo</w:t>
            </w:r>
          </w:p>
        </w:tc>
        <w:tc>
          <w:tcPr>
            <w:tcW w:w="0" w:type="auto"/>
            <w:hideMark/>
          </w:tcPr>
          <w:p w14:paraId="3C369D1B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contenido no tenga límites de tiempo, excepto cuando sea esencial.</w:t>
            </w:r>
          </w:p>
        </w:tc>
      </w:tr>
      <w:tr w:rsidR="00AB7596" w:rsidRPr="00AB7596" w14:paraId="18E14668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5517A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5713742F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205D1820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2.2.4 Interrupciones</w:t>
            </w:r>
          </w:p>
        </w:tc>
        <w:tc>
          <w:tcPr>
            <w:tcW w:w="0" w:type="auto"/>
            <w:hideMark/>
          </w:tcPr>
          <w:p w14:paraId="2E73506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mecanismos para posponer o suprimir interrupciones.</w:t>
            </w:r>
          </w:p>
        </w:tc>
      </w:tr>
      <w:tr w:rsidR="00AB7596" w:rsidRPr="00AB7596" w14:paraId="2BC03DFE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6D156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3EA983A5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082C1BA6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 xml:space="preserve">2.2.5 </w:t>
            </w:r>
            <w:proofErr w:type="spellStart"/>
            <w:r w:rsidRPr="00AB7596">
              <w:t>Reautenticación</w:t>
            </w:r>
            <w:proofErr w:type="spellEnd"/>
          </w:p>
        </w:tc>
        <w:tc>
          <w:tcPr>
            <w:tcW w:w="0" w:type="auto"/>
            <w:hideMark/>
          </w:tcPr>
          <w:p w14:paraId="1F2D667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 xml:space="preserve">Asegura que los usuarios puedan continuar su actividad sin pérdida de datos después de </w:t>
            </w:r>
            <w:proofErr w:type="spellStart"/>
            <w:r w:rsidRPr="00AB7596">
              <w:t>reautenticarse</w:t>
            </w:r>
            <w:proofErr w:type="spellEnd"/>
            <w:r w:rsidRPr="00AB7596">
              <w:t>.</w:t>
            </w:r>
          </w:p>
        </w:tc>
      </w:tr>
      <w:tr w:rsidR="00AB7596" w:rsidRPr="00AB7596" w14:paraId="5864F558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7088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53AFC371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18E9A510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2.3.1 Tres destellos o menos</w:t>
            </w:r>
          </w:p>
        </w:tc>
        <w:tc>
          <w:tcPr>
            <w:tcW w:w="0" w:type="auto"/>
            <w:hideMark/>
          </w:tcPr>
          <w:p w14:paraId="566E169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contenido no destelle más de tres veces por segundo.</w:t>
            </w:r>
          </w:p>
        </w:tc>
      </w:tr>
      <w:tr w:rsidR="00AB7596" w:rsidRPr="00AB7596" w14:paraId="2EAB42CE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5190C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0E3EA04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139873A1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2.3.2 Tres destellos o menos (mejorado)</w:t>
            </w:r>
          </w:p>
        </w:tc>
        <w:tc>
          <w:tcPr>
            <w:tcW w:w="0" w:type="auto"/>
            <w:hideMark/>
          </w:tcPr>
          <w:p w14:paraId="5A98B02B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contenido no destelle más de tres veces por segundo, con umbrales más estrictos.</w:t>
            </w:r>
          </w:p>
        </w:tc>
      </w:tr>
      <w:tr w:rsidR="00AB7596" w:rsidRPr="00AB7596" w14:paraId="572CAFF8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EA2D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472AE3CF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537248DA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2.4.1 Evitar bloques</w:t>
            </w:r>
          </w:p>
        </w:tc>
        <w:tc>
          <w:tcPr>
            <w:tcW w:w="0" w:type="auto"/>
            <w:hideMark/>
          </w:tcPr>
          <w:p w14:paraId="6261A610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mecanismos para evitar bloques de contenido repetitivo.</w:t>
            </w:r>
          </w:p>
        </w:tc>
      </w:tr>
      <w:tr w:rsidR="00AB7596" w:rsidRPr="00AB7596" w14:paraId="7F176FC2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7961B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68F681EB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53E2F4BA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2.4.2 Título de página</w:t>
            </w:r>
          </w:p>
        </w:tc>
        <w:tc>
          <w:tcPr>
            <w:tcW w:w="0" w:type="auto"/>
            <w:hideMark/>
          </w:tcPr>
          <w:p w14:paraId="44D3740A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títulos de página descriptivos.</w:t>
            </w:r>
          </w:p>
        </w:tc>
      </w:tr>
      <w:tr w:rsidR="00AB7596" w:rsidRPr="00AB7596" w14:paraId="09B0765A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7544C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1CD9B3F7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66D9C1BA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2.4.3 Orden de enfoque</w:t>
            </w:r>
          </w:p>
        </w:tc>
        <w:tc>
          <w:tcPr>
            <w:tcW w:w="0" w:type="auto"/>
            <w:hideMark/>
          </w:tcPr>
          <w:p w14:paraId="4AE9E2D9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orden de enfoque sea lógico y predecible.</w:t>
            </w:r>
          </w:p>
        </w:tc>
      </w:tr>
      <w:tr w:rsidR="00AB7596" w:rsidRPr="00AB7596" w14:paraId="5ADFE223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9142A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4447754F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046C40A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2.4.4 Propósito de los enlaces</w:t>
            </w:r>
          </w:p>
        </w:tc>
        <w:tc>
          <w:tcPr>
            <w:tcW w:w="0" w:type="auto"/>
            <w:hideMark/>
          </w:tcPr>
          <w:p w14:paraId="47F9F2A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el propósito de los enlaces a través del texto del enlace o del contexto.</w:t>
            </w:r>
          </w:p>
        </w:tc>
      </w:tr>
      <w:tr w:rsidR="00AB7596" w:rsidRPr="00AB7596" w14:paraId="33784632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34C41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65C136E6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4063F4DD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2.4.5 Múltiples formas</w:t>
            </w:r>
          </w:p>
        </w:tc>
        <w:tc>
          <w:tcPr>
            <w:tcW w:w="0" w:type="auto"/>
            <w:hideMark/>
          </w:tcPr>
          <w:p w14:paraId="55B59DEC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múltiples formas de localizar una página web dentro de un conjunto de páginas web.</w:t>
            </w:r>
          </w:p>
        </w:tc>
      </w:tr>
      <w:tr w:rsidR="00AB7596" w:rsidRPr="00AB7596" w14:paraId="3FFB4B14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AF60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6239CD17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5E7DD5A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2.4.6 Encabezados y etiquetas</w:t>
            </w:r>
          </w:p>
        </w:tc>
        <w:tc>
          <w:tcPr>
            <w:tcW w:w="0" w:type="auto"/>
            <w:hideMark/>
          </w:tcPr>
          <w:p w14:paraId="1C7B4463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 xml:space="preserve">Proporciona encabezados y </w:t>
            </w:r>
            <w:proofErr w:type="gramStart"/>
            <w:r w:rsidRPr="00AB7596">
              <w:t>etiquetas descriptivos</w:t>
            </w:r>
            <w:proofErr w:type="gramEnd"/>
            <w:r w:rsidRPr="00AB7596">
              <w:t>.</w:t>
            </w:r>
          </w:p>
        </w:tc>
      </w:tr>
      <w:tr w:rsidR="00AB7596" w:rsidRPr="00AB7596" w14:paraId="06946F18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C1230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00D27FB4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2679BBB6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2.4.7 Foco visible</w:t>
            </w:r>
          </w:p>
        </w:tc>
        <w:tc>
          <w:tcPr>
            <w:tcW w:w="0" w:type="auto"/>
            <w:hideMark/>
          </w:tcPr>
          <w:p w14:paraId="27230C1D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foco del teclado sea visible.</w:t>
            </w:r>
          </w:p>
        </w:tc>
      </w:tr>
      <w:tr w:rsidR="00AB7596" w:rsidRPr="00AB7596" w14:paraId="1FF07640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6B08B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6F5F84E5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3E7A36D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2.4.8 Ubicación</w:t>
            </w:r>
          </w:p>
        </w:tc>
        <w:tc>
          <w:tcPr>
            <w:tcW w:w="0" w:type="auto"/>
            <w:hideMark/>
          </w:tcPr>
          <w:p w14:paraId="7195EEA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información sobre la ubicación del usuario dentro de un conjunto de páginas web.</w:t>
            </w:r>
          </w:p>
        </w:tc>
      </w:tr>
      <w:tr w:rsidR="00AB7596" w:rsidRPr="00AB7596" w14:paraId="1359F71F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52E1E" w14:textId="77777777" w:rsidR="00AB7596" w:rsidRPr="00AB7596" w:rsidRDefault="00AB7596" w:rsidP="00AB7596">
            <w:r w:rsidRPr="00AB7596">
              <w:lastRenderedPageBreak/>
              <w:t>Nivel AAA</w:t>
            </w:r>
          </w:p>
        </w:tc>
        <w:tc>
          <w:tcPr>
            <w:tcW w:w="0" w:type="auto"/>
            <w:hideMark/>
          </w:tcPr>
          <w:p w14:paraId="66F72FE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33F6A10B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2.4.9 Enlaces con propósito múltiple</w:t>
            </w:r>
          </w:p>
        </w:tc>
        <w:tc>
          <w:tcPr>
            <w:tcW w:w="0" w:type="auto"/>
            <w:hideMark/>
          </w:tcPr>
          <w:p w14:paraId="178CE5D6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los enlaces con el mismo propósito sean distinguibles.</w:t>
            </w:r>
          </w:p>
        </w:tc>
      </w:tr>
      <w:tr w:rsidR="00AB7596" w:rsidRPr="00AB7596" w14:paraId="3D97939E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A1276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69532D87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37068D3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2.4.10 Navegación por sección</w:t>
            </w:r>
          </w:p>
        </w:tc>
        <w:tc>
          <w:tcPr>
            <w:tcW w:w="0" w:type="auto"/>
            <w:hideMark/>
          </w:tcPr>
          <w:p w14:paraId="1163D2B8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mecanismos para navegar por secciones dentro de una página web.</w:t>
            </w:r>
          </w:p>
        </w:tc>
      </w:tr>
      <w:tr w:rsidR="00AB7596" w:rsidRPr="00AB7596" w14:paraId="7A3EB2B1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6E5C4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52A99A72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4F96E63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2.5.1 Gestos de puntero</w:t>
            </w:r>
          </w:p>
        </w:tc>
        <w:tc>
          <w:tcPr>
            <w:tcW w:w="0" w:type="auto"/>
            <w:hideMark/>
          </w:tcPr>
          <w:p w14:paraId="6B0A03BF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los gestos de puntero sean simples y no dependan de movimientos complejos.</w:t>
            </w:r>
          </w:p>
        </w:tc>
      </w:tr>
      <w:tr w:rsidR="00AB7596" w:rsidRPr="00AB7596" w14:paraId="5E4B733C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A1754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653DC21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0D4AC3C5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2.5.2 Cancelación de puntero</w:t>
            </w:r>
          </w:p>
        </w:tc>
        <w:tc>
          <w:tcPr>
            <w:tcW w:w="0" w:type="auto"/>
            <w:hideMark/>
          </w:tcPr>
          <w:p w14:paraId="08451BE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mecanismos para cancelar acciones iniciadas por el puntero.</w:t>
            </w:r>
          </w:p>
        </w:tc>
      </w:tr>
      <w:tr w:rsidR="00AB7596" w:rsidRPr="00AB7596" w14:paraId="282021BA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09F3D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3A39A3DA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504FC0FB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2.5.3 Etiqueta en nombre</w:t>
            </w:r>
          </w:p>
        </w:tc>
        <w:tc>
          <w:tcPr>
            <w:tcW w:w="0" w:type="auto"/>
            <w:hideMark/>
          </w:tcPr>
          <w:p w14:paraId="1EAB2E69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las etiquetas de los componentes de la interfaz de usuario coincidan con sus nombres accesibles.</w:t>
            </w:r>
          </w:p>
        </w:tc>
      </w:tr>
      <w:tr w:rsidR="00AB7596" w:rsidRPr="00AB7596" w14:paraId="49525FF6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A9D28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592BF766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06BEE53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2.5.4 Activación por movimiento</w:t>
            </w:r>
          </w:p>
        </w:tc>
        <w:tc>
          <w:tcPr>
            <w:tcW w:w="0" w:type="auto"/>
            <w:hideMark/>
          </w:tcPr>
          <w:p w14:paraId="646D1F3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alternativas a la activación de funciones mediante el movimiento del dispositivo.</w:t>
            </w:r>
          </w:p>
        </w:tc>
      </w:tr>
      <w:tr w:rsidR="00AB7596" w:rsidRPr="00AB7596" w14:paraId="17D8A88C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82CF1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1E210BD2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74CF2AE9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2.5.5 Tamaño del objetivo</w:t>
            </w:r>
          </w:p>
        </w:tc>
        <w:tc>
          <w:tcPr>
            <w:tcW w:w="0" w:type="auto"/>
            <w:hideMark/>
          </w:tcPr>
          <w:p w14:paraId="4AAE329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los objetivos táctiles tengan un tamaño mínimo para facilitar su uso.</w:t>
            </w:r>
          </w:p>
        </w:tc>
      </w:tr>
      <w:tr w:rsidR="00AB7596" w:rsidRPr="00AB7596" w14:paraId="2789CF18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6D1D5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7F6CC373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Operable</w:t>
            </w:r>
          </w:p>
        </w:tc>
        <w:tc>
          <w:tcPr>
            <w:tcW w:w="0" w:type="auto"/>
            <w:hideMark/>
          </w:tcPr>
          <w:p w14:paraId="0A930259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2.5.6 Entrada concurrente</w:t>
            </w:r>
          </w:p>
        </w:tc>
        <w:tc>
          <w:tcPr>
            <w:tcW w:w="0" w:type="auto"/>
            <w:hideMark/>
          </w:tcPr>
          <w:p w14:paraId="44CDD5A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los usuarios puedan utilizar múltiples métodos de entrada simultáneamente.</w:t>
            </w:r>
          </w:p>
        </w:tc>
      </w:tr>
      <w:tr w:rsidR="00AB7596" w:rsidRPr="00AB7596" w14:paraId="0B65D002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A8F60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17BB56E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0901ADAB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3.1.1 Idioma de la página</w:t>
            </w:r>
          </w:p>
        </w:tc>
        <w:tc>
          <w:tcPr>
            <w:tcW w:w="0" w:type="auto"/>
            <w:hideMark/>
          </w:tcPr>
          <w:p w14:paraId="2070331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idioma de la página sea programáticamente determinable.</w:t>
            </w:r>
          </w:p>
        </w:tc>
      </w:tr>
      <w:tr w:rsidR="00AB7596" w:rsidRPr="00AB7596" w14:paraId="668E009F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9827D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283FE43B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362377B6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3.1.2 Idioma de las partes</w:t>
            </w:r>
          </w:p>
        </w:tc>
        <w:tc>
          <w:tcPr>
            <w:tcW w:w="0" w:type="auto"/>
            <w:hideMark/>
          </w:tcPr>
          <w:p w14:paraId="09B45783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idioma de las partes del contenido sea programáticamente determinable.</w:t>
            </w:r>
          </w:p>
        </w:tc>
      </w:tr>
      <w:tr w:rsidR="00AB7596" w:rsidRPr="00AB7596" w14:paraId="647246D9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AD144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49FB010F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3D6470E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3.1.3 Palabras inusuales</w:t>
            </w:r>
          </w:p>
        </w:tc>
        <w:tc>
          <w:tcPr>
            <w:tcW w:w="0" w:type="auto"/>
            <w:hideMark/>
          </w:tcPr>
          <w:p w14:paraId="514BCFD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definiciones para palabras inusuales o jergas.</w:t>
            </w:r>
          </w:p>
        </w:tc>
      </w:tr>
      <w:tr w:rsidR="00AB7596" w:rsidRPr="00AB7596" w14:paraId="46461503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4CC73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2BF4148C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4DC4FE4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3.1.4 Abreviaturas</w:t>
            </w:r>
          </w:p>
        </w:tc>
        <w:tc>
          <w:tcPr>
            <w:tcW w:w="0" w:type="auto"/>
            <w:hideMark/>
          </w:tcPr>
          <w:p w14:paraId="195AAA5B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definiciones para abreviaturas.</w:t>
            </w:r>
          </w:p>
        </w:tc>
      </w:tr>
      <w:tr w:rsidR="00AB7596" w:rsidRPr="00AB7596" w14:paraId="119FDF1C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0F786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7F44849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029F04C0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3.1.5 Nivel de lectura</w:t>
            </w:r>
          </w:p>
        </w:tc>
        <w:tc>
          <w:tcPr>
            <w:tcW w:w="0" w:type="auto"/>
            <w:hideMark/>
          </w:tcPr>
          <w:p w14:paraId="2985EB4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el contenido sea comprensible para un amplio rango de niveles de lectura.</w:t>
            </w:r>
          </w:p>
        </w:tc>
      </w:tr>
      <w:tr w:rsidR="00AB7596" w:rsidRPr="00AB7596" w14:paraId="748F152C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EF742" w14:textId="77777777" w:rsidR="00AB7596" w:rsidRPr="00AB7596" w:rsidRDefault="00AB7596" w:rsidP="00AB7596">
            <w:r w:rsidRPr="00AB7596">
              <w:lastRenderedPageBreak/>
              <w:t>Nivel AAA</w:t>
            </w:r>
          </w:p>
        </w:tc>
        <w:tc>
          <w:tcPr>
            <w:tcW w:w="0" w:type="auto"/>
            <w:hideMark/>
          </w:tcPr>
          <w:p w14:paraId="33A080C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2F786DE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3.1.6 Pronunciación</w:t>
            </w:r>
          </w:p>
        </w:tc>
        <w:tc>
          <w:tcPr>
            <w:tcW w:w="0" w:type="auto"/>
            <w:hideMark/>
          </w:tcPr>
          <w:p w14:paraId="3A1C8E6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información sobre la pronunciación de palabras cuando sea necesario.</w:t>
            </w:r>
          </w:p>
        </w:tc>
      </w:tr>
      <w:tr w:rsidR="00AB7596" w:rsidRPr="00AB7596" w14:paraId="35538EA4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C3571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2B0AFEA7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5FD814E6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3.2.1 Al recibir foco</w:t>
            </w:r>
          </w:p>
        </w:tc>
        <w:tc>
          <w:tcPr>
            <w:tcW w:w="0" w:type="auto"/>
            <w:hideMark/>
          </w:tcPr>
          <w:p w14:paraId="7FA69949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 xml:space="preserve">Asegura </w:t>
            </w:r>
            <w:proofErr w:type="gramStart"/>
            <w:r w:rsidRPr="00AB7596">
              <w:t>que</w:t>
            </w:r>
            <w:proofErr w:type="gramEnd"/>
            <w:r w:rsidRPr="00AB7596">
              <w:t xml:space="preserve"> al recibir foco, los elementos no cambien de manera que afecte la navegación.</w:t>
            </w:r>
          </w:p>
        </w:tc>
      </w:tr>
      <w:tr w:rsidR="00AB7596" w:rsidRPr="00AB7596" w14:paraId="236B7CE2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3ECA3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02EA18D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69C87C1F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3.2.2 Al recibir entradas</w:t>
            </w:r>
          </w:p>
        </w:tc>
        <w:tc>
          <w:tcPr>
            <w:tcW w:w="0" w:type="auto"/>
            <w:hideMark/>
          </w:tcPr>
          <w:p w14:paraId="4B4EA70D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 xml:space="preserve">Asegura </w:t>
            </w:r>
            <w:proofErr w:type="gramStart"/>
            <w:r w:rsidRPr="00AB7596">
              <w:t>que</w:t>
            </w:r>
            <w:proofErr w:type="gramEnd"/>
            <w:r w:rsidRPr="00AB7596">
              <w:t xml:space="preserve"> al recibir entradas, los elementos no cambien de manera que afecte la navegación.</w:t>
            </w:r>
          </w:p>
        </w:tc>
      </w:tr>
      <w:tr w:rsidR="00AB7596" w:rsidRPr="00AB7596" w14:paraId="7BE3F3AC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2B7CD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16721B2D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32894FCF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3.2.3 Navegación consistente</w:t>
            </w:r>
          </w:p>
        </w:tc>
        <w:tc>
          <w:tcPr>
            <w:tcW w:w="0" w:type="auto"/>
            <w:hideMark/>
          </w:tcPr>
          <w:p w14:paraId="58C7967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los mecanismos de navegación sean consistentes en todas las páginas.</w:t>
            </w:r>
          </w:p>
        </w:tc>
      </w:tr>
      <w:tr w:rsidR="00AB7596" w:rsidRPr="00AB7596" w14:paraId="21391E3A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80046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14FF61C3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245631B6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3.2.4 Identificación consistente</w:t>
            </w:r>
          </w:p>
        </w:tc>
        <w:tc>
          <w:tcPr>
            <w:tcW w:w="0" w:type="auto"/>
            <w:hideMark/>
          </w:tcPr>
          <w:p w14:paraId="19BDCB9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los componentes que tienen la misma funcionalidad sean identificados de manera consistente.</w:t>
            </w:r>
          </w:p>
        </w:tc>
      </w:tr>
      <w:tr w:rsidR="00AB7596" w:rsidRPr="00AB7596" w14:paraId="641D3770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968E5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4649DA27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1A42F684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3.3.1 Identificación de errores</w:t>
            </w:r>
          </w:p>
        </w:tc>
        <w:tc>
          <w:tcPr>
            <w:tcW w:w="0" w:type="auto"/>
            <w:hideMark/>
          </w:tcPr>
          <w:p w14:paraId="15F7F27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mecanismos para identificar errores de entrada.</w:t>
            </w:r>
          </w:p>
        </w:tc>
      </w:tr>
      <w:tr w:rsidR="00AB7596" w:rsidRPr="00AB7596" w14:paraId="64E95793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4A1B9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111D0E7A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22C110C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3.3.2 Etiquetas o instrucciones</w:t>
            </w:r>
          </w:p>
        </w:tc>
        <w:tc>
          <w:tcPr>
            <w:tcW w:w="0" w:type="auto"/>
            <w:hideMark/>
          </w:tcPr>
          <w:p w14:paraId="63AC5297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etiquetas o instrucciones cuando se requiere la entrada del usuario.</w:t>
            </w:r>
          </w:p>
        </w:tc>
      </w:tr>
      <w:tr w:rsidR="00AB7596" w:rsidRPr="00AB7596" w14:paraId="3F692238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191BE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10D1231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423B962D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3.3.3 Sugerencias para errores</w:t>
            </w:r>
          </w:p>
        </w:tc>
        <w:tc>
          <w:tcPr>
            <w:tcW w:w="0" w:type="auto"/>
            <w:hideMark/>
          </w:tcPr>
          <w:p w14:paraId="02FD0302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sugerencias para corregir errores de entrada.</w:t>
            </w:r>
          </w:p>
        </w:tc>
      </w:tr>
      <w:tr w:rsidR="00AB7596" w:rsidRPr="00AB7596" w14:paraId="3F4539A4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2848E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5BB40DA2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257BD5B9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3.3.4 Prevención de errores (legal, financiero, datos)</w:t>
            </w:r>
          </w:p>
        </w:tc>
        <w:tc>
          <w:tcPr>
            <w:tcW w:w="0" w:type="auto"/>
            <w:hideMark/>
          </w:tcPr>
          <w:p w14:paraId="1AC2D3D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mecanismos para prevenir errores en transacciones legales, financieras o de datos.</w:t>
            </w:r>
          </w:p>
        </w:tc>
      </w:tr>
      <w:tr w:rsidR="00AB7596" w:rsidRPr="00AB7596" w14:paraId="4C87DB00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1294F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565AA8A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6F049FD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3.3.5 Ayuda</w:t>
            </w:r>
          </w:p>
        </w:tc>
        <w:tc>
          <w:tcPr>
            <w:tcW w:w="0" w:type="auto"/>
            <w:hideMark/>
          </w:tcPr>
          <w:p w14:paraId="1F745259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ayuda contextual para la entrada del usuario.</w:t>
            </w:r>
          </w:p>
        </w:tc>
      </w:tr>
      <w:tr w:rsidR="00AB7596" w:rsidRPr="00AB7596" w14:paraId="22B226BD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97175" w14:textId="77777777" w:rsidR="00AB7596" w:rsidRPr="00AB7596" w:rsidRDefault="00AB7596" w:rsidP="00AB7596">
            <w:r w:rsidRPr="00AB7596">
              <w:t>Nivel AAA</w:t>
            </w:r>
          </w:p>
        </w:tc>
        <w:tc>
          <w:tcPr>
            <w:tcW w:w="0" w:type="auto"/>
            <w:hideMark/>
          </w:tcPr>
          <w:p w14:paraId="20B262E8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76892A1B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3.3.6 Prevención de errores (todos)</w:t>
            </w:r>
          </w:p>
        </w:tc>
        <w:tc>
          <w:tcPr>
            <w:tcW w:w="0" w:type="auto"/>
            <w:hideMark/>
          </w:tcPr>
          <w:p w14:paraId="0721471F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Proporciona mecanismos para prevenir errores en todas las transacciones.</w:t>
            </w:r>
          </w:p>
        </w:tc>
      </w:tr>
      <w:tr w:rsidR="00AB7596" w:rsidRPr="00AB7596" w14:paraId="65F64B3C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4D629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2E18B0E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04471E68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3.3.7 Entrada redundante</w:t>
            </w:r>
          </w:p>
        </w:tc>
        <w:tc>
          <w:tcPr>
            <w:tcW w:w="0" w:type="auto"/>
            <w:hideMark/>
          </w:tcPr>
          <w:p w14:paraId="37662DC2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Minimiza la necesidad de que los usuarios ingresen la misma información más de una vez.</w:t>
            </w:r>
          </w:p>
        </w:tc>
      </w:tr>
      <w:tr w:rsidR="00AB7596" w:rsidRPr="00AB7596" w14:paraId="22DE429B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11BE2" w14:textId="77777777" w:rsidR="00AB7596" w:rsidRPr="00AB7596" w:rsidRDefault="00AB7596" w:rsidP="00AB7596">
            <w:r w:rsidRPr="00AB7596">
              <w:t>Nivel AA</w:t>
            </w:r>
          </w:p>
        </w:tc>
        <w:tc>
          <w:tcPr>
            <w:tcW w:w="0" w:type="auto"/>
            <w:hideMark/>
          </w:tcPr>
          <w:p w14:paraId="098773D6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2C739E34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3.3.8 Autenticación accesible (mínimo)</w:t>
            </w:r>
          </w:p>
        </w:tc>
        <w:tc>
          <w:tcPr>
            <w:tcW w:w="0" w:type="auto"/>
            <w:hideMark/>
          </w:tcPr>
          <w:p w14:paraId="6A88F2FA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 xml:space="preserve">Asegura que los métodos de autenticación sean </w:t>
            </w:r>
            <w:r w:rsidRPr="00AB7596">
              <w:lastRenderedPageBreak/>
              <w:t>accesibles para todos los usuarios.</w:t>
            </w:r>
          </w:p>
        </w:tc>
      </w:tr>
      <w:tr w:rsidR="00AB7596" w:rsidRPr="00AB7596" w14:paraId="1A622A8D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DE95C" w14:textId="77777777" w:rsidR="00AB7596" w:rsidRPr="00AB7596" w:rsidRDefault="00AB7596" w:rsidP="00AB7596">
            <w:r w:rsidRPr="00AB7596">
              <w:lastRenderedPageBreak/>
              <w:t>Nivel AAA</w:t>
            </w:r>
          </w:p>
        </w:tc>
        <w:tc>
          <w:tcPr>
            <w:tcW w:w="0" w:type="auto"/>
            <w:hideMark/>
          </w:tcPr>
          <w:p w14:paraId="01DE38FB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Comprensible</w:t>
            </w:r>
          </w:p>
        </w:tc>
        <w:tc>
          <w:tcPr>
            <w:tcW w:w="0" w:type="auto"/>
            <w:hideMark/>
          </w:tcPr>
          <w:p w14:paraId="453C9E65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3.3.9 Autenticación accesible (mejorado)</w:t>
            </w:r>
          </w:p>
        </w:tc>
        <w:tc>
          <w:tcPr>
            <w:tcW w:w="0" w:type="auto"/>
            <w:hideMark/>
          </w:tcPr>
          <w:p w14:paraId="41955EC9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Proporciona métodos de autenticación mejorados para usuarios con discapacidades.</w:t>
            </w:r>
          </w:p>
        </w:tc>
      </w:tr>
      <w:tr w:rsidR="00AB7596" w:rsidRPr="00AB7596" w14:paraId="4CB4F315" w14:textId="77777777" w:rsidTr="00620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71B6B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02B3BA8E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Robusto</w:t>
            </w:r>
          </w:p>
        </w:tc>
        <w:tc>
          <w:tcPr>
            <w:tcW w:w="0" w:type="auto"/>
            <w:hideMark/>
          </w:tcPr>
          <w:p w14:paraId="44089587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4.1.1 Análisis sintáctico</w:t>
            </w:r>
          </w:p>
        </w:tc>
        <w:tc>
          <w:tcPr>
            <w:tcW w:w="0" w:type="auto"/>
            <w:hideMark/>
          </w:tcPr>
          <w:p w14:paraId="185D41E0" w14:textId="77777777" w:rsidR="00AB7596" w:rsidRPr="00AB7596" w:rsidRDefault="00AB7596" w:rsidP="00AB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596">
              <w:t>Asegura que el contenido sea analizable por agentes de usuario y tecnologías de asistencia.</w:t>
            </w:r>
          </w:p>
        </w:tc>
      </w:tr>
      <w:tr w:rsidR="00AB7596" w:rsidRPr="00AB7596" w14:paraId="1EBF0020" w14:textId="77777777" w:rsidTr="00620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E5C1F" w14:textId="77777777" w:rsidR="00AB7596" w:rsidRPr="00AB7596" w:rsidRDefault="00AB7596" w:rsidP="00AB7596">
            <w:r w:rsidRPr="00AB7596">
              <w:t>Nivel A</w:t>
            </w:r>
          </w:p>
        </w:tc>
        <w:tc>
          <w:tcPr>
            <w:tcW w:w="0" w:type="auto"/>
            <w:hideMark/>
          </w:tcPr>
          <w:p w14:paraId="7180F5E3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Robusto</w:t>
            </w:r>
          </w:p>
        </w:tc>
        <w:tc>
          <w:tcPr>
            <w:tcW w:w="0" w:type="auto"/>
            <w:hideMark/>
          </w:tcPr>
          <w:p w14:paraId="7B66037E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4.1.2 Nombre, función, valor</w:t>
            </w:r>
          </w:p>
        </w:tc>
        <w:tc>
          <w:tcPr>
            <w:tcW w:w="0" w:type="auto"/>
            <w:hideMark/>
          </w:tcPr>
          <w:p w14:paraId="13A0E6B2" w14:textId="77777777" w:rsidR="00AB7596" w:rsidRPr="00AB7596" w:rsidRDefault="00AB7596" w:rsidP="00AB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596">
              <w:t>Asegura que los componentes de la interfaz de usuario tengan nombres, funciones y valores programáticamente determinables.</w:t>
            </w:r>
          </w:p>
        </w:tc>
      </w:tr>
    </w:tbl>
    <w:p w14:paraId="3EE25257" w14:textId="77777777" w:rsidR="00A652BD" w:rsidRDefault="00A652BD" w:rsidP="00DB5799"/>
    <w:p w14:paraId="1E2330D4" w14:textId="77777777" w:rsidR="00AF080B" w:rsidRDefault="00AF080B" w:rsidP="00DB5799"/>
    <w:p w14:paraId="58051060" w14:textId="77777777" w:rsidR="00AF080B" w:rsidRDefault="00AF080B" w:rsidP="00DB5799"/>
    <w:p w14:paraId="4B05F464" w14:textId="77777777" w:rsidR="00AF080B" w:rsidRDefault="00AF080B" w:rsidP="00DB5799"/>
    <w:p w14:paraId="16645801" w14:textId="5FB97708" w:rsidR="00AF080B" w:rsidRDefault="00AF080B" w:rsidP="00DB5799">
      <w:r>
        <w:t xml:space="preserve">Los criterios han sido obtenidos de la web oficial: </w:t>
      </w:r>
    </w:p>
    <w:p w14:paraId="6C96EE61" w14:textId="7D53E425" w:rsidR="00AF080B" w:rsidRPr="00DB5799" w:rsidRDefault="00AF080B" w:rsidP="00DB5799">
      <w:r w:rsidRPr="00AF080B">
        <w:t>https://www.w3.org/TR/WCAG22/</w:t>
      </w:r>
    </w:p>
    <w:sectPr w:rsidR="00AF080B" w:rsidRPr="00DB5799" w:rsidSect="00DB579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DFE11" w14:textId="77777777" w:rsidR="00F46680" w:rsidRDefault="00F46680" w:rsidP="00DB5799">
      <w:pPr>
        <w:spacing w:after="0" w:line="240" w:lineRule="auto"/>
      </w:pPr>
      <w:r>
        <w:separator/>
      </w:r>
    </w:p>
  </w:endnote>
  <w:endnote w:type="continuationSeparator" w:id="0">
    <w:p w14:paraId="19F13F5F" w14:textId="77777777" w:rsidR="00F46680" w:rsidRDefault="00F46680" w:rsidP="00DB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126815"/>
      <w:docPartObj>
        <w:docPartGallery w:val="Page Numbers (Bottom of Page)"/>
        <w:docPartUnique/>
      </w:docPartObj>
    </w:sdtPr>
    <w:sdtContent>
      <w:p w14:paraId="00E34105" w14:textId="796B02B6" w:rsidR="00620752" w:rsidRDefault="0062075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D33EC4" wp14:editId="1C8CBB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1022189178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BF032" w14:textId="77777777" w:rsidR="00620752" w:rsidRPr="00620752" w:rsidRDefault="00620752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075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begin"/>
                              </w:r>
                              <w:r w:rsidRPr="0062075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>PAGE    \* MERGEFORMAT</w:instrText>
                              </w:r>
                              <w:r w:rsidRPr="0062075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separate"/>
                              </w:r>
                              <w:r w:rsidRPr="0062075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62075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D33EC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" fillcolor="white [3201]" strokecolor="black [3200]" strokeweight="1pt">
                  <v:stroke joinstyle="miter"/>
                  <v:textbox>
                    <w:txbxContent>
                      <w:p w14:paraId="381BF032" w14:textId="77777777" w:rsidR="00620752" w:rsidRPr="00620752" w:rsidRDefault="00620752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2075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begin"/>
                        </w:r>
                        <w:r w:rsidRPr="0062075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>PAGE    \* MERGEFORMAT</w:instrText>
                        </w:r>
                        <w:r w:rsidRPr="0062075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separate"/>
                        </w:r>
                        <w:r w:rsidRPr="0062075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62075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B00AC" w14:textId="77777777" w:rsidR="00F46680" w:rsidRDefault="00F46680" w:rsidP="00DB5799">
      <w:pPr>
        <w:spacing w:after="0" w:line="240" w:lineRule="auto"/>
      </w:pPr>
      <w:r>
        <w:separator/>
      </w:r>
    </w:p>
  </w:footnote>
  <w:footnote w:type="continuationSeparator" w:id="0">
    <w:p w14:paraId="10B68501" w14:textId="77777777" w:rsidR="00F46680" w:rsidRDefault="00F46680" w:rsidP="00DB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60169" w14:textId="718D083B" w:rsidR="00DB5799" w:rsidRDefault="00DB5799">
    <w:pPr>
      <w:pStyle w:val="Encabezado"/>
    </w:pPr>
    <w:r>
      <w:t>Adrián Peña Carnero</w:t>
    </w:r>
    <w:r>
      <w:tab/>
    </w:r>
    <w:r>
      <w:tab/>
      <w:t>08/11/2024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99"/>
    <w:rsid w:val="00392552"/>
    <w:rsid w:val="00413BB3"/>
    <w:rsid w:val="005306D1"/>
    <w:rsid w:val="00567421"/>
    <w:rsid w:val="005D7919"/>
    <w:rsid w:val="00620752"/>
    <w:rsid w:val="0067415A"/>
    <w:rsid w:val="009A5F8F"/>
    <w:rsid w:val="009E3175"/>
    <w:rsid w:val="00A652BD"/>
    <w:rsid w:val="00AB7596"/>
    <w:rsid w:val="00AF080B"/>
    <w:rsid w:val="00AF1FC0"/>
    <w:rsid w:val="00BE5DA0"/>
    <w:rsid w:val="00DB5799"/>
    <w:rsid w:val="00E94E6E"/>
    <w:rsid w:val="00F03A16"/>
    <w:rsid w:val="00F4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02929"/>
  <w15:chartTrackingRefBased/>
  <w15:docId w15:val="{CFBF857C-3D96-454F-B212-B37334ED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7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79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B5799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5799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B579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B5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799"/>
  </w:style>
  <w:style w:type="paragraph" w:styleId="Piedepgina">
    <w:name w:val="footer"/>
    <w:basedOn w:val="Normal"/>
    <w:link w:val="PiedepginaCar"/>
    <w:uiPriority w:val="99"/>
    <w:unhideWhenUsed/>
    <w:rsid w:val="00DB5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799"/>
  </w:style>
  <w:style w:type="paragraph" w:styleId="TDC1">
    <w:name w:val="toc 1"/>
    <w:basedOn w:val="Normal"/>
    <w:next w:val="Normal"/>
    <w:autoRedefine/>
    <w:uiPriority w:val="39"/>
    <w:unhideWhenUsed/>
    <w:rsid w:val="00DB57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5799"/>
    <w:rPr>
      <w:color w:val="467886" w:themeColor="hyperlink"/>
      <w:u w:val="single"/>
    </w:rPr>
  </w:style>
  <w:style w:type="table" w:styleId="Tablaconcuadrcula1clara-nfasis1">
    <w:name w:val="Grid Table 1 Light Accent 1"/>
    <w:basedOn w:val="Tablanormal"/>
    <w:uiPriority w:val="46"/>
    <w:rsid w:val="0062075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6207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">
    <w:name w:val="List Table 4"/>
    <w:basedOn w:val="Tablanormal"/>
    <w:uiPriority w:val="49"/>
    <w:rsid w:val="006207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6207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6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2BF45578004C7885937DEE18578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AD0B1-7A2E-4F86-B4EB-24691101A2B2}"/>
      </w:docPartPr>
      <w:docPartBody>
        <w:p w:rsidR="00CD69BB" w:rsidRDefault="005F3B7D" w:rsidP="005F3B7D">
          <w:pPr>
            <w:pStyle w:val="062BF45578004C7885937DEE185786E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30795CEC04A4BC0A9634303280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CA29-E078-4E45-AFC5-832ABB91ABCD}"/>
      </w:docPartPr>
      <w:docPartBody>
        <w:p w:rsidR="00CD69BB" w:rsidRDefault="005F3B7D" w:rsidP="005F3B7D">
          <w:pPr>
            <w:pStyle w:val="F30795CEC04A4BC0A96343032805DD5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7D"/>
    <w:rsid w:val="00237243"/>
    <w:rsid w:val="005306D1"/>
    <w:rsid w:val="00567421"/>
    <w:rsid w:val="005F3B7D"/>
    <w:rsid w:val="00AF1FC0"/>
    <w:rsid w:val="00B53FA1"/>
    <w:rsid w:val="00BE7FA5"/>
    <w:rsid w:val="00CD69BB"/>
    <w:rsid w:val="00F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2BF45578004C7885937DEE185786E6">
    <w:name w:val="062BF45578004C7885937DEE185786E6"/>
    <w:rsid w:val="005F3B7D"/>
  </w:style>
  <w:style w:type="paragraph" w:customStyle="1" w:styleId="F30795CEC04A4BC0A96343032805DD55">
    <w:name w:val="F30795CEC04A4BC0A96343032805DD55"/>
    <w:rsid w:val="005F3B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1B9F3-32FC-4F9B-9EE6-6FD5A618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2270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TEMA_02_AE_01_WCAG</vt:lpstr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TEMA_02_AE_01_WCAG</dc:title>
  <dc:subject>a	90%c, d	80%</dc:subject>
  <dc:creator>Adrián Peña Carnero</dc:creator>
  <cp:keywords/>
  <dc:description/>
  <cp:lastModifiedBy>Adrián Peña Carnero</cp:lastModifiedBy>
  <cp:revision>4</cp:revision>
  <cp:lastPrinted>2024-11-12T14:30:00Z</cp:lastPrinted>
  <dcterms:created xsi:type="dcterms:W3CDTF">2024-11-12T14:30:00Z</dcterms:created>
  <dcterms:modified xsi:type="dcterms:W3CDTF">2024-11-12T14:30:00Z</dcterms:modified>
</cp:coreProperties>
</file>