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3F7F"/>
          <w:sz w:val="36"/>
          <w:szCs w:val="36"/>
        </w:rPr>
        <w:t xml:space="preserve">Benutzerdokumentation SAFe PI Capacity Planner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Version: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1.9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Stand: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07.05.2026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Erstellt für: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BIT – Bundesamt für Informatik und Telekommunikation</w:t>
      </w:r>
    </w:p>
    <w:p>
      <w:pPr>
        <w:pBdr>
          <w:bottom w:val="single" w:color="003F7F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3F7F"/>
          <w:sz w:val="30"/>
          <w:szCs w:val="30"/>
        </w:rPr>
        <w:t xml:space="preserve">1. Überblick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Der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SAFe PI Capacity Planner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ist eine Webanwendung zur Kapazitätsplanung für SAFe PI Planning. Er berechnet verfügbare Story Points (SP) pro Team und Iteration unter Berücksichtigung von Absenzen, Feiertagen, Schulferien, Betriebsaufgaben und FTE.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Navigation (Tabs)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Planung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Kalender-Grid: Absenzen und Buchungen pro Mitarbeiter erfassen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Kapazität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SP-Berechnung pro Mitarbeiter und Team anzeigen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Dashboard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KPI-Übersicht: SP-Diagramm, Absenz-Tabelle, Pikett/Betrieb-Lücken, PDF/PNG-Export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PI Dashboard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Vergleich Jira-SP vs. berechnete App-Kapazität pro PI und Team (inkl. Delta), PDF/PNG-Export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Einstellungen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Mitarbeiter, PI-Planung, Feiertage, Team-Konfiguration, Globale Parameter, Farben verwalten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Admin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Geschützter Bereich: Train-Verwaltung, Daten-Reset, Admin-Code ändern</w:t>
            </w:r>
          </w:p>
        </w:tc>
      </w:tr>
    </w:tbl>
    <w:p>
      <w:pPr>
        <w:pBdr>
          <w:bottom w:val="single" w:color="003F7F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3F7F"/>
          <w:sz w:val="30"/>
          <w:szCs w:val="30"/>
        </w:rPr>
        <w:t xml:space="preserve">2. Filterleiste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Die Filterleiste erscheint bei den Tabs Planung, Kapazität, Dashboard und PI Dashboard.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Team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Schaltflächen ACM / CON / NET / PAF – mehrere gleichzeitig wählbar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Dropdown – filtert auf ein bestimmtes PI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Iteration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Dropdown – filtert auf eine Iteration (erscheint nach PI-Auswahl)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Jahr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Dropdown – filtert auf ein Kalenderjahr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Zeitraum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Von/Bis-Datum frei wählbar</w:t>
            </w:r>
          </w:p>
        </w:tc>
      </w:tr>
    </w:tbl>
    <w:p>
      <w:pPr>
        <w:pBdr>
          <w:bottom w:val="single" w:color="003F7F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3F7F"/>
          <w:sz w:val="30"/>
          <w:szCs w:val="30"/>
        </w:rPr>
        <w:t xml:space="preserve">3. Planung-Tab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Buchungstypen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Kürzel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Farbe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SP-Auswirkung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Ferien/Frei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Orange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 SP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Abwesenheit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Dunkelgrau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 SP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Teilzeit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Hellgelb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0.5 SP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Militär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Hellgrün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 SP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IPA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Lila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 SP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Betrieb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Hellblau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 SP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Betrieb + Pikett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Violett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 SP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Pikett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Rosa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 SP</w:t>
            </w:r>
          </w:p>
        </w:tc>
      </w:tr>
    </w:tbl>
    <w:p>
      <w:pPr>
        <w:pBdr>
          <w:left w:val="single" w:color="003F7F" w:sz="16" w:space="12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Hinweis BP: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Eine BP-Buchung zählt gleichzeitig für die Pikett-Abdeckung (7×24)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und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die Betrieb-Abdeckung (Arbeitstage). An Tagen mit ausreichend BP-Buchungen entstehen weder Pikett-Lücken noch Betrieb-Unterbesetzungen.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Drag-Buchung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Buchungstyp links in der Legende auswählen (Klick)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Auf erste Zelle klicken und gedrückt halten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Über die gewünschten Tage ziehen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Loslassen – alle Tage werden mit dem gewählten Typ gebucht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Nochmals auf eine gebuchte Zelle klicken löscht die Buchung (Toggle)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Buchungen löschen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Einzelner Mitarbeiter: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Mauszeiger über Mitarbeiter-Zeile → ✕-Button erscheint rechts im Namen-Feld → Klick löscht alle Buchungen dieser Person im sichtbaren Zeitraum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Alle Buchungen aller Mitarbeiter löschen: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Ausschliesslich im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Admin-Bereich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verfügbar (Tab Admin → Gefährliche Aktionen)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Kalender-Header (Feature 29)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Der Kalender hat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6 Header-Zeilen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über dem Mitarbeiter-Raster: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Zeile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Monat (z.B. «Apr 2026»)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Kalenderwoche (z.B. «KW 18»)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PI-Name (z.B. «PI26-2»)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Iteration (I1, I2…)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oder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Blocker-Woche (gestreifter Balken mit ❄ Label, z.B. «❄ Weihnachten»)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Zeremonien-Marker —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◆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für Einzeltermine,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◈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für Serien-Instanzen (Hover-Tooltip mit Titel, Zeit-Range, Serien-Position N/Total, Ort)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Tagesdatum + Wochentag (Mo/Di/...)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Blocker-Woche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 Eine PI-interne Pause (z.B. Weihnachts­ferien). Erscheint zwischen zwei Iterationen als gestreifter Balken. Iterationen verschieben sich automatisch um die Blocker-Dauer nach hinten — kein SP-Abzug, normale Buchungstypen (Pikett, Betrieb) bleiben buchbar.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Zeremonien-Marker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◆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-Symbol für Einzeltermine,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◈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-Symbol für Serien-Instanzen (z.B. wöchentliche System-Demo). Mehrere Zeremonien pro Tag werden mit einer kleinen Zahl angezeigt. Mauszeiger über das Symbol zeigt Details inkl. Serien-Position (z.B. „Serie 3/5"). Mehrtägige Termine erscheinen unter jedem Tag im Bereich.</w:t>
      </w:r>
    </w:p>
    <w:p>
      <w:pPr>
        <w:pBdr>
          <w:left w:val="single" w:color="003F7F" w:sz="16" w:space="12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Wichtig — Abgrenzung zum «Blocker / Freeze»: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Die hier sichtbaren PI-Blocker-Wochen sind reines Planungsinstrument (Pause innerhalb eines PIs). Davon unabhängig gibt es weiterhin den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Blocker / Freeze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(Change-Management, IT-Wartungsfenster) mit dem ❄️-Schneeflocken-Symbol direkt in der Tag-Zelle. Beide Konzepte existieren parallel.</w:t>
      </w:r>
    </w:p>
    <w:p>
      <w:pPr>
        <w:pBdr>
          <w:bottom w:val="single" w:color="003F7F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3F7F"/>
          <w:sz w:val="30"/>
          <w:szCs w:val="30"/>
        </w:rPr>
        <w:t xml:space="preserve">4. Dashboard-Tab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Zeigt Planungsergebnis auf einen Blick: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KPI-Karten: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Gesamte SP, Mitarbeiter, Pikett-Lücken, Betrieb-Lücken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Balkendiagramm: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Verfügbare SP pro Team pro Iteration (Recharts)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Absenz-Tabelle: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Tage pro Typ pro Mitarbeiter mit Teamsummen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Lücken-Erkennung: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Pikett/Betrieb-Unterbesetzung nach Kalenderwoche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Lücken-Erkennung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Die Mindestbesetzungswerte kommen aus der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Team-Konfiguration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(Einstellungen → Team-Konfiguration):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Lückentyp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Prüfung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Pikett-Lücke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Täglich – inkl. Wochenenden und gesetzliche Feiertage (7 Tage/Woche)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Betrieb-Lücke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Nur an Arbeitstagen (Mo–Fr, kein gesetzlicher Feiertag)</w:t>
            </w:r>
          </w:p>
        </w:tc>
      </w:tr>
    </w:tbl>
    <w:p>
      <w:pPr>
        <w:pBdr>
          <w:left w:val="single" w:color="003F7F" w:sz="16" w:space="12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BP zählt für beide: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Eine BP-Buchung schliesst sowohl Pikett- als auch Betrieb-Lücken an diesem Tag.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PDF/PNG-Export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Oben rechts im Dashboard-Tab befinden sich zwei Export-Buttons: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Button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PDF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Exportiert den sichtbaren Dashboard-Inhalt als PDF-Datei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Exportiert den sichtbaren Dashboard-Inhalt als PNG-Bild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Dateiname: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safe-pi-planner_YYYY-MM-DD.pdf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/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.png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Der Export enthält einen Kopfbereich mit Bundeslogo, Titel und aktivem Filter-Label. Während des Exports sind die Buttons deaktiviert und zeigen «Exportiere…».</w:t>
      </w:r>
    </w:p>
    <w:p>
      <w:pPr>
        <w:pBdr>
          <w:bottom w:val="single" w:color="003F7F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3F7F"/>
          <w:sz w:val="30"/>
          <w:szCs w:val="30"/>
        </w:rPr>
        <w:t xml:space="preserve">5. PI Dashboard-Tab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Zweck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Direkter Vergleich zwischen in Jira committeten Story Points und der vom Planner berechneten Kapazität. Dient als Planungsübersicht für Chapter Leads / Scrum Masters.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Aufbau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 PI eine Sektion mit PI-Name und Datumsbereich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 Team eine Tabelle mit farbigem Team-Header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Spalten der Tabelle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Spalte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Iteration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Name der Iteration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Betriebstage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Arbeitstage (Mo–Fr) ohne gesetzliche Feiertage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SP in Jira </w:t>
            </w:r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(editierbar)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Manuell erfasste Jira-Commitments des PO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Berechnet SP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Theoretische Kapazität (ohne tagsgenaue Buchungen)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Verfügbar SP Netto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Tagesgenaue Kapazität (inkl. FERIEN, ABWESEND etc.)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Delta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Verfügbar SP Netto − SP in Jira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Auslastung Jira 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SP in Jira ÷ Verfügbar SP Netto × 100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Auslastung App 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Berechnet SP ÷ Verfügbar SP Netto × 100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PI Total-Zeile: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Summen aller Iterationen (blau hervorgehoben)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SP in Jira erfassen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Auf eine Zelle in der Spalte "SP in Jira" klicken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Eingabefeld erscheint – Zahl eingeben (Dezimalwerte mit Punkt oder Komma)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Enter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oder Klick ausserhalb speichert den Wert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Escape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bricht ab – Originalwert bleibt erhalten</w:t>
      </w:r>
    </w:p>
    <w:p>
      <w:pPr>
        <w:pBdr>
          <w:left w:val="single" w:color="003F7F" w:sz="16" w:space="12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Hinweis: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Die SP-in-Jira-Werte werden im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Server-State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(AppData) gespeichert und mit allen verbundenen Benutzern synchronisiert. Sie sind im JSON-Backup enthalten.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Delta-Spalte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✅ +x.x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Positiv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Kapazitätspuffer vorhanden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ℹ️ 0.0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Null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Exakt ausgelastet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⚠️ −x.x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Negativ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Überbucht – Rücksprache mit PO empfohlen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Farbcodierung Auslastung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Farbe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Bereich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Grün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&lt; 85 %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Kapazität gut genutzt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Orange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85 – 100 %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Nah an der Grenze – Achtung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Rot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&gt; 100 %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Überlastet – Anpassung nötig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PDF/PNG-Export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Oben rechts im PI Dashboard-Tab befinden sich zwei Export-Buttons: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Button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PDF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Exportiert den gesamten PI Dashboard-Inhalt als PDF-Datei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Exportiert den gesamten PI Dashboard-Inhalt als PNG-Bild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Dateiname: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safe-pi-dashboard_YYYY-MM-DD.pdf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/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.png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Der Export enthält: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Kopfbereich mit Bundeslogo links und Titel «SAFe PI Capacity Planner – PI Dashboard» rechts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Aktives Filter-Label (z.B. «Team: ACM | PI: PI26-1» oder «Alle Daten»)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Auslastungslegende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Alle sichtbaren PI-Sektionen mit allen Team-Tabellen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Während des Exports sind die Buttons deaktiviert («Exportiere…»). Bei Fehler erscheint eine rote Meldung.</w:t>
      </w:r>
    </w:p>
    <w:p>
      <w:pPr>
        <w:pBdr>
          <w:left w:val="single" w:color="003F7F" w:sz="16" w:space="12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Tipp: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Filter vor dem Export setzen um nur das gewünschte PI oder Team im Dokument zu haben.</w:t>
      </w:r>
    </w:p>
    <w:p>
      <w:pPr>
        <w:pBdr>
          <w:bottom w:val="single" w:color="003F7F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3F7F"/>
          <w:sz w:val="30"/>
          <w:szCs w:val="30"/>
        </w:rPr>
        <w:t xml:space="preserve">6. Einstellungen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Mitarbeiter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CRUD: Hinzufügen, Bearbeiten, Löschen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CSV-Import: Spalten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vorname;name;team;typ;fte;kapazitaetProzent;betriebProzent;pauschalProzent;spProTag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CSV-Export: aktuellen Stand herunterladen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Automatisch: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Neue Teams aus dem Mitarbeiterstamm werden sofort in der Team-Konfiguration mit Default-Werten angelegt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PI-Planung &amp; Iterationen (Feature 29 erweitert)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Pfad: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Einstellungen → PI-Planung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Neues PI erstellen — wochenbasiert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Klicke auf «Neu»: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PI-Name *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z.B.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PI26-2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(eindeutig pro Train)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Startdatum *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Hinweis erscheint, wenn kein Montag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Wochen/Iteration *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Länge einer Iteration in Wochen (1–6)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Anzahl Iter. *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Anzahl Iterationen im PI (1–10)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→ Das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Enddatum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wird automatisch berechnet und live angezeigt: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Startdatum + (Wochen/Iteration × Anzahl Iter.) − 1 Tag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Beispiel: Start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27.04.2026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(Mo), 3 Wo./Iter., 5 Iter. → Enddatum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09.08.2026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Beim Klick auf «Erstellen» werden alle Iterationen automatisch generiert (I1, I2, …, In) mit jeweils gleicher Länge und lückenlos aneinander.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PI bearbeiten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Beim Bearbeiten eines bestehenden PI bleiben Start, Ende und alle Iterationen wie bisher manuell editierbar. Die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Wochen/Iteration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kann geändert werden,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Iterationen werden aber nicht automatisch neu berechnet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bestehende Iter-Daten und damit verknüpfte Buchungen/Zeremonien werden nicht überschrieben.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Iterationen-Bereich (PI aufklappen)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Klick auf den Pfeil ▶ links der PI-Zeile blendet die Iterationen ein. Hier: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«+ Iteration»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 manuell eine Iteration hinzufügen (alle Datumsfelder editierbar)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«+ Blocker»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 eine Blocker-Woche einschieben (siehe unten)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✏ pro Iteration: Bearbeiten von Name + Daten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🗑 pro Iteration: Löschen (zugehörige Blocker-Wochen werden mit-entfernt)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Blocker-Wochen einfügen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Eine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Blocker-Woche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ist eine planungsrelevante Pause innerhalb eines PIs (z.B. Weihnachten, Sommerpause). Sie verschiebt alle nachfolgenden Iterationen automatisch nach hinten.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Vorgehen: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 aufklappen → «+ Blocker» klicken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Nach Iteration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 Iteration auswählen, nach der die Blocker-Woche liegt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Bezeichnung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 z.B. „Weihnachten"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Dauer (Wochen)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 1–12, Default 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«Einfügen» bestätigen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→ Alle Iterationen nach dem Einfügepunkt werden automatisch um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Dauer × 7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Tage verschoben. Das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PI-Enddatum verlängert sich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entsprechend.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Blocker-Woche entfernen: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🗑-Symbol neben der Blocker-Zeile → bestätigen. Iterationen werden auf den ursprünglichen Stand zurückgesetzt.</w:t>
      </w:r>
    </w:p>
    <w:p>
      <w:pPr>
        <w:pBdr>
          <w:left w:val="single" w:color="003F7F" w:sz="16" w:space="12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Hinweise: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- Blocker-Wochen verbrauchen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keine Kapazität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(kein SP-Abzug). Pikett/Betrieb sind weiterhin buchbar. - Im Planungs-Kalender erscheint der Blocker als gestreifter Balken in der Iter-Zeile (siehe Abschnitt «Kalender-Header»). - Die Funktion ist nur verfügbar für PIs mit gesetztem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Wochen/Iteration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(alle ab Schema 1.5 neu erstellten PIs).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Zeremonien-Bereich (SAFe-Events)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 PI können beliebig viele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SAFe-Zeremonien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als kalendarische Termine erfasst werden — als Einzeltermine oder als Terminserien (Outlook-Style). Jede Zeremonie kann einzeln als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.ics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-Datei für Outlook/Apple/Google Calendar exportiert werden — Serien werden via RFC-5545-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RRULE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als ein Eintrag mit allen Wiederholungen übermittelt.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Tabellen-Spalten (ab v1.9 / Schema 1.6):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Spalte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Typ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PI Planning / Draft Plan Review / Final Plan Review / Prio-Meeting / System Demo / Final System Demo / Inspect &amp; Adapt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Titel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Frei editierbar, Default = Typ-Label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Start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YYYY-MM-DD HH:MM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Ende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YYYY-MM-DD HH:MM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(kann am gleichen Tag oder später sein — mehrtägige Termine möglich)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Serie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—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für Einzeltermine, sonst z.B.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↻ Wöchentlich × 5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oder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↻ Täglich (alle 2) bis 2026-12-31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Iter.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Optionale Zuordnung zu einer Iteration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.ics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Download-Button (RFC-5545-konforme Datei mit RRULE bei Serien)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✏ / 🗑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Bearbeiten / Löschen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Modal — Felder: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Typ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Titel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 wie bisher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Start-Datum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Start-Zeit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 Beginn des Termins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Ende-Datum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Ende-Zeit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 Ende des Termins (kann am gleichen oder einem späteren Tag liegen)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Terminserie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(Checkbox): bei Aktivierung erscheinen die Serien-Felder: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-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Häufigkeit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 Täglich / Wöchentlich / Monatlich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-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Intervall (alle N)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 1–99 (z.B.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2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bei wöchentlich = alle 2 Wochen)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-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Endet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(Radio-Auswahl, exklusiv):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  -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nach [N] Wiederholungen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feste Anzahl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  -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am [Datum]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bis zum angegebenen Datum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Ort / Link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Beschreibung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Iteration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(optional): wie bisher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Defaults pro Typ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(werden bei Typ-Wechsel automatisch übernommen, wenn der Titel noch dem Default-Label entspricht):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Start-Zeit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Default-Dauer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Default-Ende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PI Planning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09:00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960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nächster Tag 01:00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Draft Plan Review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14:00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60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gleicher Tag 15:00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Final Plan Review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14:00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60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gleicher Tag 15:00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Prio-Meeting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10:00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120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gleicher Tag 12:00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System Demo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14:00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120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gleicher Tag 16:00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Final System Demo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14:00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120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gleicher Tag 16:00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Inspect &amp; Adapt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09:00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240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gleicher Tag 13:00</w:t>
            </w:r>
          </w:p>
        </w:tc>
      </w:tr>
    </w:tbl>
    <w:p>
      <w:pPr>
        <w:pBdr>
          <w:left w:val="single" w:color="003F7F" w:sz="16" w:space="12"/>
        </w:pBdr>
        <w:spacing w:after="120" w:before="12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Bei PI Planning werden 16 Stunden über zwei Arbeitstage verteilt — bitte Ende-Datum/Zeit nach Bedarf anpassen.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.ics-Export (RFC 5545 v2):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Klick auf das Download-Icon ⬇ in der Zeremonie-Zeile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Dateiname-Schema: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{PI-Name}_{Zeremonien-Typ}_{Start-Datum}.ics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DTSTART/DTEND aus Start- und Ende-Datum/Zeit (floating local time, Empfänger-Kalender interpretiert als lokale Zeit)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Bei Serien: zusätzliche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RRULE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-Property — Outlook/Google/Apple zeigen einen Eintrag mit allen Wiederholungen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Beispiel: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RRULE:FREQ=WEEKLY;COUNT=5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oder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RRULE:FREQ=DAILY;UNTIL=20260630T235959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Sonderzeichen in Titel/Beschreibung/Ort werden korrekt escaped (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,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;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Newlines)</w:t>
      </w:r>
    </w:p>
    <w:p>
      <w:pPr>
        <w:pBdr>
          <w:left w:val="single" w:color="003F7F" w:sz="16" w:space="12"/>
        </w:pBdr>
        <w:spacing w:after="120" w:before="12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Zeremonien sind rein kalendarisch — sie ziehen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keine Kapazität ab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und blockieren keine Buchungen. Einzeltermine erscheinen als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◆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-Marker, Serien-Instanzen als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◈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-Marker im Planungs-Kalender (siehe Abschnitt «Kalender-Header»).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CSV-Import/Export (Stamm-Daten)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CSV-Format ab v1.8 (Schema 1.5):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name;startStr;endStr;iterationWeeks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PI26-2;2026-04-27;2026-08-09;3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PI26-3;2026-08-31;2026-12-13;3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Die 4. Spalte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iterationWeeks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ist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optional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alte CSV-Dateien mit nur 3 Spalten (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name;startStr;endStr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) werden weiterhin unterstützt.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CSV transportiert nur Stammdaten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(Name, Start, Ende, iterationWeeks). Iterationen werden beim Import gleichmässig in 4 Teile aufgeteilt;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blockerWeeks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und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zeremonien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werden NICHT via CSV transportiert. Für vollständige Daten siehe Excel-Export oder JSON-Backup.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Excel-Workbook Export/Import (.xlsx) — empfohlen für RTE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Speziell für den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Release Train Engineer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gibt es seit v1.8 einen Excel-Workbook-Workflow, der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alle PI-Daten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(Iterationen, Blocker-Wochen, Zeremonien) in einer einzigen Datei mit 4 Sheets transportiert.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Toolbar-Buttons: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«Excel Export» (grün) und «Excel Import» (grün) neben den CSV-Buttons.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Workbook-Struktur (4 Sheets):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Sheet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Spalten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name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startStr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endStr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iterationWeeks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ein Datensatz pro 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Iterationen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piName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iterName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startStr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endStr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mehrere Zeilen pro PI (Iterationen-Detail)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Blocker-Wochen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piName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afterIterName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label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weeks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optional, mehrere pro 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Zeremonien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piName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type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title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startDate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startTime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endDate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endTime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recurrenceFreq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recurrenceInterval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recurrenceCount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recurrenceUntil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location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description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iterName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optional, mehrere pro PI — Schema 1.6 mit Start/Ende-Felder + Serien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Iter-Namen-basiertes Mapping: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Querverweise (Blocker → afterIterName, Zeremonie → iterName) nutzen die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Namen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der Iterationen, nicht IDs. Das ist stabiler bei manueller Excel-Bearbeitung — der RTE kann Iterationen umordnen oder umbenennen, ohne IDs jagen zu müssen.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Beim Import: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nach Datei-Wahl erscheint ein Dialog mit: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Anzahl der gelesenen PIs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ggf. Hinweise (z.B. ungültiger iterName, Zeremonie-Datum ausserhalb PI-Zeitraum)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Aktion: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Anhängen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oder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Überschreiben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Verhalten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Anhängen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Importierte PIs werden ergänzt. Bricht ab, wenn ein PI-Name bereits existiert (Duplikat-Schutz).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Überschreiben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PIs gleichen Namens werden ersetzt. Andere bestehende PIs bleiben unangetastet. Iterationen, Blocker und Zeremonien des überschriebenen PIs gehen verloren.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Validierungen beim Import: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Sheet «PIs» muss vorhanden sein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PI-Name eindeutig im Sheet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Datumsformat YYYY-MM-DD, Zeit-Format HH:MM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iterationWeeks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1–6 (wenn gesetzt),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weeks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(Blocker) 1–12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type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(Zeremonien) aus erlaubter Liste (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PI_PLANNING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DRAFT_PLAN_REVIEW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…)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Querverweis-Integrität: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piName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muss im Sheet «PIs» existieren,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afterIterName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/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iterName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muss im jeweiligen PI vorkommen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Zeremonien: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endDate &gt;= startDate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; bei gleichem Datum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endTime &gt; startTime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Serien (alle optional, wenn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recurrenceFreq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leer → kein Serie):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-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recurrenceFreq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muss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DAILY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WEEKLY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oder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MONTHLY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sein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-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recurrenceInterval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1–99 (Default 1)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-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recurrenceCount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XOR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recurrenceUntil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(exklusiv, eine erforderlich)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-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recurrenceCount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1–999,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recurrenceUntil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≥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startDate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Backward-Compat alter Excel-Files: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Excel-Dateien, die noch Schema 1.5 verwenden (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date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durationMinutes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statt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startDate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/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endDate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/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endTime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), bleiben weiterhin importierbar — die Felder werden automatisch in Schema 1.6 umgerechnet.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Round-Trip-Sicherheit Excel: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Excel-Export → Excel-Import (Modus «Überschreiben»): vollständig — alle 4 Entity-Typen und ihre Querverweise erhalten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Iterationen behalten ihre Namen (I1, I2, …), bekommen aber neue UUIDs (alte Allocations bleiben erhalten, weil Allocations am Mitarbeiter pro Datum hängen, nicht an Iter-IDs)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Zeremonien werden anhand des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iterName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neu mit der Iteration verknüpft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Ein vollständiges Backup aller App-Daten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(inklusive Mitarbeiter, Buchungen, Feiertage, etc.) erfolgt weiterhin via JSON-Backup (Einstellungen → Backup &amp; Restore). Excel-Workbook ist auf PI-Planung fokussiert.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Feiertage / Schulferien / Blocker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Je eigene Liste im Settings-Tab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CSV-Import/Export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Team-Konfiguration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Pfad: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Einstellungen → Team-Konfiguration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Konfiguriert Mindestbesetzung und Kapazitätsparameter pro Team. Einzige aktive Quelle der Wahrheit für Pikett/Betrieb-Lücken und SP-Berechnungen.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Spalte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Team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Aus Mitarbeiterstamm abgeleitet – read-only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Min. Pikett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Mindestanzahl Personen mit Pikett täglich (inkl. WE + Feiertage)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Min. Betrieb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Mindestanzahl Personen mit Betrieb pro Arbeitstag (exkl. WE + Feiertage)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SP / Tag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Story Points pro Tag für dieses Team (Standard: 1)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Std / Jahr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Arbeitsstunden pro Jahr (Standard: 1600)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Bedienung: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Zahlenwert direkt im Feld editieren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«Speichern» Button der Zeile klicken – wird sofort synchronisiert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CSV exportieren/importieren mit den Buttons oben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CSV-Format: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teamName;minPikett;minBetrieb;storyPointsPerDay;hoursPerYear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PAF;1;2;1;1600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ACM;1;2;1;1600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NET;0;1;1;1600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CON;0;1;1;1600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Globale Parameter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Pfad: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Einstellungen → Globale Parameter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SP pro Tag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Anzahl Story Points die ein Vollzeit-Mitarbeiter pro Arbeitstag leisten kann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Arbeitsstunden pro Jahr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1600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Referenzwert für FTE-Umrechnung</w:t>
            </w:r>
          </w:p>
        </w:tc>
      </w:tr>
    </w:tbl>
    <w:p>
      <w:pPr>
        <w:pBdr>
          <w:left w:val="single" w:color="003F7F" w:sz="16" w:space="12"/>
        </w:pBdr>
        <w:spacing w:after="120" w:before="12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⚠️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Hinweis: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Änderungen wirken sofort auf alle SP-Berechnungen der gesamten App.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Farbeinstellungen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Farben aller Buchungstypen anpassen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Color-Picker, CSV-Export/Import, Reset auf Standard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Backup &amp; Restore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Export: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Vollständiger JSON-Export – enthält alle Daten inkl.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teamConfigs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globalConfig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piTeamTargets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sowie pro PI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iterationWeeks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blockerWeeks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zeremonien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Zeremonien transportieren Start/Ende-Datum/Zeit + Serien-Konfiguration (Schema 1.6).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Import: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JSON-Datei laden (überschreibt aktuelle Daten nach Bestätigung)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Schema-Versionierung: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BACKUP_FORMAT_VERSION = 1.6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(Feature 29 v2). Akzeptiert werden Backups der Versionen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1.0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1.5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und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1.6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-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1.0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1.5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 leere Arrays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blockerWeeks: []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und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zeremonien: []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werden ergänzt; ARTFlow-Demo-PI «PI26-2» wird einmalig entfernt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-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1.5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1.6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 Zeremonien-Felder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startDate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/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endDate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/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endTime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werden aus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date + startTime + durationMinutes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berechnet (idempotent)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- Migration ist additiv und semantisch verlustfrei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Rückwärtskompatibel: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Ältere Backups laden korrekt mit Default-Werten</w:t>
      </w:r>
    </w:p>
    <w:p>
      <w:pPr>
        <w:pBdr>
          <w:bottom w:val="single" w:color="003F7F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3F7F"/>
          <w:sz w:val="30"/>
          <w:szCs w:val="30"/>
        </w:rPr>
        <w:t xml:space="preserve">7. Admin-Bereich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Zugang: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Tab «Admin» → 6-stelliger Admin-Code eingeben → Bestätigen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Der Admin-Bereich ist durch einen OTP-Style Code-Dialog geschützt. Der eingegebene Code wird für 15 Minuten im Browser zwischengespeichert (kein erneuter Login nötig bei Tab-Wechsel innerhalb dieser Zeit).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Zugang und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Bestätigen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Code prüfen – bei Erfolg wird der Admin-Bereich geöffnet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Abbrechen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sessionStorage-Code sofort löschen, Dialog schliessen und zurück zum Planung-Tab navigieren</w:t>
            </w:r>
          </w:p>
        </w:tc>
      </w:tr>
    </w:tbl>
    <w:p>
      <w:pPr>
        <w:pBdr>
          <w:left w:val="single" w:color="003F7F" w:sz="16" w:space="12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Hinweis: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«Abbrechen» löscht den zwischengespeicherten Code sofort. Beim nächsten Öffnen des Admin-Tabs erscheint immer das leere Code-Eingabeformular — kein Auto-Login. Beim Train-Wechsel wird der Admin-Code-Cache ebenfalls automatisch geleert.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Aktueller Train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Zeigt ID, Name und Erstellungsdatum des aktiven Trains. Der Train-Name kann direkt umbenannt werden: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«Umbenennen» klicken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Neuen Namen eingeben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«Speichern» – Änderung wird sofort synchronisiert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Alle Trains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Übersicht aller registrierten Trains mit folgenden Aktionen pro Zeile: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Verfügbarkeit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Wechseln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Alle ausser aktivem Train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Zu diesem Train wechseln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Löschen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Alle ausser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default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und aktivem Train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Train unwiderruflich löschen</w:t>
            </w:r>
          </w:p>
        </w:tc>
      </w:tr>
    </w:tbl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Neuen Train anlegen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Über «Neuen Train anlegen» oben rechts: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Train-ID (Kleinbuchstaben, z.B.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ps-net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Train-Name (Anzeigename)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Admin-Code (min. 6 Zeichen)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Train löschen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«Löschen»-Button (Mülleimer-Icon) in der Zeile des gewünschten Trains klicken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Inline-Bestätigungsformular erscheint direkt unter der Zeile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Admin-Code des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aktuellen Trains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eingeben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«Bestätigen» klicken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Train wird aus der Registry entfernt und seine State-Datei gelöscht</w:t>
      </w:r>
    </w:p>
    <w:p>
      <w:pPr>
        <w:pBdr>
          <w:left w:val="single" w:color="003F7F" w:sz="16" w:space="12"/>
        </w:pBdr>
        <w:spacing w:after="120" w:before="12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⚠️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Achtung: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Das Löschen eines Trains ist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nicht rückgängig zu machen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Alle Planungsdaten dieses Trains gehen verloren. Vorher ein Backup des Trains erstellen (als dessen Admin einloggen → Einstellungen → Backup &amp; Restore).</w:t>
      </w:r>
    </w:p>
    <w:p>
      <w:pPr>
        <w:pBdr>
          <w:left w:val="single" w:color="003F7F" w:sz="16" w:space="12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Schutz: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Der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default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-Train und der aktuell aktive Train können nicht gelöscht werden. Der «Löschen»-Button erscheint nur bei Trains, die weder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default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noch aktiv sind.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Gefährliche Aktionen</w:t>
      </w:r>
    </w:p>
    <w:p>
      <w:pPr>
        <w:pBdr>
          <w:left w:val="single" w:color="003F7F" w:sz="16" w:space="12"/>
        </w:pBdr>
        <w:spacing w:after="120" w:before="12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⚠️ Diese Aktionen sind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nicht rückgängig zu machen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Vor der Ausführung ein Backup erstellen (Einstellungen → Backup &amp; Restore).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Alle Daten löschen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Setzt den gesamten Planungsstand (Mitarbeiter, Buchungen, PI-Planung) auf den Ausgangszustand zurück.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«LÖSCHEN» in das Bestätigungsfeld eingeben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«Alle Daten löschen» klicken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Admin-Code erneut eingeben zur finalen Bestätigung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Seite wird nach erfolgreichem Reset neu geladen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Admin-Code ändern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«Code ändern» klicken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Neuen Code zweimal eingeben (min. 6 Zeichen)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«Weiter» – aktuellen Code zur Bestätigung eingeben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Bei Erfolg: Code ist sofort aktiv, sessionStorage wird geleert</w:t>
      </w:r>
    </w:p>
    <w:p>
      <w:pPr>
        <w:pBdr>
          <w:bottom w:val="single" w:color="003F7F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3F7F"/>
          <w:sz w:val="30"/>
          <w:szCs w:val="30"/>
        </w:rPr>
        <w:t xml:space="preserve">8. Tipps &amp; Häufige Fragen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F: Wo finde ich den PDF-Export für das PI Dashboard?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A: Tab «PI Dashboard» → oben rechts «PDF» oder «PNG» Button. Der Export enthält alle sichtbaren Tabellen mit Bundeslogo-Header.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F: Wie lösche ich alle Buchungen aller Mitarbeiter?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A: Tab «Admin» → Admin-Code eingeben → «Alle Daten löschen». Alternativ: Im Planung-Tab kann der ✕-Hover-Button pro Mitarbeiter dessen Buchungen einzeln löschen.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F: Wie lösche ich einen Train komplett?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A: Tab «Admin» → Admin-Code eingeben → Sektion «Alle Trains» → «Löschen»-Button beim gewünschten Train → Admin-Code bestätigen. Der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default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-Train und der aktuell aktive Train sind geschützt und können nicht gelöscht werden.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F: Die SP-in-Jira-Werte sind nach Server-Neustart weg.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A: SP-in-Jira-Werte werden im Server-State gespeichert. Bei Server-Neustart werden sie aus dem letzten JSON-Backup wiederhergestellt. Empfehlung: Regelmässig Backup erstellen (Einstellungen → Backup &amp; Restore).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F: Sehen andere Benutzer meine SP-in-Jira-Eingaben?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A: Ja. Die Werte werden via Socket.io synchronisiert und sind für alle verbundenen Benutzer sofort sichtbar.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F: Warum unterscheiden sich "Berechnet SP" und "Verfügbar SP Netto"?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A: Berechnet SP ist theoretisch (keine Buchungen berücksichtigt). Verfügbar SP Netto ist tagesgenau und zieht Ferien, Abwesenheiten etc. ab.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F: Pikett-Lücken auch am Wochenende – ist das korrekt?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A: Ja. Pikett-Dienst gilt 7 Tage/Woche inkl. Wochenenden und Feiertagen. Betrieb-Lücken werden nur an Arbeitstagen gemeldet.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F: Zählt BP (Betrieb + Pikett) für beide Lückentypen?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A: Ja. BP zählt gleichzeitig für Pikett-Abdeckung (7×24) und Betrieb-Abdeckung (Arbeitstage). An Tagen mit ausreichend BP gibt es weder Pikett- noch Betrieb-Lücken.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F: Wie stelle ich die Mindestbesetzung pro Team ein?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A: Einstellungen → Team-Konfiguration. Teams werden automatisch aus dem Mitarbeiterstamm abgeleitet. Werte direkt im Feld editieren und «Speichern» klicken.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F: Was ist der Unterschied zwischen «Team-Konfiguration» und «Globale Parameter»?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A: Team-Konfiguration gilt pro Team (Pikett/Betrieb/SP/Std). Globale Parameter sind App-weite Standardwerte als Referenz.</w:t>
      </w:r>
    </w:p>
    <w:p>
      <w:pPr>
        <w:pBdr>
          <w:bottom w:val="single" w:color="003F7F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3F7F"/>
          <w:sz w:val="30"/>
          <w:szCs w:val="30"/>
        </w:rPr>
        <w:t xml:space="preserve">9. Versionshistorie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Änderungen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März 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Erstveröffentlichung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1.1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März 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Farbeinstellungen, CD Bund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1.2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01.04.2026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PI Dashboard Tab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1.3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07.04.2026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Team-Konfiguration, Globale Parameter, PI Dashboard Delta-Spalte, piTeamTargets synchronisiert, Pikett-Lücken 7×/Woche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1.4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09.04.2026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PDF/PNG-Export im PI Dashboard Tab (Bundeslogo-Header, Filter-Label); Team-Zielwerte in Team-Konfiguration zusammengeführt (eine Seite); Backup-Validierung: teamZielwerte optional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1.5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14.04.2026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«Alle Buchungen löschen» aus Planungs-Tab entfernt; «Abbrechen» im Admin-Gate navigiert zurück zu Planung-Tab; Admin-Bereich vollständig dokumentiert; BP-Abdeckung verifiziert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1.6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14.04.2026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FIX-13: Admin-Gate sessionStorage zuverlässig geleert; FIX-14: Train-Wechsel löscht Admin-Code-Cache; FIX-15: AdminGate inline (kein Modal-Overlay auf Admin-Tab)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1.7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14.04.2026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FIX-16: Train löschen – neuer «Löschen»-Button in Train-Liste mit Inline-Bestätigung und Admin-Code; default-Train und aktiver Train geschützt; Backend DELETE-Endpoint + deleteTenant() — getestet 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1.8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06.05.2026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Feature 29: PI-Planung wochenbasiert (Auto-Berechnung Enddatum aus Startdatum + Wochen/Iteration + Anzahl Iter.); Blocker-Wochen mit automatischer Verschiebung der Folge-Iterationen; SAFe-Zeremonien (7 Typen mit Default-Dauer/Zeit) inkl. .ics-Export (RFC 5545); Kalender-Header von 5 auf 6 Zeilen erweitert (neue Zeremonien-Marker-Zeile, Blocker-Wochen als gestreifte Spans in der Iter-Zeile); Backup-Schema 1.4 → 1.5 mit automatischer Migration; Iter.-Wo. Spalte in PI-Tabelle. CSV-Export PIs um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iterationWeeks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erweitert (4. Spalte, abwärtskompatibel). Excel-Workbook Export/Import (.xlsx) mit 4 Sheets (PIs, Iterationen, Blocker-Wochen, Zeremonien) — RTE-freundlicher Vollexport mit Iter-Namen-basiertem Mapping; Import-Dialog mit Modi «Anhängen» und «Überschreiben».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1.9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07.05.2026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Feature 29 v2 (Schema 1.6): Zeremonien mit getrennten Start- und Ende-Datum/Zeit-Feldern (mehrtägige Termine möglich, z.B. PI Planning Tag 1 09:00 → Tag 2 17:00); Outlook-Style Terminserien (täglich/wöchentlich/monatlich, mit Anzahl Wiederholungen XOR Enddatum, Intervall 1–99); ICS-Export mit RRULE (RFC 5545 §3.8.5.3) — Outlook/Google/Apple zeigen Serie als einen Eintrag; Kalender-Marker für Serien-Instanzen mit `◈`-Symbol (statt `◆` für Einzeltermine), Tooltip mit Serien-Position N/Total; Excel-Workbook Sheet «Zeremonien» um 7 Spalten erweitert (`startDate`, `startTime`, `endDate`, `endTime`, `recurrenceFreq`, `recurrenceInterval`, `recurrenceCount`, `recurrenceUntil`); Backup-Schema 1.5 → 1.6 mit automatischer Migration (durationMinutes → endDate/endTime); abwärtskompatibel zu 1.0/1.5-Backups und 1.5-Excel-Files.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benutzerdokumentation_v1.9</dc:title>
  <dc:creator>BIT SAFe PI Capacity Planner</dc:creator>
  <cp:lastModifiedBy>Un-named</cp:lastModifiedBy>
  <cp:revision>1</cp:revision>
  <dcterms:created xsi:type="dcterms:W3CDTF">2026-05-07T17:28:40.882Z</dcterms:created>
  <dcterms:modified xsi:type="dcterms:W3CDTF">2026-05-07T17:28:40.883Z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