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9B53" w14:textId="2E869FB4" w:rsidR="00807C37" w:rsidRDefault="00807C37" w:rsidP="00807C37">
      <w:pPr>
        <w:pStyle w:val="ListParagraph"/>
        <w:numPr>
          <w:ilvl w:val="0"/>
          <w:numId w:val="1"/>
        </w:numPr>
      </w:pPr>
      <w:r w:rsidRPr="00807C37">
        <w:t xml:space="preserve">Thanh </w:t>
      </w:r>
      <w:proofErr w:type="spellStart"/>
      <w:r w:rsidRPr="00807C37">
        <w:t>toán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  <w:r w:rsidRPr="00807C37">
        <w:t xml:space="preserve"> </w:t>
      </w:r>
      <w:proofErr w:type="spellStart"/>
      <w:r w:rsidRPr="00807C37">
        <w:t>vụ</w:t>
      </w:r>
      <w:proofErr w:type="spellEnd"/>
      <w:r w:rsidRPr="00807C37">
        <w:t xml:space="preserve"> </w:t>
      </w:r>
      <w:proofErr w:type="spellStart"/>
      <w:r w:rsidRPr="00807C37">
        <w:t>bằng</w:t>
      </w:r>
      <w:proofErr w:type="spellEnd"/>
      <w:r w:rsidRPr="00807C37">
        <w:t xml:space="preserve"> </w:t>
      </w:r>
      <w:proofErr w:type="spellStart"/>
      <w:r w:rsidRPr="00807C37">
        <w:t>thẻ</w:t>
      </w:r>
      <w:proofErr w:type="spellEnd"/>
      <w:r w:rsidRPr="00807C37">
        <w:t xml:space="preserve"> </w:t>
      </w:r>
      <w:proofErr w:type="spellStart"/>
      <w:r w:rsidRPr="00807C37">
        <w:t>nội</w:t>
      </w:r>
      <w:proofErr w:type="spellEnd"/>
      <w:r w:rsidRPr="00807C37">
        <w:t xml:space="preserve"> </w:t>
      </w:r>
      <w:proofErr w:type="spellStart"/>
      <w:r w:rsidRPr="00807C37">
        <w:t>địa</w:t>
      </w:r>
      <w:proofErr w:type="spellEnd"/>
      <w:r w:rsidRPr="00807C37">
        <w:t xml:space="preserve">, </w:t>
      </w:r>
      <w:proofErr w:type="spellStart"/>
      <w:r w:rsidRPr="00807C37">
        <w:t>thẻ</w:t>
      </w:r>
      <w:proofErr w:type="spellEnd"/>
      <w:r w:rsidRPr="00807C37">
        <w:t xml:space="preserve"> </w:t>
      </w:r>
      <w:proofErr w:type="spellStart"/>
      <w:r w:rsidRPr="00807C37">
        <w:t>quốc</w:t>
      </w:r>
      <w:proofErr w:type="spellEnd"/>
      <w:r w:rsidRPr="00807C37">
        <w:t xml:space="preserve"> </w:t>
      </w:r>
      <w:proofErr w:type="spellStart"/>
      <w:r w:rsidRPr="00807C37">
        <w:t>tế</w:t>
      </w:r>
      <w:proofErr w:type="spellEnd"/>
      <w:r w:rsidRPr="00807C37">
        <w:t xml:space="preserve">, </w:t>
      </w:r>
      <w:proofErr w:type="spellStart"/>
      <w:r w:rsidRPr="00807C37">
        <w:t>tài</w:t>
      </w:r>
      <w:proofErr w:type="spellEnd"/>
      <w:r w:rsidRPr="00807C37">
        <w:t xml:space="preserve"> </w:t>
      </w:r>
      <w:proofErr w:type="spellStart"/>
      <w:r w:rsidRPr="00807C37">
        <w:t>khoản</w:t>
      </w:r>
      <w:proofErr w:type="spellEnd"/>
      <w:r w:rsidRPr="00807C37">
        <w:t xml:space="preserve"> </w:t>
      </w:r>
      <w:proofErr w:type="spellStart"/>
      <w:r w:rsidRPr="00807C37">
        <w:t>ngân</w:t>
      </w:r>
      <w:proofErr w:type="spellEnd"/>
      <w:r w:rsidRPr="00807C37">
        <w:t xml:space="preserve"> </w:t>
      </w:r>
      <w:proofErr w:type="spellStart"/>
      <w:r w:rsidRPr="00807C37">
        <w:t>hàng</w:t>
      </w:r>
      <w:proofErr w:type="spellEnd"/>
      <w:r w:rsidRPr="00807C37">
        <w:t xml:space="preserve"> </w:t>
      </w:r>
      <w:proofErr w:type="spellStart"/>
      <w:r w:rsidRPr="00807C37">
        <w:t>trên</w:t>
      </w:r>
      <w:proofErr w:type="spellEnd"/>
      <w:r w:rsidRPr="00807C37">
        <w:t xml:space="preserve"> </w:t>
      </w:r>
      <w:proofErr w:type="spellStart"/>
      <w:r w:rsidRPr="00807C37">
        <w:t>cổng</w:t>
      </w:r>
      <w:proofErr w:type="spellEnd"/>
      <w:r w:rsidRPr="00807C37">
        <w:t xml:space="preserve"> </w:t>
      </w:r>
      <w:proofErr w:type="spellStart"/>
      <w:r w:rsidRPr="00807C37">
        <w:t>thanh</w:t>
      </w:r>
      <w:proofErr w:type="spellEnd"/>
      <w:r w:rsidRPr="00807C37">
        <w:t xml:space="preserve"> </w:t>
      </w:r>
      <w:proofErr w:type="spellStart"/>
      <w:r w:rsidRPr="00807C37">
        <w:t>toán</w:t>
      </w:r>
      <w:proofErr w:type="spellEnd"/>
      <w:r w:rsidRPr="00807C37">
        <w:t xml:space="preserve"> JETPAY</w:t>
      </w:r>
    </w:p>
    <w:p w14:paraId="019D0879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1.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Mục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đích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bằng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hình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thức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nội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quốc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tế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 qua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JETPAY.</w:t>
      </w:r>
    </w:p>
    <w:p w14:paraId="005AB21F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2.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32701087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\\storage\UI Design\JETPAY\Website\Working\Review</w:t>
      </w:r>
    </w:p>
    <w:p w14:paraId="1036D20A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</w:p>
    <w:p w14:paraId="2224802F" w14:textId="77777777" w:rsidR="00807C37" w:rsidRPr="00807C37" w:rsidRDefault="00807C37" w:rsidP="00807C37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Khi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trong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hình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thức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dưới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đây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như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sau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6D56478A" w14:textId="77777777" w:rsidR="00807C37" w:rsidRPr="00807C37" w:rsidRDefault="00807C37" w:rsidP="00807C37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Thanh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bằng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nội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(ATM)</w:t>
      </w:r>
    </w:p>
    <w:p w14:paraId="22036961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</w:p>
    <w:p w14:paraId="77EE659B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0FBCF46E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</w:p>
    <w:p w14:paraId="5EF9E305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&lt;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&gt;,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</w:p>
    <w:p w14:paraId="33872676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62DB4911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1 - 12,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1- 9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yêu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cầu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0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trước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</w:p>
    <w:p w14:paraId="118F06F7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Họ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chủ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370AF9E3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tương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3B21503C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</w:t>
      </w:r>
      <w:proofErr w:type="spellEnd"/>
    </w:p>
    <w:p w14:paraId="080FCE50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Hủy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Thanh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</w:p>
    <w:p w14:paraId="616A9599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Hủy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hủy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đóng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hủy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50F9F3CF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Thanh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&lt;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&gt;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200B3540" w14:textId="77777777" w:rsidR="00807C37" w:rsidRPr="00807C37" w:rsidRDefault="00807C37" w:rsidP="00807C37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Thanh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bằng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quốc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tế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6906A50D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</w:p>
    <w:p w14:paraId="3EF6C488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1BDE62F6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</w:p>
    <w:p w14:paraId="3D872AC5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dụng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</w:p>
    <w:p w14:paraId="05809246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30783E94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1 - 12,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1- 9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yêu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cầu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0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trước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</w:p>
    <w:p w14:paraId="1005819F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CVV</w:t>
      </w:r>
    </w:p>
    <w:p w14:paraId="3E4A59AC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Hủy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Thanh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</w:p>
    <w:p w14:paraId="455EFC11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Hủy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hủy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đóng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hủy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67F8F72F" w14:textId="77777777" w:rsidR="00807C37" w:rsidRPr="00807C37" w:rsidRDefault="00807C37" w:rsidP="00807C37">
      <w:pPr>
        <w:numPr>
          <w:ilvl w:val="3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Thanh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&lt;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&gt;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552FAC33" w14:textId="77777777" w:rsidR="00807C37" w:rsidRPr="00807C37" w:rsidRDefault="00807C37" w:rsidP="00807C37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Thanh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bằng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Khi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bằng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điều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hướng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đến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20EE1079" w14:textId="77777777" w:rsidR="00807C37" w:rsidRPr="00807C37" w:rsidRDefault="00807C37" w:rsidP="00807C37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Vailidate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</w:t>
      </w:r>
      <w:proofErr w:type="spellEnd"/>
    </w:p>
    <w:p w14:paraId="67FAB3AB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ngôn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ngữ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việt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anh</w:t>
      </w:r>
      <w:proofErr w:type="spellEnd"/>
    </w:p>
    <w:p w14:paraId="17CB8C6D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form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dụng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,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chỉ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ty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tư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vấn</w:t>
      </w:r>
      <w:proofErr w:type="spellEnd"/>
    </w:p>
    <w:p w14:paraId="76D6FB40" w14:textId="35E54E3F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noProof/>
          <w:color w:val="1E1E1E"/>
          <w:sz w:val="20"/>
          <w:szCs w:val="20"/>
        </w:rPr>
        <w:lastRenderedPageBreak/>
        <w:drawing>
          <wp:inline distT="0" distB="0" distL="0" distR="0" wp14:anchorId="09DD15E1" wp14:editId="28AAA76A">
            <wp:extent cx="58388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B54C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</w:p>
    <w:p w14:paraId="1544DF95" w14:textId="77777777" w:rsidR="00807C37" w:rsidRPr="00807C37" w:rsidRDefault="00807C37" w:rsidP="00807C37">
      <w:pPr>
        <w:numPr>
          <w:ilvl w:val="2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về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nếu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chính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chương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trình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"&lt;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&gt;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đúng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Vui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lòng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0E4208BC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</w:p>
    <w:p w14:paraId="1655D137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3.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mềm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hưởng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7547F84E" w14:textId="77777777" w:rsidR="00807C37" w:rsidRPr="00807C37" w:rsidRDefault="00807C37" w:rsidP="00807C37">
      <w:pPr>
        <w:shd w:val="clear" w:color="auto" w:fill="F1F1F1"/>
        <w:spacing w:after="10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4.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hiệu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bảo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7DA9982D" w14:textId="77777777" w:rsidR="00807C37" w:rsidRDefault="00807C37" w:rsidP="00807C37">
      <w:pPr>
        <w:pStyle w:val="ListParagraph"/>
        <w:ind w:left="1080"/>
      </w:pPr>
    </w:p>
    <w:p w14:paraId="643F4397" w14:textId="5AE71C25" w:rsidR="00807C37" w:rsidRDefault="00807C37" w:rsidP="00807C37">
      <w:pPr>
        <w:pStyle w:val="ListParagraph"/>
        <w:numPr>
          <w:ilvl w:val="0"/>
          <w:numId w:val="1"/>
        </w:numPr>
      </w:pPr>
      <w:proofErr w:type="spellStart"/>
      <w:r w:rsidRPr="00807C37">
        <w:t>Nhà</w:t>
      </w:r>
      <w:proofErr w:type="spellEnd"/>
      <w:r w:rsidRPr="00807C37">
        <w:t xml:space="preserve"> </w:t>
      </w:r>
      <w:proofErr w:type="spellStart"/>
      <w:r w:rsidRPr="00807C37">
        <w:t>cung</w:t>
      </w:r>
      <w:proofErr w:type="spellEnd"/>
      <w:r w:rsidRPr="00807C37">
        <w:t xml:space="preserve"> </w:t>
      </w:r>
      <w:proofErr w:type="spellStart"/>
      <w:r w:rsidRPr="00807C37">
        <w:t>cấp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  <w:r w:rsidRPr="00807C37">
        <w:t xml:space="preserve"> </w:t>
      </w:r>
      <w:proofErr w:type="spellStart"/>
      <w:r w:rsidRPr="00807C37">
        <w:t>vụ</w:t>
      </w:r>
      <w:proofErr w:type="spellEnd"/>
      <w:r w:rsidRPr="00807C37">
        <w:t xml:space="preserve"> (Merchant) </w:t>
      </w:r>
      <w:proofErr w:type="spellStart"/>
      <w:r w:rsidRPr="00807C37">
        <w:t>quản</w:t>
      </w:r>
      <w:proofErr w:type="spellEnd"/>
      <w:r w:rsidRPr="00807C37">
        <w:t xml:space="preserve"> </w:t>
      </w:r>
      <w:proofErr w:type="spellStart"/>
      <w:r w:rsidRPr="00807C37">
        <w:t>lý</w:t>
      </w:r>
      <w:proofErr w:type="spellEnd"/>
      <w:r w:rsidRPr="00807C37">
        <w:t xml:space="preserve"> </w:t>
      </w:r>
      <w:proofErr w:type="spellStart"/>
      <w:r w:rsidRPr="00807C37">
        <w:t>giao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  <w:r w:rsidRPr="00807C37">
        <w:t xml:space="preserve"> </w:t>
      </w:r>
      <w:proofErr w:type="spellStart"/>
      <w:r w:rsidRPr="00807C37">
        <w:t>thanh</w:t>
      </w:r>
      <w:proofErr w:type="spellEnd"/>
      <w:r w:rsidRPr="00807C37">
        <w:t xml:space="preserve"> </w:t>
      </w:r>
      <w:proofErr w:type="spellStart"/>
      <w:r w:rsidRPr="00807C37">
        <w:t>toán</w:t>
      </w:r>
      <w:proofErr w:type="spellEnd"/>
    </w:p>
    <w:p w14:paraId="434B9E98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1.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Mục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đích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47101212" w14:textId="77777777" w:rsidR="00807C37" w:rsidRPr="00807C37" w:rsidRDefault="00807C37" w:rsidP="00807C37">
      <w:pPr>
        <w:shd w:val="clear" w:color="auto" w:fill="F1F1F1"/>
        <w:spacing w:after="10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hyperlink r:id="rId6" w:anchor="/alepay" w:history="1">
        <w:proofErr w:type="spellStart"/>
        <w:r w:rsidRPr="00807C37">
          <w:rPr>
            <w:rFonts w:ascii="Segoe UI" w:eastAsia="Times New Roman" w:hAnsi="Segoe UI" w:cs="Segoe UI"/>
            <w:color w:val="0E70C0"/>
            <w:sz w:val="20"/>
            <w:szCs w:val="20"/>
          </w:rPr>
          <w:t>Gi</w:t>
        </w:r>
      </w:hyperlink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úp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qua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Jetpay</w:t>
      </w:r>
      <w:proofErr w:type="spellEnd"/>
    </w:p>
    <w:p w14:paraId="4E92291C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2.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583FF894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</w:rPr>
        <w:t>\\storage\UI Design\JETPAY\Website\Working\Review</w:t>
      </w:r>
    </w:p>
    <w:p w14:paraId="293024B4" w14:textId="77777777" w:rsidR="00807C37" w:rsidRPr="00807C37" w:rsidRDefault="00807C37" w:rsidP="00807C37">
      <w:pPr>
        <w:numPr>
          <w:ilvl w:val="0"/>
          <w:numId w:val="3"/>
        </w:numPr>
        <w:shd w:val="clear" w:color="auto" w:fill="F1F1F1"/>
        <w:spacing w:beforeAutospacing="1" w:after="100" w:afterAutospacing="1" w:line="240" w:lineRule="auto"/>
        <w:ind w:left="144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</w:p>
    <w:p w14:paraId="36FCC630" w14:textId="77777777" w:rsidR="00807C37" w:rsidRPr="00807C37" w:rsidRDefault="00807C37" w:rsidP="00807C37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thứ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tự</w:t>
      </w:r>
      <w:proofErr w:type="spellEnd"/>
    </w:p>
    <w:p w14:paraId="1A4BED24" w14:textId="77777777" w:rsidR="00807C37" w:rsidRPr="00807C37" w:rsidRDefault="00807C37" w:rsidP="00807C37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tháng</w:t>
      </w:r>
      <w:proofErr w:type="spellEnd"/>
    </w:p>
    <w:p w14:paraId="6DD53F6A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</w:p>
    <w:p w14:paraId="28EEAE56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67A2D136" w14:textId="77777777" w:rsidR="00807C37" w:rsidRPr="00807C37" w:rsidRDefault="00807C37" w:rsidP="00807C37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6C40F8C1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</w:p>
    <w:p w14:paraId="1393F2C9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2DD5C770" w14:textId="77777777" w:rsidR="00807C37" w:rsidRPr="00807C37" w:rsidRDefault="00807C37" w:rsidP="00807C37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7D50D2EC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Họ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20B8B3A1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</w:p>
    <w:p w14:paraId="68CFDFC2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Email</w:t>
      </w:r>
    </w:p>
    <w:p w14:paraId="09C7FF21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chỉ</w:t>
      </w:r>
      <w:proofErr w:type="spellEnd"/>
    </w:p>
    <w:p w14:paraId="58934CCF" w14:textId="77777777" w:rsidR="00807C37" w:rsidRPr="00807C37" w:rsidRDefault="00807C37" w:rsidP="00807C37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25F68767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7DB54AF6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chủ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2F09C9B0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258B2467" w14:textId="77777777" w:rsidR="00807C37" w:rsidRPr="00807C37" w:rsidRDefault="00807C37" w:rsidP="00807C37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6600577C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3629289B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6407A61C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Giảm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giá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147C7E47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lastRenderedPageBreak/>
        <w:t>Phí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0705382C" w14:textId="77777777" w:rsidR="00807C37" w:rsidRPr="00807C37" w:rsidRDefault="00807C37" w:rsidP="00807C37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6E48A34F" w14:textId="77777777" w:rsidR="00807C37" w:rsidRPr="00807C37" w:rsidRDefault="00807C37" w:rsidP="00807C37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thái</w:t>
      </w:r>
      <w:proofErr w:type="spellEnd"/>
    </w:p>
    <w:p w14:paraId="73ADF7CB" w14:textId="77777777" w:rsidR="00807C37" w:rsidRPr="00807C37" w:rsidRDefault="00807C37" w:rsidP="00807C37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năng</w:t>
      </w:r>
      <w:proofErr w:type="spellEnd"/>
    </w:p>
    <w:p w14:paraId="74082EBD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Sắp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xếp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theo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nếu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sắp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xếp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theo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78F5FC92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</w:p>
    <w:p w14:paraId="0FE76D3F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lọc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chính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tiêu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đề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</w:p>
    <w:p w14:paraId="3C56B545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xem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</w:p>
    <w:p w14:paraId="6574F86C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Hôm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nay</w:t>
      </w:r>
    </w:p>
    <w:p w14:paraId="536B37B3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Tuần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(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)</w:t>
      </w:r>
    </w:p>
    <w:p w14:paraId="5344C084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này</w:t>
      </w:r>
      <w:proofErr w:type="spellEnd"/>
    </w:p>
    <w:p w14:paraId="0F9A76C6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trước</w:t>
      </w:r>
      <w:proofErr w:type="spellEnd"/>
    </w:p>
    <w:p w14:paraId="33CB5635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này</w:t>
      </w:r>
      <w:proofErr w:type="spellEnd"/>
    </w:p>
    <w:p w14:paraId="1AB705A6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trước</w:t>
      </w:r>
      <w:proofErr w:type="spellEnd"/>
    </w:p>
    <w:p w14:paraId="7A607556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đến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</w:p>
    <w:p w14:paraId="618261BF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đầu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load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cuộn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ẩn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này</w:t>
      </w:r>
      <w:proofErr w:type="spellEnd"/>
    </w:p>
    <w:p w14:paraId="61ECBFD1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 VND</w:t>
      </w:r>
    </w:p>
    <w:p w14:paraId="52879030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 100.000.000.</w:t>
      </w:r>
    </w:p>
    <w:p w14:paraId="35B3646B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giảm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giá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 100.000.000.</w:t>
      </w:r>
    </w:p>
    <w:p w14:paraId="3E2034B0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phí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 100.000.000.</w:t>
      </w:r>
    </w:p>
    <w:p w14:paraId="74921947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 100.000.000.</w:t>
      </w:r>
    </w:p>
    <w:p w14:paraId="23E0B4BA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xuất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khẩu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ra excel,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xuất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khẩu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ra excel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đủ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7E8207D4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min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co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kéo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</w:p>
    <w:p w14:paraId="5D733C10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cuộn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giữ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tiêu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đề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</w:p>
    <w:p w14:paraId="28D408F5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ẩn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</w:p>
    <w:p w14:paraId="69685BFE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Click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đúp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1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dòng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639E19EE" w14:textId="77777777" w:rsidR="00807C37" w:rsidRPr="00807C37" w:rsidRDefault="00807C37" w:rsidP="00807C37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tùy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</w:p>
    <w:p w14:paraId="4355A690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Nhóm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như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mô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</w:p>
    <w:p w14:paraId="47E3B9C1" w14:textId="77777777" w:rsidR="00807C37" w:rsidRPr="00807C37" w:rsidRDefault="00807C37" w:rsidP="00807C37">
      <w:pPr>
        <w:numPr>
          <w:ilvl w:val="2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Bỏ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nhóm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theo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sum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dòng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 VND</w:t>
      </w:r>
    </w:p>
    <w:p w14:paraId="0659F9FB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thứ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tự</w:t>
      </w:r>
      <w:proofErr w:type="spellEnd"/>
    </w:p>
    <w:p w14:paraId="44D7D5FE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</w:p>
    <w:p w14:paraId="273959E0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</w:p>
    <w:p w14:paraId="5E39AFBA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66176C1A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2B9B131D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Họ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77390810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</w:p>
    <w:p w14:paraId="61F7476B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Email</w:t>
      </w:r>
    </w:p>
    <w:p w14:paraId="667BCC94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chỉ</w:t>
      </w:r>
      <w:proofErr w:type="spellEnd"/>
    </w:p>
    <w:p w14:paraId="36643B82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3E4BB9BA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chủ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7A20E3B1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5ACBF64F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5DB51C06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Giảm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giá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0800FE88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lastRenderedPageBreak/>
        <w:t>Phí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29314D8C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6378B8CB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thái</w:t>
      </w:r>
      <w:proofErr w:type="spellEnd"/>
    </w:p>
    <w:p w14:paraId="295621C8" w14:textId="77777777" w:rsidR="00807C37" w:rsidRPr="00807C37" w:rsidRDefault="00807C37" w:rsidP="00807C37">
      <w:pPr>
        <w:numPr>
          <w:ilvl w:val="3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năng</w:t>
      </w:r>
      <w:proofErr w:type="spellEnd"/>
    </w:p>
    <w:p w14:paraId="685ACDEB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</w:p>
    <w:p w14:paraId="7E9AAF85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3.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mềm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hưởng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3E051846" w14:textId="30CEB638" w:rsid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4.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hiệu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bảo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053160FB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</w:p>
    <w:p w14:paraId="1311B4AB" w14:textId="52624078" w:rsidR="00807C37" w:rsidRDefault="00807C37" w:rsidP="00807C37">
      <w:pPr>
        <w:pStyle w:val="ListParagraph"/>
        <w:numPr>
          <w:ilvl w:val="0"/>
          <w:numId w:val="1"/>
        </w:numPr>
      </w:pPr>
      <w:proofErr w:type="spellStart"/>
      <w:r w:rsidRPr="00807C37">
        <w:t>Nhà</w:t>
      </w:r>
      <w:proofErr w:type="spellEnd"/>
      <w:r w:rsidRPr="00807C37">
        <w:t xml:space="preserve"> </w:t>
      </w:r>
      <w:proofErr w:type="spellStart"/>
      <w:r w:rsidRPr="00807C37">
        <w:t>cung</w:t>
      </w:r>
      <w:proofErr w:type="spellEnd"/>
      <w:r w:rsidRPr="00807C37">
        <w:t xml:space="preserve"> </w:t>
      </w:r>
      <w:proofErr w:type="spellStart"/>
      <w:r w:rsidRPr="00807C37">
        <w:t>cấp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  <w:r w:rsidRPr="00807C37">
        <w:t xml:space="preserve"> </w:t>
      </w:r>
      <w:proofErr w:type="spellStart"/>
      <w:r w:rsidRPr="00807C37">
        <w:t>vụ</w:t>
      </w:r>
      <w:proofErr w:type="spellEnd"/>
      <w:r w:rsidRPr="00807C37">
        <w:t xml:space="preserve"> (Merchant) </w:t>
      </w:r>
      <w:proofErr w:type="spellStart"/>
      <w:r w:rsidRPr="00807C37">
        <w:t>quản</w:t>
      </w:r>
      <w:proofErr w:type="spellEnd"/>
      <w:r w:rsidRPr="00807C37">
        <w:t xml:space="preserve"> </w:t>
      </w:r>
      <w:proofErr w:type="spellStart"/>
      <w:r w:rsidRPr="00807C37">
        <w:t>lý</w:t>
      </w:r>
      <w:proofErr w:type="spellEnd"/>
      <w:r w:rsidRPr="00807C37">
        <w:t xml:space="preserve"> </w:t>
      </w:r>
      <w:proofErr w:type="spellStart"/>
      <w:r w:rsidRPr="00807C37">
        <w:t>thông</w:t>
      </w:r>
      <w:proofErr w:type="spellEnd"/>
      <w:r w:rsidRPr="00807C37">
        <w:t xml:space="preserve"> </w:t>
      </w:r>
      <w:proofErr w:type="spellStart"/>
      <w:r w:rsidRPr="00807C37">
        <w:t>chung</w:t>
      </w:r>
      <w:proofErr w:type="spellEnd"/>
      <w:r w:rsidRPr="00807C37">
        <w:t xml:space="preserve"> "</w:t>
      </w:r>
      <w:proofErr w:type="spellStart"/>
      <w:r w:rsidRPr="00807C37">
        <w:t>Hệ</w:t>
      </w:r>
      <w:proofErr w:type="spellEnd"/>
      <w:r w:rsidRPr="00807C37">
        <w:t xml:space="preserve"> </w:t>
      </w:r>
      <w:proofErr w:type="spellStart"/>
      <w:r w:rsidRPr="00807C37">
        <w:t>thống</w:t>
      </w:r>
      <w:proofErr w:type="spellEnd"/>
      <w:r w:rsidRPr="00807C37">
        <w:t>"</w:t>
      </w:r>
    </w:p>
    <w:p w14:paraId="26A0ABF9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1.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Mục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đích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7CF23A9B" w14:textId="77777777" w:rsidR="00807C37" w:rsidRPr="00807C37" w:rsidRDefault="00807C37" w:rsidP="00807C37">
      <w:pPr>
        <w:shd w:val="clear" w:color="auto" w:fill="F1F1F1"/>
        <w:spacing w:after="10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cung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cấp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vị</w:t>
      </w:r>
      <w:proofErr w:type="spellEnd"/>
    </w:p>
    <w:p w14:paraId="73BF53A0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2.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lưu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0DF82321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</w:rPr>
        <w:t>\\storage\UI Design\JETPAY\Website\Working\Review</w:t>
      </w:r>
    </w:p>
    <w:p w14:paraId="0368622A" w14:textId="77777777" w:rsidR="00807C37" w:rsidRPr="00807C37" w:rsidRDefault="00807C37" w:rsidP="00807C37">
      <w:pPr>
        <w:numPr>
          <w:ilvl w:val="0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doanh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lưu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568A8913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logo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doanh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nghiệp</w:t>
      </w:r>
      <w:proofErr w:type="spellEnd"/>
    </w:p>
    <w:p w14:paraId="1BB97100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3430D156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nếu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</w:p>
    <w:p w14:paraId="4FDB9CE5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thuế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thuế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</w:p>
    <w:p w14:paraId="371ED010" w14:textId="77777777" w:rsidR="00807C37" w:rsidRPr="00807C37" w:rsidRDefault="00807C37" w:rsidP="00807C37">
      <w:pPr>
        <w:numPr>
          <w:ilvl w:val="2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hình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up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doanh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trống</w:t>
      </w:r>
      <w:proofErr w:type="spellEnd"/>
    </w:p>
    <w:p w14:paraId="3420CB9B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Lĩnh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doanh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lĩnh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doanh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ý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lĩnh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</w:p>
    <w:p w14:paraId="692FD252" w14:textId="5CE2CC5E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noProof/>
          <w:color w:val="1E1E1E"/>
          <w:sz w:val="20"/>
          <w:szCs w:val="20"/>
        </w:rPr>
        <w:drawing>
          <wp:inline distT="0" distB="0" distL="0" distR="0" wp14:anchorId="73809352" wp14:editId="6690D25B">
            <wp:extent cx="23907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8BE6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Tỉnh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</w:p>
    <w:p w14:paraId="4597D6EA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Huyện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huyện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tương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tính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</w:p>
    <w:p w14:paraId="6D1C991C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chỉ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Huyện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+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Tỉnh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ở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thêm</w:t>
      </w:r>
      <w:proofErr w:type="spellEnd"/>
    </w:p>
    <w:p w14:paraId="7D2AB9A9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trước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luật</w:t>
      </w:r>
      <w:proofErr w:type="spellEnd"/>
    </w:p>
    <w:p w14:paraId="6B217736" w14:textId="77777777" w:rsidR="00807C37" w:rsidRPr="00807C37" w:rsidRDefault="00807C37" w:rsidP="00807C37">
      <w:pPr>
        <w:numPr>
          <w:ilvl w:val="2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Họ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7DE74554" w14:textId="77777777" w:rsidR="00807C37" w:rsidRPr="00807C37" w:rsidRDefault="00807C37" w:rsidP="00807C37">
      <w:pPr>
        <w:numPr>
          <w:ilvl w:val="2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 (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OTP)</w:t>
      </w:r>
    </w:p>
    <w:p w14:paraId="2C5BAB51" w14:textId="77777777" w:rsidR="00807C37" w:rsidRPr="00807C37" w:rsidRDefault="00807C37" w:rsidP="00807C37">
      <w:pPr>
        <w:numPr>
          <w:ilvl w:val="2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cước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minh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thư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Hộ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chiếu</w:t>
      </w:r>
      <w:proofErr w:type="spellEnd"/>
    </w:p>
    <w:p w14:paraId="53C80962" w14:textId="77777777" w:rsidR="00807C37" w:rsidRPr="00807C37" w:rsidRDefault="00807C37" w:rsidP="00807C37">
      <w:pPr>
        <w:numPr>
          <w:ilvl w:val="2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</w:p>
    <w:p w14:paraId="3C1CCEF7" w14:textId="77777777" w:rsidR="00807C37" w:rsidRPr="00807C37" w:rsidRDefault="00807C37" w:rsidP="00807C37">
      <w:pPr>
        <w:numPr>
          <w:ilvl w:val="3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tờ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trống</w:t>
      </w:r>
      <w:proofErr w:type="spellEnd"/>
    </w:p>
    <w:p w14:paraId="383CB5D1" w14:textId="77777777" w:rsidR="00807C37" w:rsidRPr="00807C37" w:rsidRDefault="00807C37" w:rsidP="00807C37">
      <w:pPr>
        <w:numPr>
          <w:ilvl w:val="0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liên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</w:p>
    <w:p w14:paraId="0C17F5D6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trước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luật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</w:p>
    <w:p w14:paraId="0E3EBD3B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lastRenderedPageBreak/>
        <w:t xml:space="preserve">Email: </w:t>
      </w:r>
    </w:p>
    <w:p w14:paraId="17EE338A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Website:</w:t>
      </w:r>
    </w:p>
    <w:p w14:paraId="283BE3F7" w14:textId="77777777" w:rsidR="00807C37" w:rsidRPr="00807C37" w:rsidRDefault="00807C37" w:rsidP="00807C37">
      <w:pPr>
        <w:numPr>
          <w:ilvl w:val="0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Vailidate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</w:t>
      </w:r>
      <w:proofErr w:type="spellEnd"/>
    </w:p>
    <w:p w14:paraId="1CA5425D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xuống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dưới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sang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"&lt;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tin&gt;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" Focus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</w:p>
    <w:p w14:paraId="0AEFB624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trường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text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ý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lượng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tự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tốt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cứ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500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tự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</w:p>
    <w:p w14:paraId="292B3A14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email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@,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0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trước</w:t>
      </w:r>
      <w:proofErr w:type="spellEnd"/>
    </w:p>
    <w:p w14:paraId="7A5FD12D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Up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(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logo)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up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nhiều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xem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rõ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ràng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di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chuyển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qua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nhau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48E8A93A" w14:textId="77777777" w:rsidR="00807C37" w:rsidRPr="00807C37" w:rsidRDefault="00807C37" w:rsidP="00807C37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ngôn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ngữ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việt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thêm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ngôn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ngữ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Anh</w:t>
      </w:r>
    </w:p>
    <w:p w14:paraId="20B0F5E8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</w:p>
    <w:p w14:paraId="3FD684F8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3.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mềm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hưởng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23B80712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4.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hiệu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bảo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1E5019C8" w14:textId="77777777" w:rsidR="00807C37" w:rsidRDefault="00807C37" w:rsidP="00807C37"/>
    <w:p w14:paraId="4805374C" w14:textId="0E13526F" w:rsidR="00807C37" w:rsidRDefault="00807C37" w:rsidP="00807C37">
      <w:pPr>
        <w:pStyle w:val="ListParagraph"/>
        <w:numPr>
          <w:ilvl w:val="0"/>
          <w:numId w:val="1"/>
        </w:numPr>
      </w:pPr>
      <w:proofErr w:type="spellStart"/>
      <w:r w:rsidRPr="00807C37">
        <w:t>Nhà</w:t>
      </w:r>
      <w:proofErr w:type="spellEnd"/>
      <w:r w:rsidRPr="00807C37">
        <w:t xml:space="preserve"> </w:t>
      </w:r>
      <w:proofErr w:type="spellStart"/>
      <w:r w:rsidRPr="00807C37">
        <w:t>cung</w:t>
      </w:r>
      <w:proofErr w:type="spellEnd"/>
      <w:r w:rsidRPr="00807C37">
        <w:t xml:space="preserve"> </w:t>
      </w:r>
      <w:proofErr w:type="spellStart"/>
      <w:r w:rsidRPr="00807C37">
        <w:t>cấp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  <w:r w:rsidRPr="00807C37">
        <w:t xml:space="preserve"> </w:t>
      </w:r>
      <w:proofErr w:type="spellStart"/>
      <w:r w:rsidRPr="00807C37">
        <w:t>vụ</w:t>
      </w:r>
      <w:proofErr w:type="spellEnd"/>
      <w:r w:rsidRPr="00807C37">
        <w:t xml:space="preserve"> (Merchant) </w:t>
      </w:r>
      <w:proofErr w:type="spellStart"/>
      <w:r w:rsidRPr="00807C37">
        <w:t>quản</w:t>
      </w:r>
      <w:proofErr w:type="spellEnd"/>
      <w:r w:rsidRPr="00807C37">
        <w:t xml:space="preserve"> </w:t>
      </w:r>
      <w:proofErr w:type="spellStart"/>
      <w:r w:rsidRPr="00807C37">
        <w:t>lý</w:t>
      </w:r>
      <w:proofErr w:type="spellEnd"/>
      <w:r w:rsidRPr="00807C37">
        <w:t xml:space="preserve"> </w:t>
      </w:r>
      <w:proofErr w:type="spellStart"/>
      <w:r w:rsidRPr="00807C37">
        <w:t>và</w:t>
      </w:r>
      <w:proofErr w:type="spellEnd"/>
      <w:r w:rsidRPr="00807C37">
        <w:t xml:space="preserve"> </w:t>
      </w:r>
      <w:proofErr w:type="spellStart"/>
      <w:r w:rsidRPr="00807C37">
        <w:t>phân</w:t>
      </w:r>
      <w:proofErr w:type="spellEnd"/>
      <w:r w:rsidRPr="00807C37">
        <w:t xml:space="preserve"> </w:t>
      </w:r>
      <w:proofErr w:type="spellStart"/>
      <w:r w:rsidRPr="00807C37">
        <w:t>quyền</w:t>
      </w:r>
      <w:proofErr w:type="spellEnd"/>
      <w:r w:rsidRPr="00807C37">
        <w:t xml:space="preserve"> </w:t>
      </w:r>
      <w:proofErr w:type="spellStart"/>
      <w:r w:rsidRPr="00807C37">
        <w:t>cho</w:t>
      </w:r>
      <w:proofErr w:type="spellEnd"/>
      <w:r w:rsidRPr="00807C37">
        <w:t xml:space="preserve"> </w:t>
      </w:r>
      <w:proofErr w:type="spellStart"/>
      <w:r w:rsidRPr="00807C37">
        <w:t>các</w:t>
      </w:r>
      <w:proofErr w:type="spellEnd"/>
      <w:r w:rsidRPr="00807C37">
        <w:t xml:space="preserve"> </w:t>
      </w:r>
      <w:proofErr w:type="spellStart"/>
      <w:r w:rsidRPr="00807C37">
        <w:t>tài</w:t>
      </w:r>
      <w:proofErr w:type="spellEnd"/>
      <w:r w:rsidRPr="00807C37">
        <w:t xml:space="preserve"> </w:t>
      </w:r>
      <w:proofErr w:type="spellStart"/>
      <w:r w:rsidRPr="00807C37">
        <w:t>khoản</w:t>
      </w:r>
      <w:proofErr w:type="spellEnd"/>
      <w:r w:rsidRPr="00807C37">
        <w:t>.</w:t>
      </w:r>
    </w:p>
    <w:p w14:paraId="32EC63BF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1.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Mục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đích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31BB533B" w14:textId="77777777" w:rsidR="00807C37" w:rsidRPr="00807C37" w:rsidRDefault="00807C37" w:rsidP="00807C37">
      <w:pPr>
        <w:shd w:val="clear" w:color="auto" w:fill="F1F1F1"/>
        <w:spacing w:after="10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Giúp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chủ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quyền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đó</w:t>
      </w:r>
      <w:proofErr w:type="spellEnd"/>
    </w:p>
    <w:p w14:paraId="7A74C4CA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2.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6CAE68B9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</w:rPr>
        <w:t>\\storage\UI Design\JETPAY\Website\Working\Review</w:t>
      </w:r>
    </w:p>
    <w:p w14:paraId="79F47E69" w14:textId="77777777" w:rsidR="00807C37" w:rsidRPr="00807C37" w:rsidRDefault="00807C37" w:rsidP="00807C37"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"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tin:</w:t>
      </w:r>
    </w:p>
    <w:p w14:paraId="33A27011" w14:textId="77777777" w:rsidR="00807C37" w:rsidRPr="00807C37" w:rsidRDefault="00807C37" w:rsidP="00807C37">
      <w:pPr>
        <w:numPr>
          <w:ilvl w:val="1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</w:p>
    <w:p w14:paraId="79B201A2" w14:textId="77777777" w:rsidR="00807C37" w:rsidRPr="00807C37" w:rsidRDefault="00807C37" w:rsidP="00807C37">
      <w:pPr>
        <w:numPr>
          <w:ilvl w:val="2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Bao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gồm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</w:p>
    <w:p w14:paraId="3CF58C4D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TT</w:t>
      </w:r>
    </w:p>
    <w:p w14:paraId="331447E8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Họ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</w:p>
    <w:p w14:paraId="2C175245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</w:p>
    <w:p w14:paraId="15BBE361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Email</w:t>
      </w:r>
    </w:p>
    <w:p w14:paraId="640ED08F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</w:p>
    <w:p w14:paraId="2763F35D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thái</w:t>
      </w:r>
      <w:proofErr w:type="spellEnd"/>
    </w:p>
    <w:p w14:paraId="407C0277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Chờ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hoạt</w:t>
      </w:r>
      <w:proofErr w:type="spellEnd"/>
    </w:p>
    <w:p w14:paraId="7077543D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Hoạt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</w:p>
    <w:p w14:paraId="2CE78D2A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dừng</w:t>
      </w:r>
      <w:proofErr w:type="spellEnd"/>
    </w:p>
    <w:p w14:paraId="4A1F5867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năng</w:t>
      </w:r>
      <w:proofErr w:type="spellEnd"/>
    </w:p>
    <w:p w14:paraId="2F8F4095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25AD73D0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dừng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dừng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dừng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đang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đẩy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ra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ngoài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dừng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0A40CAAF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hỏi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,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chắc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chắn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muốn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&lt;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Họ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&gt;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?".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admin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</w:p>
    <w:p w14:paraId="72AC4010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tìm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kiếm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tiêu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đề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2 3 4, 6.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Tìm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tìm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chính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tìm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Đối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giá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xổ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combo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tất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(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6)</w:t>
      </w:r>
    </w:p>
    <w:p w14:paraId="55229142" w14:textId="77777777" w:rsidR="00807C37" w:rsidRPr="00807C37" w:rsidRDefault="00807C37" w:rsidP="00807C37">
      <w:pPr>
        <w:numPr>
          <w:ilvl w:val="2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thêm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PBI: 7630</w:t>
      </w:r>
    </w:p>
    <w:p w14:paraId="2A2B7D1A" w14:textId="77777777" w:rsidR="00807C37" w:rsidRPr="00807C37" w:rsidRDefault="00807C37" w:rsidP="00807C37">
      <w:pPr>
        <w:numPr>
          <w:ilvl w:val="1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lastRenderedPageBreak/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quyền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hạn</w:t>
      </w:r>
      <w:proofErr w:type="spellEnd"/>
    </w:p>
    <w:p w14:paraId="616B060A" w14:textId="77777777" w:rsidR="00807C37" w:rsidRPr="00807C37" w:rsidRDefault="00807C37" w:rsidP="00807C37">
      <w:pPr>
        <w:numPr>
          <w:ilvl w:val="2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Bao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gồm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</w:p>
    <w:p w14:paraId="61D3A54B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</w:p>
    <w:p w14:paraId="0F790B29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</w:p>
    <w:p w14:paraId="31ADE05D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Diễn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giải</w:t>
      </w:r>
      <w:proofErr w:type="spellEnd"/>
    </w:p>
    <w:p w14:paraId="768519A9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năng</w:t>
      </w:r>
      <w:proofErr w:type="spellEnd"/>
    </w:p>
    <w:p w14:paraId="6B366C57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</w:p>
    <w:p w14:paraId="21E740DD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3FB0307B" w14:textId="77777777" w:rsidR="00807C37" w:rsidRPr="00807C37" w:rsidRDefault="00807C37" w:rsidP="00807C37">
      <w:pPr>
        <w:numPr>
          <w:ilvl w:val="2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</w:p>
    <w:p w14:paraId="6540C27C" w14:textId="77777777" w:rsidR="00807C37" w:rsidRPr="00807C37" w:rsidRDefault="00807C37" w:rsidP="00807C37">
      <w:pPr>
        <w:numPr>
          <w:ilvl w:val="2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lọc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tìm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kiếm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tất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tìm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chính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tìm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chứa</w:t>
      </w:r>
      <w:proofErr w:type="spellEnd"/>
    </w:p>
    <w:p w14:paraId="00720D28" w14:textId="77777777" w:rsidR="00807C37" w:rsidRPr="00807C37" w:rsidRDefault="00807C37" w:rsidP="00807C37">
      <w:pPr>
        <w:numPr>
          <w:ilvl w:val="2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thêm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</w:p>
    <w:p w14:paraId="326F5F8B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Bao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gồm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</w:t>
      </w:r>
    </w:p>
    <w:p w14:paraId="75B1312F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</w:p>
    <w:p w14:paraId="29B8CDAD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</w:p>
    <w:p w14:paraId="31B72FCE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Diễn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giải</w:t>
      </w:r>
      <w:proofErr w:type="spellEnd"/>
    </w:p>
    <w:p w14:paraId="5BB1B006" w14:textId="77777777" w:rsidR="00807C37" w:rsidRPr="00807C37" w:rsidRDefault="00807C37" w:rsidP="00807C37">
      <w:pPr>
        <w:numPr>
          <w:ilvl w:val="4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xem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liệu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tab Link</w:t>
      </w:r>
    </w:p>
    <w:p w14:paraId="4ABACD3E" w14:textId="77777777" w:rsidR="00807C37" w:rsidRPr="00807C37" w:rsidRDefault="00807C37" w:rsidP="00807C37">
      <w:pPr>
        <w:numPr>
          <w:ilvl w:val="3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1. 2. 4</w:t>
      </w:r>
    </w:p>
    <w:p w14:paraId="7B608F0C" w14:textId="77777777" w:rsidR="00807C37" w:rsidRPr="00807C37" w:rsidRDefault="00807C37" w:rsidP="00807C37"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Vailidate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  </w:t>
      </w:r>
    </w:p>
    <w:p w14:paraId="425CC329" w14:textId="77777777" w:rsidR="00807C37" w:rsidRPr="00807C37" w:rsidRDefault="00807C37" w:rsidP="00807C37">
      <w:pPr>
        <w:numPr>
          <w:ilvl w:val="1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xuống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dưới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sang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"&lt;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tin&gt;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". Focus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</w:p>
    <w:p w14:paraId="7BB7C2D9" w14:textId="77777777" w:rsidR="00807C37" w:rsidRPr="00807C37" w:rsidRDefault="00807C37" w:rsidP="00807C37">
      <w:pPr>
        <w:numPr>
          <w:ilvl w:val="1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trường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text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ý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lượng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tự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tốt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cứ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500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tự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</w:p>
    <w:p w14:paraId="53BAFF8F" w14:textId="77777777" w:rsidR="00807C37" w:rsidRPr="00807C37" w:rsidRDefault="00807C37" w:rsidP="00807C37">
      <w:pPr>
        <w:numPr>
          <w:ilvl w:val="1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email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@,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0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trước</w:t>
      </w:r>
      <w:proofErr w:type="spellEnd"/>
    </w:p>
    <w:p w14:paraId="47EAED30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3.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mềm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hưởng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1A9A14EB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4.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hiệu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bảo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164E3113" w14:textId="77777777" w:rsidR="00807C37" w:rsidRDefault="00807C37" w:rsidP="00807C37"/>
    <w:p w14:paraId="7B3CD1C0" w14:textId="79D3C857" w:rsidR="00807C37" w:rsidRDefault="00807C37" w:rsidP="00807C37">
      <w:pPr>
        <w:pStyle w:val="ListParagraph"/>
        <w:numPr>
          <w:ilvl w:val="0"/>
          <w:numId w:val="1"/>
        </w:numPr>
      </w:pPr>
      <w:proofErr w:type="spellStart"/>
      <w:r w:rsidRPr="00807C37">
        <w:t>Nhà</w:t>
      </w:r>
      <w:proofErr w:type="spellEnd"/>
      <w:r w:rsidRPr="00807C37">
        <w:t xml:space="preserve"> </w:t>
      </w:r>
      <w:proofErr w:type="spellStart"/>
      <w:r w:rsidRPr="00807C37">
        <w:t>cung</w:t>
      </w:r>
      <w:proofErr w:type="spellEnd"/>
      <w:r w:rsidRPr="00807C37">
        <w:t xml:space="preserve"> </w:t>
      </w:r>
      <w:proofErr w:type="spellStart"/>
      <w:r w:rsidRPr="00807C37">
        <w:t>cấp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  <w:r w:rsidRPr="00807C37">
        <w:t xml:space="preserve"> </w:t>
      </w:r>
      <w:proofErr w:type="spellStart"/>
      <w:r w:rsidRPr="00807C37">
        <w:t>vụ</w:t>
      </w:r>
      <w:proofErr w:type="spellEnd"/>
      <w:r w:rsidRPr="00807C37">
        <w:t xml:space="preserve"> (Merchant) </w:t>
      </w:r>
      <w:proofErr w:type="spellStart"/>
      <w:r w:rsidRPr="00807C37">
        <w:t>thêm</w:t>
      </w:r>
      <w:proofErr w:type="spellEnd"/>
      <w:r w:rsidRPr="00807C37">
        <w:t xml:space="preserve"> </w:t>
      </w:r>
      <w:proofErr w:type="spellStart"/>
      <w:r w:rsidRPr="00807C37">
        <w:t>mới</w:t>
      </w:r>
      <w:proofErr w:type="spellEnd"/>
      <w:r w:rsidRPr="00807C37">
        <w:t xml:space="preserve"> </w:t>
      </w:r>
      <w:proofErr w:type="spellStart"/>
      <w:r w:rsidRPr="00807C37">
        <w:t>người</w:t>
      </w:r>
      <w:proofErr w:type="spellEnd"/>
      <w:r w:rsidRPr="00807C37">
        <w:t xml:space="preserve"> </w:t>
      </w:r>
      <w:proofErr w:type="spellStart"/>
      <w:r w:rsidRPr="00807C37">
        <w:t>dùng</w:t>
      </w:r>
      <w:proofErr w:type="spellEnd"/>
      <w:r w:rsidRPr="00807C37">
        <w:t>.</w:t>
      </w:r>
    </w:p>
    <w:p w14:paraId="760441FB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1.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Mục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đích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1C642BA1" w14:textId="77777777" w:rsidR="00807C37" w:rsidRPr="00807C37" w:rsidRDefault="00807C37" w:rsidP="00807C37">
      <w:pPr>
        <w:shd w:val="clear" w:color="auto" w:fill="F1F1F1"/>
        <w:spacing w:after="10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Giúp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chủ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quyền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đó</w:t>
      </w:r>
      <w:proofErr w:type="spellEnd"/>
    </w:p>
    <w:p w14:paraId="49EA7343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2.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4254BEE3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</w:rPr>
        <w:t>\\storage\UI Design\JETPAY\Website\Working\Review</w:t>
      </w:r>
    </w:p>
    <w:p w14:paraId="482BD35F" w14:textId="77777777" w:rsidR="00807C37" w:rsidRPr="00807C37" w:rsidRDefault="00807C37" w:rsidP="00807C37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Admin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thêm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</w:p>
    <w:p w14:paraId="5458B33C" w14:textId="77777777" w:rsidR="00807C37" w:rsidRPr="00807C37" w:rsidRDefault="00807C37" w:rsidP="00807C37">
      <w:pPr>
        <w:numPr>
          <w:ilvl w:val="1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MISA: </w:t>
      </w:r>
    </w:p>
    <w:p w14:paraId="69E0E8D3" w14:textId="77777777" w:rsidR="00807C37" w:rsidRPr="00807C37" w:rsidRDefault="00807C37" w:rsidP="00807C37">
      <w:pPr>
        <w:numPr>
          <w:ilvl w:val="1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Họ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đệm</w:t>
      </w:r>
      <w:proofErr w:type="spellEnd"/>
    </w:p>
    <w:p w14:paraId="7450D34C" w14:textId="77777777" w:rsidR="00807C37" w:rsidRPr="00807C37" w:rsidRDefault="00807C37" w:rsidP="00807C37">
      <w:pPr>
        <w:numPr>
          <w:ilvl w:val="1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</w:p>
    <w:p w14:paraId="5BC6F2FC" w14:textId="77777777" w:rsidR="00807C37" w:rsidRPr="00807C37" w:rsidRDefault="00807C37" w:rsidP="00807C37">
      <w:pPr>
        <w:numPr>
          <w:ilvl w:val="1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trò</w:t>
      </w:r>
      <w:proofErr w:type="spellEnd"/>
    </w:p>
    <w:p w14:paraId="7A64886F" w14:textId="77777777" w:rsidR="00807C37" w:rsidRPr="00807C37" w:rsidRDefault="00807C37" w:rsidP="00807C37">
      <w:pPr>
        <w:numPr>
          <w:ilvl w:val="1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thái</w:t>
      </w:r>
      <w:proofErr w:type="spellEnd"/>
    </w:p>
    <w:p w14:paraId="7DD2F0D3" w14:textId="77777777" w:rsidR="00807C37" w:rsidRPr="00807C37" w:rsidRDefault="00807C37" w:rsidP="00807C37">
      <w:pPr>
        <w:numPr>
          <w:ilvl w:val="2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Chờ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hoạt</w:t>
      </w:r>
      <w:proofErr w:type="spellEnd"/>
    </w:p>
    <w:p w14:paraId="206DBB13" w14:textId="77777777" w:rsidR="00807C37" w:rsidRPr="00807C37" w:rsidRDefault="00807C37" w:rsidP="00807C37">
      <w:pPr>
        <w:numPr>
          <w:ilvl w:val="2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Hoạt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</w:p>
    <w:p w14:paraId="2CAE9B73" w14:textId="77777777" w:rsidR="00807C37" w:rsidRPr="00807C37" w:rsidRDefault="00807C37" w:rsidP="00807C37">
      <w:pPr>
        <w:numPr>
          <w:ilvl w:val="2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dừng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</w:p>
    <w:p w14:paraId="418E528F" w14:textId="77777777" w:rsidR="00807C37" w:rsidRPr="00807C37" w:rsidRDefault="00807C37" w:rsidP="00807C37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Nếu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sđt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email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MISA ID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liên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quan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luôn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Họ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đệm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</w:p>
    <w:p w14:paraId="0C02123E" w14:textId="77777777" w:rsidR="00807C37" w:rsidRPr="00807C37" w:rsidRDefault="00807C37" w:rsidP="00807C37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lastRenderedPageBreak/>
        <w:t>Nếu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chưa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gửi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đường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link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đến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email,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 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trường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hợp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Chờ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hoạt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"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sau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xong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chuyển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sang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Hoạt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 </w:t>
      </w:r>
    </w:p>
    <w:p w14:paraId="46828347" w14:textId="77777777" w:rsidR="00807C37" w:rsidRPr="00807C37" w:rsidRDefault="00807C37" w:rsidP="00807C37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</w:p>
    <w:p w14:paraId="17F321D2" w14:textId="77777777" w:rsidR="00807C37" w:rsidRPr="00807C37" w:rsidRDefault="00807C37" w:rsidP="00807C37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Nếu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email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tồn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rồi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Vui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lòng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656545C3" w14:textId="77777777" w:rsidR="00807C37" w:rsidRPr="00807C37" w:rsidRDefault="00807C37" w:rsidP="00807C37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Lưu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đóng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load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</w:p>
    <w:p w14:paraId="793226D3" w14:textId="77777777" w:rsidR="00807C37" w:rsidRPr="00807C37" w:rsidRDefault="00807C37" w:rsidP="00807C37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xuống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dưới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sang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"&lt;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tin&gt;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". Focus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</w:p>
    <w:p w14:paraId="14085674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3.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mềm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hưởng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1EE965E7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4.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hiệu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bảo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4CB9AB70" w14:textId="77777777" w:rsidR="00807C37" w:rsidRDefault="00807C37" w:rsidP="00807C37"/>
    <w:p w14:paraId="04E6B680" w14:textId="5F6446D5" w:rsidR="00807C37" w:rsidRDefault="00807C37" w:rsidP="00807C37">
      <w:pPr>
        <w:pStyle w:val="ListParagraph"/>
        <w:numPr>
          <w:ilvl w:val="0"/>
          <w:numId w:val="1"/>
        </w:numPr>
      </w:pPr>
      <w:r w:rsidRPr="00807C37">
        <w:t xml:space="preserve">Cho </w:t>
      </w:r>
      <w:proofErr w:type="spellStart"/>
      <w:r w:rsidRPr="00807C37">
        <w:t>phép</w:t>
      </w:r>
      <w:proofErr w:type="spellEnd"/>
      <w:r w:rsidRPr="00807C37">
        <w:t xml:space="preserve"> NSD </w:t>
      </w:r>
      <w:proofErr w:type="spellStart"/>
      <w:r w:rsidRPr="00807C37">
        <w:t>đăng</w:t>
      </w:r>
      <w:proofErr w:type="spellEnd"/>
      <w:r w:rsidRPr="00807C37">
        <w:t xml:space="preserve"> </w:t>
      </w:r>
      <w:proofErr w:type="spellStart"/>
      <w:r w:rsidRPr="00807C37">
        <w:t>nhập</w:t>
      </w:r>
      <w:proofErr w:type="spellEnd"/>
      <w:r w:rsidRPr="00807C37">
        <w:t xml:space="preserve"> </w:t>
      </w:r>
      <w:proofErr w:type="spellStart"/>
      <w:r w:rsidRPr="00807C37">
        <w:t>vào</w:t>
      </w:r>
      <w:proofErr w:type="spellEnd"/>
      <w:r w:rsidRPr="00807C37">
        <w:t xml:space="preserve"> </w:t>
      </w:r>
      <w:proofErr w:type="spellStart"/>
      <w:r w:rsidRPr="00807C37">
        <w:t>hệ</w:t>
      </w:r>
      <w:proofErr w:type="spellEnd"/>
      <w:r w:rsidRPr="00807C37">
        <w:t xml:space="preserve"> </w:t>
      </w:r>
      <w:proofErr w:type="spellStart"/>
      <w:r w:rsidRPr="00807C37">
        <w:t>thống</w:t>
      </w:r>
      <w:proofErr w:type="spellEnd"/>
      <w:r w:rsidRPr="00807C37">
        <w:t>.</w:t>
      </w:r>
    </w:p>
    <w:p w14:paraId="33F97094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1.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Mục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đích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0360A361" w14:textId="77777777" w:rsidR="00807C37" w:rsidRPr="00807C37" w:rsidRDefault="00807C37" w:rsidP="00807C37">
      <w:pPr>
        <w:shd w:val="clear" w:color="auto" w:fill="F1F1F1"/>
        <w:spacing w:after="10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sau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quyền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2D6869E6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2.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19B37619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</w:rPr>
        <w:t>\\storage\UI Design\JETPAY\Website\Working\Review</w:t>
      </w:r>
    </w:p>
    <w:p w14:paraId="14C652E2" w14:textId="77777777" w:rsidR="00807C37" w:rsidRPr="00807C37" w:rsidRDefault="00807C37" w:rsidP="00807C37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màn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hình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</w:p>
    <w:p w14:paraId="17666B9D" w14:textId="77777777" w:rsidR="00807C37" w:rsidRPr="00807C37" w:rsidRDefault="00807C37" w:rsidP="00807C37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</w:p>
    <w:p w14:paraId="4F3B32C3" w14:textId="77777777" w:rsidR="00807C37" w:rsidRPr="00807C37" w:rsidRDefault="00807C37" w:rsidP="00807C37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khẩu</w:t>
      </w:r>
      <w:proofErr w:type="spellEnd"/>
    </w:p>
    <w:p w14:paraId="2D173CAE" w14:textId="77777777" w:rsidR="00807C37" w:rsidRPr="00807C37" w:rsidRDefault="00807C37" w:rsidP="00807C37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Trường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hợp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bỏ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Vui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lòng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",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bỏ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focus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nếu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bỏ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focus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ô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đầu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tiên</w:t>
      </w:r>
      <w:proofErr w:type="spellEnd"/>
    </w:p>
    <w:p w14:paraId="6F7FB0E1" w14:textId="77777777" w:rsidR="00807C37" w:rsidRPr="00807C37" w:rsidRDefault="00807C37" w:rsidP="00807C37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Trường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hợp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đúng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Vui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lòng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10B1A77F" w14:textId="77777777" w:rsidR="00807C37" w:rsidRPr="00807C37" w:rsidRDefault="00807C37" w:rsidP="00807C37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Trường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hợp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mở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bước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màn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hình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hướng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dẫn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gửi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đến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''SĐT/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Emai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''</w:t>
      </w: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chính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ô"</w:t>
      </w:r>
    </w:p>
    <w:p w14:paraId="0A735B14" w14:textId="77777777" w:rsidR="00807C37" w:rsidRPr="00807C37" w:rsidRDefault="00807C37" w:rsidP="00807C37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chính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0679BAA1" w14:textId="77777777" w:rsidR="00807C37" w:rsidRPr="00807C37" w:rsidRDefault="00807C37" w:rsidP="00807C37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đúng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chuyển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qua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màn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hình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khẩu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06F953FC" w14:textId="77777777" w:rsidR="00807C37" w:rsidRPr="00807C37" w:rsidRDefault="00807C37" w:rsidP="00807C37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gửi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gửi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chạy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2617A571" w14:textId="77777777" w:rsidR="00807C37" w:rsidRPr="00807C37" w:rsidRDefault="00807C37" w:rsidP="00807C37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nhớ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nhớ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7432B10C" w14:textId="77777777" w:rsidR="00807C37" w:rsidRPr="00807C37" w:rsidRDefault="00807C37" w:rsidP="00807C37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chưa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quyền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quyền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truy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Vui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lòng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quyền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" </w:t>
      </w:r>
    </w:p>
    <w:p w14:paraId="57BF00C2" w14:textId="77777777" w:rsidR="00807C37" w:rsidRPr="00807C37" w:rsidRDefault="00807C37" w:rsidP="00807C37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khẩu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trong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trường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hợp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quyên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MK</w:t>
      </w:r>
    </w:p>
    <w:p w14:paraId="558D05CA" w14:textId="77777777" w:rsidR="00807C37" w:rsidRPr="00807C37" w:rsidRDefault="00807C37" w:rsidP="00807C37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quên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MK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email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SĐT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</w:p>
    <w:p w14:paraId="1E240521" w14:textId="77777777" w:rsidR="00807C37" w:rsidRPr="00807C37" w:rsidRDefault="00807C37" w:rsidP="00807C37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Yêu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cầu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capcha</w:t>
      </w:r>
      <w:proofErr w:type="spellEnd"/>
    </w:p>
    <w:p w14:paraId="66E5884B" w14:textId="77777777" w:rsidR="00807C37" w:rsidRPr="00807C37" w:rsidRDefault="00807C37" w:rsidP="00807C37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Sau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xong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nhấn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theo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nổi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màn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hình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</w:p>
    <w:p w14:paraId="0EAAA620" w14:textId="77777777" w:rsidR="00807C37" w:rsidRPr="00807C37" w:rsidRDefault="00807C37" w:rsidP="00807C37">
      <w:pPr>
        <w:numPr>
          <w:ilvl w:val="2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chính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"</w:t>
      </w:r>
    </w:p>
    <w:p w14:paraId="43B3DD49" w14:textId="77777777" w:rsidR="00807C37" w:rsidRPr="00807C37" w:rsidRDefault="00807C37" w:rsidP="00807C37">
      <w:pPr>
        <w:numPr>
          <w:ilvl w:val="2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đúng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chuyển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qua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màn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hình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khẩu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663D142E" w14:textId="77777777" w:rsidR="00807C37" w:rsidRPr="00807C37" w:rsidRDefault="00807C37" w:rsidP="00807C37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đúng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đầy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đủ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thì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503C20AC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4.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hiệu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bảo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2DBE38E8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</w:p>
    <w:p w14:paraId="24FE5397" w14:textId="77777777" w:rsidR="00807C37" w:rsidRDefault="00807C37" w:rsidP="00807C37"/>
    <w:p w14:paraId="03092D53" w14:textId="59AD96A0" w:rsidR="00807C37" w:rsidRDefault="00807C37" w:rsidP="00807C37">
      <w:pPr>
        <w:pStyle w:val="ListParagraph"/>
        <w:numPr>
          <w:ilvl w:val="0"/>
          <w:numId w:val="1"/>
        </w:numPr>
      </w:pPr>
      <w:proofErr w:type="spellStart"/>
      <w:r w:rsidRPr="00807C37">
        <w:t>Nhà</w:t>
      </w:r>
      <w:proofErr w:type="spellEnd"/>
      <w:r w:rsidRPr="00807C37">
        <w:t xml:space="preserve"> </w:t>
      </w:r>
      <w:proofErr w:type="spellStart"/>
      <w:r w:rsidRPr="00807C37">
        <w:t>cung</w:t>
      </w:r>
      <w:proofErr w:type="spellEnd"/>
      <w:r w:rsidRPr="00807C37">
        <w:t xml:space="preserve"> </w:t>
      </w:r>
      <w:proofErr w:type="spellStart"/>
      <w:r w:rsidRPr="00807C37">
        <w:t>cấp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  <w:r w:rsidRPr="00807C37">
        <w:t xml:space="preserve"> </w:t>
      </w:r>
      <w:proofErr w:type="spellStart"/>
      <w:r w:rsidRPr="00807C37">
        <w:t>vụ</w:t>
      </w:r>
      <w:proofErr w:type="spellEnd"/>
      <w:r w:rsidRPr="00807C37">
        <w:t xml:space="preserve"> (Merchant) </w:t>
      </w:r>
      <w:proofErr w:type="spellStart"/>
      <w:r w:rsidRPr="00807C37">
        <w:t>theo</w:t>
      </w:r>
      <w:proofErr w:type="spellEnd"/>
      <w:r w:rsidRPr="00807C37">
        <w:t xml:space="preserve"> </w:t>
      </w:r>
      <w:proofErr w:type="spellStart"/>
      <w:r w:rsidRPr="00807C37">
        <w:t>dõi</w:t>
      </w:r>
      <w:proofErr w:type="spellEnd"/>
      <w:r w:rsidRPr="00807C37">
        <w:t xml:space="preserve"> </w:t>
      </w:r>
      <w:proofErr w:type="spellStart"/>
      <w:r w:rsidRPr="00807C37">
        <w:t>được</w:t>
      </w:r>
      <w:proofErr w:type="spellEnd"/>
      <w:r w:rsidRPr="00807C37">
        <w:t xml:space="preserve"> </w:t>
      </w:r>
      <w:proofErr w:type="spellStart"/>
      <w:r w:rsidRPr="00807C37">
        <w:t>lịch</w:t>
      </w:r>
      <w:proofErr w:type="spellEnd"/>
      <w:r w:rsidRPr="00807C37">
        <w:t xml:space="preserve"> </w:t>
      </w:r>
      <w:proofErr w:type="spellStart"/>
      <w:r w:rsidRPr="00807C37">
        <w:t>sử</w:t>
      </w:r>
      <w:proofErr w:type="spellEnd"/>
      <w:r w:rsidRPr="00807C37">
        <w:t xml:space="preserve"> </w:t>
      </w:r>
      <w:proofErr w:type="spellStart"/>
      <w:r w:rsidRPr="00807C37">
        <w:t>truy</w:t>
      </w:r>
      <w:proofErr w:type="spellEnd"/>
      <w:r w:rsidRPr="00807C37">
        <w:t xml:space="preserve"> </w:t>
      </w:r>
      <w:proofErr w:type="spellStart"/>
      <w:r w:rsidRPr="00807C37">
        <w:t>cập</w:t>
      </w:r>
      <w:proofErr w:type="spellEnd"/>
      <w:r w:rsidRPr="00807C37">
        <w:t xml:space="preserve"> </w:t>
      </w:r>
      <w:proofErr w:type="spellStart"/>
      <w:r w:rsidRPr="00807C37">
        <w:t>của</w:t>
      </w:r>
      <w:proofErr w:type="spellEnd"/>
      <w:r w:rsidRPr="00807C37">
        <w:t xml:space="preserve"> </w:t>
      </w:r>
      <w:proofErr w:type="spellStart"/>
      <w:r w:rsidRPr="00807C37">
        <w:t>các</w:t>
      </w:r>
      <w:proofErr w:type="spellEnd"/>
      <w:r w:rsidRPr="00807C37">
        <w:t xml:space="preserve"> </w:t>
      </w:r>
      <w:proofErr w:type="spellStart"/>
      <w:r w:rsidRPr="00807C37">
        <w:t>tài</w:t>
      </w:r>
      <w:proofErr w:type="spellEnd"/>
      <w:r w:rsidRPr="00807C37">
        <w:t xml:space="preserve"> </w:t>
      </w:r>
      <w:proofErr w:type="spellStart"/>
      <w:r w:rsidRPr="00807C37">
        <w:t>khoản</w:t>
      </w:r>
      <w:proofErr w:type="spellEnd"/>
      <w:r w:rsidRPr="00807C37">
        <w:t>.</w:t>
      </w:r>
    </w:p>
    <w:p w14:paraId="33754448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1.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Mục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đích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</w:p>
    <w:p w14:paraId="34C9500E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2.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2A10F105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</w:rPr>
        <w:t>\\storage\UI Design\JETPAY\Website\Working\Review</w:t>
      </w:r>
    </w:p>
    <w:p w14:paraId="66FB0EAD" w14:textId="77777777" w:rsidR="00807C37" w:rsidRPr="00807C37" w:rsidRDefault="00807C37" w:rsidP="00807C37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bổ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sung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truy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bao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gồm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</w:p>
    <w:p w14:paraId="486EF616" w14:textId="77777777" w:rsidR="00807C37" w:rsidRPr="00807C37" w:rsidRDefault="00807C37" w:rsidP="00807C37">
      <w:pPr>
        <w:numPr>
          <w:ilvl w:val="1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xẩy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ra</w:t>
      </w:r>
    </w:p>
    <w:p w14:paraId="63E391C4" w14:textId="77777777" w:rsidR="00807C37" w:rsidRPr="00807C37" w:rsidRDefault="00807C37" w:rsidP="00807C37">
      <w:pPr>
        <w:numPr>
          <w:ilvl w:val="1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2C5BFBFF" w14:textId="77777777" w:rsidR="00807C37" w:rsidRPr="00807C37" w:rsidRDefault="00807C37" w:rsidP="00807C37">
      <w:pPr>
        <w:numPr>
          <w:ilvl w:val="1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Mô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VD: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Thêm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proofErr w:type="gram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.....</w:t>
      </w:r>
      <w:proofErr w:type="gramEnd"/>
    </w:p>
    <w:p w14:paraId="5FDF3FC6" w14:textId="77777777" w:rsidR="00807C37" w:rsidRPr="00807C37" w:rsidRDefault="00807C37" w:rsidP="00807C37">
      <w:pPr>
        <w:numPr>
          <w:ilvl w:val="1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Mô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Mô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động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VD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A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B.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người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Đỗ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Đăng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emial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hyperlink r:id="rId8" w:history="1">
        <w:r w:rsidRPr="00807C37">
          <w:rPr>
            <w:rFonts w:ascii="Segoe UI" w:eastAsia="Times New Roman" w:hAnsi="Segoe UI" w:cs="Segoe UI"/>
            <w:color w:val="0E70C0"/>
            <w:sz w:val="20"/>
            <w:szCs w:val="20"/>
          </w:rPr>
          <w:t>dangnhap@gmail.com</w:t>
        </w:r>
      </w:hyperlink>
    </w:p>
    <w:p w14:paraId="129E7C7A" w14:textId="77777777" w:rsidR="00807C37" w:rsidRPr="00807C37" w:rsidRDefault="00807C37" w:rsidP="00807C37">
      <w:pPr>
        <w:numPr>
          <w:ilvl w:val="1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tác</w:t>
      </w:r>
      <w:proofErr w:type="spellEnd"/>
    </w:p>
    <w:p w14:paraId="651A1D39" w14:textId="77777777" w:rsidR="00807C37" w:rsidRPr="00807C37" w:rsidRDefault="00807C37" w:rsidP="00807C37">
      <w:pPr>
        <w:numPr>
          <w:ilvl w:val="1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chỉ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IP: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Lấy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chỉ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IP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bị</w:t>
      </w:r>
      <w:proofErr w:type="spellEnd"/>
    </w:p>
    <w:p w14:paraId="35E009CC" w14:textId="77777777" w:rsidR="00807C37" w:rsidRPr="00807C37" w:rsidRDefault="00807C37" w:rsidP="00807C37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lọc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hoặc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chính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2 .3. 4,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thời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đến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từ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đến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</w:p>
    <w:p w14:paraId="6EE494C6" w14:textId="77777777" w:rsidR="00807C37" w:rsidRPr="00807C37" w:rsidRDefault="00807C37" w:rsidP="00807C37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đến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đến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Chú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ý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dòng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log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vào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truy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 </w:t>
      </w:r>
    </w:p>
    <w:p w14:paraId="522C5C93" w14:textId="77777777" w:rsidR="00807C37" w:rsidRPr="00807C37" w:rsidRDefault="00807C37" w:rsidP="00807C37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nạp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</w:p>
    <w:p w14:paraId="0AE85BEE" w14:textId="77777777" w:rsidR="00807C37" w:rsidRPr="00807C37" w:rsidRDefault="00807C37" w:rsidP="00807C37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ký</w:t>
      </w:r>
      <w:proofErr w:type="spellEnd"/>
    </w:p>
    <w:p w14:paraId="0F1B7BDA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3.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mềm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hưởng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2C6B0B20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4.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hiệu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bảo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73785AF4" w14:textId="77777777" w:rsidR="00807C37" w:rsidRDefault="00807C37" w:rsidP="00807C37"/>
    <w:p w14:paraId="3A9DA45D" w14:textId="3DFAA42B" w:rsidR="00807C37" w:rsidRDefault="00807C37" w:rsidP="00807C37">
      <w:pPr>
        <w:pStyle w:val="ListParagraph"/>
        <w:numPr>
          <w:ilvl w:val="0"/>
          <w:numId w:val="1"/>
        </w:numPr>
      </w:pPr>
      <w:proofErr w:type="spellStart"/>
      <w:r w:rsidRPr="00807C37">
        <w:t>Nhà</w:t>
      </w:r>
      <w:proofErr w:type="spellEnd"/>
      <w:r w:rsidRPr="00807C37">
        <w:t xml:space="preserve"> </w:t>
      </w:r>
      <w:proofErr w:type="spellStart"/>
      <w:r w:rsidRPr="00807C37">
        <w:t>cung</w:t>
      </w:r>
      <w:proofErr w:type="spellEnd"/>
      <w:r w:rsidRPr="00807C37">
        <w:t xml:space="preserve"> </w:t>
      </w:r>
      <w:proofErr w:type="spellStart"/>
      <w:r w:rsidRPr="00807C37">
        <w:t>cấp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  <w:r w:rsidRPr="00807C37">
        <w:t xml:space="preserve"> </w:t>
      </w:r>
      <w:proofErr w:type="spellStart"/>
      <w:r w:rsidRPr="00807C37">
        <w:t>vụ</w:t>
      </w:r>
      <w:proofErr w:type="spellEnd"/>
      <w:r w:rsidRPr="00807C37">
        <w:t xml:space="preserve"> (Merchant) </w:t>
      </w:r>
      <w:proofErr w:type="spellStart"/>
      <w:r w:rsidRPr="00807C37">
        <w:t>quản</w:t>
      </w:r>
      <w:proofErr w:type="spellEnd"/>
      <w:r w:rsidRPr="00807C37">
        <w:t xml:space="preserve"> </w:t>
      </w:r>
      <w:proofErr w:type="spellStart"/>
      <w:proofErr w:type="gramStart"/>
      <w:r w:rsidRPr="00807C37">
        <w:t>lý</w:t>
      </w:r>
      <w:proofErr w:type="spellEnd"/>
      <w:r w:rsidRPr="00807C37">
        <w:t xml:space="preserve">  </w:t>
      </w:r>
      <w:proofErr w:type="spellStart"/>
      <w:r w:rsidRPr="00807C37">
        <w:t>được</w:t>
      </w:r>
      <w:proofErr w:type="spellEnd"/>
      <w:proofErr w:type="gramEnd"/>
      <w:r w:rsidRPr="00807C37">
        <w:t xml:space="preserve"> </w:t>
      </w:r>
      <w:proofErr w:type="spellStart"/>
      <w:r w:rsidRPr="00807C37">
        <w:t>các</w:t>
      </w:r>
      <w:proofErr w:type="spellEnd"/>
      <w:r w:rsidRPr="00807C37">
        <w:t xml:space="preserve"> </w:t>
      </w:r>
      <w:proofErr w:type="spellStart"/>
      <w:r w:rsidRPr="00807C37">
        <w:t>Danh</w:t>
      </w:r>
      <w:proofErr w:type="spellEnd"/>
      <w:r w:rsidRPr="00807C37">
        <w:t xml:space="preserve"> </w:t>
      </w:r>
      <w:proofErr w:type="spellStart"/>
      <w:r w:rsidRPr="00807C37">
        <w:t>mục</w:t>
      </w:r>
      <w:proofErr w:type="spellEnd"/>
    </w:p>
    <w:p w14:paraId="459D3A53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1.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Mục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đích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3BD34EA8" w14:textId="77777777" w:rsidR="00807C37" w:rsidRPr="00807C37" w:rsidRDefault="00807C37" w:rsidP="00807C37">
      <w:pPr>
        <w:shd w:val="clear" w:color="auto" w:fill="F1F1F1"/>
        <w:spacing w:after="10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nhà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cung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cấp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vị</w:t>
      </w:r>
      <w:proofErr w:type="spellEnd"/>
    </w:p>
    <w:p w14:paraId="347D47F7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2.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NSD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theo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dõi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453EACC4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</w:rPr>
        <w:t>\\storage\UI Design\JETPAY\Website\Working\Review</w:t>
      </w:r>
    </w:p>
    <w:p w14:paraId="1076B379" w14:textId="77777777" w:rsidR="00807C37" w:rsidRPr="00807C37" w:rsidRDefault="00807C37" w:rsidP="00807C37">
      <w:pPr>
        <w:numPr>
          <w:ilvl w:val="0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34CFDB63" w14:textId="77777777" w:rsidR="00807C37" w:rsidRPr="00807C37" w:rsidRDefault="00807C37" w:rsidP="00807C37">
      <w:pPr>
        <w:numPr>
          <w:ilvl w:val="1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252021CF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thứ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tự</w:t>
      </w:r>
      <w:proofErr w:type="spellEnd"/>
    </w:p>
    <w:p w14:paraId="5CBDC88E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</w:p>
    <w:p w14:paraId="77C3DEED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304C2727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nhánh</w:t>
      </w:r>
      <w:proofErr w:type="spellEnd"/>
    </w:p>
    <w:p w14:paraId="7486E326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Mô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75C51CCA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năng</w:t>
      </w:r>
      <w:proofErr w:type="spellEnd"/>
    </w:p>
    <w:p w14:paraId="25EE787B" w14:textId="77777777" w:rsidR="00807C37" w:rsidRPr="00807C37" w:rsidRDefault="00807C37" w:rsidP="00807C37">
      <w:pPr>
        <w:numPr>
          <w:ilvl w:val="3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Sửa</w:t>
      </w:r>
      <w:proofErr w:type="spellEnd"/>
    </w:p>
    <w:p w14:paraId="4890CD57" w14:textId="77777777" w:rsidR="00807C37" w:rsidRPr="00807C37" w:rsidRDefault="00807C37" w:rsidP="00807C37">
      <w:pPr>
        <w:numPr>
          <w:ilvl w:val="3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Khi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hỏi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,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chắc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chắn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muốn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&lt;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tk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&gt;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?"</w:t>
      </w:r>
    </w:p>
    <w:p w14:paraId="76226775" w14:textId="77777777" w:rsidR="00807C37" w:rsidRPr="00807C37" w:rsidRDefault="00807C37" w:rsidP="00807C37">
      <w:pPr>
        <w:numPr>
          <w:ilvl w:val="1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thêm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mới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bao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gồm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 </w:t>
      </w:r>
    </w:p>
    <w:p w14:paraId="20E7E014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Sau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logo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tương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ứng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</w:p>
    <w:p w14:paraId="7A8C1A61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lastRenderedPageBreak/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</w:p>
    <w:p w14:paraId="6BDD0780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chủ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bắt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buộc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</w:p>
    <w:p w14:paraId="1975BAE7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Tỉnh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thành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chọn</w:t>
      </w:r>
      <w:proofErr w:type="spellEnd"/>
    </w:p>
    <w:p w14:paraId="548FFE11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nhánh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</w:p>
    <w:p w14:paraId="3312BD53" w14:textId="77777777" w:rsidR="00807C37" w:rsidRPr="00807C37" w:rsidRDefault="00807C37" w:rsidP="00807C37">
      <w:pPr>
        <w:numPr>
          <w:ilvl w:val="2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Mô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Cho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phép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nhập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text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mô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tả</w:t>
      </w:r>
      <w:proofErr w:type="spellEnd"/>
    </w:p>
    <w:p w14:paraId="70F5E93F" w14:textId="77777777" w:rsidR="00807C37" w:rsidRPr="00807C37" w:rsidRDefault="00807C37" w:rsidP="00807C37">
      <w:pPr>
        <w:numPr>
          <w:ilvl w:val="1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Nếu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khai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cùng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một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ngân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cảnh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"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Tài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khoản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tồn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hệ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thống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.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Vui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lòng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kiểm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"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thêm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trùng</w:t>
      </w:r>
      <w:proofErr w:type="spellEnd"/>
    </w:p>
    <w:p w14:paraId="25021CC2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3.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mềm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hưởng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5D161684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4.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hiệu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bảo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5378E707" w14:textId="77777777" w:rsidR="00807C37" w:rsidRDefault="00807C37" w:rsidP="00807C37"/>
    <w:p w14:paraId="0530B027" w14:textId="2F3D2167" w:rsidR="00807C37" w:rsidRDefault="00807C37" w:rsidP="00807C37">
      <w:pPr>
        <w:pStyle w:val="ListParagraph"/>
        <w:numPr>
          <w:ilvl w:val="0"/>
          <w:numId w:val="1"/>
        </w:numPr>
      </w:pPr>
      <w:proofErr w:type="spellStart"/>
      <w:r w:rsidRPr="00807C37">
        <w:t>Nhà</w:t>
      </w:r>
      <w:proofErr w:type="spellEnd"/>
      <w:r w:rsidRPr="00807C37">
        <w:t xml:space="preserve"> </w:t>
      </w:r>
      <w:proofErr w:type="spellStart"/>
      <w:r w:rsidRPr="00807C37">
        <w:t>cung</w:t>
      </w:r>
      <w:proofErr w:type="spellEnd"/>
      <w:r w:rsidRPr="00807C37">
        <w:t xml:space="preserve"> </w:t>
      </w:r>
      <w:proofErr w:type="spellStart"/>
      <w:r w:rsidRPr="00807C37">
        <w:t>cấp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  <w:r w:rsidRPr="00807C37">
        <w:t xml:space="preserve"> </w:t>
      </w:r>
      <w:proofErr w:type="spellStart"/>
      <w:r w:rsidRPr="00807C37">
        <w:t>vụ</w:t>
      </w:r>
      <w:proofErr w:type="spellEnd"/>
      <w:r w:rsidRPr="00807C37">
        <w:t xml:space="preserve"> (Merchant) </w:t>
      </w:r>
      <w:proofErr w:type="spellStart"/>
      <w:r w:rsidRPr="00807C37">
        <w:t>xem</w:t>
      </w:r>
      <w:proofErr w:type="spellEnd"/>
      <w:r w:rsidRPr="00807C37">
        <w:t xml:space="preserve"> </w:t>
      </w:r>
      <w:proofErr w:type="spellStart"/>
      <w:r w:rsidRPr="00807C37">
        <w:t>được</w:t>
      </w:r>
      <w:proofErr w:type="spellEnd"/>
      <w:r w:rsidRPr="00807C37">
        <w:t xml:space="preserve"> chi </w:t>
      </w:r>
      <w:proofErr w:type="spellStart"/>
      <w:r w:rsidRPr="00807C37">
        <w:t>tiết</w:t>
      </w:r>
      <w:proofErr w:type="spellEnd"/>
      <w:r w:rsidRPr="00807C37">
        <w:t xml:space="preserve"> </w:t>
      </w:r>
      <w:proofErr w:type="spellStart"/>
      <w:r w:rsidRPr="00807C37">
        <w:t>giao</w:t>
      </w:r>
      <w:proofErr w:type="spellEnd"/>
      <w:r w:rsidRPr="00807C37">
        <w:t xml:space="preserve"> </w:t>
      </w:r>
      <w:proofErr w:type="spellStart"/>
      <w:r w:rsidRPr="00807C37">
        <w:t>dịch</w:t>
      </w:r>
      <w:proofErr w:type="spellEnd"/>
    </w:p>
    <w:p w14:paraId="4DF5278D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1.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Mục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đích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50FB2F6D" w14:textId="77777777" w:rsidR="00807C37" w:rsidRPr="00807C37" w:rsidRDefault="00807C37" w:rsidP="00807C37">
      <w:pPr>
        <w:shd w:val="clear" w:color="auto" w:fill="F1F1F1"/>
        <w:spacing w:after="10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hyperlink r:id="rId9" w:anchor="/alepay" w:history="1">
        <w:r w:rsidRPr="00807C37">
          <w:rPr>
            <w:rFonts w:ascii="Segoe UI" w:eastAsia="Times New Roman" w:hAnsi="Segoe UI" w:cs="Segoe UI"/>
            <w:color w:val="0E70C0"/>
            <w:sz w:val="20"/>
            <w:szCs w:val="20"/>
          </w:rPr>
          <w:t> NSD</w:t>
        </w:r>
      </w:hyperlink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có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xem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được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4F575551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2.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6470F3C4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</w:rPr>
        <w:t>\\storage\UI Design\JETPAY\Website\Working\Review</w:t>
      </w:r>
    </w:p>
    <w:p w14:paraId="5C44A342" w14:textId="77777777" w:rsidR="00807C37" w:rsidRPr="00807C37" w:rsidRDefault="00807C37" w:rsidP="00807C37">
      <w:pPr>
        <w:numPr>
          <w:ilvl w:val="0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Chi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bao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gồm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các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sau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5037FAE2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</w:p>
    <w:p w14:paraId="0EA09D20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42B8931E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khách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3DF0AC1B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thoại</w:t>
      </w:r>
      <w:proofErr w:type="spellEnd"/>
    </w:p>
    <w:p w14:paraId="55076937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Email</w:t>
      </w:r>
    </w:p>
    <w:p w14:paraId="185C41EB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Địa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chỉ</w:t>
      </w:r>
      <w:proofErr w:type="spellEnd"/>
    </w:p>
    <w:p w14:paraId="26598D2B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</w:p>
    <w:p w14:paraId="54897852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38D9C97E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chủ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1613A93D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thẻ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Ẩn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chuỗi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giữa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0B50410F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hóa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</w:p>
    <w:p w14:paraId="20DCA342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h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tạo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4B6FE767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Mã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1F0D3EC0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Hiển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thị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ngày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h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thực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</w:p>
    <w:p w14:paraId="5A2D078B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trạng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của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.</w:t>
      </w:r>
    </w:p>
    <w:p w14:paraId="0C873764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Diễn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Thể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hiện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diễn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trên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đơn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</w:p>
    <w:p w14:paraId="3A64AD47" w14:textId="77777777" w:rsidR="00807C37" w:rsidRPr="00807C37" w:rsidRDefault="00807C37" w:rsidP="00807C37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Thông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tin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</w:p>
    <w:p w14:paraId="43584E3D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Loại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2DBE6502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hàng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7C35D850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Giảm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giá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38B8660E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Phí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giao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dịch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152FFDA2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Tổng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thanh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toán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6D21DB75" w14:textId="77777777" w:rsidR="00807C37" w:rsidRPr="00807C37" w:rsidRDefault="00807C37" w:rsidP="00807C37">
      <w:pPr>
        <w:numPr>
          <w:ilvl w:val="2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Số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tiền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viết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bằng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chữ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 xml:space="preserve">: </w:t>
      </w:r>
    </w:p>
    <w:p w14:paraId="46ED0CC4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3.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Giải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pháp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phần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mềm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chức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/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nghiệp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vụ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bị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ảnh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hưởng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0F0F9F63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4. YC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hiệu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năng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,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bảo</w:t>
      </w:r>
      <w:proofErr w:type="spellEnd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 xml:space="preserve"> </w:t>
      </w:r>
      <w:proofErr w:type="spellStart"/>
      <w:r w:rsidRPr="00807C37">
        <w:rPr>
          <w:rFonts w:ascii="Segoe UI" w:eastAsia="Times New Roman" w:hAnsi="Segoe UI" w:cs="Segoe UI"/>
          <w:b/>
          <w:bCs/>
          <w:color w:val="1E1E1E"/>
          <w:sz w:val="20"/>
          <w:szCs w:val="20"/>
        </w:rPr>
        <w:t>mật</w:t>
      </w:r>
      <w:proofErr w:type="spellEnd"/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:</w:t>
      </w:r>
    </w:p>
    <w:p w14:paraId="656246D2" w14:textId="77777777" w:rsidR="00807C37" w:rsidRPr="00807C37" w:rsidRDefault="00807C37" w:rsidP="00807C37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07C37">
        <w:rPr>
          <w:rFonts w:ascii="Segoe UI" w:eastAsia="Times New Roman" w:hAnsi="Segoe UI" w:cs="Segoe UI"/>
          <w:color w:val="1E1E1E"/>
          <w:sz w:val="20"/>
          <w:szCs w:val="20"/>
        </w:rPr>
        <w:t> </w:t>
      </w:r>
    </w:p>
    <w:p w14:paraId="57372DFB" w14:textId="77777777" w:rsidR="00807C37" w:rsidRDefault="00807C37" w:rsidP="00807C37"/>
    <w:sectPr w:rsidR="0080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B4E"/>
    <w:multiLevelType w:val="multilevel"/>
    <w:tmpl w:val="4178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849F2"/>
    <w:multiLevelType w:val="multilevel"/>
    <w:tmpl w:val="0168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D1692"/>
    <w:multiLevelType w:val="multilevel"/>
    <w:tmpl w:val="36F2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36144"/>
    <w:multiLevelType w:val="multilevel"/>
    <w:tmpl w:val="7F5E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C3F5F"/>
    <w:multiLevelType w:val="multilevel"/>
    <w:tmpl w:val="BDAC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1277B"/>
    <w:multiLevelType w:val="multilevel"/>
    <w:tmpl w:val="B5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A229B"/>
    <w:multiLevelType w:val="multilevel"/>
    <w:tmpl w:val="9DBC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B67F2"/>
    <w:multiLevelType w:val="multilevel"/>
    <w:tmpl w:val="1B98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200152"/>
    <w:multiLevelType w:val="multilevel"/>
    <w:tmpl w:val="B568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D5629"/>
    <w:multiLevelType w:val="multilevel"/>
    <w:tmpl w:val="6356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53EDA"/>
    <w:multiLevelType w:val="hybridMultilevel"/>
    <w:tmpl w:val="0638161E"/>
    <w:lvl w:ilvl="0" w:tplc="CEAE6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37"/>
    <w:rsid w:val="00807C37"/>
    <w:rsid w:val="00D2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2F5E"/>
  <w15:chartTrackingRefBased/>
  <w15:docId w15:val="{5B9A95B5-A8EE-4BCA-99C1-B43BCDCE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C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7C37"/>
    <w:rPr>
      <w:strike w:val="0"/>
      <w:dstrike w:val="0"/>
      <w:color w:val="0E70C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807C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7C37"/>
    <w:pPr>
      <w:spacing w:after="0" w:line="240" w:lineRule="auto"/>
    </w:pPr>
    <w:rPr>
      <w:rFonts w:ascii="Segoe UI" w:eastAsia="Times New Roman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76213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0464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6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93185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723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98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0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568858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9949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77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74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0421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936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0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514806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965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52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2290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414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5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2908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412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59433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564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0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56515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28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8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0609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016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0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502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4142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2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612954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879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26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gnha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pay-sandbox.nganluong.vn/inde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epay-sandbox.nganluong.vn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2098</Words>
  <Characters>11961</Characters>
  <Application>Microsoft Office Word</Application>
  <DocSecurity>0</DocSecurity>
  <Lines>99</Lines>
  <Paragraphs>28</Paragraphs>
  <ScaleCrop>false</ScaleCrop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DUC</dc:creator>
  <cp:keywords/>
  <dc:description/>
  <cp:lastModifiedBy>BINH NGUYEN DUC</cp:lastModifiedBy>
  <cp:revision>1</cp:revision>
  <dcterms:created xsi:type="dcterms:W3CDTF">2021-03-17T02:42:00Z</dcterms:created>
  <dcterms:modified xsi:type="dcterms:W3CDTF">2021-03-17T02:47:00Z</dcterms:modified>
</cp:coreProperties>
</file>