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60" w:beforeAutospacing="0" w:after="96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u w:val="none"/>
        </w:rPr>
        <w:t>使用条件判断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使用条件判断，可以让make根据运行时的不同情况选择不同的执行分支。条件表达式可以是比较变量的值，或是比较变量和常量的值。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示例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下面的例子，判断$(CC)变量是否“gcc”，如果是的话，则使用GNU函数编译目标。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libs_for_gcc = -lgnu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normal_libs =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foo: $(objects)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ifeq ($(CC),gcc)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-o foo $(objects) $(libs_for_gcc)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-o foo $(objects) $(normal_libs)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可见，在上面示例的这个规则中，目标“foo”可以根据变量“$(CC)”值来选取不同的函数库来编译程序。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我们可以从上面的示例中看到三个关键字：ifeq、else和endif。ifeq的意思表示条件语句的开始，并指定一个条件表达式，表达式包含两个参数，以逗号分隔，表达式以圆括号括起。else表示条件表达式为假的情况。endif表示一个条件语句的结束，任何一个条件表达式都应该以 endif结束。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当我们的变量$(CC)值是“gcc”时，目标foo的规则是：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foo: $(objects)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-o foo $(objects) $(libs_for_gcc)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而当我们的变量$(CC)值不是“gcc”时（比如“cc”），目标foo的规则是：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foo: $(objects)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-o foo $(objects) $(normal_libs)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当然，我们还可以把上面的那个例子写得更简洁一些：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libs_for_gcc = -lgnu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normal_libs =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ifeq ($(CC),gcc)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libs=$(libs_for_gcc)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libs=$(normal_libs)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foo: $(objects)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        $(CC) -o foo $(objects) $(libs)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2"/>
        </w:pBdr>
        <w:spacing w:before="140" w:beforeAutospacing="0" w:after="84" w:afterAutospacing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u w:val="none"/>
        </w:rPr>
        <w:t>语法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条件表达式的语法为：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&lt;conditional-directive&gt;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&lt;text-if-true&gt;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以及：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&lt;conditional-directive&gt;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&lt;text-if-true&gt;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&lt;text-if-false&gt;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其中&lt;conditional-directive&gt;;表示条件关键字，如“ifeq”。这个关键字有四个。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第一个是我们前面所见过的“ifeq”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ifeq (&lt;arg1&gt;, &lt;arg2&gt;)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ifeq '&lt;arg1&gt;' '&lt;arg2&gt;'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ifeq "&lt;arg1&gt;" "&lt;arg2&gt;"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ifeq "&lt;arg1&gt;" '&lt;arg2&gt;'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ifeq '&lt;arg1&gt;' "&lt;arg2&gt;"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比较参数“arg1”和“arg2”的值是否相同。当然，参数中我们还可以使用make的函数。如：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ifeq ($(strip $(foo)),)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&lt;text-if-empty&gt;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这个示例中使用了“strip”函数，如果这个函数的返回值是空（Empty），那么&lt;text-if-empty&gt;;就生效。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第二个条件关键字是“ifneq”。语法是：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ifneq (&lt;arg1&gt;, &lt;arg2&gt;)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ifneq '&lt;arg1&gt;' '&lt;arg2&gt;'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ifneq "&lt;arg1&gt;" "&lt;arg2&gt;"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ifneq "&lt;arg1&gt;" '&lt;arg2&gt;'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ifneq '&lt;arg1&gt;' "&lt;arg2&gt;"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其比较参数“arg1”和“arg2”的值是否相同，如果不同，则为真。和“ifeq”类似。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第三个条件关键字是“ifdef”。语法是：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 xml:space="preserve">ifdef &lt;variable-name&gt;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如果变量&lt;variable-name&gt;的值非空，那到表达式为真。否则，表达式为假。当然，&lt;variable- name&gt;同样可以是一个函数的返回值。注意，ifdef只是测试一个变量是否有值，其并不会把变量扩展到当前位置。还是来看两个例子：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示例一：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bar =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 = $(bar)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ifdef foo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frobozz = yes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frobozz = no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示例二：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foo =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ifdef foo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frobozz = yes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frobozz = no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endif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第一个例子中，“$(frobozz)”值是“yes”，第二个则是“no”。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第四个条件关键字是“ifndef”。其语法是： 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1"/>
          <w:left w:val="dashed" w:color="2F6FAB" w:sz="6" w:space="15"/>
          <w:bottom w:val="dashed" w:color="2F6FAB" w:sz="6" w:space="11"/>
          <w:right w:val="dashed" w:color="2F6FAB" w:sz="6" w:space="15"/>
        </w:pBdr>
        <w:shd w:val="clear" w:fill="F9F9F9"/>
        <w:spacing w:line="209" w:lineRule="atLeast"/>
        <w:ind w:left="0" w:firstLine="0"/>
        <w:jc w:val="left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dashed" w:color="2F6FAB" w:sz="6" w:space="0"/>
          <w:shd w:val="clear" w:fill="F9F9F9"/>
        </w:rPr>
        <w:t>ifndef &lt;variable-name&gt;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这个我就不多说了，和“ifdef”是相反的意思。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在&lt;conditional-directive&gt;这一行上，多余的空格是被允许的，但是不能以[Tab]键做为开始（不然就被认为是命令）。而注释符“#”同样也是安全的。“else”和“endif”也一样，只要不是以[Tab]键开始就行了。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特别注意的是，make是在读取Makefile时就计算条件表达式的值，并根据条件表达式的值来选择语句，所以，你最好不要把自动化变量（如“$@”等）放入条件表达式中，因为自动化变量是在运行时才有的。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95" w:afterAutospacing="0" w:line="304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 xml:space="preserve">而且，为了避免混乱，make不允许把整个条件语句分成两部分放在不同的文件中。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E0632"/>
    <w:rsid w:val="293E06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2019-01-19T23:43:00Z</dcterms:created>
  <dc:creator>dell</dc:creator>
  <cp:lastModifiedBy>dell</cp:lastModifiedBy>
  <dcterms:modified xsi:type="dcterms:W3CDTF">2019-01-19T23:44:35Z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