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F3" w:rsidRDefault="002A174B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 value ) 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đương</w:t>
      </w:r>
      <w:proofErr w:type="spellEnd"/>
      <w:r>
        <w:rPr>
          <w:lang w:val="en-US"/>
        </w:rPr>
        <w:t xml:space="preserve"> if( value == 1 )</w:t>
      </w:r>
    </w:p>
    <w:p w:rsidR="002A174B" w:rsidRDefault="002A174B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 !value )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đương</w:t>
      </w:r>
      <w:proofErr w:type="spellEnd"/>
      <w:r>
        <w:rPr>
          <w:lang w:val="en-US"/>
        </w:rPr>
        <w:t xml:space="preserve"> if( !value == 1)    hay if( value == 0) </w:t>
      </w:r>
    </w:p>
    <w:p w:rsidR="002A174B" w:rsidRDefault="002A174B">
      <w:pPr>
        <w:rPr>
          <w:lang w:val="en-US"/>
        </w:rPr>
      </w:pPr>
    </w:p>
    <w:p w:rsidR="002A174B" w:rsidRDefault="002A174B">
      <w:pPr>
        <w:rPr>
          <w:lang w:val="en-US"/>
        </w:rPr>
      </w:pPr>
    </w:p>
    <w:p w:rsidR="002A174B" w:rsidRDefault="002A174B" w:rsidP="002A17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:rsidR="002A174B" w:rsidRPr="002A174B" w:rsidRDefault="002A174B" w:rsidP="002A17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sai</w:t>
      </w:r>
      <w:bookmarkStart w:id="0" w:name="_GoBack"/>
      <w:bookmarkEnd w:id="0"/>
    </w:p>
    <w:sectPr w:rsidR="002A174B" w:rsidRPr="002A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6466A"/>
    <w:multiLevelType w:val="hybridMultilevel"/>
    <w:tmpl w:val="D554905C"/>
    <w:lvl w:ilvl="0" w:tplc="786C2A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F7"/>
    <w:rsid w:val="00155FF7"/>
    <w:rsid w:val="002A174B"/>
    <w:rsid w:val="003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1A37A-D325-47F0-8153-8297C8D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HP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2022-05-08T16:38:00Z</dcterms:created>
  <dcterms:modified xsi:type="dcterms:W3CDTF">2022-05-08T16:42:00Z</dcterms:modified>
</cp:coreProperties>
</file>