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(4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Each Bird object has three attributes: owner (String), price (number) and color (number). This class is defined in the project Q2, and will be used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You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care about the actual meaning of a Bird in the real-world, just focus on your code.</w:t>
      </w:r>
    </w:p>
    <w:p w:rsidR="00000000" w:rsidDel="00000000" w:rsidP="00000000" w:rsidRDefault="00000000" w:rsidRPr="00000000" w14:paraId="0000000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provided: Q2 java project about Binary Search Trees</w:t>
      </w:r>
    </w:p>
    <w:p w:rsidR="00000000" w:rsidDel="00000000" w:rsidP="00000000" w:rsidRDefault="00000000" w:rsidRPr="00000000" w14:paraId="00000004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tasks: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project, if there is no error then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BSTree.java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Bird’s price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attribute when building a BST.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following methods, read the description and implement them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 (String xOwner, int xPrice, int xColor)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f2()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f3()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f4()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instructions to submit the project Q2</w:t>
      </w:r>
    </w:p>
    <w:p w:rsidR="00000000" w:rsidDel="00000000" w:rsidP="00000000" w:rsidRDefault="00000000" w:rsidRPr="00000000" w14:paraId="0000000D">
      <w:pPr>
        <w:spacing w:line="360" w:lineRule="auto"/>
        <w:ind w:left="10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+lX5eQVjI9NyuQJZu6sakLktw==">CgMxLjA4AHIhMU5IWkhKS201bTBrMjBKVUJITVlMTDNIVm8wNDViTTl5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