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PROMPT: Tính năng Import Khách hàng từ Excel (kiến trúc tự cấu hình)</w:t>
      </w:r>
    </w:p>
    <w:p>
      <w:pPr>
        <w:pStyle w:val="Heading1"/>
      </w:pPr>
      <w:r>
        <w:rPr>
          <w:rFonts w:ascii="Calibri" w:hAnsi="Calibri"/>
        </w:rPr>
        <w:t>1. Bối cảnh &amp; Mục tiêu</w:t>
      </w:r>
    </w:p>
    <w:p>
      <w:r>
        <w:rPr>
          <w:b w:val="0"/>
          <w:i w:val="0"/>
        </w:rPr>
        <w:t>Hệ thống CRM cần bổ sung chức năng import hàng loạt khách hàng từ file Excel. Yêu cầu hiện tại là import 3 trường: Nguồn KH, Tên KH, Số điện thoại. Tuy nhiên thiết kế phải TỔNG QUÁT HÓA để sau này có thể thêm các trường tương tự (Email, Zalo, Facebook, Địa chỉ, …) mà KHÔNG cần thay đổi schema database hay code logic chính — admin chỉ cần thêm cấu hình.</w:t>
      </w:r>
    </w:p>
    <w:p>
      <w:r>
        <w:rPr>
          <w:b/>
          <w:i w:val="0"/>
        </w:rPr>
        <w:t>Nguyên tắc thiết kế:</w:t>
      </w:r>
    </w:p>
    <w:p>
      <w:pPr>
        <w:pStyle w:val="ListBullet"/>
      </w:pPr>
      <w:r>
        <w:t>Định danh khách hàng = Số điện thoại (cố định, không thay đổi sau này).</w:t>
      </w:r>
    </w:p>
    <w:p>
      <w:pPr>
        <w:pStyle w:val="ListBullet"/>
      </w:pPr>
      <w:r>
        <w:t>Các thuộc tính multi-value (Nguồn, Email, …) lưu chung trong 1 bảng tổng quát theo mô hình EAV (Entity-Attribute-Value).</w:t>
      </w:r>
    </w:p>
    <w:p>
      <w:pPr>
        <w:pStyle w:val="ListBullet"/>
      </w:pPr>
      <w:r>
        <w:t>Thêm thuộc tính mới = INSERT 1 row vào bảng config, KHÔNG cần migration.</w:t>
      </w:r>
    </w:p>
    <w:p>
      <w:pPr>
        <w:pStyle w:val="ListBullet"/>
      </w:pPr>
      <w:r>
        <w:t>Logic import / dedup / hiển thị / filter dùng chung 1 codebase, đọc rule từ bảng config.</w:t>
      </w:r>
    </w:p>
    <w:p>
      <w:pPr>
        <w:pStyle w:val="ListBullet"/>
      </w:pPr>
      <w:r>
        <w:t>Người phụ trách gắn ở cấp (Khách hàng × Thuộc tính × Giá trị), mỗi binding có assignee riêng.</w:t>
      </w:r>
    </w:p>
    <w:p>
      <w:pPr>
        <w:pStyle w:val="Heading1"/>
      </w:pPr>
      <w:r>
        <w:rPr>
          <w:rFonts w:ascii="Calibri" w:hAnsi="Calibri"/>
        </w:rPr>
        <w:t>2. Yêu cầu chức năng</w:t>
      </w:r>
    </w:p>
    <w:p>
      <w:pPr>
        <w:pStyle w:val="Heading2"/>
      </w:pPr>
      <w:r>
        <w:rPr>
          <w:rFonts w:ascii="Calibri" w:hAnsi="Calibri"/>
        </w:rPr>
        <w:t>2.1. Khái niệm cốt lõi</w:t>
      </w:r>
    </w:p>
    <w:p>
      <w:r>
        <w:rPr>
          <w:b w:val="0"/>
          <w:i w:val="0"/>
        </w:rPr>
        <w:t>Hệ thống định nghĩa các "thuộc tính khách hàng" (customer attribute) một cách declarative. Mỗi thuộc tính có rule riêng về:</w:t>
      </w:r>
    </w:p>
    <w:p>
      <w:pPr>
        <w:pStyle w:val="ListBullet"/>
      </w:pPr>
      <w:r>
        <w:t>Tên hiển thị (vd: "Nguồn khách hàng", "Email")</w:t>
      </w:r>
    </w:p>
    <w:p>
      <w:pPr>
        <w:pStyle w:val="ListBullet"/>
      </w:pPr>
      <w:r>
        <w:t>Kiểu giá trị: tham chiếu (ref tới master data như source_id) hoặc free text (string như email)</w:t>
      </w:r>
    </w:p>
    <w:p>
      <w:pPr>
        <w:pStyle w:val="ListBullet"/>
      </w:pPr>
      <w:r>
        <w:t>Có phải multi-value không (1 KH có nhiều giá trị)</w:t>
      </w:r>
    </w:p>
    <w:p>
      <w:pPr>
        <w:pStyle w:val="ListBullet"/>
      </w:pPr>
      <w:r>
        <w:t>Có tham gia dedup không (trùng định danh + giá trị này → skip)</w:t>
      </w:r>
    </w:p>
    <w:p>
      <w:pPr>
        <w:pStyle w:val="ListBullet"/>
      </w:pPr>
      <w:r>
        <w:t>Validator cho giá trị (regex/rule)</w:t>
      </w:r>
    </w:p>
    <w:p>
      <w:pPr>
        <w:pStyle w:val="ListBullet"/>
      </w:pPr>
      <w:r>
        <w:t>Người phụ trách mặc định khi tạo từ import</w:t>
      </w:r>
    </w:p>
    <w:p>
      <w:pPr>
        <w:pStyle w:val="Heading2"/>
      </w:pPr>
      <w:r>
        <w:rPr>
          <w:rFonts w:ascii="Calibri" w:hAnsi="Calibri"/>
        </w:rPr>
        <w:t>2.2. Bảng cấu hình thuộc tính (customer_attribute_def)</w:t>
      </w:r>
    </w:p>
    <w:p>
      <w:r>
        <w:rPr>
          <w:b w:val="0"/>
          <w:i w:val="0"/>
        </w:rPr>
        <w:t>Mỗi thuộc tính được khai báo 1 row, ví dụ cho yêu cầu hiện tại:</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Trường</w:t>
            </w:r>
          </w:p>
        </w:tc>
        <w:tc>
          <w:tcPr>
            <w:tcW w:type="dxa" w:w="2880"/>
            <w:shd w:val="clear" w:color="auto" w:fill="D9E2F3"/>
          </w:tcPr>
          <w:p>
            <w:r>
              <w:rPr>
                <w:b/>
              </w:rPr>
              <w:t>Giá trị cho "Nguồn KH"</w:t>
            </w:r>
          </w:p>
        </w:tc>
        <w:tc>
          <w:tcPr>
            <w:tcW w:type="dxa" w:w="2880"/>
            <w:shd w:val="clear" w:color="auto" w:fill="D9E2F3"/>
          </w:tcPr>
          <w:p>
            <w:r>
              <w:rPr>
                <w:b/>
              </w:rPr>
              <w:t>Mô tả</w:t>
            </w:r>
          </w:p>
        </w:tc>
      </w:tr>
      <w:tr>
        <w:tc>
          <w:tcPr>
            <w:tcW w:type="dxa" w:w="2880"/>
          </w:tcPr>
          <w:p>
            <w:r>
              <w:t>attribute_type</w:t>
            </w:r>
          </w:p>
        </w:tc>
        <w:tc>
          <w:tcPr>
            <w:tcW w:type="dxa" w:w="2880"/>
          </w:tcPr>
          <w:p>
            <w:r>
              <w:t>source</w:t>
            </w:r>
          </w:p>
        </w:tc>
        <w:tc>
          <w:tcPr>
            <w:tcW w:type="dxa" w:w="2880"/>
          </w:tcPr>
          <w:p>
            <w:r>
              <w:t>Mã định danh nội bộ, dùng để map cột Excel &amp; query</w:t>
            </w:r>
          </w:p>
        </w:tc>
      </w:tr>
      <w:tr>
        <w:tc>
          <w:tcPr>
            <w:tcW w:type="dxa" w:w="2880"/>
          </w:tcPr>
          <w:p>
            <w:r>
              <w:t>display_name</w:t>
            </w:r>
          </w:p>
        </w:tc>
        <w:tc>
          <w:tcPr>
            <w:tcW w:type="dxa" w:w="2880"/>
          </w:tcPr>
          <w:p>
            <w:r>
              <w:t>Nguồn khách hàng</w:t>
            </w:r>
          </w:p>
        </w:tc>
        <w:tc>
          <w:tcPr>
            <w:tcW w:type="dxa" w:w="2880"/>
          </w:tcPr>
          <w:p>
            <w:r>
              <w:t>Tên hiển thị trên UI</w:t>
            </w:r>
          </w:p>
        </w:tc>
      </w:tr>
      <w:tr>
        <w:tc>
          <w:tcPr>
            <w:tcW w:type="dxa" w:w="2880"/>
          </w:tcPr>
          <w:p>
            <w:r>
              <w:t>value_kind</w:t>
            </w:r>
          </w:p>
        </w:tc>
        <w:tc>
          <w:tcPr>
            <w:tcW w:type="dxa" w:w="2880"/>
          </w:tcPr>
          <w:p>
            <w:r>
              <w:t>ref</w:t>
            </w:r>
          </w:p>
        </w:tc>
        <w:tc>
          <w:tcPr>
            <w:tcW w:type="dxa" w:w="2880"/>
          </w:tcPr>
          <w:p>
            <w:r>
              <w:t>Giá trị là FK tới master (customer_source)</w:t>
            </w:r>
          </w:p>
        </w:tc>
      </w:tr>
      <w:tr>
        <w:tc>
          <w:tcPr>
            <w:tcW w:type="dxa" w:w="2880"/>
          </w:tcPr>
          <w:p>
            <w:r>
              <w:t>master_table</w:t>
            </w:r>
          </w:p>
        </w:tc>
        <w:tc>
          <w:tcPr>
            <w:tcW w:type="dxa" w:w="2880"/>
          </w:tcPr>
          <w:p>
            <w:r>
              <w:t>customer_source</w:t>
            </w:r>
          </w:p>
        </w:tc>
        <w:tc>
          <w:tcPr>
            <w:tcW w:type="dxa" w:w="2880"/>
          </w:tcPr>
          <w:p>
            <w:r>
              <w:t>Bảng master để map giá trị string → ID</w:t>
            </w:r>
          </w:p>
        </w:tc>
      </w:tr>
      <w:tr>
        <w:tc>
          <w:tcPr>
            <w:tcW w:type="dxa" w:w="2880"/>
          </w:tcPr>
          <w:p>
            <w:r>
              <w:t>validator</w:t>
            </w:r>
          </w:p>
        </w:tc>
        <w:tc>
          <w:tcPr>
            <w:tcW w:type="dxa" w:w="2880"/>
          </w:tcPr>
          <w:p>
            <w:r>
              <w:t>(N/A)</w:t>
            </w:r>
          </w:p>
        </w:tc>
        <w:tc>
          <w:tcPr>
            <w:tcW w:type="dxa" w:w="2880"/>
          </w:tcPr>
          <w:p>
            <w:r>
              <w:t>Không cần, vì giá trị là FK</w:t>
            </w:r>
          </w:p>
        </w:tc>
      </w:tr>
      <w:tr>
        <w:tc>
          <w:tcPr>
            <w:tcW w:type="dxa" w:w="2880"/>
          </w:tcPr>
          <w:p>
            <w:r>
              <w:t>is_multi_value</w:t>
            </w:r>
          </w:p>
        </w:tc>
        <w:tc>
          <w:tcPr>
            <w:tcW w:type="dxa" w:w="2880"/>
          </w:tcPr>
          <w:p>
            <w:r>
              <w:t>true</w:t>
            </w:r>
          </w:p>
        </w:tc>
        <w:tc>
          <w:tcPr>
            <w:tcW w:type="dxa" w:w="2880"/>
          </w:tcPr>
          <w:p>
            <w:r>
              <w:t>1 KH có thể có nhiều nguồn</w:t>
            </w:r>
          </w:p>
        </w:tc>
      </w:tr>
      <w:tr>
        <w:tc>
          <w:tcPr>
            <w:tcW w:type="dxa" w:w="2880"/>
          </w:tcPr>
          <w:p>
            <w:r>
              <w:t>dedup_with_identity</w:t>
            </w:r>
          </w:p>
        </w:tc>
        <w:tc>
          <w:tcPr>
            <w:tcW w:type="dxa" w:w="2880"/>
          </w:tcPr>
          <w:p>
            <w:r>
              <w:t>true</w:t>
            </w:r>
          </w:p>
        </w:tc>
        <w:tc>
          <w:tcPr>
            <w:tcW w:type="dxa" w:w="2880"/>
          </w:tcPr>
          <w:p>
            <w:r>
              <w:t>Trùng (SĐT + Nguồn) → skip dòng trong import</w:t>
            </w:r>
          </w:p>
        </w:tc>
      </w:tr>
      <w:tr>
        <w:tc>
          <w:tcPr>
            <w:tcW w:type="dxa" w:w="2880"/>
          </w:tcPr>
          <w:p>
            <w:r>
              <w:t>default_assignee_strategy</w:t>
            </w:r>
          </w:p>
        </w:tc>
        <w:tc>
          <w:tcPr>
            <w:tcW w:type="dxa" w:w="2880"/>
          </w:tcPr>
          <w:p>
            <w:r>
              <w:t>FIXED_USER</w:t>
            </w:r>
          </w:p>
        </w:tc>
        <w:tc>
          <w:tcPr>
            <w:tcW w:type="dxa" w:w="2880"/>
          </w:tcPr>
          <w:p>
            <w:r>
              <w:t>Gán cố định 1 user khi tạo từ import</w:t>
            </w:r>
          </w:p>
        </w:tc>
      </w:tr>
      <w:tr>
        <w:tc>
          <w:tcPr>
            <w:tcW w:type="dxa" w:w="2880"/>
          </w:tcPr>
          <w:p>
            <w:r>
              <w:t>default_assignee_user_id</w:t>
            </w:r>
          </w:p>
        </w:tc>
        <w:tc>
          <w:tcPr>
            <w:tcW w:type="dxa" w:w="2880"/>
          </w:tcPr>
          <w:p>
            <w:r>
              <w:t>userId của Trần Minh Hiếu</w:t>
            </w:r>
          </w:p>
        </w:tc>
        <w:tc>
          <w:tcPr>
            <w:tcW w:type="dxa" w:w="2880"/>
          </w:tcPr>
          <w:p>
            <w:r>
              <w:t>Lưu config, không hard-code</w:t>
            </w:r>
          </w:p>
        </w:tc>
      </w:tr>
      <w:tr>
        <w:tc>
          <w:tcPr>
            <w:tcW w:type="dxa" w:w="2880"/>
          </w:tcPr>
          <w:p>
            <w:r>
              <w:t>is_active</w:t>
            </w:r>
          </w:p>
        </w:tc>
        <w:tc>
          <w:tcPr>
            <w:tcW w:type="dxa" w:w="2880"/>
          </w:tcPr>
          <w:p>
            <w:r>
              <w:t>true</w:t>
            </w:r>
          </w:p>
        </w:tc>
        <w:tc>
          <w:tcPr>
            <w:tcW w:type="dxa" w:w="2880"/>
          </w:tcPr>
          <w:p>
            <w:r>
              <w:t>Bật/tắt thuộc tính</w:t>
            </w:r>
          </w:p>
        </w:tc>
      </w:tr>
      <w:tr>
        <w:tc>
          <w:tcPr>
            <w:tcW w:type="dxa" w:w="2880"/>
          </w:tcPr>
          <w:p>
            <w:r>
              <w:t>display_order</w:t>
            </w:r>
          </w:p>
        </w:tc>
        <w:tc>
          <w:tcPr>
            <w:tcW w:type="dxa" w:w="2880"/>
          </w:tcPr>
          <w:p>
            <w:r>
              <w:t>1</w:t>
            </w:r>
          </w:p>
        </w:tc>
        <w:tc>
          <w:tcPr>
            <w:tcW w:type="dxa" w:w="2880"/>
          </w:tcPr>
          <w:p>
            <w:r>
              <w:t>Thứ tự hiển thị trên UI &amp; cột Excel</w:t>
            </w:r>
          </w:p>
        </w:tc>
      </w:tr>
    </w:tbl>
    <w:p>
      <w:r>
        <w:rPr>
          <w:b w:val="0"/>
          <w:i w:val="0"/>
        </w:rPr>
        <w:t>Sau này thêm Email: INSERT 1 row mới như trên với attribute_type=email, value_kind=text, validator=regex email, … (xem mục 2.7).</w:t>
      </w:r>
    </w:p>
    <w:p>
      <w:pPr>
        <w:pStyle w:val="Heading2"/>
      </w:pPr>
      <w:r>
        <w:rPr>
          <w:rFonts w:ascii="Calibri" w:hAnsi="Calibri"/>
        </w:rPr>
        <w:t>2.3. File Excel đầu vào</w:t>
      </w:r>
    </w:p>
    <w:p>
      <w:r>
        <w:rPr>
          <w:b w:val="0"/>
          <w:i w:val="0"/>
        </w:rPr>
        <w:t>Template Excel được sinh động (dynamic) dựa trên các thuộc tính đang active trong customer_attribute_def. Hai cột cố định luôn có: Tên KH và Số điện thoại. Các cột còn lại theo thứ tự display_order của attribute_def.</w:t>
      </w:r>
    </w:p>
    <w:p>
      <w:r>
        <w:rPr>
          <w:b/>
          <w:i w:val="0"/>
        </w:rPr>
        <w:t>Template ban đầu (3 cột):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rPr>
              <w:t>Cột</w:t>
            </w:r>
          </w:p>
        </w:tc>
        <w:tc>
          <w:tcPr>
            <w:tcW w:type="dxa" w:w="2160"/>
            <w:shd w:val="clear" w:color="auto" w:fill="D9E2F3"/>
          </w:tcPr>
          <w:p>
            <w:r>
              <w:rPr>
                <w:b/>
              </w:rPr>
              <w:t>Map vào</w:t>
            </w:r>
          </w:p>
        </w:tc>
        <w:tc>
          <w:tcPr>
            <w:tcW w:type="dxa" w:w="2160"/>
            <w:shd w:val="clear" w:color="auto" w:fill="D9E2F3"/>
          </w:tcPr>
          <w:p>
            <w:r>
              <w:rPr>
                <w:b/>
              </w:rPr>
              <w:t>Required</w:t>
            </w:r>
          </w:p>
        </w:tc>
        <w:tc>
          <w:tcPr>
            <w:tcW w:type="dxa" w:w="2160"/>
            <w:shd w:val="clear" w:color="auto" w:fill="D9E2F3"/>
          </w:tcPr>
          <w:p>
            <w:r>
              <w:rPr>
                <w:b/>
              </w:rPr>
              <w:t>Ghi chú</w:t>
            </w:r>
          </w:p>
        </w:tc>
      </w:tr>
      <w:tr>
        <w:tc>
          <w:tcPr>
            <w:tcW w:type="dxa" w:w="2160"/>
          </w:tcPr>
          <w:p>
            <w:r>
              <w:t>Nguồn khách hàng</w:t>
            </w:r>
          </w:p>
        </w:tc>
        <w:tc>
          <w:tcPr>
            <w:tcW w:type="dxa" w:w="2160"/>
          </w:tcPr>
          <w:p>
            <w:r>
              <w:t>attribute_type=source</w:t>
            </w:r>
          </w:p>
        </w:tc>
        <w:tc>
          <w:tcPr>
            <w:tcW w:type="dxa" w:w="2160"/>
          </w:tcPr>
          <w:p>
            <w:r>
              <w:t>true</w:t>
            </w:r>
          </w:p>
        </w:tc>
        <w:tc>
          <w:tcPr>
            <w:tcW w:type="dxa" w:w="2160"/>
          </w:tcPr>
          <w:p>
            <w:r>
              <w:t>Khớp tên với master customer_source (case-insensitive, có/không dấu)</w:t>
            </w:r>
          </w:p>
        </w:tc>
      </w:tr>
      <w:tr>
        <w:tc>
          <w:tcPr>
            <w:tcW w:type="dxa" w:w="2160"/>
          </w:tcPr>
          <w:p>
            <w:r>
              <w:t>Tên khách hàng</w:t>
            </w:r>
          </w:p>
        </w:tc>
        <w:tc>
          <w:tcPr>
            <w:tcW w:type="dxa" w:w="2160"/>
          </w:tcPr>
          <w:p>
            <w:r>
              <w:t>customer.name</w:t>
            </w:r>
          </w:p>
        </w:tc>
        <w:tc>
          <w:tcPr>
            <w:tcW w:type="dxa" w:w="2160"/>
          </w:tcPr>
          <w:p>
            <w:r>
              <w:t>true</w:t>
            </w:r>
          </w:p>
        </w:tc>
        <w:tc>
          <w:tcPr>
            <w:tcW w:type="dxa" w:w="2160"/>
          </w:tcPr>
          <w:p>
            <w:r>
              <w:t>Free text</w:t>
            </w:r>
          </w:p>
        </w:tc>
      </w:tr>
      <w:tr>
        <w:tc>
          <w:tcPr>
            <w:tcW w:type="dxa" w:w="2160"/>
          </w:tcPr>
          <w:p>
            <w:r>
              <w:t>Số điện thoại</w:t>
            </w:r>
          </w:p>
        </w:tc>
        <w:tc>
          <w:tcPr>
            <w:tcW w:type="dxa" w:w="2160"/>
          </w:tcPr>
          <w:p>
            <w:r>
              <w:t>customer.phone (identity)</w:t>
            </w:r>
          </w:p>
        </w:tc>
        <w:tc>
          <w:tcPr>
            <w:tcW w:type="dxa" w:w="2160"/>
          </w:tcPr>
          <w:p>
            <w:r>
              <w:t>true</w:t>
            </w:r>
          </w:p>
        </w:tc>
        <w:tc>
          <w:tcPr>
            <w:tcW w:type="dxa" w:w="2160"/>
          </w:tcPr>
          <w:p>
            <w:r>
              <w:t>Định danh KH, được normalize trước so sánh</w:t>
            </w:r>
          </w:p>
        </w:tc>
      </w:tr>
    </w:tbl>
    <w:p>
      <w:pPr>
        <w:pStyle w:val="Heading2"/>
      </w:pPr>
      <w:r>
        <w:rPr>
          <w:rFonts w:ascii="Calibri" w:hAnsi="Calibri"/>
        </w:rPr>
        <w:t>2.4. Quy tắc chống trùng (tổng quát)</w:t>
      </w:r>
    </w:p>
    <w:p>
      <w:r>
        <w:rPr>
          <w:b/>
          <w:i w:val="0"/>
        </w:rPr>
        <w:t>Bước 0 — Dedup trong file Excel:</w:t>
      </w:r>
    </w:p>
    <w:p>
      <w:pPr>
        <w:pStyle w:val="ListBullet"/>
      </w:pPr>
      <w:r>
        <w:t>Tính "khóa dedup" cho mỗi dòng = (phone_normalized, [giá trị của các attribute có dedup_with_identity=true]). Vd: hiện tại chỉ có Nguồn KH có dedup_with_identity=true → khóa = (phone, source).</w:t>
      </w:r>
    </w:p>
    <w:p>
      <w:pPr>
        <w:pStyle w:val="ListBullet"/>
      </w:pPr>
      <w:r>
        <w:t>Nếu nhiều dòng cùng khóa dedup → giữ dòng đầu, log "trùng trong file" cho các dòng sau.</w:t>
      </w:r>
    </w:p>
    <w:p>
      <w:r>
        <w:rPr>
          <w:b/>
          <w:i w:val="0"/>
        </w:rPr>
        <w:t>Bước 1 — Đối chiếu với hệ thống (xét theo phone_normalized — định danh KH):</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Case</w:t>
            </w:r>
          </w:p>
        </w:tc>
        <w:tc>
          <w:tcPr>
            <w:tcW w:type="dxa" w:w="2880"/>
            <w:shd w:val="clear" w:color="auto" w:fill="D9E2F3"/>
          </w:tcPr>
          <w:p>
            <w:r>
              <w:rPr>
                <w:b/>
              </w:rPr>
              <w:t>Điều kiện</w:t>
            </w:r>
          </w:p>
        </w:tc>
        <w:tc>
          <w:tcPr>
            <w:tcW w:type="dxa" w:w="2880"/>
            <w:shd w:val="clear" w:color="auto" w:fill="D9E2F3"/>
          </w:tcPr>
          <w:p>
            <w:r>
              <w:rPr>
                <w:b/>
              </w:rPr>
              <w:t>Hành động</w:t>
            </w:r>
          </w:p>
        </w:tc>
      </w:tr>
      <w:tr>
        <w:tc>
          <w:tcPr>
            <w:tcW w:type="dxa" w:w="2880"/>
          </w:tcPr>
          <w:p>
            <w:r>
              <w:t>A</w:t>
            </w:r>
          </w:p>
        </w:tc>
        <w:tc>
          <w:tcPr>
            <w:tcW w:type="dxa" w:w="2880"/>
          </w:tcPr>
          <w:p>
            <w:r>
              <w:t>SĐT chưa tồn tại</w:t>
            </w:r>
          </w:p>
        </w:tc>
        <w:tc>
          <w:tcPr>
            <w:tcW w:type="dxa" w:w="2880"/>
          </w:tcPr>
          <w:p>
            <w:r>
              <w:t>Tạo KH mới với name + phone. Với MỖI thuộc tính multi-value trong dòng → INSERT vào customer_attribute với assignee theo default_assignee của attribute_def.</w:t>
            </w:r>
          </w:p>
        </w:tc>
      </w:tr>
      <w:tr>
        <w:tc>
          <w:tcPr>
            <w:tcW w:type="dxa" w:w="2880"/>
          </w:tcPr>
          <w:p>
            <w:r>
              <w:t>B</w:t>
            </w:r>
          </w:p>
        </w:tc>
        <w:tc>
          <w:tcPr>
            <w:tcW w:type="dxa" w:w="2880"/>
          </w:tcPr>
          <w:p>
            <w:r>
              <w:t>SĐT tồn tại VÀ (với thuộc tính có dedup_with_identity=true) giá trị đã có</w:t>
            </w:r>
          </w:p>
        </w:tc>
        <w:tc>
          <w:tcPr>
            <w:tcW w:type="dxa" w:w="2880"/>
          </w:tcPr>
          <w:p>
            <w:r>
              <w:t>Với thuộc tính đó: SKIP, không thêm gì cho thuộc tính này.</w:t>
            </w:r>
          </w:p>
        </w:tc>
      </w:tr>
      <w:tr>
        <w:tc>
          <w:tcPr>
            <w:tcW w:type="dxa" w:w="2880"/>
          </w:tcPr>
          <w:p>
            <w:r>
              <w:t>C</w:t>
            </w:r>
          </w:p>
        </w:tc>
        <w:tc>
          <w:tcPr>
            <w:tcW w:type="dxa" w:w="2880"/>
          </w:tcPr>
          <w:p>
            <w:r>
              <w:t>SĐT tồn tại NHƯNG (với thuộc tính có dedup_with_identity=true) giá trị CHƯA có</w:t>
            </w:r>
          </w:p>
        </w:tc>
        <w:tc>
          <w:tcPr>
            <w:tcW w:type="dxa" w:w="2880"/>
          </w:tcPr>
          <w:p>
            <w:r>
              <w:t>Không sửa customer, không sửa các attribute cũ. INSERT customer_attribute mới với assignee theo default.</w:t>
            </w:r>
          </w:p>
        </w:tc>
      </w:tr>
      <w:tr>
        <w:tc>
          <w:tcPr>
            <w:tcW w:type="dxa" w:w="2880"/>
          </w:tcPr>
          <w:p>
            <w:r>
              <w:t>D</w:t>
            </w:r>
          </w:p>
        </w:tc>
        <w:tc>
          <w:tcPr>
            <w:tcW w:type="dxa" w:w="2880"/>
          </w:tcPr>
          <w:p>
            <w:r>
              <w:t>SĐT tồn tại VÀ thuộc tính có dedup_with_identity=false</w:t>
            </w:r>
          </w:p>
        </w:tc>
        <w:tc>
          <w:tcPr>
            <w:tcW w:type="dxa" w:w="2880"/>
          </w:tcPr>
          <w:p>
            <w:r>
              <w:t>Append giá trị mới nếu chưa có (unique theo customer + attribute_type + value). Không skip.</w:t>
            </w:r>
          </w:p>
        </w:tc>
      </w:tr>
    </w:tbl>
    <w:p>
      <w:r>
        <w:rPr>
          <w:b w:val="0"/>
          <w:i/>
        </w:rPr>
        <w:t>Lưu ý: việc xử lý là PER-ATTRIBUTE, không phải per-row. 1 dòng Excel có thể vừa có thuộc tính skip (Case B) vừa có thuộc tính được thêm (Case C/D) đồng thời.</w:t>
      </w:r>
    </w:p>
    <w:p>
      <w:r>
        <w:rPr>
          <w:b/>
          <w:i w:val="0"/>
        </w:rPr>
        <w:t>Định nghĩa kết quả của 1 dòng để báo cáo:</w:t>
      </w:r>
    </w:p>
    <w:p>
      <w:pPr>
        <w:pStyle w:val="ListBullet"/>
      </w:pPr>
      <w:r>
        <w:t>"created" — dòng tạo ra KH mới (Case A).</w:t>
      </w:r>
    </w:p>
    <w:p>
      <w:pPr>
        <w:pStyle w:val="ListBullet"/>
      </w:pPr>
      <w:r>
        <w:t>"updated_added_attribute" — dòng làm KH đã có được bổ sung ít nhất 1 thuộc tính mới (Case C/D).</w:t>
      </w:r>
    </w:p>
    <w:p>
      <w:pPr>
        <w:pStyle w:val="ListBullet"/>
      </w:pPr>
      <w:r>
        <w:t>"fully_duplicate" — KH đã có và TẤT CẢ thuộc tính trong dòng đều bị skip vì trùng (toàn Case B).</w:t>
      </w:r>
    </w:p>
    <w:p>
      <w:pPr>
        <w:pStyle w:val="ListBullet"/>
      </w:pPr>
      <w:r>
        <w:t>"error" — dòng lỗi validate, không xử lý.</w:t>
      </w:r>
    </w:p>
    <w:p>
      <w:pPr>
        <w:pStyle w:val="Heading2"/>
      </w:pPr>
      <w:r>
        <w:rPr>
          <w:rFonts w:ascii="Calibri" w:hAnsi="Calibri"/>
        </w:rPr>
        <w:t>2.5. Quy tắc người phụ trách</w:t>
      </w:r>
    </w:p>
    <w:p>
      <w:pPr>
        <w:pStyle w:val="ListBullet"/>
      </w:pPr>
      <w:r>
        <w:t>Người phụ trách gắn ở cấp (Khách hàng × Thuộc tính × Giá trị), không phải ở cấp KH.</w:t>
      </w:r>
    </w:p>
    <w:p>
      <w:pPr>
        <w:pStyle w:val="ListBullet"/>
      </w:pPr>
      <w:r>
        <w:t>Mỗi row trong customer_attribute có 1 assignee_user_id riêng.</w:t>
      </w:r>
    </w:p>
    <w:p>
      <w:pPr>
        <w:pStyle w:val="ListBullet"/>
      </w:pPr>
      <w:r>
        <w:t>Khi import, assignee được gán theo default_assignee_strategy của attribute_def đó (vd: cố định Trần Minh Hiếu cho thuộc tính source).</w:t>
      </w:r>
    </w:p>
    <w:p>
      <w:pPr>
        <w:pStyle w:val="ListBullet"/>
      </w:pPr>
      <w:r>
        <w:t>Import KHÔNG BAO GIỜ ghi đè assignee của các (KH, attribute, value) đã tồn tại trước đó.</w:t>
      </w:r>
    </w:p>
    <w:p>
      <w:pPr>
        <w:pStyle w:val="ListBullet"/>
      </w:pPr>
      <w:r>
        <w:t>Sau import, user có thể sửa / đổi / xóa assignee của bất kỳ binding nào như chỉnh sửa thông thường.</w:t>
      </w:r>
    </w:p>
    <w:p>
      <w:pPr>
        <w:pStyle w:val="Heading2"/>
      </w:pPr>
      <w:r>
        <w:rPr>
          <w:rFonts w:ascii="Calibri" w:hAnsi="Calibri"/>
        </w:rPr>
        <w:t>2.6. Ví dụ minh họa</w:t>
      </w:r>
    </w:p>
    <w:p>
      <w:r>
        <w:rPr>
          <w:b/>
          <w:i w:val="0"/>
        </w:rPr>
        <w:t>Ví dụ 1 — Yêu cầu hiện tại (chỉ có thuộc tính Nguồn KH):</w:t>
      </w:r>
    </w:p>
    <w:p>
      <w:pPr>
        <w:ind w:left="288"/>
        <w:shd w:val="clear" w:color="auto" w:fill="F2F2F2"/>
      </w:pPr>
      <w:r>
        <w:rPr>
          <w:rFonts w:ascii="Consolas" w:hAnsi="Consolas"/>
          <w:sz w:val="20"/>
        </w:rPr>
        <w:t>Trước import:</w:t>
        <w:br/>
        <w:t xml:space="preserve">  KH A (SĐT 0123)</w:t>
        <w:br/>
        <w:t xml:space="preserve">    └─ source = X → assignee: Người B</w:t>
        <w:br/>
        <w:br/>
        <w:t>Import 3 dòng Excel:</w:t>
        <w:br/>
        <w:t xml:space="preserve">  R1: Tên=A, SĐT=0123, Nguồn=X     → Case B: SKIP (đã có)</w:t>
        <w:br/>
        <w:t xml:space="preserve">  R2: Tên=A, SĐT=0123, Nguồn=Z     → Case C: thêm source=Z, assignee=Trần Minh Hiếu</w:t>
        <w:br/>
        <w:t xml:space="preserve">  R3: Tên=D, SĐT=0999, Nguồn=Y     → Case A: tạo KH D, source=Y, assignee=Trần Minh Hiếu</w:t>
        <w:br/>
        <w:br/>
        <w:t>Sau import:</w:t>
        <w:br/>
        <w:t xml:space="preserve">  KH A (SĐT 0123)</w:t>
        <w:br/>
        <w:t xml:space="preserve">    ├─ source = X → Người B           (giữ nguyên)</w:t>
        <w:br/>
        <w:t xml:space="preserve">    └─ source = Z → Trần Minh Hiếu    (mới)</w:t>
        <w:br/>
        <w:t xml:space="preserve">  KH D (SĐT 0999) — mới</w:t>
        <w:br/>
        <w:t xml:space="preserve">    └─ source = Y → Trần Minh Hiếu</w:t>
      </w:r>
    </w:p>
    <w:p>
      <w:pPr>
        <w:pStyle w:val="Heading2"/>
      </w:pPr>
      <w:r>
        <w:rPr>
          <w:rFonts w:ascii="Calibri" w:hAnsi="Calibri"/>
        </w:rPr>
        <w:t>2.7. Cách mở rộng khi thêm trường mới (ví dụ Email)</w:t>
      </w:r>
    </w:p>
    <w:p>
      <w:r>
        <w:rPr>
          <w:b w:val="0"/>
          <w:i w:val="0"/>
        </w:rPr>
        <w:t>Khi nghiệp vụ muốn thêm trường Email với hành vi tương tự Nguồn KH, admin KHÔNG cần dev code mới, chỉ cần thực hiện:</w:t>
      </w:r>
    </w:p>
    <w:p>
      <w:pPr>
        <w:pStyle w:val="ListNumber"/>
      </w:pPr>
      <w:r>
        <w:t>Thêm 1 row vào customer_attribute_def:</w:t>
      </w:r>
    </w:p>
    <w:p>
      <w:pPr>
        <w:ind w:left="288"/>
        <w:shd w:val="clear" w:color="auto" w:fill="F2F2F2"/>
      </w:pPr>
      <w:r>
        <w:rPr>
          <w:rFonts w:ascii="Consolas" w:hAnsi="Consolas"/>
          <w:sz w:val="20"/>
        </w:rPr>
        <w:t>{</w:t>
        <w:br/>
        <w:t xml:space="preserve">  attribute_type:          "email",</w:t>
        <w:br/>
        <w:t xml:space="preserve">  display_name:            "Email",</w:t>
        <w:br/>
        <w:t xml:space="preserve">  value_kind:              "text",</w:t>
        <w:br/>
        <w:t xml:space="preserve">  master_table:            null,</w:t>
        <w:br/>
        <w:t xml:space="preserve">  validator:               "^[^@]+@[^@]+\.[^@]+$",</w:t>
        <w:br/>
        <w:t xml:space="preserve">  is_multi_value:          true,</w:t>
        <w:br/>
        <w:t xml:space="preserve">  dedup_with_identity:     true,    // hoặc false tùy nghiệp vụ</w:t>
        <w:br/>
        <w:t xml:space="preserve">  default_assignee_strategy: "FIXED_USER",</w:t>
        <w:br/>
        <w:t xml:space="preserve">  default_assignee_user_id:  &lt;userId Trần Minh Hiếu&gt;,</w:t>
        <w:br/>
        <w:t xml:space="preserve">  is_active:               true,</w:t>
        <w:br/>
        <w:t xml:space="preserve">  display_order:           2</w:t>
        <w:br/>
        <w:t>}</w:t>
      </w:r>
    </w:p>
    <w:p>
      <w:pPr>
        <w:pStyle w:val="ListNumber"/>
      </w:pPr>
      <w:r>
        <w:t>Template Excel tự cập nhật thêm cột "Email" (cột mới theo display_order).</w:t>
      </w:r>
    </w:p>
    <w:p>
      <w:pPr>
        <w:pStyle w:val="ListNumber"/>
      </w:pPr>
      <w:r>
        <w:t>Logic import / dedup / hiển thị / filter tự xử lý đúng theo rule mới — KHÔNG sửa code.</w:t>
      </w:r>
    </w:p>
    <w:p>
      <w:pPr>
        <w:pStyle w:val="ListNumber"/>
      </w:pPr>
      <w:r>
        <w:t>UI form thêm/sửa KH tự render thêm group "Email" với danh sách value + assignee.</w:t>
      </w:r>
    </w:p>
    <w:p>
      <w:r>
        <w:rPr>
          <w:b w:val="0"/>
          <w:i/>
        </w:rPr>
        <w:t>Ví dụ Case C khi import vừa Nguồn vừa Email:</w:t>
      </w:r>
    </w:p>
    <w:p>
      <w:pPr>
        <w:ind w:left="288"/>
        <w:shd w:val="clear" w:color="auto" w:fill="F2F2F2"/>
      </w:pPr>
      <w:r>
        <w:rPr>
          <w:rFonts w:ascii="Consolas" w:hAnsi="Consolas"/>
          <w:sz w:val="20"/>
        </w:rPr>
        <w:t>Trước import:</w:t>
        <w:br/>
        <w:t xml:space="preserve">  KH A (SĐT 0123)</w:t>
        <w:br/>
        <w:t xml:space="preserve">    ├─ source = X → Người B</w:t>
        <w:br/>
        <w:t xml:space="preserve">    └─ email  = a@b.com → Người B</w:t>
        <w:br/>
        <w:br/>
        <w:t>Import 1 dòng: Tên=A, SĐT=0123, Nguồn=Z, Email=a@b.com</w:t>
        <w:br/>
        <w:t xml:space="preserve">  - source = Z      → Case C: thêm, assignee=Trần Minh Hiếu</w:t>
        <w:br/>
        <w:t xml:space="preserve">  - email  = a@b.com → Case B: SKIP (đã có)</w:t>
        <w:br/>
        <w:br/>
        <w:t>Sau import:</w:t>
        <w:br/>
        <w:t xml:space="preserve">  KH A (SĐT 0123)</w:t>
        <w:br/>
        <w:t xml:space="preserve">    ├─ source = X → Người B           (giữ)</w:t>
        <w:br/>
        <w:t xml:space="preserve">    ├─ source = Z → Trần Minh Hiếu    (mới)</w:t>
        <w:br/>
        <w:t xml:space="preserve">    └─ email  = a@b.com → Người B     (giữ)</w:t>
      </w:r>
    </w:p>
    <w:p>
      <w:pPr>
        <w:pStyle w:val="Heading1"/>
      </w:pPr>
      <w:r>
        <w:rPr>
          <w:rFonts w:ascii="Calibri" w:hAnsi="Calibri"/>
        </w:rPr>
        <w:t>3. Yêu cầu kỹ thuật</w:t>
      </w:r>
    </w:p>
    <w:p>
      <w:pPr>
        <w:pStyle w:val="Heading2"/>
      </w:pPr>
      <w:r>
        <w:rPr>
          <w:rFonts w:ascii="Calibri" w:hAnsi="Calibri"/>
        </w:rPr>
        <w:t>3.1. Mô hình dữ liệu</w:t>
      </w:r>
    </w:p>
    <w:p>
      <w:pPr>
        <w:ind w:left="288"/>
        <w:shd w:val="clear" w:color="auto" w:fill="F2F2F2"/>
      </w:pPr>
      <w:r>
        <w:rPr>
          <w:rFonts w:ascii="Consolas" w:hAnsi="Consolas"/>
          <w:sz w:val="20"/>
        </w:rPr>
        <w:t>customer (</w:t>
        <w:br/>
        <w:t xml:space="preserve">  id                PK,</w:t>
        <w:br/>
        <w:t xml:space="preserve">  name              string,</w:t>
        <w:br/>
        <w:t xml:space="preserve">  phone_normalized  string UNIQUE,   -- identity, đã normalize</w:t>
        <w:br/>
        <w:t xml:space="preserve">  branch_id         FK,</w:t>
        <w:br/>
        <w:t xml:space="preserve">  created_at, updated_at,</w:t>
        <w:br/>
        <w:t xml:space="preserve">  ...</w:t>
        <w:br/>
        <w:t>)</w:t>
        <w:br/>
        <w:br/>
        <w:t>customer_attribute_def (</w:t>
        <w:br/>
        <w:t xml:space="preserve">  attribute_type             string PK,  -- "source", "email", ...</w:t>
        <w:br/>
        <w:t xml:space="preserve">  display_name               string,</w:t>
        <w:br/>
        <w:t xml:space="preserve">  value_kind                 enum (ref | text),</w:t>
        <w:br/>
        <w:t xml:space="preserve">  master_table               string nullable,</w:t>
        <w:br/>
        <w:t xml:space="preserve">  validator                  string nullable,   -- regex hoặc rule name</w:t>
        <w:br/>
        <w:t xml:space="preserve">  is_multi_value             bool,</w:t>
        <w:br/>
        <w:t xml:space="preserve">  dedup_with_identity        bool,</w:t>
        <w:br/>
        <w:t xml:space="preserve">  default_assignee_strategy  enum (FIXED_USER | CURRENT_USER | NULL),</w:t>
        <w:br/>
        <w:t xml:space="preserve">  default_assignee_user_id   FK nullable,</w:t>
        <w:br/>
        <w:t xml:space="preserve">  is_active                  bool,</w:t>
        <w:br/>
        <w:t xml:space="preserve">  display_order              int</w:t>
        <w:br/>
        <w:t>)</w:t>
        <w:br/>
        <w:br/>
        <w:t>customer_attribute (</w:t>
        <w:br/>
        <w:t xml:space="preserve">  id               PK,</w:t>
        <w:br/>
        <w:t xml:space="preserve">  customer_id      FK,</w:t>
        <w:br/>
        <w:t xml:space="preserve">  attribute_type   FK -&gt; customer_attribute_def,</w:t>
        <w:br/>
        <w:t xml:space="preserve">  value_ref_id     FK nullable,  -- khi value_kind = ref</w:t>
        <w:br/>
        <w:t xml:space="preserve">  value_text       string nullable, -- khi value_kind = text</w:t>
        <w:br/>
        <w:t xml:space="preserve">  assignee_user_id FK,</w:t>
        <w:br/>
        <w:t xml:space="preserve">  metadata         jsonb,</w:t>
        <w:br/>
        <w:t xml:space="preserve">  created_at,</w:t>
        <w:br/>
        <w:t xml:space="preserve">  created_via      enum (manual | excel_import | api),</w:t>
        <w:br/>
        <w:t xml:space="preserve">  import_batch_id  FK nullable,</w:t>
        <w:br/>
        <w:br/>
        <w:t xml:space="preserve">  -- chống trùng giá trị của cùng 1 thuộc tính trên cùng 1 KH</w:t>
        <w:br/>
        <w:t xml:space="preserve">  UNIQUE (customer_id, attribute_type, COALESCE(value_ref_id::text, value_text)),</w:t>
        <w:br/>
        <w:br/>
        <w:t xml:space="preserve">  -- ràng buộc: ref dùng value_ref_id, text dùng value_text</w:t>
        <w:br/>
        <w:t xml:space="preserve">  CHECK ((value_ref_id IS NULL) &lt;&gt; (value_text IS NULL))</w:t>
        <w:br/>
        <w:t>)</w:t>
        <w:br/>
        <w:br/>
        <w:t>customer_import_batch (</w:t>
        <w:br/>
        <w:t xml:space="preserve">  id              PK,</w:t>
        <w:br/>
        <w:t xml:space="preserve">  branch_id       FK,</w:t>
        <w:br/>
        <w:t xml:space="preserve">  uploaded_by     FK,</w:t>
        <w:br/>
        <w:t xml:space="preserve">  file_name       string,</w:t>
        <w:br/>
        <w:t xml:space="preserve">  status          enum (pending | processing | done | failed | cancelled),</w:t>
        <w:br/>
        <w:t xml:space="preserve">  total_rows, created, updated_added_attribute,</w:t>
        <w:br/>
        <w:t xml:space="preserve">  fully_duplicate, errors, started_at, finished_at,</w:t>
        <w:br/>
        <w:t xml:space="preserve">  result_json     jsonb</w:t>
        <w:br/>
        <w:t>)</w:t>
      </w:r>
    </w:p>
    <w:p>
      <w:r>
        <w:rPr>
          <w:b/>
          <w:i w:val="0"/>
        </w:rPr>
        <w:t>Index cần có:</w:t>
      </w:r>
    </w:p>
    <w:p>
      <w:pPr>
        <w:pStyle w:val="ListBullet"/>
      </w:pPr>
      <w:r>
        <w:t>UNIQUE (customer.phone_normalized) — định danh KH.</w:t>
      </w:r>
    </w:p>
    <w:p>
      <w:pPr>
        <w:pStyle w:val="ListBullet"/>
      </w:pPr>
      <w:r>
        <w:t>INDEX customer_attribute (attribute_type, value_ref_id) và (attribute_type, value_text) — phục vụ filter.</w:t>
      </w:r>
    </w:p>
    <w:p>
      <w:pPr>
        <w:pStyle w:val="ListBullet"/>
      </w:pPr>
      <w:r>
        <w:t>INDEX customer_attribute (assignee_user_id, attribute_type) — phục vụ phân quyền.</w:t>
      </w:r>
    </w:p>
    <w:p>
      <w:pPr>
        <w:pStyle w:val="ListBullet"/>
      </w:pPr>
      <w:r>
        <w:t>INDEX customer_attribute (customer_id, attribute_type) — load attribute của 1 KH.</w:t>
      </w:r>
    </w:p>
    <w:p>
      <w:pPr>
        <w:pStyle w:val="Heading2"/>
      </w:pPr>
      <w:r>
        <w:rPr>
          <w:rFonts w:ascii="Calibri" w:hAnsi="Calibri"/>
        </w:rPr>
        <w:t>3.2. Migration dữ liệu cũ</w:t>
      </w:r>
    </w:p>
    <w:p>
      <w:pPr>
        <w:pStyle w:val="ListNumber"/>
      </w:pPr>
      <w:r>
        <w:t>Tạo bảng customer_attribute_def, customer_attribute, customer_import_batch.</w:t>
      </w:r>
    </w:p>
    <w:p>
      <w:pPr>
        <w:pStyle w:val="ListNumber"/>
      </w:pPr>
      <w:r>
        <w:t>INSERT row "source" vào customer_attribute_def theo config ở mục 2.2.</w:t>
      </w:r>
    </w:p>
    <w:p>
      <w:pPr>
        <w:pStyle w:val="ListNumber"/>
      </w:pPr>
      <w:r>
        <w:t>Với mỗi customer hiện tại có (source_id, assignee_id) → INSERT 1 row vào customer_attribute (attribute_type=source, value_ref_id=source_id, assignee_user_id=assignee_id, created_via=manual).</w:t>
      </w:r>
    </w:p>
    <w:p>
      <w:pPr>
        <w:pStyle w:val="ListNumber"/>
      </w:pPr>
      <w:r>
        <w:t>Xóa các cột source_id, assignee_id khỏi bảng customer (sau khi verify migration).</w:t>
      </w:r>
    </w:p>
    <w:p>
      <w:pPr>
        <w:pStyle w:val="ListNumber"/>
      </w:pPr>
      <w:r>
        <w:t>Test migration trên staging, so sánh số row trước/sau, không mất dữ liệu.</w:t>
      </w:r>
    </w:p>
    <w:p>
      <w:pPr>
        <w:pStyle w:val="Heading2"/>
      </w:pPr>
      <w:r>
        <w:rPr>
          <w:rFonts w:ascii="Calibri" w:hAnsi="Calibri"/>
        </w:rPr>
        <w:t>3.3. API import (data-driven)</w:t>
      </w:r>
    </w:p>
    <w:p>
      <w:r>
        <w:rPr>
          <w:b/>
          <w:i w:val="0"/>
        </w:rPr>
        <w:t>Endpoint: POST /api/customer/import-excel (multipart file)</w:t>
      </w:r>
    </w:p>
    <w:p>
      <w:r>
        <w:rPr>
          <w:b/>
          <w:i w:val="0"/>
        </w:rPr>
        <w:t>Luồng xử lý:</w:t>
      </w:r>
    </w:p>
    <w:p>
      <w:pPr>
        <w:pStyle w:val="ListNumber"/>
      </w:pPr>
      <w:r>
        <w:t>Load tất cả customer_attribute_def WHERE is_active=true, sort theo display_order.</w:t>
      </w:r>
    </w:p>
    <w:p>
      <w:pPr>
        <w:pStyle w:val="ListNumber"/>
      </w:pPr>
      <w:r>
        <w:t>Đọc header Excel, match từng cột với attribute_def.display_name (hoặc cột cố định Tên/SĐT).</w:t>
      </w:r>
    </w:p>
    <w:p>
      <w:pPr>
        <w:pStyle w:val="ListNumber"/>
      </w:pPr>
      <w:r>
        <w:t>Parse file theo dạng STREAMING (đọc từng dòng/chunk), không load toàn bộ file vào memory.</w:t>
      </w:r>
    </w:p>
    <w:p>
      <w:pPr>
        <w:pStyle w:val="ListNumber"/>
      </w:pPr>
      <w:r>
        <w:t>Với mỗi dòng: validate (required fields, format SĐT, validator của từng attribute, FK tồn tại nếu value_kind=ref).</w:t>
      </w:r>
    </w:p>
    <w:p>
      <w:pPr>
        <w:pStyle w:val="ListNumber"/>
      </w:pPr>
      <w:r>
        <w:t>Normalize SĐT (xử lý +84, 0, khoảng trắng, dấu gạch).</w:t>
      </w:r>
    </w:p>
    <w:p>
      <w:pPr>
        <w:pStyle w:val="ListNumber"/>
      </w:pPr>
      <w:r>
        <w:t>Tính khóa dedup nội bộ file = (phone_normalized, [value của các attribute có dedup_with_identity=true]). Giữ dòng đầu khi trùng khóa.</w:t>
      </w:r>
    </w:p>
    <w:p>
      <w:pPr>
        <w:pStyle w:val="ListNumber"/>
      </w:pPr>
      <w:r>
        <w:t>Chia chunk 500–1000 dòng. Mỗi chunk:</w:t>
      </w:r>
    </w:p>
    <w:p>
      <w:pPr>
        <w:pStyle w:val="ListBullet"/>
        <w:ind w:left="720"/>
      </w:pPr>
      <w:r>
        <w:t>Bulk lookup customer theo phone_normalized (1 query/chunk).</w:t>
      </w:r>
    </w:p>
    <w:p>
      <w:pPr>
        <w:pStyle w:val="ListBullet"/>
        <w:ind w:left="720"/>
      </w:pPr>
      <w:r>
        <w:t>Bulk lookup customer_attribute hiện có cho các customer_id và attribute_type liên quan (1 query/chunk).</w:t>
      </w:r>
    </w:p>
    <w:p>
      <w:pPr>
        <w:pStyle w:val="ListBullet"/>
        <w:ind w:left="720"/>
      </w:pPr>
      <w:r>
        <w:t>Phân loại từng (dòng × attribute) thành Case A/B/C/D.</w:t>
      </w:r>
    </w:p>
    <w:p>
      <w:pPr>
        <w:pStyle w:val="ListBullet"/>
        <w:ind w:left="720"/>
      </w:pPr>
      <w:r>
        <w:t>Bulk INSERT customer mới + Bulk INSERT customer_attribute mới trong 1 transaction.</w:t>
      </w:r>
    </w:p>
    <w:p>
      <w:pPr>
        <w:pStyle w:val="ListNumber"/>
      </w:pPr>
      <w:r>
        <w:t>Ghi customer_import_batch với kết quả tổng hợp.</w:t>
      </w:r>
    </w:p>
    <w:p>
      <w:r>
        <w:rPr>
          <w:b/>
          <w:i w:val="0"/>
        </w:rPr>
        <w:t>Response (giá trị dưới đây chỉ là ví dụ):</w:t>
      </w:r>
    </w:p>
    <w:p>
      <w:pPr>
        <w:ind w:left="288"/>
        <w:shd w:val="clear" w:color="auto" w:fill="F2F2F2"/>
      </w:pPr>
      <w:r>
        <w:rPr>
          <w:rFonts w:ascii="Consolas" w:hAnsi="Consolas"/>
          <w:sz w:val="20"/>
        </w:rPr>
        <w:t>{</w:t>
        <w:br/>
        <w:t xml:space="preserve">  "batch_id": 123,</w:t>
        <w:br/>
        <w:t xml:space="preserve">  "total_rows": 50000,</w:t>
        <w:br/>
        <w:t xml:space="preserve">  "created": 35000,                       // Case A</w:t>
        <w:br/>
        <w:t xml:space="preserve">  "updated_added_attribute": 5500,        // có ít nhất 1 attribute mới (C/D)</w:t>
        <w:br/>
        <w:t xml:space="preserve">  "fully_duplicate": 8000,                // tất cả attribute đều skip (toàn B)</w:t>
        <w:br/>
        <w:t xml:space="preserve">  "skipped_duplicate_in_file": 1200,      // Bước 0</w:t>
        <w:br/>
        <w:t xml:space="preserve">  "errors": 300,</w:t>
        <w:br/>
        <w:t xml:space="preserve">  "attribute_summary": [</w:t>
        <w:br/>
        <w:t xml:space="preserve">    { "attribute_type": "source",</w:t>
        <w:br/>
        <w:t xml:space="preserve">      "added": 41500, "skipped_duplicate": 8500 }</w:t>
        <w:br/>
        <w:t xml:space="preserve">  ],</w:t>
        <w:br/>
        <w:t xml:space="preserve">  "error_details": [</w:t>
        <w:br/>
        <w:t xml:space="preserve">    { "row": 12, "column": "Số điện thoại", "reason": "SĐT không hợp lệ" }</w:t>
        <w:br/>
        <w:t xml:space="preserve">  ]</w:t>
        <w:br/>
        <w:t>}</w:t>
      </w:r>
    </w:p>
    <w:p>
      <w:r>
        <w:rPr>
          <w:b/>
          <w:i w:val="0"/>
        </w:rPr>
        <w:t>Yêu cầu xử lý file lớn (BẮT BUỘC):</w:t>
      </w:r>
    </w:p>
    <w:p>
      <w:pPr>
        <w:pStyle w:val="ListBullet"/>
      </w:pPr>
      <w:r>
        <w:t>KHÔNG cố định 2.000 dòng — phải scale lên hàng chục nghìn dòng hoặc lớn hơn.</w:t>
      </w:r>
    </w:p>
    <w:p>
      <w:pPr>
        <w:pStyle w:val="ListBullet"/>
      </w:pPr>
      <w:r>
        <w:t>File &gt; ngưỡng cấu hình (đề xuất 5.000 dòng): xử lý ASYNC qua queue/job, trả batch_id; FE poll trạng thái qua GET /api/customer/import-batch/{id}.</w:t>
      </w:r>
    </w:p>
    <w:p>
      <w:pPr>
        <w:pStyle w:val="ListBullet"/>
      </w:pPr>
      <w:r>
        <w:t>File ≤ ngưỡng: xử lý sync, trả response trực tiếp.</w:t>
      </w:r>
    </w:p>
    <w:p>
      <w:pPr>
        <w:pStyle w:val="ListBullet"/>
      </w:pPr>
      <w:r>
        <w:t>Progress bar (% + số dòng đã xử lý / tổng) cho cả sync &amp; async.</w:t>
      </w:r>
    </w:p>
    <w:p>
      <w:pPr>
        <w:pStyle w:val="ListBullet"/>
      </w:pPr>
      <w:r>
        <w:t>Hủy job async đang chạy: chunk đã commit giữ nguyên, chunk chưa commit rollback; status = cancelled.</w:t>
      </w:r>
    </w:p>
    <w:p>
      <w:pPr>
        <w:pStyle w:val="ListBullet"/>
      </w:pPr>
      <w:r>
        <w:t>Cap cứng (đề xuất 200.000 dòng/file) lưu config, không hard-code.</w:t>
      </w:r>
    </w:p>
    <w:p>
      <w:pPr>
        <w:pStyle w:val="ListBullet"/>
      </w:pPr>
      <w:r>
        <w:t>Timeout job async (đề xuất 30–60 phút), không dùng timeout HTTP mặc định.</w:t>
      </w:r>
    </w:p>
    <w:p>
      <w:pPr>
        <w:pStyle w:val="ListBullet"/>
      </w:pPr>
      <w:r>
        <w:t>Mỗi chunk = 1 transaction riêng → tránh transaction lớn lock DB.</w:t>
      </w:r>
    </w:p>
    <w:p>
      <w:pPr>
        <w:pStyle w:val="Heading2"/>
      </w:pPr>
      <w:r>
        <w:rPr>
          <w:rFonts w:ascii="Calibri" w:hAnsi="Calibri"/>
        </w:rPr>
        <w:t>3.4. API quản lý cấu hình thuộc tính (admin)</w:t>
      </w:r>
    </w:p>
    <w:p>
      <w:pPr>
        <w:pStyle w:val="ListBullet"/>
      </w:pPr>
      <w:r>
        <w:t>GET /api/customer-attribute-def — list tất cả config.</w:t>
      </w:r>
    </w:p>
    <w:p>
      <w:pPr>
        <w:pStyle w:val="ListBullet"/>
      </w:pPr>
      <w:r>
        <w:t>POST /api/customer-attribute-def — thêm thuộc tính mới (yêu cầu quyền admin).</w:t>
      </w:r>
    </w:p>
    <w:p>
      <w:pPr>
        <w:pStyle w:val="ListBullet"/>
      </w:pPr>
      <w:r>
        <w:t>PATCH /api/customer-attribute-def/{type} — sửa display_name, validator, default_assignee, is_active, display_order. CẤM sửa value_kind, dedup_with_identity nếu đã có dữ liệu — phải migration mới đổi được.</w:t>
      </w:r>
    </w:p>
    <w:p>
      <w:pPr>
        <w:pStyle w:val="ListBullet"/>
      </w:pPr>
      <w:r>
        <w:t>DELETE /api/customer-attribute-def/{type} — chỉ cho phép nếu chưa có customer_attribute nào dùng (hoặc deactivate thay vì delete cứng).</w:t>
      </w:r>
    </w:p>
    <w:p>
      <w:pPr>
        <w:pStyle w:val="Heading2"/>
      </w:pPr>
      <w:r>
        <w:rPr>
          <w:rFonts w:ascii="Calibri" w:hAnsi="Calibri"/>
        </w:rPr>
        <w:t>3.5. Frontend</w:t>
      </w:r>
    </w:p>
    <w:p>
      <w:pPr>
        <w:pStyle w:val="ListBullet"/>
      </w:pPr>
      <w:r>
        <w:t>Nút "Nhập danh sách" trên trang Hồ sơ KH mở dialog upload.</w:t>
      </w:r>
    </w:p>
    <w:p>
      <w:pPr>
        <w:pStyle w:val="ListBullet"/>
      </w:pPr>
      <w:r>
        <w:t>Nút "Tải template" sinh động dựa trên customer_attribute_def đang active.</w:t>
      </w:r>
    </w:p>
    <w:p>
      <w:pPr>
        <w:pStyle w:val="ListBullet"/>
      </w:pPr>
      <w:r>
        <w:t>Flow: Upload → Preview 5–10 dòng đầu → Banner cảnh báo "Người phụ trách mặc định: {default_assignee của từng attribute}" → Confirm submit.</w:t>
      </w:r>
    </w:p>
    <w:p>
      <w:pPr>
        <w:pStyle w:val="ListBullet"/>
      </w:pPr>
      <w:r>
        <w:t>Progress bar realtime (poll API status batch nếu async).</w:t>
      </w:r>
    </w:p>
    <w:p>
      <w:pPr>
        <w:pStyle w:val="ListBullet"/>
      </w:pPr>
      <w:r>
        <w:t>Modal kết quả: liệt kê created / updated_added_attribute / fully_duplicate / skipped_duplicate_in_file / errors, kèm breakdown theo từng attribute. Cho phép tải xuống file lỗi dạng Excel.</w:t>
      </w:r>
    </w:p>
    <w:p>
      <w:pPr>
        <w:pStyle w:val="ListBullet"/>
      </w:pPr>
      <w:r>
        <w:t>UI form thêm/sửa KH render động: các thuộc tính multi-value hiển thị thành group có nút thêm/sửa/xóa từng value + chọn assignee.</w:t>
      </w:r>
    </w:p>
    <w:p>
      <w:pPr>
        <w:pStyle w:val="Heading2"/>
      </w:pPr>
      <w:r>
        <w:rPr>
          <w:rFonts w:ascii="Calibri" w:hAnsi="Calibri"/>
        </w:rPr>
        <w:t>3.6. Hiển thị danh sách khách hàng</w:t>
      </w:r>
    </w:p>
    <w:p>
      <w:r>
        <w:rPr>
          <w:b w:val="0"/>
          <w:i w:val="0"/>
        </w:rPr>
        <w:t>Mỗi KH hiển thị các thuộc tính multi-value theo nhóm. Ví dụ khi đã có cả Nguồn và Email:</w:t>
      </w:r>
    </w:p>
    <w:p>
      <w:pPr>
        <w:ind w:left="288"/>
        <w:shd w:val="clear" w:color="auto" w:fill="F2F2F2"/>
      </w:pPr>
      <w:r>
        <w:rPr>
          <w:rFonts w:ascii="Consolas" w:hAnsi="Consolas"/>
          <w:sz w:val="20"/>
        </w:rPr>
        <w:t>| Tên | SĐT  | Thuộc tính                                |</w:t>
        <w:br/>
        <w:t>| A   | 0123 | Nguồn KH:                                 |</w:t>
        <w:br/>
        <w:t>|     |      |   X (Người B)                             |</w:t>
        <w:br/>
        <w:t>|     |      |   Z (Trần Minh Hiếu)                      |</w:t>
        <w:br/>
        <w:t>|     |      | Email:                                    |</w:t>
        <w:br/>
        <w:t>|     |      |   a@b.com (Người B)                       |</w:t>
      </w:r>
    </w:p>
    <w:p>
      <w:pPr>
        <w:pStyle w:val="ListBullet"/>
      </w:pPr>
      <w:r>
        <w:t>Cấu trúc render dựa trên customer_attribute_def active (không hard-code "Nguồn" hay "Email").</w:t>
      </w:r>
    </w:p>
    <w:p>
      <w:pPr>
        <w:pStyle w:val="ListBullet"/>
      </w:pPr>
      <w:r>
        <w:t>Có thể hiển thị inline (gọn) hoặc expandable row tùy số attribute. Đề xuất expandable khi tổng số binding &gt; 4.</w:t>
      </w:r>
    </w:p>
    <w:p>
      <w:pPr>
        <w:pStyle w:val="Heading2"/>
      </w:pPr>
      <w:r>
        <w:rPr>
          <w:rFonts w:ascii="Calibri" w:hAnsi="Calibri"/>
        </w:rPr>
        <w:t>3.7. Filter, search, phân quyền</w:t>
      </w:r>
    </w:p>
    <w:p>
      <w:pPr>
        <w:pStyle w:val="ListBullet"/>
      </w:pPr>
      <w:r>
        <w:t>Filter "theo thuộc tính": chọn attribute_type → load danh sách value tương ứng → query qua bảng customer_attribute (EXISTS).</w:t>
      </w:r>
    </w:p>
    <w:p>
      <w:pPr>
        <w:pStyle w:val="ListBullet"/>
      </w:pPr>
      <w:r>
        <w:t>Filter "theo người phụ trách": EXISTS row trong customer_attribute với assignee_user_id = userId.</w:t>
      </w:r>
    </w:p>
    <w:p>
      <w:pPr>
        <w:pStyle w:val="ListBullet"/>
      </w:pPr>
      <w:r>
        <w:t>Phân quyền xem KH (nếu hiện tại dựa vào assignee): "user X được xem KH Y nếu X là assignee của ít nhất 1 row customer_attribute thuộc Y".</w:t>
      </w:r>
    </w:p>
    <w:p>
      <w:pPr>
        <w:pStyle w:val="ListBullet"/>
      </w:pPr>
      <w:r>
        <w:t>Search free text: trên customer.name, customer.phone, và (tùy chính sách) customer_attribute.value_text.</w:t>
      </w:r>
    </w:p>
    <w:p>
      <w:pPr>
        <w:pStyle w:val="Heading2"/>
      </w:pPr>
      <w:r>
        <w:rPr>
          <w:rFonts w:ascii="Calibri" w:hAnsi="Calibri"/>
        </w:rPr>
        <w:t>3.8. Phạm vi ảnh hưởng cần update đồng bộ</w:t>
      </w:r>
    </w:p>
    <w:p>
      <w:pPr>
        <w:pStyle w:val="ListBullet"/>
      </w:pPr>
      <w:r>
        <w:t>Màn hình chi tiết KH: form render động theo customer_attribute_def.</w:t>
      </w:r>
    </w:p>
    <w:p>
      <w:pPr>
        <w:pStyle w:val="ListBullet"/>
      </w:pPr>
      <w:r>
        <w:t>API thêm/sửa/xóa KH: chấp nhận payload dạng dynamic attributes.</w:t>
      </w:r>
    </w:p>
    <w:p>
      <w:pPr>
        <w:pStyle w:val="ListBullet"/>
      </w:pPr>
      <w:r>
        <w:t>Filter, search ở danh sách KH.</w:t>
      </w:r>
    </w:p>
    <w:p>
      <w:pPr>
        <w:pStyle w:val="ListBullet"/>
      </w:pPr>
      <w:r>
        <w:t>Tab "Phân tích nguồn KH": đếm qua customer_attribute với attribute_type=source.</w:t>
      </w:r>
    </w:p>
    <w:p>
      <w:pPr>
        <w:pStyle w:val="ListBullet"/>
      </w:pPr>
      <w:r>
        <w:t>Export danh sách KH: render cột động theo config (đề xuất 1 dòng/KH, các value cùng attribute nối bằng " | ").</w:t>
      </w:r>
    </w:p>
    <w:p>
      <w:pPr>
        <w:pStyle w:val="ListBullet"/>
      </w:pPr>
      <w:r>
        <w:t>Logic phân quyền xem KH (nếu đang dựa vào assignee).</w:t>
      </w:r>
    </w:p>
    <w:p>
      <w:pPr>
        <w:pStyle w:val="ListBullet"/>
      </w:pPr>
      <w:r>
        <w:t>Chức năng tạo cơ hội từ KH (chốt: cơ hội gắn attribute nào).</w:t>
      </w:r>
    </w:p>
    <w:p>
      <w:pPr>
        <w:pStyle w:val="ListBullet"/>
      </w:pPr>
      <w:r>
        <w:t>Báo cáo / dashboard liên quan đến nguồn KH, người phụ trách.</w:t>
      </w:r>
    </w:p>
    <w:p>
      <w:pPr>
        <w:pStyle w:val="Heading1"/>
      </w:pPr>
      <w:r>
        <w:rPr>
          <w:rFonts w:ascii="Calibri" w:hAnsi="Calibri"/>
        </w:rPr>
        <w:t>4. Test cases bắt buộc</w:t>
      </w:r>
    </w:p>
    <w:p>
      <w:pPr>
        <w:pStyle w:val="ListNumber"/>
      </w:pPr>
      <w:r>
        <w:t>File rỗng / sai template / thiếu cột bắt buộc / dư cột không khớp config.</w:t>
      </w:r>
    </w:p>
    <w:p>
      <w:pPr>
        <w:pStyle w:val="ListNumber"/>
      </w:pPr>
      <w:r>
        <w:t>SĐT sai format, trùng trong file, trùng DB.</w:t>
      </w:r>
    </w:p>
    <w:p>
      <w:pPr>
        <w:pStyle w:val="ListNumber"/>
      </w:pPr>
      <w:r>
        <w:t>Giá trị thuộc tính value_kind=ref không tồn tại trong master.</w:t>
      </w:r>
    </w:p>
    <w:p>
      <w:pPr>
        <w:pStyle w:val="ListNumber"/>
      </w:pPr>
      <w:r>
        <w:t>Giá trị value_kind=text không pass validator (vd email sai format).</w:t>
      </w:r>
    </w:p>
    <w:p>
      <w:pPr>
        <w:pStyle w:val="ListNumber"/>
      </w:pPr>
      <w:r>
        <w:t>Tên nguồn viết hoa/thường/có dấu khác nhau → map đúng về cùng source_id.</w:t>
      </w:r>
    </w:p>
    <w:p>
      <w:pPr>
        <w:pStyle w:val="ListNumber"/>
      </w:pPr>
      <w:r>
        <w:t>File lớn 10.000 / 50.000 / 100.000 dòng có 30% trùng → kết quả phân loại đúng, không OOM, không timeout, không lock DB.</w:t>
      </w:r>
    </w:p>
    <w:p>
      <w:pPr>
        <w:pStyle w:val="ListNumber"/>
      </w:pPr>
      <w:r>
        <w:t>Hai user import song song cùng (SĐT, value) → unique constraint chặn trùng.</w:t>
      </w:r>
    </w:p>
    <w:p>
      <w:pPr>
        <w:pStyle w:val="ListNumber"/>
      </w:pPr>
      <w:r>
        <w:t>Case C: KH cũ đã có Trần Minh Hiếu phụ trách 1 value khác → vẫn thêm được Trần Minh Hiếu cho value mới (unique theo (customer, attribute_type, value) chứ không phải theo assignee).</w:t>
      </w:r>
    </w:p>
    <w:p>
      <w:pPr>
        <w:pStyle w:val="ListNumber"/>
      </w:pPr>
      <w:r>
        <w:t>Sau import, sửa assignee của 1 value → các value khác cùng KH không bị ảnh hưởng.</w:t>
      </w:r>
    </w:p>
    <w:p>
      <w:pPr>
        <w:pStyle w:val="ListNumber"/>
      </w:pPr>
      <w:r>
        <w:t>Job async hủy giữa chừng → chunk đã commit giữ, chunk chưa commit rollback, status=cancelled.</w:t>
      </w:r>
    </w:p>
    <w:p>
      <w:pPr>
        <w:pStyle w:val="ListNumber"/>
      </w:pPr>
      <w:r>
        <w:t>File vượt cap cấu hình → reject ngay, không upload.</w:t>
      </w:r>
    </w:p>
    <w:p>
      <w:pPr>
        <w:pStyle w:val="ListNumber"/>
      </w:pPr>
      <w:r>
        <w:t>THÊM CONFIG MỚI (vd email) chỉ qua API admin (mục 3.4) → template Excel, FE form, filter, hiển thị tự cập nhật mà KHÔNG cần deploy code.</w:t>
      </w:r>
    </w:p>
    <w:p>
      <w:pPr>
        <w:pStyle w:val="ListNumber"/>
      </w:pPr>
      <w:r>
        <w:t>1 dòng Excel có vừa attribute trùng vừa attribute mới → phần trùng skip, phần mới thêm; kết quả ghi nhận "updated_added_attribute".</w:t>
      </w:r>
    </w:p>
    <w:p>
      <w:pPr>
        <w:pStyle w:val="Heading1"/>
      </w:pPr>
      <w:r>
        <w:rPr>
          <w:rFonts w:ascii="Calibri" w:hAnsi="Calibri"/>
        </w:rPr>
        <w:t>5. Các điểm cần Product / BA chốt trước khi code</w:t>
      </w:r>
    </w:p>
    <w:p>
      <w:pPr>
        <w:pStyle w:val="ListNumber"/>
      </w:pPr>
      <w:r>
        <w:t>UI hiển thị danh sách: inline gọn hay expandable row (ngưỡng số binding nào thì expandable)?</w:t>
      </w:r>
    </w:p>
    <w:p>
      <w:pPr>
        <w:pStyle w:val="ListNumber"/>
      </w:pPr>
      <w:r>
        <w:t>Export danh sách KH: 1 KH 1 dòng (nối " | ") hay 1 KH nhiều dòng?</w:t>
      </w:r>
    </w:p>
    <w:p>
      <w:pPr>
        <w:pStyle w:val="ListNumber"/>
      </w:pPr>
      <w:r>
        <w:t>Tạo cơ hội từ KH nhiều nguồn: cơ hội gắn nguồn nào? (chọn lúc tạo / mặc định nguồn mới nhất / tất cả?)</w:t>
      </w:r>
    </w:p>
    <w:p>
      <w:pPr>
        <w:pStyle w:val="ListNumber"/>
      </w:pPr>
      <w:r>
        <w:t>Default_assignee_user_id (vd Trần Minh Hiếu): lưu config (per-attribute) — fallback khi user bị disable: error / chuyển sang admin mặc định?</w:t>
      </w:r>
    </w:p>
    <w:p>
      <w:pPr>
        <w:pStyle w:val="ListNumber"/>
      </w:pPr>
      <w:r>
        <w:t>Ngưỡng sync→async: đề xuất 5.000 dòng, cap 200.000 dòng/file. Cần PO xác nhận.</w:t>
      </w:r>
    </w:p>
    <w:p>
      <w:pPr>
        <w:pStyle w:val="ListNumber"/>
      </w:pPr>
      <w:r>
        <w:t>Xóa value cuối cùng của 1 attribute của KH: cho phép hay cấm (vd KH phải có ≥ 1 nguồn)?</w:t>
      </w:r>
    </w:p>
    <w:p>
      <w:pPr>
        <w:pStyle w:val="ListNumber"/>
      </w:pPr>
      <w:r>
        <w:t>Tab "Phân tích nguồn KH": update đồng thời hay làm pha sau?</w:t>
      </w:r>
    </w:p>
    <w:p>
      <w:pPr>
        <w:pStyle w:val="ListNumber"/>
      </w:pPr>
      <w:r>
        <w:t>Permission để admin thêm/sửa customer_attribute_def: role nào? Có cần audit log cho thay đổi config không?</w:t>
      </w:r>
    </w:p>
    <w:p>
      <w:pPr>
        <w:pStyle w:val="ListNumber"/>
      </w:pPr>
      <w:r>
        <w:t>Khi deactivate 1 attribute_type (is_active=false): các value cũ ẩn đi hay giữ hiển thị read-only?</w:t>
      </w:r>
    </w:p>
    <w:p>
      <w:pPr>
        <w:pStyle w:val="Heading1"/>
      </w:pPr>
      <w:r>
        <w:rPr>
          <w:rFonts w:ascii="Calibri" w:hAnsi="Calibri"/>
        </w:rPr>
        <w:t>6. Tiêu chí hoàn thành (Definition of Done)</w:t>
      </w:r>
    </w:p>
    <w:p>
      <w:pPr>
        <w:pStyle w:val="ListBullet"/>
      </w:pPr>
      <w:r>
        <w:t>Import file lớn (test với 10.000 / 50.000 dòng) xử lý đúng cả 4 case A/B/C/D + dedup file, có audit log truy vết được.</w:t>
      </w:r>
    </w:p>
    <w:p>
      <w:pPr>
        <w:pStyle w:val="ListBullet"/>
      </w:pPr>
      <w:r>
        <w:t>Không bị OOM, không timeout, không lock DB chặn flow khác khi import file lớn.</w:t>
      </w:r>
    </w:p>
    <w:p>
      <w:pPr>
        <w:pStyle w:val="ListBullet"/>
      </w:pPr>
      <w:r>
        <w:t>Async qua queue/job cho file vượt ngưỡng; FE có progress bar và poll được trạng thái; hủy được job.</w:t>
      </w:r>
    </w:p>
    <w:p>
      <w:pPr>
        <w:pStyle w:val="ListBullet"/>
      </w:pPr>
      <w:r>
        <w:t>Migration dữ liệu cũ chạy thành công trên staging, không mất dữ liệu nguồn / assignee.</w:t>
      </w:r>
    </w:p>
    <w:p>
      <w:pPr>
        <w:pStyle w:val="ListBullet"/>
      </w:pPr>
      <w:r>
        <w:t>Thêm 1 attribute mới (vd Email) chỉ qua API admin, KHÔNG cần deploy code; template Excel / form / filter / hiển thị tự cập nhật.</w:t>
      </w:r>
    </w:p>
    <w:p>
      <w:pPr>
        <w:pStyle w:val="ListBullet"/>
      </w:pPr>
      <w:r>
        <w:t>Toàn bộ test case ở mục 4 đều pass.</w:t>
      </w:r>
    </w:p>
    <w:p>
      <w:pPr>
        <w:pStyle w:val="ListBullet"/>
      </w:pPr>
      <w:r>
        <w:t>Tài liệu hướng dẫn: (a) user dùng import; (b) admin cấu hình thuộc tính mới.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